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Cs w:val="21"/>
        </w:rPr>
      </w:pPr>
      <w:r>
        <w:rPr>
          <w:rFonts w:ascii="微软雅黑" w:hAnsi="微软雅黑" w:eastAsia="微软雅黑"/>
          <w:szCs w:val="21"/>
        </w:rPr>
        <w:drawing>
          <wp:inline distT="0" distB="0" distL="0" distR="0">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019550" cy="981075"/>
                    </a:xfrm>
                    <a:prstGeom prst="rect">
                      <a:avLst/>
                    </a:prstGeom>
                  </pic:spPr>
                </pic:pic>
              </a:graphicData>
            </a:graphic>
          </wp:inline>
        </w:drawing>
      </w: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jc w:val="center"/>
        <w:rPr>
          <w:rFonts w:ascii="黑体" w:hAnsi="黑体" w:eastAsia="黑体"/>
          <w:sz w:val="56"/>
          <w:szCs w:val="56"/>
        </w:rPr>
      </w:pPr>
      <w:r>
        <w:rPr>
          <w:rFonts w:ascii="黑体" w:hAnsi="黑体" w:eastAsia="黑体"/>
          <w:sz w:val="56"/>
          <w:szCs w:val="56"/>
        </w:rPr>
        <w:t>《计算科学导论》课程总结报告</w:t>
      </w: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tbl>
      <w:tblPr>
        <w:tblStyle w:val="4"/>
        <w:tblW w:w="0" w:type="auto"/>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nil"/>
              <w:left w:val="nil"/>
              <w:bottom w:val="nil"/>
              <w:right w:val="nil"/>
            </w:tcBorders>
            <w:shd w:val="clear" w:color="auto" w:fill="auto"/>
          </w:tcPr>
          <w:p>
            <w:pPr>
              <w:widowControl w:val="0"/>
              <w:jc w:val="both"/>
              <w:rPr>
                <w:rFonts w:ascii="黑体" w:hAnsi="黑体" w:eastAsia="黑体"/>
                <w:sz w:val="28"/>
                <w:szCs w:val="28"/>
              </w:rPr>
            </w:pPr>
            <w:r>
              <w:rPr>
                <w:rFonts w:ascii="黑体" w:hAnsi="黑体" w:eastAsia="黑体"/>
                <w:sz w:val="28"/>
                <w:szCs w:val="28"/>
              </w:rPr>
              <w:t>姓</w:t>
            </w:r>
            <w:r>
              <w:rPr>
                <w:rFonts w:ascii="Times New Roman" w:hAnsi="Times New Roman" w:eastAsia="Times New Roman"/>
                <w:sz w:val="28"/>
                <w:szCs w:val="28"/>
              </w:rPr>
              <w:t xml:space="preserve">    </w:t>
            </w:r>
            <w:r>
              <w:rPr>
                <w:rFonts w:ascii="黑体" w:hAnsi="黑体" w:eastAsia="黑体"/>
                <w:sz w:val="28"/>
                <w:szCs w:val="28"/>
              </w:rPr>
              <w:t>名</w:t>
            </w:r>
          </w:p>
        </w:tc>
        <w:tc>
          <w:tcPr>
            <w:tcW w:w="4500" w:type="dxa"/>
            <w:tcBorders>
              <w:top w:val="nil"/>
              <w:left w:val="nil"/>
              <w:bottom w:val="nil"/>
              <w:right w:val="nil"/>
            </w:tcBorders>
            <w:shd w:val="clear" w:color="auto" w:fill="auto"/>
          </w:tcPr>
          <w:p>
            <w:pPr>
              <w:widowControl w:val="0"/>
              <w:jc w:val="both"/>
              <w:rPr>
                <w:rFonts w:ascii="黑体" w:hAnsi="黑体" w:eastAsia="黑体"/>
                <w:sz w:val="28"/>
                <w:szCs w:val="28"/>
              </w:rPr>
            </w:pPr>
            <w:r>
              <w:rPr>
                <w:rFonts w:hint="eastAsia" w:ascii="Times New Roman" w:hAnsi="Times New Roman" w:eastAsia="宋体"/>
                <w:sz w:val="28"/>
                <w:szCs w:val="28"/>
                <w:u w:val="single"/>
                <w:lang w:val="en-US" w:eastAsia="zh-CN"/>
              </w:rPr>
              <w:t>柳昂</w:t>
            </w:r>
            <w:r>
              <w:rPr>
                <w:rFonts w:ascii="Times New Roman" w:hAnsi="Times New Roman" w:eastAsia="Times New Roman"/>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nil"/>
              <w:left w:val="nil"/>
              <w:bottom w:val="nil"/>
              <w:right w:val="nil"/>
            </w:tcBorders>
            <w:shd w:val="clear" w:color="auto" w:fill="auto"/>
          </w:tcPr>
          <w:p>
            <w:pPr>
              <w:widowControl w:val="0"/>
              <w:jc w:val="both"/>
              <w:rPr>
                <w:rFonts w:ascii="黑体" w:hAnsi="黑体" w:eastAsia="黑体"/>
                <w:sz w:val="28"/>
                <w:szCs w:val="28"/>
              </w:rPr>
            </w:pPr>
            <w:r>
              <w:rPr>
                <w:rFonts w:ascii="黑体" w:hAnsi="黑体" w:eastAsia="黑体"/>
                <w:sz w:val="28"/>
                <w:szCs w:val="28"/>
              </w:rPr>
              <w:t>学</w:t>
            </w:r>
            <w:r>
              <w:rPr>
                <w:rFonts w:ascii="Times New Roman" w:hAnsi="Times New Roman" w:eastAsia="Times New Roman"/>
                <w:sz w:val="28"/>
                <w:szCs w:val="28"/>
              </w:rPr>
              <w:t xml:space="preserve">    </w:t>
            </w:r>
            <w:r>
              <w:rPr>
                <w:rFonts w:ascii="黑体" w:hAnsi="黑体" w:eastAsia="黑体"/>
                <w:sz w:val="28"/>
                <w:szCs w:val="28"/>
              </w:rPr>
              <w:t>号</w:t>
            </w:r>
          </w:p>
        </w:tc>
        <w:tc>
          <w:tcPr>
            <w:tcW w:w="4500" w:type="dxa"/>
            <w:tcBorders>
              <w:top w:val="nil"/>
              <w:left w:val="nil"/>
              <w:bottom w:val="nil"/>
              <w:right w:val="nil"/>
            </w:tcBorders>
            <w:shd w:val="clear" w:color="auto" w:fill="auto"/>
          </w:tcPr>
          <w:p>
            <w:pPr>
              <w:widowControl w:val="0"/>
              <w:jc w:val="both"/>
              <w:rPr>
                <w:rFonts w:ascii="黑体" w:hAnsi="黑体" w:eastAsia="黑体"/>
                <w:sz w:val="28"/>
                <w:szCs w:val="28"/>
              </w:rPr>
            </w:pPr>
            <w:r>
              <w:rPr>
                <w:rFonts w:hint="eastAsia" w:ascii="Times New Roman" w:hAnsi="Times New Roman" w:eastAsia="宋体"/>
                <w:sz w:val="28"/>
                <w:szCs w:val="28"/>
                <w:u w:val="single"/>
                <w:lang w:val="en-US" w:eastAsia="zh-CN"/>
              </w:rPr>
              <w:t>2007010114</w:t>
            </w:r>
            <w:r>
              <w:rPr>
                <w:rFonts w:ascii="Times New Roman" w:hAnsi="Times New Roman" w:eastAsia="Times New Roman"/>
                <w:sz w:val="28"/>
                <w:szCs w:val="28"/>
                <w:u w:val="single"/>
              </w:rPr>
              <w:t xml:space="preserve">  </w:t>
            </w:r>
            <w:r>
              <w:rPr>
                <w:rFonts w:hint="eastAsia" w:ascii="Times New Roman" w:hAnsi="Times New Roman" w:eastAsia="宋体"/>
                <w:sz w:val="28"/>
                <w:szCs w:val="28"/>
                <w:u w:val="single"/>
                <w:lang w:val="en-US" w:eastAsia="zh-CN"/>
              </w:rPr>
              <w:t xml:space="preserve"> </w:t>
            </w:r>
            <w:r>
              <w:rPr>
                <w:rFonts w:ascii="Times New Roman" w:hAnsi="Times New Roman" w:eastAsia="Times New Roman"/>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nil"/>
              <w:left w:val="nil"/>
              <w:bottom w:val="nil"/>
              <w:right w:val="nil"/>
            </w:tcBorders>
            <w:shd w:val="clear" w:color="auto" w:fill="auto"/>
          </w:tcPr>
          <w:p>
            <w:pPr>
              <w:widowControl w:val="0"/>
              <w:jc w:val="both"/>
              <w:rPr>
                <w:rFonts w:ascii="黑体" w:hAnsi="黑体" w:eastAsia="黑体"/>
                <w:sz w:val="28"/>
                <w:szCs w:val="28"/>
              </w:rPr>
            </w:pPr>
            <w:r>
              <w:rPr>
                <w:rFonts w:ascii="黑体" w:hAnsi="黑体" w:eastAsia="黑体"/>
                <w:sz w:val="28"/>
                <w:szCs w:val="28"/>
              </w:rPr>
              <w:t>专业班级</w:t>
            </w:r>
          </w:p>
        </w:tc>
        <w:tc>
          <w:tcPr>
            <w:tcW w:w="4500" w:type="dxa"/>
            <w:tcBorders>
              <w:top w:val="nil"/>
              <w:left w:val="nil"/>
              <w:bottom w:val="nil"/>
              <w:right w:val="nil"/>
            </w:tcBorders>
            <w:shd w:val="clear" w:color="auto" w:fill="auto"/>
          </w:tcPr>
          <w:p>
            <w:pPr>
              <w:widowControl w:val="0"/>
              <w:jc w:val="both"/>
              <w:rPr>
                <w:rFonts w:ascii="黑体" w:hAnsi="黑体" w:eastAsia="黑体"/>
                <w:sz w:val="28"/>
                <w:szCs w:val="28"/>
              </w:rPr>
            </w:pPr>
            <w:r>
              <w:rPr>
                <w:rFonts w:hint="eastAsia" w:ascii="Times New Roman" w:hAnsi="Times New Roman" w:eastAsia="宋体"/>
                <w:sz w:val="28"/>
                <w:szCs w:val="28"/>
                <w:u w:val="single"/>
                <w:lang w:val="en-US" w:eastAsia="zh-CN"/>
              </w:rPr>
              <w:t>计算2001</w:t>
            </w:r>
            <w:r>
              <w:rPr>
                <w:rFonts w:ascii="Times New Roman" w:hAnsi="Times New Roman" w:eastAsia="Times New Roman"/>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Borders>
              <w:top w:val="nil"/>
              <w:left w:val="nil"/>
              <w:bottom w:val="nil"/>
              <w:right w:val="nil"/>
            </w:tcBorders>
            <w:shd w:val="clear" w:color="auto" w:fill="auto"/>
          </w:tcPr>
          <w:p>
            <w:pPr>
              <w:widowControl w:val="0"/>
              <w:jc w:val="both"/>
              <w:rPr>
                <w:rFonts w:ascii="黑体" w:hAnsi="黑体" w:eastAsia="黑体"/>
                <w:sz w:val="28"/>
                <w:szCs w:val="28"/>
              </w:rPr>
            </w:pPr>
            <w:r>
              <w:rPr>
                <w:rFonts w:ascii="黑体" w:hAnsi="黑体" w:eastAsia="黑体"/>
                <w:sz w:val="28"/>
                <w:szCs w:val="28"/>
              </w:rPr>
              <w:t>学</w:t>
            </w:r>
            <w:r>
              <w:rPr>
                <w:rFonts w:ascii="Times New Roman" w:hAnsi="Times New Roman" w:eastAsia="Times New Roman"/>
                <w:sz w:val="28"/>
                <w:szCs w:val="28"/>
              </w:rPr>
              <w:t xml:space="preserve">    </w:t>
            </w:r>
            <w:r>
              <w:rPr>
                <w:rFonts w:ascii="黑体" w:hAnsi="黑体" w:eastAsia="黑体"/>
                <w:sz w:val="28"/>
                <w:szCs w:val="28"/>
              </w:rPr>
              <w:t>院</w:t>
            </w:r>
          </w:p>
        </w:tc>
        <w:tc>
          <w:tcPr>
            <w:tcW w:w="4500" w:type="dxa"/>
            <w:tcBorders>
              <w:top w:val="nil"/>
              <w:left w:val="nil"/>
              <w:bottom w:val="nil"/>
              <w:right w:val="nil"/>
            </w:tcBorders>
            <w:shd w:val="clear" w:color="auto" w:fill="auto"/>
          </w:tcPr>
          <w:p>
            <w:pPr>
              <w:widowControl w:val="0"/>
              <w:jc w:val="both"/>
              <w:rPr>
                <w:rFonts w:ascii="黑体" w:hAnsi="黑体" w:eastAsia="黑体"/>
                <w:sz w:val="28"/>
                <w:szCs w:val="28"/>
              </w:rPr>
            </w:pPr>
            <w:r>
              <w:rPr>
                <w:rFonts w:ascii="黑体" w:hAnsi="黑体" w:eastAsia="黑体"/>
                <w:sz w:val="28"/>
                <w:szCs w:val="28"/>
                <w:u w:val="single"/>
              </w:rPr>
              <w:t>计算机科学与技术学院</w:t>
            </w:r>
          </w:p>
        </w:tc>
      </w:tr>
    </w:tbl>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p>
      <w:pPr>
        <w:rPr>
          <w:rFonts w:ascii="黑体" w:hAnsi="黑体" w:eastAsia="黑体"/>
          <w:szCs w:val="21"/>
        </w:rPr>
      </w:pPr>
    </w:p>
    <w:tbl>
      <w:tblPr>
        <w:tblStyle w:val="4"/>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1267"/>
        <w:gridCol w:w="1267"/>
        <w:gridCol w:w="1267"/>
        <w:gridCol w:w="1388"/>
        <w:gridCol w:w="1219"/>
        <w:gridCol w:w="1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黑体" w:hAnsi="黑体" w:eastAsia="黑体"/>
                <w:sz w:val="28"/>
                <w:szCs w:val="28"/>
              </w:rPr>
            </w:pPr>
            <w:r>
              <w:rPr>
                <w:rFonts w:ascii="黑体" w:hAnsi="黑体" w:eastAsia="黑体"/>
                <w:sz w:val="28"/>
                <w:szCs w:val="28"/>
              </w:rPr>
              <w:t>课程认识</w:t>
            </w:r>
          </w:p>
          <w:p>
            <w:pPr>
              <w:widowControl w:val="0"/>
              <w:jc w:val="center"/>
              <w:rPr>
                <w:rFonts w:ascii="黑体" w:hAnsi="黑体" w:eastAsia="黑体"/>
                <w:sz w:val="28"/>
                <w:szCs w:val="28"/>
              </w:rPr>
            </w:pPr>
            <w:r>
              <w:rPr>
                <w:rFonts w:ascii="Times New Roman" w:hAnsi="Times New Roman" w:eastAsia="Times New Roman"/>
                <w:sz w:val="28"/>
                <w:szCs w:val="28"/>
              </w:rPr>
              <w:t>30%</w:t>
            </w:r>
          </w:p>
        </w:tc>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黑体" w:hAnsi="黑体" w:eastAsia="黑体"/>
                <w:sz w:val="28"/>
                <w:szCs w:val="28"/>
              </w:rPr>
            </w:pPr>
            <w:r>
              <w:rPr>
                <w:rFonts w:ascii="黑体" w:hAnsi="黑体" w:eastAsia="黑体"/>
                <w:sz w:val="28"/>
                <w:szCs w:val="28"/>
              </w:rPr>
              <w:t>问题思考</w:t>
            </w:r>
          </w:p>
          <w:p>
            <w:pPr>
              <w:widowControl w:val="0"/>
              <w:jc w:val="center"/>
              <w:rPr>
                <w:rFonts w:ascii="黑体" w:hAnsi="黑体" w:eastAsia="黑体"/>
                <w:sz w:val="28"/>
                <w:szCs w:val="28"/>
              </w:rPr>
            </w:pPr>
            <w:r>
              <w:rPr>
                <w:rFonts w:ascii="Times New Roman" w:hAnsi="Times New Roman" w:eastAsia="Times New Roman"/>
                <w:sz w:val="28"/>
                <w:szCs w:val="28"/>
              </w:rPr>
              <w:t>30%</w:t>
            </w:r>
          </w:p>
        </w:tc>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黑体" w:hAnsi="黑体" w:eastAsia="黑体"/>
                <w:sz w:val="28"/>
                <w:szCs w:val="28"/>
              </w:rPr>
            </w:pPr>
            <w:r>
              <w:rPr>
                <w:rFonts w:ascii="黑体" w:hAnsi="黑体" w:eastAsia="黑体"/>
                <w:sz w:val="28"/>
                <w:szCs w:val="28"/>
              </w:rPr>
              <w:t>格式规范</w:t>
            </w:r>
          </w:p>
          <w:p>
            <w:pPr>
              <w:widowControl w:val="0"/>
              <w:jc w:val="center"/>
              <w:rPr>
                <w:rFonts w:ascii="黑体" w:hAnsi="黑体" w:eastAsia="黑体"/>
                <w:sz w:val="28"/>
                <w:szCs w:val="28"/>
              </w:rPr>
            </w:pPr>
            <w:r>
              <w:rPr>
                <w:rFonts w:ascii="Times New Roman" w:hAnsi="Times New Roman" w:eastAsia="Times New Roman"/>
                <w:sz w:val="28"/>
                <w:szCs w:val="28"/>
              </w:rPr>
              <w:t>20%</w:t>
            </w:r>
          </w:p>
        </w:tc>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黑体" w:hAnsi="黑体" w:eastAsia="黑体"/>
                <w:sz w:val="28"/>
                <w:szCs w:val="28"/>
              </w:rPr>
            </w:pPr>
            <w:r>
              <w:rPr>
                <w:rFonts w:ascii="Times New Roman" w:hAnsi="Times New Roman" w:eastAsia="Times New Roman"/>
                <w:sz w:val="28"/>
                <w:szCs w:val="28"/>
              </w:rPr>
              <w:t>IT</w:t>
            </w:r>
            <w:r>
              <w:rPr>
                <w:rFonts w:ascii="黑体" w:hAnsi="黑体" w:eastAsia="黑体"/>
                <w:sz w:val="28"/>
                <w:szCs w:val="28"/>
              </w:rPr>
              <w:t>工具</w:t>
            </w:r>
          </w:p>
          <w:p>
            <w:pPr>
              <w:widowControl w:val="0"/>
              <w:jc w:val="center"/>
              <w:rPr>
                <w:rFonts w:ascii="黑体" w:hAnsi="黑体" w:eastAsia="黑体"/>
                <w:sz w:val="28"/>
                <w:szCs w:val="28"/>
              </w:rPr>
            </w:pPr>
            <w:r>
              <w:rPr>
                <w:rFonts w:ascii="Times New Roman" w:hAnsi="Times New Roman" w:eastAsia="Times New Roman"/>
                <w:sz w:val="28"/>
                <w:szCs w:val="28"/>
              </w:rPr>
              <w:t>20%</w:t>
            </w:r>
          </w:p>
        </w:tc>
        <w:tc>
          <w:tcPr>
            <w:tcW w:w="153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黑体" w:hAnsi="黑体" w:eastAsia="黑体"/>
                <w:sz w:val="28"/>
                <w:szCs w:val="28"/>
              </w:rPr>
            </w:pPr>
            <w:r>
              <w:rPr>
                <w:rFonts w:ascii="Times New Roman" w:hAnsi="Times New Roman" w:eastAsia="Times New Roman"/>
                <w:sz w:val="28"/>
                <w:szCs w:val="28"/>
              </w:rPr>
              <w:t>Latex</w:t>
            </w:r>
            <w:r>
              <w:rPr>
                <w:rFonts w:ascii="黑体" w:hAnsi="黑体" w:eastAsia="黑体"/>
                <w:sz w:val="28"/>
                <w:szCs w:val="28"/>
              </w:rPr>
              <w:t>附加</w:t>
            </w:r>
          </w:p>
          <w:p>
            <w:pPr>
              <w:widowControl w:val="0"/>
              <w:jc w:val="center"/>
              <w:rPr>
                <w:rFonts w:ascii="黑体" w:hAnsi="黑体" w:eastAsia="黑体"/>
                <w:sz w:val="28"/>
                <w:szCs w:val="28"/>
              </w:rPr>
            </w:pPr>
            <w:r>
              <w:rPr>
                <w:rFonts w:ascii="Times New Roman" w:hAnsi="Times New Roman" w:eastAsia="Times New Roman"/>
                <w:sz w:val="28"/>
                <w:szCs w:val="28"/>
              </w:rPr>
              <w:t>10%</w:t>
            </w:r>
          </w:p>
        </w:tc>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黑体" w:hAnsi="黑体" w:eastAsia="黑体"/>
                <w:sz w:val="28"/>
                <w:szCs w:val="28"/>
              </w:rPr>
            </w:pPr>
            <w:r>
              <w:rPr>
                <w:rFonts w:ascii="黑体" w:hAnsi="黑体" w:eastAsia="黑体"/>
                <w:sz w:val="28"/>
                <w:szCs w:val="28"/>
              </w:rPr>
              <w:t>总分</w:t>
            </w:r>
          </w:p>
        </w:tc>
        <w:tc>
          <w:tcPr>
            <w:tcW w:w="1285"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黑体" w:hAnsi="黑体" w:eastAsia="黑体"/>
                <w:sz w:val="28"/>
                <w:szCs w:val="28"/>
              </w:rPr>
            </w:pPr>
            <w:r>
              <w:rPr>
                <w:rFonts w:ascii="黑体" w:hAnsi="黑体" w:eastAsia="黑体"/>
                <w:sz w:val="28"/>
                <w:szCs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0" w:hRule="atLeast"/>
        </w:trPr>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微软雅黑" w:hAnsi="微软雅黑" w:eastAsia="微软雅黑"/>
              </w:rPr>
            </w:pPr>
          </w:p>
        </w:tc>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微软雅黑" w:hAnsi="微软雅黑" w:eastAsia="微软雅黑"/>
              </w:rPr>
            </w:pPr>
          </w:p>
        </w:tc>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微软雅黑" w:hAnsi="微软雅黑" w:eastAsia="微软雅黑"/>
              </w:rPr>
            </w:pPr>
          </w:p>
        </w:tc>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微软雅黑" w:hAnsi="微软雅黑" w:eastAsia="微软雅黑"/>
              </w:rPr>
            </w:pPr>
          </w:p>
        </w:tc>
        <w:tc>
          <w:tcPr>
            <w:tcW w:w="153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微软雅黑" w:hAnsi="微软雅黑" w:eastAsia="微软雅黑"/>
              </w:rPr>
            </w:pPr>
          </w:p>
        </w:tc>
        <w:tc>
          <w:tcPr>
            <w:tcW w:w="1410"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微软雅黑" w:hAnsi="微软雅黑" w:eastAsia="微软雅黑"/>
              </w:rPr>
            </w:pPr>
          </w:p>
        </w:tc>
        <w:tc>
          <w:tcPr>
            <w:tcW w:w="1285" w:type="dxa"/>
            <w:tcBorders>
              <w:top w:val="single" w:color="000000" w:sz="8" w:space="0"/>
              <w:left w:val="single" w:color="000000" w:sz="8" w:space="0"/>
              <w:bottom w:val="single" w:color="000000" w:sz="8" w:space="0"/>
              <w:right w:val="single" w:color="000000" w:sz="8" w:space="0"/>
            </w:tcBorders>
            <w:shd w:val="clear" w:color="auto" w:fill="auto"/>
          </w:tcPr>
          <w:p>
            <w:pPr>
              <w:widowControl w:val="0"/>
              <w:jc w:val="center"/>
              <w:rPr>
                <w:rFonts w:ascii="微软雅黑" w:hAnsi="微软雅黑" w:eastAsia="微软雅黑"/>
              </w:rPr>
            </w:pPr>
          </w:p>
        </w:tc>
      </w:tr>
    </w:tbl>
    <w:p>
      <w:pPr>
        <w:rPr>
          <w:rFonts w:ascii="黑体" w:hAnsi="黑体" w:eastAsia="黑体"/>
          <w:szCs w:val="21"/>
        </w:rPr>
      </w:pPr>
    </w:p>
    <w:p>
      <w:pPr>
        <w:rPr>
          <w:rFonts w:ascii="黑体" w:hAnsi="黑体" w:eastAsia="黑体"/>
          <w:szCs w:val="21"/>
        </w:rPr>
      </w:pPr>
    </w:p>
    <w:p>
      <w:pPr>
        <w:jc w:val="center"/>
        <w:rPr>
          <w:rFonts w:ascii="黑体" w:hAnsi="黑体" w:eastAsia="黑体"/>
          <w:sz w:val="28"/>
          <w:szCs w:val="28"/>
        </w:rPr>
      </w:pPr>
      <w:r>
        <w:rPr>
          <w:rFonts w:ascii="Times New Roman" w:hAnsi="Times New Roman" w:eastAsia="Times New Roman"/>
          <w:sz w:val="28"/>
          <w:szCs w:val="28"/>
        </w:rPr>
        <w:t>2020</w:t>
      </w:r>
      <w:r>
        <w:rPr>
          <w:rFonts w:ascii="黑体" w:hAnsi="黑体" w:eastAsia="黑体"/>
          <w:sz w:val="28"/>
          <w:szCs w:val="28"/>
        </w:rPr>
        <w:t>年</w:t>
      </w:r>
      <w:r>
        <w:rPr>
          <w:rFonts w:ascii="Times New Roman" w:hAnsi="Times New Roman" w:eastAsia="Times New Roman"/>
          <w:sz w:val="28"/>
          <w:szCs w:val="28"/>
        </w:rPr>
        <w:t>1</w:t>
      </w:r>
      <w:r>
        <w:rPr>
          <w:rFonts w:ascii="黑体" w:hAnsi="黑体" w:eastAsia="黑体"/>
          <w:sz w:val="28"/>
          <w:szCs w:val="28"/>
        </w:rPr>
        <w:t>月</w:t>
      </w:r>
      <w:r>
        <w:rPr>
          <w:rFonts w:hint="eastAsia" w:ascii="黑体" w:hAnsi="黑体" w:eastAsia="黑体"/>
          <w:sz w:val="28"/>
          <w:szCs w:val="28"/>
          <w:lang w:val="en-US" w:eastAsia="zh-CN"/>
        </w:rPr>
        <w:t>8</w:t>
      </w:r>
      <w:r>
        <w:rPr>
          <w:rFonts w:ascii="黑体" w:hAnsi="黑体" w:eastAsia="黑体"/>
          <w:sz w:val="28"/>
          <w:szCs w:val="28"/>
        </w:rPr>
        <w:t>日</w:t>
      </w:r>
    </w:p>
    <w:p>
      <w:pPr>
        <w:jc w:val="center"/>
        <w:rPr>
          <w:rFonts w:ascii="黑体" w:hAnsi="黑体" w:eastAsia="黑体"/>
          <w:sz w:val="28"/>
          <w:szCs w:val="28"/>
        </w:rPr>
      </w:pPr>
    </w:p>
    <w:p>
      <w:pPr>
        <w:jc w:val="both"/>
        <w:rPr>
          <w:rFonts w:hint="eastAsia" w:ascii="黑体" w:hAnsi="黑体" w:eastAsia="黑体" w:cs="黑体"/>
          <w:b/>
          <w:bCs/>
          <w:sz w:val="36"/>
          <w:szCs w:val="36"/>
        </w:rPr>
      </w:pPr>
    </w:p>
    <w:p>
      <w:pPr>
        <w:jc w:val="both"/>
        <w:rPr>
          <w:rFonts w:hint="eastAsia" w:ascii="黑体" w:hAnsi="黑体" w:eastAsia="黑体" w:cs="黑体"/>
          <w:b/>
          <w:bCs/>
          <w:sz w:val="36"/>
          <w:szCs w:val="36"/>
        </w:rPr>
      </w:pPr>
      <w:r>
        <w:rPr>
          <w:rFonts w:hint="eastAsia" w:ascii="黑体" w:hAnsi="黑体" w:eastAsia="黑体" w:cs="黑体"/>
          <w:b/>
          <w:bCs/>
          <w:sz w:val="36"/>
          <w:szCs w:val="36"/>
        </w:rPr>
        <w:t>1 引言</w:t>
      </w:r>
    </w:p>
    <w:p>
      <w:pPr>
        <w:jc w:val="both"/>
        <w:rPr>
          <w:rFonts w:hint="eastAsia" w:ascii="黑体" w:hAnsi="黑体" w:eastAsia="黑体" w:cs="黑体"/>
          <w:b/>
          <w:bCs/>
          <w:sz w:val="36"/>
          <w:szCs w:val="36"/>
        </w:rPr>
      </w:pPr>
    </w:p>
    <w:p>
      <w:pPr>
        <w:jc w:val="both"/>
        <w:rPr>
          <w:rFonts w:hint="eastAsia" w:ascii="微软雅黑" w:hAnsi="微软雅黑" w:eastAsia="微软雅黑" w:cs="微软雅黑"/>
          <w:sz w:val="24"/>
          <w:szCs w:val="24"/>
          <w:lang w:val="en-US" w:eastAsia="zh-CN"/>
        </w:rPr>
      </w:pPr>
      <w:r>
        <w:rPr>
          <w:rFonts w:hint="eastAsia" w:ascii="黑体" w:hAnsi="黑体" w:eastAsia="黑体" w:cs="黑体"/>
          <w:sz w:val="32"/>
          <w:szCs w:val="32"/>
          <w:lang w:val="en-US" w:eastAsia="zh-CN"/>
        </w:rPr>
        <w:t xml:space="preserve">   </w:t>
      </w:r>
      <w:r>
        <w:rPr>
          <w:rFonts w:hint="eastAsia" w:ascii="微软雅黑" w:hAnsi="微软雅黑" w:eastAsia="微软雅黑" w:cs="微软雅黑"/>
          <w:sz w:val="24"/>
          <w:szCs w:val="24"/>
          <w:lang w:val="en-US" w:eastAsia="zh-CN"/>
        </w:rPr>
        <w:t>作为一个刚刚进入大学学习计算机的20级计算机小白，面对自己所选的计算机科学与技术专业，以及这个专业所要学习的东西，我是感到模糊和迷茫的。选择计算机专业，很大程度上是因为计算机专业是现在的热门专业，是身边人口中的“高薪职业”，是老师们建议选择的专业，自己对这个专业的认识也仅仅停留在百度百科的国家一级学科，除此之外，几乎一无所知。因此我在开学时就希望有一门课能够带领我真正系统性地认识计算机科学与技术这门专业，了解这个专业的特点，本质，以及以后可能遇到的分岔口，让我可以做出合理的选择。</w:t>
      </w:r>
    </w:p>
    <w:p>
      <w:pPr>
        <w:ind w:firstLine="48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此，我对孙运雷老师的计算科学导论这门课十分期待，虽然孙运雷老师因为学科建设的事情把课程推迟了一段时间，但是这更让我珍惜这来之不易的课程。孙运雷老师有着很高的学历，发表过10余篇论文，拥有1项专利，资历深厚。在孙运雷老师的授课过程中，我对计算机科学与技术所代表的知识体系有了重新的认识，对这个专业所包含的学科方法论有了更深的了解。从某种程度上来讲这门课程的意义深于其他基础课程。</w:t>
      </w:r>
    </w:p>
    <w:p>
      <w:pPr>
        <w:spacing w:before="187" w:after="187" w:line="300" w:lineRule="auto"/>
        <w:ind w:firstLine="480" w:firstLineChars="200"/>
        <w:rPr>
          <w:rFonts w:ascii="微软雅黑" w:hAnsi="微软雅黑" w:eastAsia="微软雅黑"/>
        </w:rPr>
      </w:pPr>
      <w:r>
        <w:rPr>
          <w:rFonts w:hint="eastAsia" w:ascii="微软雅黑" w:hAnsi="微软雅黑" w:eastAsia="微软雅黑"/>
        </w:rPr>
        <w:t>下面就开始详细总结一下我对计算科学导论这门课的认识、体会和在分组演讲时对所讲课题的一些问题的思考和延伸。</w:t>
      </w:r>
    </w:p>
    <w:p>
      <w:pPr>
        <w:jc w:val="both"/>
        <w:rPr>
          <w:rFonts w:hint="eastAsia" w:ascii="黑体" w:hAnsi="黑体" w:eastAsia="黑体" w:cs="黑体"/>
          <w:b w:val="0"/>
          <w:bCs w:val="0"/>
          <w:sz w:val="36"/>
          <w:szCs w:val="36"/>
        </w:rPr>
      </w:pPr>
      <w:r>
        <w:rPr>
          <w:rFonts w:hint="eastAsia" w:ascii="黑体" w:hAnsi="黑体" w:eastAsia="黑体" w:cs="黑体"/>
          <w:b/>
          <w:bCs/>
          <w:sz w:val="36"/>
          <w:szCs w:val="36"/>
        </w:rPr>
        <w:t>2 对计算科学导论这门课程的认识、体会</w:t>
      </w:r>
    </w:p>
    <w:p>
      <w:pPr>
        <w:ind w:firstLine="480" w:firstLineChars="200"/>
        <w:rPr>
          <w:rFonts w:ascii="微软雅黑" w:hAnsi="微软雅黑" w:eastAsia="微软雅黑"/>
        </w:rPr>
      </w:pPr>
      <w:r>
        <w:rPr>
          <w:rFonts w:hint="eastAsia" w:ascii="微软雅黑" w:hAnsi="微软雅黑" w:eastAsia="微软雅黑" w:cs="微软雅黑"/>
          <w:b w:val="0"/>
          <w:bCs w:val="0"/>
          <w:sz w:val="24"/>
          <w:szCs w:val="24"/>
          <w:lang w:val="en-US" w:eastAsia="zh-CN"/>
        </w:rPr>
        <w:t>《计算科学导论》重点落在“导论”两字，是一本引导性教材，目的在于从科学哲学的角度用高级科普的形式为初学者提供一个了解和学习计算机科学和技术的导引。</w:t>
      </w:r>
      <w:r>
        <w:rPr>
          <w:rFonts w:hint="eastAsia" w:ascii="微软雅黑" w:hAnsi="微软雅黑" w:eastAsia="微软雅黑"/>
        </w:rPr>
        <w:t>课程中所介绍的学科基本概念和基本知识，明确了计算机科学与技术是什么，点明</w:t>
      </w:r>
      <w:r>
        <w:rPr>
          <w:rFonts w:hint="eastAsia" w:ascii="微软雅黑" w:hAnsi="微软雅黑" w:eastAsia="微软雅黑"/>
          <w:lang w:val="en-US" w:eastAsia="zh-CN"/>
        </w:rPr>
        <w:t>它</w:t>
      </w:r>
      <w:r>
        <w:rPr>
          <w:rFonts w:hint="eastAsia" w:ascii="微软雅黑" w:hAnsi="微软雅黑" w:eastAsia="微软雅黑"/>
        </w:rPr>
        <w:t>的定义、特点及范畴；而对每一个概念以时间为线的介绍方式有利于整个知识体系的建构。全书以学科方法论为切入点，其中内含的是哲学层次的人才成长规律及科学发展规律，这也是与我们自身发展关联最为密切的一部分。</w:t>
      </w:r>
      <w:r>
        <w:rPr>
          <w:rFonts w:hint="eastAsia" w:ascii="微软雅黑" w:hAnsi="微软雅黑" w:eastAsia="微软雅黑"/>
          <w:lang w:val="en-US" w:eastAsia="zh-CN"/>
        </w:rPr>
        <w:t>下面就我对学习了这门课程之后</w:t>
      </w:r>
      <w:r>
        <w:rPr>
          <w:rFonts w:hint="eastAsia" w:ascii="微软雅黑" w:hAnsi="微软雅黑" w:eastAsia="微软雅黑"/>
        </w:rPr>
        <w:t>在科学与哲学方面的认识和其对于我自身的指导意义做出展开详述。</w:t>
      </w:r>
    </w:p>
    <w:p>
      <w:pPr>
        <w:jc w:val="both"/>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2.1 计算科学</w:t>
      </w:r>
    </w:p>
    <w:p>
      <w:pPr>
        <w:ind w:firstLine="52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计算科学有着狭义和广义之分。狭义的计算科学指称的就是计算机科学与技术，其研究内容覆盖了对计算问题的一般研究。计算机科学与技术的研究与学科发展历经十分曲，从20世纪30年代到60年代初，计算机科学与技术的研究与学科发展基本上处在萌芽状态。当时研究计算机科学与技术的科学家主要工作是围绕什么是计算开展理论探索，寻求计算的数学理论模型，弄清计算的极限。40年代时，在图灵和冯·诺伊曼等人的努力下，储存程序式通用电子数字计算机（图2.1-1）诞生了，这极大地推动了计算数学的快速发展。</w:t>
      </w:r>
      <w:r>
        <w:rPr>
          <w:rFonts w:hint="eastAsia" w:ascii="微软雅黑" w:hAnsi="微软雅黑" w:eastAsia="微软雅黑"/>
          <w:szCs w:val="21"/>
        </w:rPr>
        <w:t>在</w:t>
      </w:r>
      <w:r>
        <w:rPr>
          <w:rFonts w:hint="eastAsia" w:ascii="微软雅黑" w:hAnsi="微软雅黑" w:eastAsia="微软雅黑"/>
          <w:szCs w:val="21"/>
          <w:lang w:val="en-US" w:eastAsia="zh-CN"/>
        </w:rPr>
        <w:t>此后</w:t>
      </w:r>
      <w:r>
        <w:rPr>
          <w:rFonts w:hint="eastAsia" w:ascii="微软雅黑" w:hAnsi="微软雅黑" w:eastAsia="微软雅黑"/>
          <w:szCs w:val="21"/>
        </w:rPr>
        <w:t>计算机的发展过程中，硬件、软件不断与理论融合，计算科学变成了一个拥有完整体系，可以单独作为一个学科来开设的领域</w:t>
      </w:r>
      <w:r>
        <w:rPr>
          <w:rFonts w:hint="eastAsia" w:ascii="微软雅黑" w:hAnsi="微软雅黑" w:eastAsia="微软雅黑"/>
          <w:szCs w:val="21"/>
          <w:lang w:eastAsia="zh-CN"/>
        </w:rPr>
        <w:t>。</w:t>
      </w:r>
      <w:r>
        <w:rPr>
          <w:rFonts w:hint="eastAsia" w:ascii="微软雅黑" w:hAnsi="微软雅黑" w:eastAsia="微软雅黑"/>
          <w:szCs w:val="21"/>
          <w:lang w:val="en-US" w:eastAsia="zh-CN"/>
        </w:rPr>
        <w:t>而</w:t>
      </w:r>
      <w:r>
        <w:rPr>
          <w:rFonts w:hint="eastAsia" w:ascii="微软雅黑" w:hAnsi="微软雅黑" w:eastAsia="微软雅黑" w:cs="微软雅黑"/>
          <w:b w:val="0"/>
          <w:bCs w:val="0"/>
          <w:sz w:val="24"/>
          <w:szCs w:val="24"/>
          <w:lang w:val="en-US" w:eastAsia="zh-CN"/>
        </w:rPr>
        <w:t>经过不断调整，涵盖计算这一领域研究工作的一级学科专业名称为计算机科学与技术。</w:t>
      </w:r>
    </w:p>
    <w:p>
      <w:pPr>
        <w:ind w:firstLine="52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drawing>
          <wp:inline distT="0" distB="0" distL="114300" distR="114300">
            <wp:extent cx="4641215" cy="2312670"/>
            <wp:effectExtent l="0" t="0" r="6985" b="1905"/>
            <wp:docPr id="2" name="图片 2" descr="ENIAC-women-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IAC-women-working"/>
                    <pic:cNvPicPr>
                      <a:picLocks noChangeAspect="1"/>
                    </pic:cNvPicPr>
                  </pic:nvPicPr>
                  <pic:blipFill>
                    <a:blip r:embed="rId13"/>
                    <a:stretch>
                      <a:fillRect/>
                    </a:stretch>
                  </pic:blipFill>
                  <pic:spPr>
                    <a:xfrm>
                      <a:off x="0" y="0"/>
                      <a:ext cx="4641215" cy="2312670"/>
                    </a:xfrm>
                    <a:prstGeom prst="rect">
                      <a:avLst/>
                    </a:prstGeom>
                  </pic:spPr>
                </pic:pic>
              </a:graphicData>
            </a:graphic>
          </wp:inline>
        </w:drawing>
      </w:r>
    </w:p>
    <w:p>
      <w:pPr>
        <w:ind w:firstLine="520"/>
        <w:jc w:val="center"/>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图2.1-1</w:t>
      </w:r>
    </w:p>
    <w:p>
      <w:pPr>
        <w:ind w:firstLine="420"/>
        <w:rPr>
          <w:rFonts w:ascii="微软雅黑" w:hAnsi="微软雅黑" w:eastAsia="微软雅黑"/>
          <w:szCs w:val="21"/>
        </w:rPr>
      </w:pPr>
      <w:r>
        <w:rPr>
          <w:rFonts w:hint="eastAsia" w:ascii="微软雅黑" w:hAnsi="微软雅黑" w:eastAsia="微软雅黑"/>
          <w:szCs w:val="21"/>
        </w:rPr>
        <w:t>支撑计算科学的基础知识体系是十分庞大的：计算模型与二进制、储存程序式计算机的基本结构与工作原理、数字逻辑与集成电路、机器指令与汇编语言、算法、过程与程序等等。</w:t>
      </w:r>
      <w:r>
        <w:rPr>
          <w:rFonts w:hint="eastAsia" w:ascii="微软雅黑" w:hAnsi="微软雅黑" w:eastAsia="微软雅黑"/>
          <w:szCs w:val="21"/>
          <w:lang w:val="en-US" w:eastAsia="zh-CN"/>
        </w:rPr>
        <w:t>而在孙运雷老师的带领下，我通过第二章的学习，对这些知识进行了初步的了解。但我明白，我所学的只是冰山一角，</w:t>
      </w:r>
      <w:r>
        <w:rPr>
          <w:rFonts w:hint="eastAsia" w:ascii="微软雅黑" w:hAnsi="微软雅黑" w:eastAsia="微软雅黑"/>
          <w:szCs w:val="21"/>
        </w:rPr>
        <w:t>如今的计算科学枝繁叶茂，从计算的数学理论到计算机组成原理、器件与体系结构，从计算机应用基础到基本应用技术，面对如此多的内容，我深手学业压力之重，但也有着所承比他人更多的骄傲感。</w:t>
      </w:r>
    </w:p>
    <w:p>
      <w:pPr>
        <w:ind w:firstLine="52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相对于狭义的计算科学，广义的计算科学包含的内容要广得多，它不仅覆盖了计算机科学与技术的研究范畴，而且还包含着更多的内涵。我们知道，历史上一共有两大学科类形态，理论与实践。而计算，则成为了第三种学科类形态，但它并未独立存在和发展，依然在借助理论科学和实验科学以获得自身的发展。随着信息科学与技术的发展，在图形学与图像处理、数据库系统、人机界面、人工智能、虚拟现实等技术的支持下，人们已经开发了许多计算可视化的系统，使计算机可以模拟真实处理问题的实验场景或人的思维过程来解决许多问题。</w:t>
      </w:r>
    </w:p>
    <w:p>
      <w:pPr>
        <w:jc w:val="both"/>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2.2  科学哲学与学科方法论</w:t>
      </w:r>
    </w:p>
    <w:p>
      <w:pPr>
        <w:ind w:firstLine="420"/>
        <w:rPr>
          <w:rFonts w:ascii="微软雅黑" w:hAnsi="微软雅黑" w:eastAsia="微软雅黑"/>
          <w:szCs w:val="21"/>
        </w:rPr>
      </w:pPr>
      <w:r>
        <w:rPr>
          <w:rFonts w:hint="eastAsia" w:ascii="微软雅黑" w:hAnsi="微软雅黑" w:eastAsia="微软雅黑"/>
          <w:szCs w:val="21"/>
        </w:rPr>
        <w:t>学科形态和学科类形态属于科学哲学的范畴，那么什么是科学哲学呢？</w:t>
      </w:r>
    </w:p>
    <w:p>
      <w:pPr>
        <w:ind w:firstLine="420"/>
        <w:rPr>
          <w:rFonts w:hint="eastAsia" w:ascii="微软雅黑" w:hAnsi="微软雅黑" w:eastAsia="微软雅黑"/>
          <w:szCs w:val="21"/>
        </w:rPr>
      </w:pPr>
      <w:r>
        <w:rPr>
          <w:rFonts w:hint="eastAsia" w:ascii="微软雅黑" w:hAnsi="微软雅黑" w:eastAsia="微软雅黑"/>
          <w:szCs w:val="21"/>
        </w:rPr>
        <w:t>在19世纪中叶以前，自然科学的发展一直是依附在哲学的母体之中的，在亚里士多德的时代，自然科学的发展主要从古典哲学中获得科学方法，演绎逻辑成为科学发展最为重要的逻辑基础，三段论成为判断科学知识真理性的重要方法。而慢慢的，随着自然科学的发展，科学的思维亟需要被拓展，便有了后来的学科方法论的探索。从归纳方法到逻辑经验主义和演绎逻辑主义</w:t>
      </w:r>
      <w:r>
        <w:rPr>
          <w:rFonts w:hint="eastAsia" w:ascii="微软雅黑" w:hAnsi="微软雅黑" w:eastAsia="微软雅黑"/>
          <w:szCs w:val="21"/>
          <w:lang w:eastAsia="zh-CN"/>
        </w:rPr>
        <w:t>，</w:t>
      </w:r>
      <w:r>
        <w:rPr>
          <w:rFonts w:hint="eastAsia" w:ascii="微软雅黑" w:hAnsi="微软雅黑" w:eastAsia="微软雅黑"/>
          <w:szCs w:val="21"/>
        </w:rPr>
        <w:t>真前提的基础，基础的基础从何而来？这种对学科最原始的基础的可靠性或真理性进行研究的学问称为该学科的本体论，后分为“自然科学哲学”和“专门科学哲学”。</w:t>
      </w:r>
    </w:p>
    <w:p>
      <w:pPr>
        <w:ind w:firstLine="420"/>
        <w:rPr>
          <w:rFonts w:ascii="微软雅黑" w:hAnsi="微软雅黑" w:eastAsia="微软雅黑"/>
          <w:szCs w:val="21"/>
        </w:rPr>
      </w:pPr>
      <w:r>
        <w:rPr>
          <w:rFonts w:hint="eastAsia" w:ascii="微软雅黑" w:hAnsi="微软雅黑" w:eastAsia="微软雅黑"/>
          <w:szCs w:val="21"/>
        </w:rPr>
        <w:t>在自然哲学建立的初期，哲学曾给予自然科学极大的帮助与推动，但与此同时自然科学快速发展，哲学对于其的领导作用就大大降低了。我们常说，理论指导实践，可当理论走在实践的前端时，自然科学的根基是不稳定的，大厦将倾的局面必然发生。在解决种种问题的过程中，科学哲学应运而生，为科学提供着支撑。</w:t>
      </w:r>
    </w:p>
    <w:p>
      <w:pPr>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szCs w:val="21"/>
        </w:rPr>
        <w:t>这一过程于今日的科学发展依旧是有着重要意义的，就像老师上课所说的，如今的芯片制造行业，大多依靠着实践经验，缺乏理论的支撑，所以在发展上步履维艰，企业的芯片业发展有时仅仅依靠个人，人才的流动决定着企业于这个领域内的兴衰，因为最核心的东西出于实践，而实践源于个人，这样的行业发展是极其畸形，极其危险的。与个人而言也是一样，没有理论支撑的实践，终将遇见瓶颈。</w:t>
      </w: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2.3 对自身的指导意义</w:t>
      </w:r>
    </w:p>
    <w:p>
      <w:pPr>
        <w:ind w:firstLine="480" w:firstLineChars="200"/>
        <w:rPr>
          <w:rFonts w:hint="eastAsia" w:ascii="微软雅黑" w:hAnsi="微软雅黑" w:eastAsia="微软雅黑"/>
        </w:rPr>
      </w:pPr>
      <w:r>
        <w:rPr>
          <w:rFonts w:hint="eastAsia" w:ascii="微软雅黑" w:hAnsi="微软雅黑" w:eastAsia="微软雅黑" w:cs="微软雅黑"/>
          <w:b w:val="0"/>
          <w:bCs w:val="0"/>
          <w:sz w:val="24"/>
          <w:szCs w:val="24"/>
          <w:lang w:val="en-US" w:eastAsia="zh-CN"/>
        </w:rPr>
        <w:t>《计算科学导论》第三章对计算科学的意义、内容、方法做了详尽的介绍，第四章讲解了如何学习计算科学和健康成长，而孙运雷老师也在课上给我们介绍了很多我们学校的培养方案，以及这次学科建设成功之后我们的学科培养体系将会更加科学、完善。通过这些，</w:t>
      </w:r>
      <w:r>
        <w:rPr>
          <w:rFonts w:hint="eastAsia" w:ascii="微软雅黑" w:hAnsi="微软雅黑" w:eastAsia="微软雅黑"/>
        </w:rPr>
        <w:t>我深刻的感受到面对体系如此庞大的专业知识，科学、系统、循序渐进的学习的重要性，大厦欲成必得环环相扣，步步稳扎稳打，这也就对我自身提出较高的要求。</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计算科学导论》对于很多专业内容一笔带过，这也说明了我更需要通过四年的学习来入门。计算机专业的知识更新周期很短，我们不仅要学习深奥的理论知识，更要面对大量实践内容的学习。理论与实践相结合，理论与实践的统一是计算科学一大特点，它决定了我在学习中要经常不断地在严密的逻辑思维与形象的实验操作之间转换学习方式。虽然这是一条布满荆棘的道路，一条充满艰辛的人生之路，但我必须在这条路上坚定的走下去，才能在未来学科的高速发展中有所作为。</w:t>
      </w:r>
    </w:p>
    <w:p>
      <w:pP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3 广告推送</w:t>
      </w:r>
    </w:p>
    <w:p>
      <w:pPr>
        <w:rPr>
          <w:rFonts w:hint="eastAsia" w:ascii="微软雅黑" w:hAnsi="微软雅黑" w:eastAsia="微软雅黑" w:cs="微软雅黑"/>
          <w:b/>
          <w:bCs/>
          <w:color w:val="000000"/>
          <w:spacing w:val="0"/>
          <w:w w:val="100"/>
          <w:position w:val="0"/>
          <w:sz w:val="32"/>
          <w:szCs w:val="32"/>
          <w:shd w:val="clear" w:color="auto" w:fill="auto"/>
        </w:rPr>
      </w:pPr>
      <w:r>
        <w:rPr>
          <w:rFonts w:hint="eastAsia" w:ascii="微软雅黑" w:hAnsi="微软雅黑" w:eastAsia="微软雅黑" w:cs="微软雅黑"/>
          <w:b/>
          <w:bCs/>
          <w:sz w:val="32"/>
          <w:szCs w:val="32"/>
          <w:lang w:val="en-US" w:eastAsia="zh-CN"/>
        </w:rPr>
        <w:t>3.1</w:t>
      </w:r>
      <w:r>
        <w:rPr>
          <w:rFonts w:hint="eastAsia" w:ascii="微软雅黑" w:hAnsi="微软雅黑" w:eastAsia="微软雅黑" w:cs="微软雅黑"/>
          <w:b/>
          <w:bCs/>
          <w:color w:val="000000"/>
          <w:spacing w:val="0"/>
          <w:w w:val="100"/>
          <w:position w:val="0"/>
          <w:sz w:val="32"/>
          <w:szCs w:val="32"/>
          <w:shd w:val="clear" w:color="auto" w:fill="auto"/>
        </w:rPr>
        <w:t>选题背景和意义</w:t>
      </w:r>
    </w:p>
    <w:p>
      <w:pPr>
        <w:ind w:firstLine="480" w:firstLineChars="200"/>
        <w:rPr>
          <w:rFonts w:hint="eastAsia" w:ascii="微软雅黑" w:hAnsi="微软雅黑" w:eastAsia="微软雅黑" w:cs="微软雅黑"/>
          <w:b/>
          <w:bCs/>
          <w:color w:val="000000"/>
          <w:spacing w:val="0"/>
          <w:w w:val="100"/>
          <w:position w:val="0"/>
          <w:sz w:val="24"/>
          <w:szCs w:val="24"/>
          <w:shd w:val="clear" w:color="auto" w:fill="auto"/>
          <w:lang w:val="en-US" w:eastAsia="zh-CN"/>
        </w:rPr>
      </w:pPr>
      <w:r>
        <w:rPr>
          <w:rFonts w:hint="eastAsia" w:ascii="微软雅黑" w:hAnsi="微软雅黑" w:eastAsia="微软雅黑" w:cs="微软雅黑"/>
          <w:color w:val="000000"/>
          <w:spacing w:val="0"/>
          <w:w w:val="100"/>
          <w:position w:val="0"/>
          <w:sz w:val="24"/>
          <w:szCs w:val="24"/>
          <w:shd w:val="clear" w:color="auto" w:fill="auto"/>
        </w:rPr>
        <w:t>随着互联网的迅猛发展以及互联网用户数量的大量增加，网络购物变得越来 越流行，因此以互联网为载体的互联网广告应运而生。同时信息的暴增也催生了 大数据时代的来临</w:t>
      </w: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rPr>
        <w:t>使得互联网广告投放的粗放性和无目标性弊端越来越明显， 这时定向广告随之而来，而以定向广告为核心的基于大数据的网络广告推送服务 也因此诞生。</w:t>
      </w:r>
      <w:r>
        <w:rPr>
          <w:rFonts w:hint="eastAsia" w:ascii="微软雅黑" w:hAnsi="微软雅黑" w:eastAsia="微软雅黑" w:cs="微软雅黑"/>
          <w:color w:val="000000"/>
          <w:spacing w:val="0"/>
          <w:w w:val="100"/>
          <w:position w:val="0"/>
          <w:sz w:val="24"/>
          <w:szCs w:val="24"/>
          <w:shd w:val="clear" w:color="auto" w:fill="auto"/>
          <w:lang w:val="en-US" w:eastAsia="zh-CN"/>
        </w:rPr>
        <w:t>因为</w:t>
      </w:r>
      <w:r>
        <w:rPr>
          <w:rFonts w:hint="eastAsia" w:ascii="微软雅黑" w:hAnsi="微软雅黑" w:eastAsia="微软雅黑" w:cs="微软雅黑"/>
          <w:color w:val="000000"/>
          <w:spacing w:val="0"/>
          <w:w w:val="100"/>
          <w:position w:val="0"/>
          <w:shd w:val="clear" w:color="auto" w:fill="auto"/>
        </w:rPr>
        <w:t>传统的互联网广告推送将广告投放给所有的用户，其依据仅仅是广告主的需要，并没有依据网页特征和用户兴趣投送相关类型的目标广告，这样一方面给广告商带来了金钱上的浪费，另一方面也给用户带来了不便</w:t>
      </w:r>
      <w:r>
        <w:rPr>
          <w:rFonts w:hint="eastAsia" w:ascii="微软雅黑" w:hAnsi="微软雅黑" w:eastAsia="微软雅黑" w:cs="微软雅黑"/>
          <w:color w:val="000000"/>
          <w:spacing w:val="0"/>
          <w:w w:val="100"/>
          <w:position w:val="0"/>
          <w:shd w:val="clear" w:color="auto" w:fill="auto"/>
          <w:lang w:eastAsia="zh-CN"/>
        </w:rPr>
        <w:t>。</w:t>
      </w:r>
      <w:r>
        <w:rPr>
          <w:rFonts w:hint="eastAsia" w:ascii="微软雅黑" w:hAnsi="微软雅黑" w:eastAsia="微软雅黑" w:cs="微软雅黑"/>
          <w:color w:val="000000"/>
          <w:spacing w:val="0"/>
          <w:w w:val="100"/>
          <w:position w:val="0"/>
          <w:shd w:val="clear" w:color="auto" w:fill="auto"/>
        </w:rPr>
        <w:t>鉴于目前大数据时代已经来临，向目标用户群投放相关广告成了互联网广告发展的新方向。</w:t>
      </w:r>
    </w:p>
    <w:p>
      <w:pP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3.2 广告推送的趋势：精准推送广告</w:t>
      </w:r>
    </w:p>
    <w:p>
      <w:pPr>
        <w:ind w:firstLine="480" w:firstLineChars="200"/>
        <w:rPr>
          <w:rStyle w:val="7"/>
          <w:rFonts w:hint="eastAsia" w:ascii="微软雅黑" w:hAnsi="微软雅黑" w:eastAsia="微软雅黑" w:cs="微软雅黑"/>
          <w:b w:val="0"/>
          <w:bCs w:val="0"/>
          <w:i w:val="0"/>
          <w:iCs w:val="0"/>
          <w:smallCaps w:val="0"/>
          <w:strike w:val="0"/>
          <w:sz w:val="24"/>
          <w:szCs w:val="24"/>
        </w:rPr>
      </w:pPr>
      <w:r>
        <w:rPr>
          <w:rFonts w:hint="eastAsia" w:ascii="微软雅黑" w:hAnsi="微软雅黑" w:eastAsia="微软雅黑" w:cs="微软雅黑"/>
          <w:color w:val="000000"/>
          <w:spacing w:val="0"/>
          <w:w w:val="100"/>
          <w:position w:val="0"/>
          <w:shd w:val="clear" w:color="auto" w:fill="auto"/>
        </w:rPr>
        <w:t>精准广告是基于大数据时代下新生的广告名词，是一种广告的创新形式。学界对此定义尚未统一。随着互联网、大数据算法的不断发展，精准广告也被称为精准投放，其意义在不同的语境下不断延伸。鞠宏磊等学者将大数据精准广告定义为“依托互联网网络及广告交易平台，运用大数据信息检索功能、受众定向分析功能，以及数据挖掘等技术对目标消费者的网络数据进行实时抓取与分析，并针对目标消费</w:t>
      </w:r>
      <w:r>
        <w:rPr>
          <w:rStyle w:val="7"/>
          <w:rFonts w:hint="eastAsia" w:ascii="微软雅黑" w:hAnsi="微软雅黑" w:eastAsia="微软雅黑" w:cs="微软雅黑"/>
          <w:b w:val="0"/>
          <w:bCs w:val="0"/>
          <w:i w:val="0"/>
          <w:iCs w:val="0"/>
          <w:smallCaps w:val="0"/>
          <w:strike w:val="0"/>
          <w:sz w:val="24"/>
          <w:szCs w:val="24"/>
        </w:rPr>
        <w:t>者的个性化特征以及需求，进行高度相关性的商业信息的传播与沟通方式”。学者于婷婷指明精准广告是借助信息数字技术，通过搜集和分析用户个人数据对其需求和偏好进行预测，并据此投放具有针对性 营销内容的行为。学者张寒对精准广告的理解更为详细，将互联网作为研究背景，指出互联网精准广告是依托广告交易平台、供应平台、数据管理等不同的平台，进行针对性投放的精准广告营销。综合以上学者观点，将精准广告定义为：基于个性化、时效性、准确性等特点对消费者行为数据进行分析精准定位，从而推送符合消费者购买意愿的互联网广告。</w:t>
      </w:r>
    </w:p>
    <w:p>
      <w:pPr>
        <w:rPr>
          <w:rFonts w:hint="default" w:ascii="微软雅黑" w:hAnsi="微软雅黑" w:eastAsia="微软雅黑" w:cs="微软雅黑"/>
          <w:color w:val="000000"/>
          <w:spacing w:val="0"/>
          <w:w w:val="100"/>
          <w:position w:val="0"/>
          <w:shd w:val="clear" w:color="auto" w:fill="auto"/>
          <w:lang w:val="en-US" w:eastAsia="zh-CN"/>
        </w:rPr>
      </w:pPr>
      <w:r>
        <w:rPr>
          <w:rFonts w:hint="eastAsia" w:ascii="微软雅黑" w:hAnsi="微软雅黑" w:eastAsia="微软雅黑" w:cs="微软雅黑"/>
          <w:color w:val="000000"/>
          <w:spacing w:val="0"/>
          <w:w w:val="100"/>
          <w:position w:val="0"/>
          <w:shd w:val="clear" w:color="auto" w:fill="auto"/>
          <w:lang w:val="en-US" w:eastAsia="zh-CN"/>
        </w:rPr>
        <w:t xml:space="preserve">  </w:t>
      </w:r>
    </w:p>
    <w:p>
      <w:pPr>
        <w:pStyle w:val="8"/>
        <w:keepNext w:val="0"/>
        <w:keepLines w:val="0"/>
        <w:widowControl w:val="0"/>
        <w:shd w:val="clear" w:color="auto" w:fill="auto"/>
        <w:bidi w:val="0"/>
        <w:spacing w:before="0" w:after="540" w:line="399" w:lineRule="exact"/>
        <w:ind w:left="0" w:leftChars="0" w:right="0" w:firstLine="0" w:firstLineChars="0"/>
        <w:jc w:val="both"/>
        <w:rPr>
          <w:rFonts w:hint="eastAsia" w:ascii="微软雅黑" w:hAnsi="微软雅黑" w:eastAsia="微软雅黑" w:cs="微软雅黑"/>
          <w:b/>
          <w:bCs/>
          <w:color w:val="000000"/>
          <w:spacing w:val="0"/>
          <w:w w:val="100"/>
          <w:position w:val="0"/>
          <w:sz w:val="32"/>
          <w:szCs w:val="32"/>
          <w:highlight w:val="none"/>
          <w:shd w:val="clear" w:color="auto" w:fill="auto"/>
          <w:lang w:val="en-US" w:eastAsia="zh-CN"/>
        </w:rPr>
      </w:pPr>
      <w:r>
        <w:rPr>
          <w:rFonts w:hint="eastAsia" w:ascii="微软雅黑" w:hAnsi="微软雅黑" w:eastAsia="微软雅黑" w:cs="微软雅黑"/>
          <w:b/>
          <w:bCs/>
          <w:color w:val="000000"/>
          <w:spacing w:val="0"/>
          <w:w w:val="100"/>
          <w:position w:val="0"/>
          <w:sz w:val="32"/>
          <w:szCs w:val="32"/>
          <w:highlight w:val="none"/>
          <w:shd w:val="clear" w:color="auto" w:fill="auto"/>
          <w:lang w:val="en-US" w:eastAsia="zh-CN"/>
        </w:rPr>
        <w:t>3.3 为什么现在的广告推送可以如此精准？</w:t>
      </w:r>
    </w:p>
    <w:p>
      <w:pPr>
        <w:pStyle w:val="8"/>
        <w:keepNext w:val="0"/>
        <w:keepLines w:val="0"/>
        <w:widowControl w:val="0"/>
        <w:shd w:val="clear" w:color="auto" w:fill="auto"/>
        <w:bidi w:val="0"/>
        <w:spacing w:before="0" w:after="540" w:line="399" w:lineRule="exact"/>
        <w:ind w:left="0" w:leftChars="0" w:right="0" w:firstLine="480" w:firstLineChars="200"/>
        <w:jc w:val="both"/>
        <w:rPr>
          <w:rFonts w:ascii="微软雅黑" w:hAnsi="微软雅黑" w:eastAsia="微软雅黑" w:cs="微软雅黑"/>
          <w:i w:val="0"/>
          <w:caps w:val="0"/>
          <w:color w:val="121212"/>
          <w:spacing w:val="0"/>
          <w:sz w:val="24"/>
          <w:szCs w:val="24"/>
          <w:shd w:val="clear" w:fill="FFFFFF"/>
        </w:rPr>
      </w:pPr>
      <w:r>
        <w:rPr>
          <w:rFonts w:ascii="微软雅黑" w:hAnsi="微软雅黑" w:eastAsia="微软雅黑" w:cs="微软雅黑"/>
          <w:i w:val="0"/>
          <w:caps w:val="0"/>
          <w:color w:val="121212"/>
          <w:spacing w:val="0"/>
          <w:sz w:val="24"/>
          <w:szCs w:val="24"/>
          <w:shd w:val="clear" w:fill="FFFFFF"/>
        </w:rPr>
        <w:t>这一切归根于大数据下的用户画像、用户行为的分析。在正确的时间向正确的人提供正确的内容，以达到最佳的营销效果。</w:t>
      </w:r>
      <w:r>
        <w:rPr>
          <w:rFonts w:hint="eastAsia" w:ascii="微软雅黑" w:hAnsi="微软雅黑" w:eastAsia="微软雅黑" w:cs="微软雅黑"/>
          <w:i w:val="0"/>
          <w:caps w:val="0"/>
          <w:color w:val="121212"/>
          <w:spacing w:val="0"/>
          <w:sz w:val="24"/>
          <w:szCs w:val="24"/>
          <w:shd w:val="clear" w:fill="FFFFFF"/>
          <w:lang w:val="en-US" w:eastAsia="zh-CN"/>
        </w:rPr>
        <w:t>我们</w:t>
      </w:r>
      <w:r>
        <w:rPr>
          <w:rFonts w:ascii="微软雅黑" w:hAnsi="微软雅黑" w:eastAsia="微软雅黑" w:cs="微软雅黑"/>
          <w:i w:val="0"/>
          <w:caps w:val="0"/>
          <w:color w:val="121212"/>
          <w:spacing w:val="0"/>
          <w:sz w:val="24"/>
          <w:szCs w:val="24"/>
          <w:shd w:val="clear" w:fill="FFFFFF"/>
        </w:rPr>
        <w:t>之所以可以精准收到推送是因为企业有一套客户数据管理系统</w:t>
      </w:r>
      <w:r>
        <w:rPr>
          <w:rFonts w:hint="eastAsia" w:ascii="微软雅黑" w:hAnsi="微软雅黑" w:eastAsia="微软雅黑" w:cs="微软雅黑"/>
          <w:i w:val="0"/>
          <w:caps w:val="0"/>
          <w:color w:val="121212"/>
          <w:spacing w:val="0"/>
          <w:sz w:val="24"/>
          <w:szCs w:val="24"/>
          <w:shd w:val="clear" w:fill="FFFFFF"/>
          <w:lang w:eastAsia="zh-CN"/>
        </w:rPr>
        <w:t>，</w:t>
      </w:r>
      <w:r>
        <w:rPr>
          <w:rFonts w:ascii="微软雅黑" w:hAnsi="微软雅黑" w:eastAsia="微软雅黑" w:cs="微软雅黑"/>
          <w:i w:val="0"/>
          <w:caps w:val="0"/>
          <w:color w:val="121212"/>
          <w:spacing w:val="0"/>
          <w:sz w:val="24"/>
          <w:szCs w:val="24"/>
          <w:shd w:val="clear" w:fill="FFFFFF"/>
        </w:rPr>
        <w:t>实时动态记录和统计客户的兴趣爱好和行为习惯，建立实时动态的标签管理。</w:t>
      </w:r>
    </w:p>
    <w:p>
      <w:pPr>
        <w:keepNext w:val="0"/>
        <w:keepLines w:val="0"/>
        <w:widowControl/>
        <w:suppressLineNumbers w:val="0"/>
        <w:jc w:val="left"/>
        <w:rPr>
          <w:rFonts w:ascii="微软雅黑" w:hAnsi="微软雅黑" w:eastAsia="微软雅黑" w:cs="微软雅黑"/>
          <w:b/>
          <w:i w:val="0"/>
          <w:caps w:val="0"/>
          <w:color w:val="646464"/>
          <w:spacing w:val="0"/>
          <w:sz w:val="24"/>
          <w:szCs w:val="24"/>
          <w:shd w:val="clear" w:fill="FFFFFF"/>
        </w:rPr>
      </w:pPr>
      <w:r>
        <w:rPr>
          <w:rFonts w:ascii="微软雅黑" w:hAnsi="微软雅黑" w:eastAsia="微软雅黑" w:cs="微软雅黑"/>
          <w:b/>
          <w:i w:val="0"/>
          <w:caps w:val="0"/>
          <w:color w:val="646464"/>
          <w:spacing w:val="0"/>
          <w:sz w:val="24"/>
          <w:szCs w:val="24"/>
          <w:shd w:val="clear" w:fill="FFFFFF"/>
        </w:rPr>
        <w:t>“在京东搜索过有品牌的电脑，之后我的微信朋友圈、知乎都出现过京东或者苏宁的相关广告”</w:t>
      </w:r>
    </w:p>
    <w:p>
      <w:pPr>
        <w:keepNext w:val="0"/>
        <w:keepLines w:val="0"/>
        <w:widowControl/>
        <w:suppressLineNumbers w:val="0"/>
        <w:ind w:right="720" w:firstLine="480" w:firstLineChars="200"/>
        <w:jc w:val="left"/>
        <w:rPr>
          <w:rFonts w:hint="eastAsia" w:ascii="微软雅黑" w:hAnsi="微软雅黑" w:eastAsia="微软雅黑" w:cs="微软雅黑"/>
          <w:i w:val="0"/>
          <w:caps w:val="0"/>
          <w:color w:val="121212"/>
          <w:spacing w:val="0"/>
          <w:sz w:val="24"/>
          <w:szCs w:val="24"/>
          <w:shd w:val="clear" w:fill="FFFFFF"/>
          <w:lang w:val="en-US" w:eastAsia="zh-CN"/>
        </w:rPr>
      </w:pPr>
      <w:r>
        <w:rPr>
          <w:rFonts w:hint="eastAsia" w:ascii="微软雅黑" w:hAnsi="微软雅黑" w:eastAsia="微软雅黑" w:cs="微软雅黑"/>
          <w:i w:val="0"/>
          <w:caps w:val="0"/>
          <w:color w:val="121212"/>
          <w:spacing w:val="0"/>
          <w:sz w:val="24"/>
          <w:szCs w:val="24"/>
          <w:shd w:val="clear" w:fill="FFFFFF"/>
          <w:lang w:val="en-US" w:eastAsia="zh-CN"/>
        </w:rPr>
        <w:t>通过统一的数据ID，进行跨平台的采集客户数据，如京东、淘宝、微信、知乎、官网、头条、抖音、百度等，将这些采集的客户数据统一管理在客户数据管理平台。企业可以根据客户数据管理平台提供的用户画像进行分群管理，再通过业务中台实现BI自动化营销。这就是你前面所看到的在A网站浏览过的记录，B网站会给你推送相关的营销内容。</w:t>
      </w:r>
    </w:p>
    <w:p>
      <w:pPr>
        <w:keepNext w:val="0"/>
        <w:keepLines w:val="0"/>
        <w:widowControl/>
        <w:suppressLineNumbers w:val="0"/>
        <w:jc w:val="left"/>
        <w:rPr>
          <w:rFonts w:hint="eastAsia" w:ascii="微软雅黑" w:hAnsi="微软雅黑" w:eastAsia="微软雅黑" w:cs="微软雅黑"/>
          <w:b/>
          <w:i w:val="0"/>
          <w:caps w:val="0"/>
          <w:color w:val="646464"/>
          <w:spacing w:val="0"/>
          <w:sz w:val="24"/>
          <w:szCs w:val="24"/>
          <w:shd w:val="clear" w:fill="FFFFFF"/>
        </w:rPr>
      </w:pPr>
      <w:r>
        <w:rPr>
          <w:rFonts w:hint="eastAsia" w:ascii="微软雅黑" w:hAnsi="微软雅黑" w:eastAsia="微软雅黑" w:cs="微软雅黑"/>
          <w:b/>
          <w:i w:val="0"/>
          <w:caps w:val="0"/>
          <w:color w:val="646464"/>
          <w:spacing w:val="0"/>
          <w:sz w:val="24"/>
          <w:szCs w:val="24"/>
          <w:shd w:val="clear" w:fill="FFFFFF"/>
          <w:lang w:val="en-US" w:eastAsia="zh-CN"/>
        </w:rPr>
        <w:t>“广告都这么"恐怖"了吗？很慌，这样个人隐私还有吗？”</w:t>
      </w:r>
    </w:p>
    <w:p>
      <w:pPr>
        <w:pStyle w:val="2"/>
        <w:keepNext w:val="0"/>
        <w:keepLines w:val="0"/>
        <w:widowControl/>
        <w:suppressLineNumbers w:val="0"/>
        <w:ind w:firstLine="480" w:firstLineChars="200"/>
        <w:rPr>
          <w:rFonts w:hint="eastAsia" w:ascii="微软雅黑" w:hAnsi="微软雅黑" w:eastAsia="微软雅黑" w:cs="微软雅黑"/>
        </w:rPr>
      </w:pPr>
      <w:r>
        <w:rPr>
          <w:rFonts w:hint="eastAsia" w:ascii="微软雅黑" w:hAnsi="微软雅黑" w:eastAsia="微软雅黑" w:cs="微软雅黑"/>
        </w:rPr>
        <w:t>它只是将</w:t>
      </w:r>
      <w:r>
        <w:rPr>
          <w:rFonts w:hint="eastAsia" w:ascii="微软雅黑" w:hAnsi="微软雅黑" w:eastAsia="微软雅黑" w:cs="微软雅黑"/>
          <w:lang w:val="en-US" w:eastAsia="zh-CN"/>
        </w:rPr>
        <w:t>我们</w:t>
      </w:r>
      <w:r>
        <w:rPr>
          <w:rFonts w:hint="eastAsia" w:ascii="微软雅黑" w:hAnsi="微软雅黑" w:eastAsia="微软雅黑" w:cs="微软雅黑"/>
        </w:rPr>
        <w:t>的ID做全渠道的SDK集成，建立基于这个ID的统一的用户画像。就像每个人的电脑都有属于它的IP一样，</w:t>
      </w:r>
      <w:r>
        <w:rPr>
          <w:rFonts w:hint="eastAsia" w:ascii="微软雅黑" w:hAnsi="微软雅黑" w:eastAsia="微软雅黑" w:cs="微软雅黑"/>
          <w:lang w:val="en-US" w:eastAsia="zh-CN"/>
        </w:rPr>
        <w:t>我们</w:t>
      </w:r>
      <w:r>
        <w:rPr>
          <w:rFonts w:hint="eastAsia" w:ascii="微软雅黑" w:hAnsi="微软雅黑" w:eastAsia="微软雅黑" w:cs="微软雅黑"/>
        </w:rPr>
        <w:t>上网浏览了</w:t>
      </w:r>
      <w:r>
        <w:rPr>
          <w:rFonts w:hint="eastAsia" w:ascii="微软雅黑" w:hAnsi="微软雅黑" w:eastAsia="微软雅黑" w:cs="微软雅黑"/>
          <w:lang w:val="en-US" w:eastAsia="zh-CN"/>
        </w:rPr>
        <w:t>什么</w:t>
      </w:r>
      <w:r>
        <w:rPr>
          <w:rFonts w:hint="eastAsia" w:ascii="微软雅黑" w:hAnsi="微软雅黑" w:eastAsia="微软雅黑" w:cs="微软雅黑"/>
        </w:rPr>
        <w:t>，能查到的是</w:t>
      </w:r>
      <w:r>
        <w:rPr>
          <w:rFonts w:hint="eastAsia" w:ascii="微软雅黑" w:hAnsi="微软雅黑" w:eastAsia="微软雅黑" w:cs="微软雅黑"/>
          <w:lang w:val="en-US" w:eastAsia="zh-CN"/>
        </w:rPr>
        <w:t>我们</w:t>
      </w:r>
      <w:r>
        <w:rPr>
          <w:rFonts w:hint="eastAsia" w:ascii="微软雅黑" w:hAnsi="微软雅黑" w:eastAsia="微软雅黑" w:cs="微软雅黑"/>
        </w:rPr>
        <w:t>的IP的浏览记录，通过IP的浏览情况做推送，所以您的隐私还是在各个平台数据库里面做过加密保护措施的。</w:t>
      </w:r>
    </w:p>
    <w:p>
      <w:pPr>
        <w:pStyle w:val="2"/>
        <w:keepNext w:val="0"/>
        <w:keepLines w:val="0"/>
        <w:widowControl/>
        <w:suppressLineNumbers w:val="0"/>
        <w:ind w:firstLine="48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对于大多数企业来说，想实现精准的推送可以通过数据中台CDP实现时局的管理。</w:t>
      </w:r>
    </w:p>
    <w:p>
      <w:pPr>
        <w:keepNext w:val="0"/>
        <w:keepLines w:val="0"/>
        <w:widowControl/>
        <w:numPr>
          <w:ilvl w:val="0"/>
          <w:numId w:val="1"/>
        </w:numPr>
        <w:suppressLineNumbers w:val="0"/>
        <w:spacing w:before="0" w:beforeAutospacing="1" w:after="0" w:afterAutospacing="1"/>
        <w:ind w:left="420" w:leftChars="0" w:hanging="420" w:firstLineChars="0"/>
      </w:pPr>
      <w:r>
        <w:rPr>
          <w:rFonts w:hint="eastAsia" w:ascii="微软雅黑" w:hAnsi="微软雅黑" w:eastAsia="微软雅黑" w:cs="微软雅黑"/>
          <w:b/>
          <w:i w:val="0"/>
          <w:caps w:val="0"/>
          <w:color w:val="121212"/>
          <w:spacing w:val="0"/>
          <w:sz w:val="24"/>
          <w:szCs w:val="24"/>
          <w:shd w:val="clear" w:fill="FFFFFF"/>
        </w:rPr>
        <w:t>CDP数据中台可以帮</w:t>
      </w:r>
      <w:r>
        <w:rPr>
          <w:rFonts w:hint="eastAsia" w:ascii="微软雅黑" w:hAnsi="微软雅黑" w:eastAsia="微软雅黑" w:cs="微软雅黑"/>
          <w:b/>
          <w:i w:val="0"/>
          <w:caps w:val="0"/>
          <w:color w:val="121212"/>
          <w:spacing w:val="0"/>
          <w:sz w:val="24"/>
          <w:szCs w:val="24"/>
          <w:shd w:val="clear" w:fill="FFFFFF"/>
          <w:lang w:val="en-US" w:eastAsia="zh-CN"/>
        </w:rPr>
        <w:t>企业</w:t>
      </w:r>
      <w:r>
        <w:rPr>
          <w:rFonts w:hint="eastAsia" w:ascii="微软雅黑" w:hAnsi="微软雅黑" w:eastAsia="微软雅黑" w:cs="微软雅黑"/>
          <w:b/>
          <w:i w:val="0"/>
          <w:caps w:val="0"/>
          <w:color w:val="121212"/>
          <w:spacing w:val="0"/>
          <w:sz w:val="24"/>
          <w:szCs w:val="24"/>
          <w:shd w:val="clear" w:fill="FFFFFF"/>
        </w:rPr>
        <w:t>采集所有数据源，通过直接集成（或批量处理）将来自各个渠道的数据集合在一起，为企业提供完整的、不断更新的客户画像，实现深度的客户洞察。</w:t>
      </w:r>
    </w:p>
    <w:p>
      <w:pPr>
        <w:keepNext w:val="0"/>
        <w:keepLines w:val="0"/>
        <w:widowControl/>
        <w:numPr>
          <w:ilvl w:val="0"/>
          <w:numId w:val="0"/>
        </w:numPr>
        <w:suppressLineNumbers w:val="0"/>
        <w:spacing w:before="0" w:beforeAutospacing="1" w:after="0" w:afterAutospacing="1"/>
        <w:ind w:leftChars="0"/>
      </w:pPr>
      <w:r>
        <w:rPr>
          <w:rFonts w:hint="eastAsia" w:ascii="微软雅黑" w:hAnsi="微软雅黑" w:eastAsia="微软雅黑" w:cs="微软雅黑"/>
          <w:b/>
          <w:bCs/>
          <w:sz w:val="24"/>
          <w:lang w:val="en-US" w:eastAsia="zh-CN"/>
        </w:rPr>
        <w:t>1.</w:t>
      </w:r>
      <w:r>
        <w:rPr>
          <w:rFonts w:hint="eastAsia" w:ascii="微软雅黑" w:hAnsi="微软雅黑" w:eastAsia="微软雅黑" w:cs="微软雅黑"/>
          <w:b/>
          <w:bCs/>
          <w:sz w:val="24"/>
        </w:rPr>
        <w:t xml:space="preserve"> </w:t>
      </w:r>
      <w:r>
        <w:rPr>
          <w:rFonts w:hint="eastAsia" w:ascii="微软雅黑" w:hAnsi="微软雅黑" w:eastAsia="微软雅黑" w:cs="微软雅黑"/>
          <w:b/>
          <w:bCs/>
        </w:rPr>
        <w:t>数据的挖掘能力是基础</w:t>
      </w:r>
      <w:r>
        <w:rPr>
          <w:b/>
        </w:rPr>
        <w:br w:type="textWrapping"/>
      </w:r>
      <w:r>
        <w:br w:type="textWrapping"/>
      </w:r>
      <w:r>
        <w:rPr>
          <w:rFonts w:hint="eastAsia" w:ascii="微软雅黑" w:hAnsi="微软雅黑" w:eastAsia="微软雅黑" w:cs="微软雅黑"/>
          <w:b/>
        </w:rPr>
        <w:t>id的识别：</w:t>
      </w:r>
      <w:r>
        <w:rPr>
          <w:rFonts w:hint="eastAsia" w:ascii="微软雅黑" w:hAnsi="微软雅黑" w:eastAsia="微软雅黑" w:cs="微软雅黑"/>
        </w:rPr>
        <w:t>通过唯一标识符填写姓名、地址、电话、电子邮件等重要确实字段，以了解他们是谁。</w:t>
      </w:r>
      <w:r>
        <w:rPr>
          <w:rFonts w:hint="eastAsia" w:ascii="微软雅黑" w:hAnsi="微软雅黑" w:eastAsia="微软雅黑" w:cs="微软雅黑"/>
        </w:rPr>
        <w:br w:type="textWrapping"/>
      </w:r>
      <w:r>
        <w:rPr>
          <w:rFonts w:hint="eastAsia" w:ascii="微软雅黑" w:hAnsi="微软雅黑" w:eastAsia="微软雅黑" w:cs="微软雅黑"/>
          <w:b/>
        </w:rPr>
        <w:t>匿名访问者的数据：</w:t>
      </w:r>
      <w:r>
        <w:rPr>
          <w:rFonts w:hint="eastAsia" w:ascii="微软雅黑" w:hAnsi="微软雅黑" w:eastAsia="微软雅黑" w:cs="微软雅黑"/>
        </w:rPr>
        <w:t>通过使用cookie、设备id或IP地址解析身份和丰富相关信息，将匿名访问者数据转化为资产。通过筛选</w:t>
      </w:r>
      <w:r>
        <w:rPr>
          <w:rFonts w:hint="eastAsia" w:ascii="微软雅黑" w:hAnsi="微软雅黑" w:eastAsia="微软雅黑" w:cs="微软雅黑"/>
          <w:lang w:val="en-US" w:eastAsia="zh-CN"/>
        </w:rPr>
        <w:t>我们</w:t>
      </w:r>
      <w:r>
        <w:rPr>
          <w:rFonts w:hint="eastAsia" w:ascii="微软雅黑" w:hAnsi="微软雅黑" w:eastAsia="微软雅黑" w:cs="微软雅黑"/>
        </w:rPr>
        <w:t>的网络流量，</w:t>
      </w:r>
      <w:r>
        <w:rPr>
          <w:rFonts w:hint="eastAsia" w:ascii="微软雅黑" w:hAnsi="微软雅黑" w:eastAsia="微软雅黑" w:cs="微软雅黑"/>
          <w:lang w:val="en-US" w:eastAsia="zh-CN"/>
        </w:rPr>
        <w:t>企业</w:t>
      </w:r>
      <w:r>
        <w:rPr>
          <w:rFonts w:hint="eastAsia" w:ascii="微软雅黑" w:hAnsi="微软雅黑" w:eastAsia="微软雅黑" w:cs="微软雅黑"/>
        </w:rPr>
        <w:t>可以更有效地向潜在的和现有的客户营销或参与其中。</w:t>
      </w:r>
      <w:r>
        <w:rPr>
          <w:rFonts w:hint="eastAsia" w:ascii="微软雅黑" w:hAnsi="微软雅黑" w:eastAsia="微软雅黑" w:cs="微软雅黑"/>
        </w:rPr>
        <w:br w:type="textWrapping"/>
      </w:r>
      <w:r>
        <w:rPr>
          <w:rFonts w:hint="eastAsia" w:ascii="微软雅黑" w:hAnsi="微软雅黑" w:eastAsia="微软雅黑" w:cs="微软雅黑"/>
          <w:b/>
        </w:rPr>
        <w:t>数据的伙伴关系：</w:t>
      </w:r>
      <w:r>
        <w:rPr>
          <w:rFonts w:hint="eastAsia" w:ascii="微软雅黑" w:hAnsi="微软雅黑" w:eastAsia="微软雅黑" w:cs="微软雅黑"/>
        </w:rPr>
        <w:t>第三方数据交换和发布的一站式服务。动态更新旧客户记录，附加关于客户和前景的附加信息，并积极防止数据衰退，而不必管理和协调来自不同第三方数据供应商的多个数据集。</w:t>
      </w:r>
    </w:p>
    <w:p>
      <w:pPr>
        <w:pStyle w:val="8"/>
        <w:keepNext w:val="0"/>
        <w:keepLines w:val="0"/>
        <w:widowControl w:val="0"/>
        <w:shd w:val="clear" w:color="auto" w:fill="auto"/>
        <w:bidi w:val="0"/>
        <w:spacing w:before="0" w:after="540" w:line="399" w:lineRule="exact"/>
        <w:ind w:left="0" w:leftChars="0" w:right="0" w:firstLine="0" w:firstLineChars="0"/>
        <w:jc w:val="left"/>
        <w:rPr>
          <w:rFonts w:hint="eastAsia" w:eastAsia="微软雅黑"/>
          <w:lang w:eastAsia="zh-CN"/>
        </w:rPr>
      </w:pPr>
      <w:r>
        <w:rPr>
          <w:rFonts w:hint="eastAsia" w:ascii="微软雅黑" w:hAnsi="微软雅黑" w:eastAsia="微软雅黑" w:cs="微软雅黑"/>
          <w:b/>
          <w:bCs/>
          <w:i w:val="0"/>
          <w:caps w:val="0"/>
          <w:color w:val="121212"/>
          <w:spacing w:val="0"/>
          <w:sz w:val="24"/>
          <w:szCs w:val="24"/>
          <w:shd w:val="clear" w:fill="FFFFFF"/>
          <w:lang w:val="en-US" w:eastAsia="zh-CN"/>
        </w:rPr>
        <w:t xml:space="preserve">2. </w:t>
      </w:r>
      <w:r>
        <w:rPr>
          <w:rFonts w:hint="eastAsia" w:ascii="微软雅黑" w:hAnsi="微软雅黑" w:eastAsia="微软雅黑" w:cs="微软雅黑"/>
          <w:b/>
          <w:bCs/>
          <w:i w:val="0"/>
          <w:caps w:val="0"/>
          <w:color w:val="121212"/>
          <w:spacing w:val="0"/>
          <w:sz w:val="24"/>
          <w:szCs w:val="24"/>
          <w:shd w:val="clear" w:fill="FFFFFF"/>
        </w:rPr>
        <w:t>360度客户画像赋能营销</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t>每一个客户都是不同的，基于客户的档案、多重的身份、特征标签、消费记录、互动记录，等各种各样的信息构成客户的360度画像。</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t>通过客户的画像，对每一群“相似”的人进行细分，不断地细化颗粒度。细分能力的颗粒度是精准营销的基础。</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t>例如：</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b/>
          <w:bCs/>
          <w:i w:val="0"/>
          <w:caps w:val="0"/>
          <w:color w:val="121212"/>
          <w:spacing w:val="0"/>
          <w:sz w:val="24"/>
          <w:szCs w:val="24"/>
          <w:shd w:val="clear" w:fill="FFFFFF"/>
          <w:lang w:eastAsia="zh-CN"/>
        </w:rPr>
        <w:t>（</w:t>
      </w:r>
      <w:r>
        <w:rPr>
          <w:rFonts w:hint="eastAsia" w:ascii="微软雅黑" w:hAnsi="微软雅黑" w:eastAsia="微软雅黑" w:cs="微软雅黑"/>
          <w:b/>
          <w:bCs/>
          <w:i w:val="0"/>
          <w:caps w:val="0"/>
          <w:color w:val="121212"/>
          <w:spacing w:val="0"/>
          <w:sz w:val="24"/>
          <w:szCs w:val="24"/>
          <w:shd w:val="clear" w:fill="FFFFFF"/>
        </w:rPr>
        <w:t>1</w:t>
      </w:r>
      <w:r>
        <w:rPr>
          <w:rFonts w:hint="eastAsia" w:ascii="微软雅黑" w:hAnsi="微软雅黑" w:eastAsia="微软雅黑" w:cs="微软雅黑"/>
          <w:b/>
          <w:bCs/>
          <w:i w:val="0"/>
          <w:caps w:val="0"/>
          <w:color w:val="121212"/>
          <w:spacing w:val="0"/>
          <w:sz w:val="24"/>
          <w:szCs w:val="24"/>
          <w:shd w:val="clear" w:fill="FFFFFF"/>
          <w:lang w:eastAsia="zh-CN"/>
        </w:rPr>
        <w:t>）</w:t>
      </w:r>
      <w:r>
        <w:rPr>
          <w:rFonts w:hint="eastAsia" w:ascii="微软雅黑" w:hAnsi="微软雅黑" w:eastAsia="微软雅黑" w:cs="微软雅黑"/>
          <w:b/>
          <w:bCs/>
          <w:i w:val="0"/>
          <w:caps w:val="0"/>
          <w:color w:val="121212"/>
          <w:spacing w:val="0"/>
          <w:sz w:val="24"/>
          <w:szCs w:val="24"/>
          <w:shd w:val="clear" w:fill="FFFFFF"/>
        </w:rPr>
        <w:t>、人群特征的细分：</w:t>
      </w:r>
      <w:r>
        <w:rPr>
          <w:rFonts w:hint="eastAsia" w:ascii="微软雅黑" w:hAnsi="微软雅黑" w:eastAsia="微软雅黑" w:cs="微软雅黑"/>
          <w:i w:val="0"/>
          <w:caps w:val="0"/>
          <w:color w:val="121212"/>
          <w:spacing w:val="0"/>
          <w:sz w:val="24"/>
          <w:szCs w:val="24"/>
          <w:shd w:val="clear" w:fill="FFFFFF"/>
        </w:rPr>
        <w:t>人口属性、消费习惯、会员等级、地域等因素在一定的时间和空间的情况下对特定特征的人进行分群。</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b/>
          <w:bCs/>
          <w:i w:val="0"/>
          <w:caps w:val="0"/>
          <w:color w:val="121212"/>
          <w:spacing w:val="0"/>
          <w:sz w:val="24"/>
          <w:szCs w:val="24"/>
          <w:shd w:val="clear" w:fill="FFFFFF"/>
          <w:lang w:eastAsia="zh-CN"/>
        </w:rPr>
        <w:t>（</w:t>
      </w:r>
      <w:r>
        <w:rPr>
          <w:rFonts w:hint="eastAsia" w:ascii="微软雅黑" w:hAnsi="微软雅黑" w:eastAsia="微软雅黑" w:cs="微软雅黑"/>
          <w:b/>
          <w:bCs/>
          <w:i w:val="0"/>
          <w:caps w:val="0"/>
          <w:color w:val="121212"/>
          <w:spacing w:val="0"/>
          <w:sz w:val="24"/>
          <w:szCs w:val="24"/>
          <w:shd w:val="clear" w:fill="FFFFFF"/>
        </w:rPr>
        <w:t>2</w:t>
      </w:r>
      <w:r>
        <w:rPr>
          <w:rFonts w:hint="eastAsia" w:ascii="微软雅黑" w:hAnsi="微软雅黑" w:eastAsia="微软雅黑" w:cs="微软雅黑"/>
          <w:b/>
          <w:bCs/>
          <w:i w:val="0"/>
          <w:caps w:val="0"/>
          <w:color w:val="121212"/>
          <w:spacing w:val="0"/>
          <w:sz w:val="24"/>
          <w:szCs w:val="24"/>
          <w:shd w:val="clear" w:fill="FFFFFF"/>
          <w:lang w:eastAsia="zh-CN"/>
        </w:rPr>
        <w:t>）</w:t>
      </w:r>
      <w:r>
        <w:rPr>
          <w:rFonts w:hint="eastAsia" w:ascii="微软雅黑" w:hAnsi="微软雅黑" w:eastAsia="微软雅黑" w:cs="微软雅黑"/>
          <w:b/>
          <w:bCs/>
          <w:i w:val="0"/>
          <w:caps w:val="0"/>
          <w:color w:val="121212"/>
          <w:spacing w:val="0"/>
          <w:sz w:val="24"/>
          <w:szCs w:val="24"/>
          <w:shd w:val="clear" w:fill="FFFFFF"/>
        </w:rPr>
        <w:t>、行为特征的细分：</w:t>
      </w:r>
      <w:r>
        <w:rPr>
          <w:rFonts w:hint="eastAsia" w:ascii="微软雅黑" w:hAnsi="微软雅黑" w:eastAsia="微软雅黑" w:cs="微软雅黑"/>
          <w:i w:val="0"/>
          <w:caps w:val="0"/>
          <w:color w:val="121212"/>
          <w:spacing w:val="0"/>
          <w:sz w:val="24"/>
          <w:szCs w:val="24"/>
          <w:shd w:val="clear" w:fill="FFFFFF"/>
        </w:rPr>
        <w:t>企业可以通过客户的消费行为和非消费行为进行特征分析</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t>企业可以通过客户的消费行为（如：消费金额、购买商品、购买时间、购买渠道、购买场所、品牌、品类、款式、历史消费记录等行为）给客户绘制消费能力画像。通过数据模型，还可以预测客户未来的消费能力，根据客户的消费习惯和消费能力做个性化和定制化的营销。</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t>客户的浏览记录、来源渠道、浏览时间、停留时长等都是非常重要得行为数据，通过更精细得行为分析，我们可以知道这个前来的客户是否是我们的潜在客户。当然这一切都基于我们收集和整理了大量的行为数据的基础上通过数据分析模型分析出来的，形成深度的客户洞察能力，判断客户的潜在消费能力和兴趣爱好，引导客户消费。</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b/>
          <w:bCs/>
          <w:i w:val="0"/>
          <w:caps w:val="0"/>
          <w:color w:val="121212"/>
          <w:spacing w:val="0"/>
          <w:sz w:val="24"/>
          <w:szCs w:val="24"/>
          <w:shd w:val="clear" w:fill="FFFFFF"/>
          <w:lang w:eastAsia="zh-CN"/>
        </w:rPr>
        <w:t>（</w:t>
      </w:r>
      <w:r>
        <w:rPr>
          <w:rFonts w:hint="eastAsia" w:ascii="微软雅黑" w:hAnsi="微软雅黑" w:eastAsia="微软雅黑" w:cs="微软雅黑"/>
          <w:b/>
          <w:bCs/>
          <w:i w:val="0"/>
          <w:caps w:val="0"/>
          <w:color w:val="121212"/>
          <w:spacing w:val="0"/>
          <w:sz w:val="24"/>
          <w:szCs w:val="24"/>
          <w:shd w:val="clear" w:fill="FFFFFF"/>
        </w:rPr>
        <w:t>3</w:t>
      </w:r>
      <w:r>
        <w:rPr>
          <w:rFonts w:hint="eastAsia" w:ascii="微软雅黑" w:hAnsi="微软雅黑" w:eastAsia="微软雅黑" w:cs="微软雅黑"/>
          <w:b/>
          <w:bCs/>
          <w:i w:val="0"/>
          <w:caps w:val="0"/>
          <w:color w:val="121212"/>
          <w:spacing w:val="0"/>
          <w:sz w:val="24"/>
          <w:szCs w:val="24"/>
          <w:shd w:val="clear" w:fill="FFFFFF"/>
          <w:lang w:eastAsia="zh-CN"/>
        </w:rPr>
        <w:t>）</w:t>
      </w:r>
      <w:r>
        <w:rPr>
          <w:rFonts w:hint="eastAsia" w:ascii="微软雅黑" w:hAnsi="微软雅黑" w:eastAsia="微软雅黑" w:cs="微软雅黑"/>
          <w:b/>
          <w:bCs/>
          <w:i w:val="0"/>
          <w:caps w:val="0"/>
          <w:color w:val="121212"/>
          <w:spacing w:val="0"/>
          <w:sz w:val="24"/>
          <w:szCs w:val="24"/>
          <w:shd w:val="clear" w:fill="FFFFFF"/>
        </w:rPr>
        <w:t>、模型的组合和优化：</w:t>
      </w:r>
      <w:r>
        <w:rPr>
          <w:rFonts w:hint="eastAsia" w:ascii="微软雅黑" w:hAnsi="微软雅黑" w:eastAsia="微软雅黑" w:cs="微软雅黑"/>
          <w:i w:val="0"/>
          <w:caps w:val="0"/>
          <w:color w:val="121212"/>
          <w:spacing w:val="0"/>
          <w:sz w:val="24"/>
          <w:szCs w:val="24"/>
          <w:shd w:val="clear" w:fill="FFFFFF"/>
        </w:rPr>
        <w:t>通过不同维度的分析和组合发现更多的客户特征，如人群消费能力和人群特征的差异、行为路径对人群特征的变化影响、时间周期内的人群变化情况等因素进行人群的分析和能力模型的优化，以便企业更深入的洞察客户。</w:t>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br w:type="textWrapping"/>
      </w:r>
      <w:r>
        <w:rPr>
          <w:rFonts w:hint="eastAsia" w:ascii="微软雅黑" w:hAnsi="微软雅黑" w:eastAsia="微软雅黑" w:cs="微软雅黑"/>
          <w:i w:val="0"/>
          <w:caps w:val="0"/>
          <w:color w:val="121212"/>
          <w:spacing w:val="0"/>
          <w:sz w:val="24"/>
          <w:szCs w:val="24"/>
          <w:shd w:val="clear" w:fill="FFFFFF"/>
        </w:rPr>
        <w:t>CDP让数据更有价值，它是企业的眼睛，帮助企业更好地去洞察和研究客户，同时CDP为营销赋能</w:t>
      </w:r>
      <w:r>
        <w:rPr>
          <w:rFonts w:hint="eastAsia" w:ascii="微软雅黑" w:hAnsi="微软雅黑" w:eastAsia="微软雅黑" w:cs="微软雅黑"/>
          <w:i w:val="0"/>
          <w:caps w:val="0"/>
          <w:color w:val="121212"/>
          <w:spacing w:val="0"/>
          <w:sz w:val="24"/>
          <w:szCs w:val="24"/>
          <w:shd w:val="clear" w:fill="FFFFFF"/>
          <w:lang w:eastAsia="zh-CN"/>
        </w:rPr>
        <w:t>。</w:t>
      </w:r>
    </w:p>
    <w:p>
      <w:pPr>
        <w:keepNext w:val="0"/>
        <w:keepLines w:val="0"/>
        <w:widowControl/>
        <w:numPr>
          <w:numId w:val="0"/>
        </w:numPr>
        <w:suppressLineNumbers w:val="0"/>
        <w:jc w:val="left"/>
        <w:rPr>
          <w:rFonts w:hint="eastAsia" w:ascii="微软雅黑" w:hAnsi="微软雅黑" w:eastAsia="微软雅黑" w:cs="微软雅黑"/>
          <w:i w:val="0"/>
          <w:caps w:val="0"/>
          <w:color w:val="121212"/>
          <w:spacing w:val="0"/>
          <w:sz w:val="24"/>
          <w:szCs w:val="24"/>
          <w:u w:val="none"/>
          <w:shd w:val="clear" w:fill="FFFFFF"/>
          <w:lang w:val="en-US" w:eastAsia="zh-CN" w:bidi="zh-CN"/>
        </w:rPr>
      </w:pPr>
      <w:r>
        <w:rPr>
          <w:rFonts w:hint="eastAsia" w:ascii="微软雅黑" w:hAnsi="微软雅黑" w:eastAsia="微软雅黑" w:cs="微软雅黑"/>
          <w:b/>
          <w:kern w:val="0"/>
          <w:sz w:val="24"/>
          <w:szCs w:val="24"/>
          <w:lang w:val="en-US" w:eastAsia="zh-CN" w:bidi="ar"/>
        </w:rPr>
        <w:t>（4）、全渠道的营销手段</w:t>
      </w:r>
      <w:r>
        <w:rPr>
          <w:rFonts w:hint="eastAsia" w:ascii="微软雅黑" w:hAnsi="微软雅黑" w:eastAsia="微软雅黑" w:cs="微软雅黑"/>
          <w:b/>
          <w:kern w:val="0"/>
          <w:sz w:val="24"/>
          <w:szCs w:val="24"/>
          <w:lang w:val="en-US" w:eastAsia="zh-CN" w:bidi="ar"/>
        </w:rPr>
        <w:br w:type="textWrapping"/>
      </w:r>
      <w:r>
        <w:rPr>
          <w:rFonts w:ascii="宋体" w:hAnsi="宋体" w:eastAsia="宋体" w:cs="宋体"/>
          <w:b/>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邮件、官网、短信、微信、公众号、小程序、支付宝、广告平台等都是企业与客户沟通的渠道和桥梁，企业可以通过业务中台统一进行管理、计划和执行与客户的进行互动营销</w:t>
      </w:r>
      <w:r>
        <w:rPr>
          <w:rFonts w:hint="eastAsia" w:ascii="微软雅黑" w:hAnsi="微软雅黑" w:eastAsia="微软雅黑" w:cs="微软雅黑"/>
          <w:b/>
          <w:kern w:val="0"/>
          <w:sz w:val="24"/>
          <w:szCs w:val="24"/>
          <w:lang w:val="en-US" w:eastAsia="zh-CN" w:bidi="ar"/>
        </w:rPr>
        <w:br w:type="textWrapping"/>
      </w:r>
      <w:r>
        <w:rPr>
          <w:rFonts w:hint="eastAsia" w:ascii="微软雅黑" w:hAnsi="微软雅黑" w:eastAsia="微软雅黑" w:cs="微软雅黑"/>
          <w:b/>
          <w:kern w:val="0"/>
          <w:sz w:val="24"/>
          <w:szCs w:val="24"/>
          <w:lang w:val="en-US" w:eastAsia="zh-CN" w:bidi="ar"/>
        </w:rPr>
        <w:br w:type="textWrapping"/>
      </w:r>
      <w:r>
        <w:rPr>
          <w:rFonts w:hint="eastAsia" w:ascii="微软雅黑" w:hAnsi="微软雅黑" w:eastAsia="微软雅黑" w:cs="微软雅黑"/>
          <w:b/>
          <w:kern w:val="0"/>
          <w:sz w:val="24"/>
          <w:szCs w:val="24"/>
          <w:lang w:val="en-US" w:eastAsia="zh-CN" w:bidi="ar"/>
        </w:rPr>
        <w:t>①</w:t>
      </w:r>
      <w:r>
        <w:rPr>
          <w:rFonts w:hint="eastAsia" w:ascii="微软雅黑" w:hAnsi="微软雅黑" w:eastAsia="微软雅黑" w:cs="微软雅黑"/>
          <w:b/>
          <w:bCs w:val="0"/>
          <w:kern w:val="0"/>
          <w:sz w:val="24"/>
          <w:szCs w:val="24"/>
          <w:lang w:val="en-US" w:eastAsia="zh-CN" w:bidi="ar"/>
        </w:rPr>
        <w:t>.</w:t>
      </w:r>
      <w:r>
        <w:rPr>
          <w:rFonts w:hint="eastAsia" w:ascii="微软雅黑" w:hAnsi="微软雅黑" w:eastAsia="微软雅黑" w:cs="微软雅黑"/>
          <w:b/>
          <w:bCs w:val="0"/>
          <w:i w:val="0"/>
          <w:caps w:val="0"/>
          <w:color w:val="121212"/>
          <w:spacing w:val="0"/>
          <w:sz w:val="24"/>
          <w:szCs w:val="24"/>
          <w:u w:val="none"/>
          <w:shd w:val="clear" w:fill="FFFFFF"/>
          <w:lang w:val="en-US" w:eastAsia="zh-CN" w:bidi="zh-CN"/>
        </w:rPr>
        <w:t>基于用户画像，实现千人千面的营销</w:t>
      </w:r>
      <w:r>
        <w:rPr>
          <w:rFonts w:hint="eastAsia" w:ascii="微软雅黑" w:hAnsi="微软雅黑" w:eastAsia="微软雅黑" w:cs="微软雅黑"/>
          <w:b/>
          <w:bCs w:val="0"/>
          <w:i w:val="0"/>
          <w:caps w:val="0"/>
          <w:color w:val="121212"/>
          <w:spacing w:val="0"/>
          <w:sz w:val="24"/>
          <w:szCs w:val="24"/>
          <w:u w:val="none"/>
          <w:shd w:val="clear" w:fill="FFFFFF"/>
          <w:lang w:val="en-US" w:eastAsia="zh-CN" w:bidi="zh-CN"/>
        </w:rPr>
        <w:br w:type="textWrapping"/>
      </w:r>
      <w:r>
        <w:rPr>
          <w:rFonts w:hint="eastAsia" w:ascii="微软雅黑" w:hAnsi="微软雅黑" w:eastAsia="微软雅黑" w:cs="微软雅黑"/>
          <w:i w:val="0"/>
          <w:caps w:val="0"/>
          <w:color w:val="121212"/>
          <w:spacing w:val="0"/>
          <w:sz w:val="24"/>
          <w:szCs w:val="24"/>
          <w:u w:val="none"/>
          <w:shd w:val="clear" w:fill="FFFFFF"/>
          <w:lang w:val="en-US" w:eastAsia="zh-CN" w:bidi="zh-CN"/>
        </w:rPr>
        <w:t>根据CDP用户标签分群，精准地将个性化内容推送给不同渠道的特征人群，实现全渠道的千人千面的营销。此时强大的内容库的管理就显得尤为重要。海量的沟通内容、短信内容，H5等等。</w:t>
      </w:r>
      <w:r>
        <w:rPr>
          <w:rFonts w:hint="eastAsia" w:ascii="微软雅黑" w:hAnsi="微软雅黑" w:eastAsia="微软雅黑" w:cs="微软雅黑"/>
          <w:i w:val="0"/>
          <w:caps w:val="0"/>
          <w:color w:val="121212"/>
          <w:spacing w:val="0"/>
          <w:sz w:val="24"/>
          <w:szCs w:val="24"/>
          <w:u w:val="none"/>
          <w:shd w:val="clear" w:fill="FFFFFF"/>
          <w:lang w:val="en-US" w:eastAsia="zh-CN" w:bidi="zh-CN"/>
        </w:rPr>
        <w:br w:type="textWrapping"/>
      </w:r>
      <w:r>
        <w:rPr>
          <w:rFonts w:hint="eastAsia" w:ascii="微软雅黑" w:hAnsi="微软雅黑" w:eastAsia="微软雅黑" w:cs="微软雅黑"/>
          <w:b/>
          <w:bCs/>
          <w:i w:val="0"/>
          <w:caps w:val="0"/>
          <w:color w:val="121212"/>
          <w:spacing w:val="0"/>
          <w:sz w:val="24"/>
          <w:szCs w:val="24"/>
          <w:u w:val="none"/>
          <w:shd w:val="clear" w:fill="FFFFFF"/>
          <w:lang w:val="en-US" w:eastAsia="zh-CN" w:bidi="zh-CN"/>
        </w:rPr>
        <w:t>②.基于客户整个生命周期考虑的营销</w:t>
      </w:r>
      <w:r>
        <w:rPr>
          <w:rFonts w:hint="eastAsia" w:ascii="微软雅黑" w:hAnsi="微软雅黑" w:eastAsia="微软雅黑" w:cs="微软雅黑"/>
          <w:b/>
          <w:bCs/>
          <w:i w:val="0"/>
          <w:caps w:val="0"/>
          <w:color w:val="121212"/>
          <w:spacing w:val="0"/>
          <w:sz w:val="24"/>
          <w:szCs w:val="24"/>
          <w:u w:val="none"/>
          <w:shd w:val="clear" w:fill="FFFFFF"/>
          <w:lang w:val="en-US" w:eastAsia="zh-CN" w:bidi="zh-CN"/>
        </w:rPr>
        <w:br w:type="textWrapping"/>
      </w:r>
      <w:r>
        <w:rPr>
          <w:rFonts w:hint="eastAsia" w:ascii="微软雅黑" w:hAnsi="微软雅黑" w:eastAsia="微软雅黑" w:cs="微软雅黑"/>
          <w:i w:val="0"/>
          <w:caps w:val="0"/>
          <w:color w:val="121212"/>
          <w:spacing w:val="0"/>
          <w:sz w:val="24"/>
          <w:szCs w:val="24"/>
          <w:u w:val="none"/>
          <w:shd w:val="clear" w:fill="FFFFFF"/>
          <w:lang w:val="en-US" w:eastAsia="zh-CN" w:bidi="zh-CN"/>
        </w:rPr>
        <w:t>不止千人千面的精准营销，还可以基于客户整的生命周期进行营销。对于品牌，每个客户都会经历一个完整的生命周期。从认知、了解、兴趣到购买使用产品的全流程生命，再到客户的获取、激活、活跃、衰退、流失的整个生命周期的管理都是非常重要的营销点。客户的沟通、激活和活跃需要基于整个生命周期考虑，以及内容的策划、设计、沟通，基于人群、渠道、时间的发布营销。</w:t>
      </w:r>
      <w:r>
        <w:rPr>
          <w:rFonts w:hint="eastAsia" w:ascii="微软雅黑" w:hAnsi="微软雅黑" w:eastAsia="微软雅黑" w:cs="微软雅黑"/>
          <w:i w:val="0"/>
          <w:caps w:val="0"/>
          <w:color w:val="121212"/>
          <w:spacing w:val="0"/>
          <w:sz w:val="24"/>
          <w:szCs w:val="24"/>
          <w:u w:val="none"/>
          <w:shd w:val="clear" w:fill="FFFFFF"/>
          <w:lang w:val="en-US" w:eastAsia="zh-CN" w:bidi="zh-CN"/>
        </w:rPr>
        <w:br w:type="textWrapping"/>
      </w:r>
      <w:r>
        <w:rPr>
          <w:rFonts w:hint="eastAsia" w:ascii="微软雅黑" w:hAnsi="微软雅黑" w:eastAsia="微软雅黑" w:cs="微软雅黑"/>
          <w:b/>
          <w:bCs/>
          <w:i w:val="0"/>
          <w:caps w:val="0"/>
          <w:color w:val="121212"/>
          <w:spacing w:val="0"/>
          <w:sz w:val="24"/>
          <w:szCs w:val="24"/>
          <w:u w:val="none"/>
          <w:shd w:val="clear" w:fill="FFFFFF"/>
          <w:lang w:val="en-US" w:eastAsia="zh-CN" w:bidi="zh-CN"/>
        </w:rPr>
        <w:t>③.客户的价值分群和等级</w:t>
      </w:r>
      <w:r>
        <w:rPr>
          <w:rFonts w:hint="eastAsia" w:ascii="微软雅黑" w:hAnsi="微软雅黑" w:eastAsia="微软雅黑" w:cs="微软雅黑"/>
          <w:b/>
          <w:bCs/>
          <w:i w:val="0"/>
          <w:caps w:val="0"/>
          <w:color w:val="121212"/>
          <w:spacing w:val="0"/>
          <w:sz w:val="24"/>
          <w:szCs w:val="24"/>
          <w:u w:val="none"/>
          <w:shd w:val="clear" w:fill="FFFFFF"/>
          <w:lang w:val="en-US" w:eastAsia="zh-CN" w:bidi="zh-CN"/>
        </w:rPr>
        <w:br w:type="textWrapping"/>
      </w:r>
      <w:r>
        <w:rPr>
          <w:rFonts w:hint="eastAsia" w:ascii="微软雅黑" w:hAnsi="微软雅黑" w:eastAsia="微软雅黑" w:cs="微软雅黑"/>
          <w:i w:val="0"/>
          <w:caps w:val="0"/>
          <w:color w:val="121212"/>
          <w:spacing w:val="0"/>
          <w:sz w:val="24"/>
          <w:szCs w:val="24"/>
          <w:u w:val="none"/>
          <w:shd w:val="clear" w:fill="FFFFFF"/>
          <w:lang w:val="en-US" w:eastAsia="zh-CN" w:bidi="zh-CN"/>
        </w:rPr>
        <w:t>根据客户的消费行为和消费能力进行进行等级和价值的分群，对于一些高消费能力的客户和低消费能力的客户推送的优惠活动都会有所不一样，根据客户的特性可以制定更具特色的营销内容。</w:t>
      </w:r>
      <w:r>
        <w:rPr>
          <w:rFonts w:hint="eastAsia" w:ascii="微软雅黑" w:hAnsi="微软雅黑" w:eastAsia="微软雅黑" w:cs="微软雅黑"/>
          <w:i w:val="0"/>
          <w:caps w:val="0"/>
          <w:color w:val="121212"/>
          <w:spacing w:val="0"/>
          <w:sz w:val="24"/>
          <w:szCs w:val="24"/>
          <w:u w:val="none"/>
          <w:shd w:val="clear" w:fill="FFFFFF"/>
          <w:lang w:val="en-US" w:eastAsia="zh-CN" w:bidi="zh-CN"/>
        </w:rPr>
        <w:br w:type="textWrapping"/>
      </w:r>
      <w:r>
        <w:rPr>
          <w:rFonts w:hint="eastAsia" w:ascii="微软雅黑" w:hAnsi="微软雅黑" w:eastAsia="微软雅黑" w:cs="微软雅黑"/>
          <w:b/>
          <w:bCs/>
          <w:i w:val="0"/>
          <w:caps w:val="0"/>
          <w:color w:val="121212"/>
          <w:spacing w:val="0"/>
          <w:sz w:val="24"/>
          <w:szCs w:val="24"/>
          <w:u w:val="none"/>
          <w:shd w:val="clear" w:fill="FFFFFF"/>
          <w:lang w:val="en-US" w:eastAsia="zh-CN" w:bidi="zh-CN"/>
        </w:rPr>
        <w:t>④.效果的实时跟踪和评估</w:t>
      </w:r>
      <w:r>
        <w:rPr>
          <w:rFonts w:hint="eastAsia" w:ascii="微软雅黑" w:hAnsi="微软雅黑" w:eastAsia="微软雅黑" w:cs="微软雅黑"/>
          <w:b/>
          <w:bCs/>
          <w:i w:val="0"/>
          <w:caps w:val="0"/>
          <w:color w:val="121212"/>
          <w:spacing w:val="0"/>
          <w:sz w:val="24"/>
          <w:szCs w:val="24"/>
          <w:u w:val="none"/>
          <w:shd w:val="clear" w:fill="FFFFFF"/>
          <w:lang w:val="en-US" w:eastAsia="zh-CN" w:bidi="zh-CN"/>
        </w:rPr>
        <w:br w:type="textWrapping"/>
      </w:r>
      <w:r>
        <w:rPr>
          <w:rFonts w:hint="eastAsia" w:ascii="微软雅黑" w:hAnsi="微软雅黑" w:eastAsia="微软雅黑" w:cs="微软雅黑"/>
          <w:i w:val="0"/>
          <w:caps w:val="0"/>
          <w:color w:val="121212"/>
          <w:spacing w:val="0"/>
          <w:sz w:val="24"/>
          <w:szCs w:val="24"/>
          <w:u w:val="none"/>
          <w:shd w:val="clear" w:fill="FFFFFF"/>
          <w:lang w:val="en-US" w:eastAsia="zh-CN" w:bidi="zh-CN"/>
        </w:rPr>
        <w:t>企业可以通过数据看板，数据大屏的形式实时跟踪营销的效果，及时分析和评估各个渠道效果和转化情况。</w:t>
      </w:r>
    </w:p>
    <w:p>
      <w:pPr>
        <w:keepNext w:val="0"/>
        <w:keepLines w:val="0"/>
        <w:widowControl/>
        <w:numPr>
          <w:ilvl w:val="0"/>
          <w:numId w:val="0"/>
        </w:numPr>
        <w:suppressLineNumbers w:val="0"/>
        <w:jc w:val="left"/>
        <w:rPr>
          <w:rFonts w:hint="default" w:ascii="微软雅黑" w:hAnsi="微软雅黑" w:eastAsia="微软雅黑" w:cs="微软雅黑"/>
          <w:b/>
          <w:bCs/>
          <w:i w:val="0"/>
          <w:caps w:val="0"/>
          <w:color w:val="121212"/>
          <w:spacing w:val="0"/>
          <w:sz w:val="32"/>
          <w:szCs w:val="32"/>
          <w:u w:val="none"/>
          <w:shd w:val="clear" w:fill="FFFFFF"/>
          <w:lang w:val="en-US" w:eastAsia="zh-CN" w:bidi="zh-CN"/>
        </w:rPr>
      </w:pPr>
      <w:r>
        <w:rPr>
          <w:rFonts w:hint="eastAsia" w:ascii="微软雅黑" w:hAnsi="微软雅黑" w:eastAsia="微软雅黑" w:cs="微软雅黑"/>
          <w:b/>
          <w:bCs/>
          <w:i w:val="0"/>
          <w:caps w:val="0"/>
          <w:color w:val="121212"/>
          <w:spacing w:val="0"/>
          <w:sz w:val="32"/>
          <w:szCs w:val="32"/>
          <w:u w:val="none"/>
          <w:shd w:val="clear" w:fill="FFFFFF"/>
          <w:lang w:val="en-US" w:eastAsia="zh-CN" w:bidi="zh-CN"/>
        </w:rPr>
        <w:t>3.4 网络定向广告推送的实现</w:t>
      </w:r>
    </w:p>
    <w:p>
      <w:pPr>
        <w:pStyle w:val="9"/>
        <w:keepNext/>
        <w:keepLines/>
        <w:widowControl w:val="0"/>
        <w:shd w:val="clear" w:color="auto" w:fill="auto"/>
        <w:bidi w:val="0"/>
        <w:spacing w:before="0" w:line="240" w:lineRule="auto"/>
        <w:ind w:right="0"/>
        <w:jc w:val="left"/>
        <w:rPr>
          <w:rFonts w:hint="eastAsia" w:ascii="微软雅黑" w:hAnsi="微软雅黑" w:eastAsia="微软雅黑" w:cs="微软雅黑"/>
          <w:b/>
          <w:bCs/>
          <w:color w:val="000000"/>
          <w:spacing w:val="0"/>
          <w:w w:val="100"/>
          <w:position w:val="0"/>
          <w:sz w:val="30"/>
          <w:szCs w:val="30"/>
          <w:shd w:val="clear" w:color="auto" w:fill="auto"/>
        </w:rPr>
      </w:pPr>
      <w:r>
        <w:rPr>
          <w:rFonts w:hint="eastAsia" w:ascii="微软雅黑" w:hAnsi="微软雅黑" w:eastAsia="微软雅黑" w:cs="微软雅黑"/>
          <w:b/>
          <w:bCs/>
          <w:color w:val="000000"/>
          <w:spacing w:val="0"/>
          <w:w w:val="100"/>
          <w:position w:val="0"/>
          <w:sz w:val="30"/>
          <w:szCs w:val="30"/>
          <w:shd w:val="clear" w:color="auto" w:fill="auto"/>
          <w:lang w:val="en-US" w:eastAsia="zh-CN"/>
        </w:rPr>
        <w:t xml:space="preserve">3.4.1 </w:t>
      </w:r>
      <w:r>
        <w:rPr>
          <w:rFonts w:hint="eastAsia" w:ascii="微软雅黑" w:hAnsi="微软雅黑" w:eastAsia="微软雅黑" w:cs="微软雅黑"/>
          <w:b/>
          <w:bCs/>
          <w:color w:val="000000"/>
          <w:spacing w:val="0"/>
          <w:w w:val="100"/>
          <w:position w:val="0"/>
          <w:sz w:val="30"/>
          <w:szCs w:val="30"/>
          <w:shd w:val="clear" w:color="auto" w:fill="auto"/>
        </w:rPr>
        <w:t>网络定向广告推送服务平台</w:t>
      </w:r>
    </w:p>
    <w:p>
      <w:pPr>
        <w:pStyle w:val="8"/>
        <w:keepNext w:val="0"/>
        <w:keepLines w:val="0"/>
        <w:widowControl w:val="0"/>
        <w:shd w:val="clear" w:color="auto" w:fill="auto"/>
        <w:bidi w:val="0"/>
        <w:spacing w:before="0" w:after="0" w:line="392" w:lineRule="exact"/>
        <w:ind w:left="0" w:right="0" w:firstLine="48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000000"/>
          <w:spacing w:val="0"/>
          <w:w w:val="100"/>
          <w:position w:val="0"/>
          <w:sz w:val="24"/>
          <w:szCs w:val="24"/>
          <w:shd w:val="clear" w:color="auto" w:fill="auto"/>
          <w:lang w:val="en-US" w:eastAsia="zh-CN"/>
        </w:rPr>
        <w:t>目前在互联网定向广告</w:t>
      </w:r>
      <w:r>
        <w:rPr>
          <w:rFonts w:hint="eastAsia" w:ascii="微软雅黑" w:hAnsi="微软雅黑" w:eastAsia="微软雅黑" w:cs="微软雅黑"/>
          <w:color w:val="000000"/>
          <w:spacing w:val="0"/>
          <w:w w:val="100"/>
          <w:position w:val="0"/>
          <w:sz w:val="24"/>
          <w:szCs w:val="24"/>
          <w:shd w:val="clear" w:color="auto" w:fill="auto"/>
        </w:rPr>
        <w:t>推送服务平台的研究方面，国内外已经有了相应的研究成果，主要是由数据管理平台</w:t>
      </w:r>
      <w:r>
        <w:rPr>
          <w:rFonts w:hint="eastAsia" w:ascii="微软雅黑" w:hAnsi="微软雅黑" w:eastAsia="微软雅黑" w:cs="微软雅黑"/>
          <w:color w:val="000000"/>
          <w:spacing w:val="0"/>
          <w:w w:val="100"/>
          <w:position w:val="0"/>
          <w:sz w:val="24"/>
          <w:szCs w:val="24"/>
          <w:shd w:val="clear" w:color="auto" w:fill="auto"/>
          <w:lang w:val="en-US" w:eastAsia="en-US" w:bidi="en-US"/>
        </w:rPr>
        <w:t>(DMP)</w:t>
      </w:r>
      <w:r>
        <w:rPr>
          <w:rFonts w:hint="eastAsia" w:ascii="微软雅黑" w:hAnsi="微软雅黑" w:eastAsia="微软雅黑" w:cs="微软雅黑"/>
          <w:color w:val="000000"/>
          <w:spacing w:val="0"/>
          <w:w w:val="100"/>
          <w:position w:val="0"/>
          <w:sz w:val="24"/>
          <w:szCs w:val="24"/>
          <w:shd w:val="clear" w:color="auto" w:fill="auto"/>
        </w:rPr>
        <w:t>和需求方平台</w:t>
      </w:r>
      <w:r>
        <w:rPr>
          <w:rFonts w:hint="eastAsia" w:ascii="微软雅黑" w:hAnsi="微软雅黑" w:eastAsia="微软雅黑" w:cs="微软雅黑"/>
          <w:color w:val="000000"/>
          <w:spacing w:val="0"/>
          <w:w w:val="100"/>
          <w:position w:val="0"/>
          <w:sz w:val="24"/>
          <w:szCs w:val="24"/>
          <w:shd w:val="clear" w:color="auto" w:fill="auto"/>
          <w:lang w:val="en-US" w:eastAsia="en-US" w:bidi="en-US"/>
        </w:rPr>
        <w:t>(DSP)</w:t>
      </w:r>
      <w:r>
        <w:rPr>
          <w:rFonts w:hint="eastAsia" w:ascii="微软雅黑" w:hAnsi="微软雅黑" w:eastAsia="微软雅黑" w:cs="微软雅黑"/>
          <w:color w:val="000000"/>
          <w:spacing w:val="0"/>
          <w:w w:val="100"/>
          <w:position w:val="0"/>
          <w:sz w:val="24"/>
          <w:szCs w:val="24"/>
          <w:shd w:val="clear" w:color="auto" w:fill="auto"/>
        </w:rPr>
        <w:t>组成的定向广告推送服务体系。数据管理平台</w:t>
      </w:r>
      <w:r>
        <w:rPr>
          <w:rFonts w:hint="eastAsia" w:ascii="微软雅黑" w:hAnsi="微软雅黑" w:eastAsia="微软雅黑" w:cs="微软雅黑"/>
          <w:color w:val="000000"/>
          <w:spacing w:val="0"/>
          <w:w w:val="100"/>
          <w:position w:val="0"/>
          <w:sz w:val="24"/>
          <w:szCs w:val="24"/>
          <w:shd w:val="clear" w:color="auto" w:fill="auto"/>
          <w:lang w:val="en-US" w:eastAsia="en-US" w:bidi="en-US"/>
        </w:rPr>
        <w:t>DMP (Data Management Platform)</w:t>
      </w:r>
      <w:r>
        <w:rPr>
          <w:rFonts w:hint="eastAsia" w:ascii="微软雅黑" w:hAnsi="微软雅黑" w:eastAsia="微软雅黑" w:cs="微软雅黑"/>
          <w:color w:val="000000"/>
          <w:spacing w:val="0"/>
          <w:w w:val="100"/>
          <w:position w:val="0"/>
          <w:sz w:val="24"/>
          <w:szCs w:val="24"/>
          <w:shd w:val="clear" w:color="auto" w:fill="auto"/>
        </w:rPr>
        <w:t>是一个技术平台，它把分散在各处的用户数据整合纳入到一起，通过特定的技术算法，确定用户的行为特征</w:t>
      </w: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rPr>
        <w:t>然后建立准确的用户分类，最后通过用户分类将广告投放到指定的人群</w:t>
      </w:r>
      <w:r>
        <w:rPr>
          <w:rFonts w:hint="eastAsia" w:ascii="微软雅黑" w:hAnsi="微软雅黑" w:eastAsia="微软雅黑" w:cs="微软雅黑"/>
          <w:color w:val="000000"/>
          <w:spacing w:val="0"/>
          <w:w w:val="100"/>
          <w:position w:val="0"/>
          <w:sz w:val="24"/>
          <w:szCs w:val="24"/>
          <w:shd w:val="clear" w:color="auto" w:fill="auto"/>
          <w:lang w:eastAsia="zh-CN"/>
        </w:rPr>
        <w:t>。</w:t>
      </w:r>
    </w:p>
    <w:p>
      <w:pPr>
        <w:pStyle w:val="8"/>
        <w:keepNext w:val="0"/>
        <w:keepLines w:val="0"/>
        <w:widowControl w:val="0"/>
        <w:shd w:val="clear" w:color="auto" w:fill="auto"/>
        <w:bidi w:val="0"/>
        <w:spacing w:before="0" w:after="120" w:line="392" w:lineRule="exact"/>
        <w:ind w:left="0" w:right="0" w:firstLine="480"/>
        <w:jc w:val="both"/>
        <w:rPr>
          <w:rFonts w:hint="eastAsia" w:ascii="微软雅黑" w:hAnsi="微软雅黑" w:eastAsia="微软雅黑" w:cs="微软雅黑"/>
          <w:color w:val="000000"/>
          <w:spacing w:val="0"/>
          <w:w w:val="100"/>
          <w:position w:val="0"/>
          <w:sz w:val="24"/>
          <w:szCs w:val="24"/>
          <w:shd w:val="clear" w:color="auto" w:fill="auto"/>
        </w:rPr>
      </w:pPr>
      <w:r>
        <w:rPr>
          <w:rFonts w:hint="eastAsia" w:ascii="微软雅黑" w:hAnsi="微软雅黑" w:eastAsia="微软雅黑" w:cs="微软雅黑"/>
          <w:color w:val="000000"/>
          <w:spacing w:val="0"/>
          <w:w w:val="100"/>
          <w:position w:val="0"/>
          <w:sz w:val="24"/>
          <w:szCs w:val="24"/>
          <w:shd w:val="clear" w:color="auto" w:fill="auto"/>
          <w:lang w:val="en-US" w:eastAsia="en-US" w:bidi="en-US"/>
        </w:rPr>
        <w:t>DMP</w:t>
      </w:r>
      <w:r>
        <w:rPr>
          <w:rFonts w:hint="eastAsia" w:ascii="微软雅黑" w:hAnsi="微软雅黑" w:eastAsia="微软雅黑" w:cs="微软雅黑"/>
          <w:color w:val="000000"/>
          <w:spacing w:val="0"/>
          <w:w w:val="100"/>
          <w:position w:val="0"/>
          <w:sz w:val="24"/>
          <w:szCs w:val="24"/>
          <w:shd w:val="clear" w:color="auto" w:fill="auto"/>
        </w:rPr>
        <w:t>使得广告主和广告代理对其广告受众的数据进行控制，这些数据使得需 求方拥有更加明智的媒体购买和广告计划。</w:t>
      </w:r>
      <w:r>
        <w:rPr>
          <w:rFonts w:hint="eastAsia" w:ascii="微软雅黑" w:hAnsi="微软雅黑" w:eastAsia="微软雅黑" w:cs="微软雅黑"/>
          <w:color w:val="000000"/>
          <w:spacing w:val="0"/>
          <w:w w:val="100"/>
          <w:position w:val="0"/>
          <w:sz w:val="24"/>
          <w:szCs w:val="24"/>
          <w:shd w:val="clear" w:color="auto" w:fill="auto"/>
          <w:lang w:val="en-US" w:eastAsia="en-US" w:bidi="en-US"/>
        </w:rPr>
        <w:t>DMP</w:t>
      </w:r>
      <w:r>
        <w:rPr>
          <w:rFonts w:hint="eastAsia" w:ascii="微软雅黑" w:hAnsi="微软雅黑" w:eastAsia="微软雅黑" w:cs="微软雅黑"/>
          <w:color w:val="000000"/>
          <w:spacing w:val="0"/>
          <w:w w:val="100"/>
          <w:position w:val="0"/>
          <w:sz w:val="24"/>
          <w:szCs w:val="24"/>
          <w:shd w:val="clear" w:color="auto" w:fill="auto"/>
        </w:rPr>
        <w:t>收集了网民的兴趣属性数据，并 对数据釆取分析及存储操作，之后按照不同的属性将数据中的用户群体进行分类, 并与广告需求方平台</w:t>
      </w:r>
      <w:r>
        <w:rPr>
          <w:rFonts w:hint="eastAsia" w:ascii="微软雅黑" w:hAnsi="微软雅黑" w:eastAsia="微软雅黑" w:cs="微软雅黑"/>
          <w:color w:val="000000"/>
          <w:spacing w:val="0"/>
          <w:w w:val="100"/>
          <w:position w:val="0"/>
          <w:sz w:val="24"/>
          <w:szCs w:val="24"/>
          <w:shd w:val="clear" w:color="auto" w:fill="auto"/>
          <w:lang w:val="en-US" w:eastAsia="en-US" w:bidi="en-US"/>
        </w:rPr>
        <w:t>(DSP)</w:t>
      </w:r>
      <w:r>
        <w:rPr>
          <w:rFonts w:hint="eastAsia" w:ascii="微软雅黑" w:hAnsi="微软雅黑" w:eastAsia="微软雅黑" w:cs="微软雅黑"/>
          <w:color w:val="000000"/>
          <w:spacing w:val="0"/>
          <w:w w:val="100"/>
          <w:position w:val="0"/>
          <w:sz w:val="24"/>
          <w:szCs w:val="24"/>
          <w:shd w:val="clear" w:color="auto" w:fill="auto"/>
        </w:rPr>
        <w:t xml:space="preserve">进行数据对接° </w:t>
      </w:r>
      <w:r>
        <w:rPr>
          <w:rFonts w:hint="eastAsia" w:ascii="微软雅黑" w:hAnsi="微软雅黑" w:eastAsia="微软雅黑" w:cs="微软雅黑"/>
          <w:color w:val="000000"/>
          <w:spacing w:val="0"/>
          <w:w w:val="100"/>
          <w:position w:val="0"/>
          <w:sz w:val="24"/>
          <w:szCs w:val="24"/>
          <w:shd w:val="clear" w:color="auto" w:fill="auto"/>
          <w:lang w:val="en-US" w:eastAsia="en-US" w:bidi="en-US"/>
        </w:rPr>
        <w:t>DMP</w:t>
      </w:r>
      <w:r>
        <w:rPr>
          <w:rFonts w:hint="eastAsia" w:ascii="微软雅黑" w:hAnsi="微软雅黑" w:eastAsia="微软雅黑" w:cs="微软雅黑"/>
          <w:color w:val="000000"/>
          <w:spacing w:val="0"/>
          <w:w w:val="100"/>
          <w:position w:val="0"/>
          <w:sz w:val="24"/>
          <w:szCs w:val="24"/>
          <w:shd w:val="clear" w:color="auto" w:fill="auto"/>
        </w:rPr>
        <w:t>细分处于广告购买决策周期中 的各类消费者群体，以便向拥有相关需求的用户群体投放精准的定向广告。</w:t>
      </w:r>
    </w:p>
    <w:p>
      <w:pPr>
        <w:pStyle w:val="8"/>
        <w:keepNext w:val="0"/>
        <w:keepLines w:val="0"/>
        <w:widowControl w:val="0"/>
        <w:shd w:val="clear" w:color="auto" w:fill="auto"/>
        <w:bidi w:val="0"/>
        <w:spacing w:before="0" w:after="0" w:line="372" w:lineRule="auto"/>
        <w:ind w:left="0" w:right="0" w:firstLine="48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lang w:val="en-US" w:eastAsia="en-US" w:bidi="en-US"/>
        </w:rPr>
        <w:t>DMP</w:t>
      </w:r>
      <w:r>
        <w:rPr>
          <w:rFonts w:hint="eastAsia" w:ascii="微软雅黑" w:hAnsi="微软雅黑" w:eastAsia="微软雅黑" w:cs="微软雅黑"/>
          <w:color w:val="000000"/>
          <w:spacing w:val="0"/>
          <w:w w:val="100"/>
          <w:position w:val="0"/>
          <w:sz w:val="24"/>
          <w:szCs w:val="24"/>
          <w:shd w:val="clear" w:color="auto" w:fill="auto"/>
        </w:rPr>
        <w:t>的主要功能如下：</w:t>
      </w:r>
    </w:p>
    <w:p>
      <w:pPr>
        <w:pStyle w:val="8"/>
        <w:keepNext w:val="0"/>
        <w:keepLines w:val="0"/>
        <w:widowControl w:val="0"/>
        <w:numPr>
          <w:ilvl w:val="0"/>
          <w:numId w:val="2"/>
        </w:numPr>
        <w:shd w:val="clear" w:color="auto" w:fill="auto"/>
        <w:tabs>
          <w:tab w:val="left" w:pos="1106"/>
        </w:tabs>
        <w:bidi w:val="0"/>
        <w:spacing w:before="0" w:after="0" w:line="392" w:lineRule="exact"/>
        <w:ind w:left="0" w:right="0" w:firstLine="6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rPr>
        <w:t>用户数据整合：吸纳整合用户数据，以便进行集中分析。</w:t>
      </w:r>
    </w:p>
    <w:p>
      <w:pPr>
        <w:pStyle w:val="8"/>
        <w:keepNext w:val="0"/>
        <w:keepLines w:val="0"/>
        <w:widowControl w:val="0"/>
        <w:numPr>
          <w:ilvl w:val="0"/>
          <w:numId w:val="2"/>
        </w:numPr>
        <w:shd w:val="clear" w:color="auto" w:fill="auto"/>
        <w:tabs>
          <w:tab w:val="left" w:pos="1097"/>
        </w:tabs>
        <w:bidi w:val="0"/>
        <w:spacing w:before="0" w:after="0" w:line="392" w:lineRule="exact"/>
        <w:ind w:left="0" w:right="0" w:firstLine="6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rPr>
        <w:t>数据分析：数据整合到一起之后，通过平台中大数据分析模块对用户 数据进行分析计算，解析出用户真实的消费意图，进一步对特定的人群进行细分， 为后续的推广活动做准备。</w:t>
      </w:r>
    </w:p>
    <w:p>
      <w:pPr>
        <w:pStyle w:val="8"/>
        <w:keepNext w:val="0"/>
        <w:keepLines w:val="0"/>
        <w:widowControl w:val="0"/>
        <w:numPr>
          <w:ilvl w:val="0"/>
          <w:numId w:val="2"/>
        </w:numPr>
        <w:shd w:val="clear" w:color="auto" w:fill="auto"/>
        <w:tabs>
          <w:tab w:val="left" w:pos="1097"/>
        </w:tabs>
        <w:bidi w:val="0"/>
        <w:spacing w:before="0" w:after="0" w:line="392" w:lineRule="exact"/>
        <w:ind w:left="0" w:right="0" w:firstLine="6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rPr>
        <w:t>数据迁移：一旦通过数据管理平台完成数据的收集、整合和分析，可以 进一步运用相关数据，与展示广告、搜索广告等广告生态圈的供应商们进行联合 工作。</w:t>
      </w:r>
    </w:p>
    <w:p>
      <w:pPr>
        <w:pStyle w:val="8"/>
        <w:keepNext w:val="0"/>
        <w:keepLines w:val="0"/>
        <w:widowControl w:val="0"/>
        <w:shd w:val="clear" w:color="auto" w:fill="auto"/>
        <w:bidi w:val="0"/>
        <w:spacing w:before="0" w:after="120" w:line="392" w:lineRule="exact"/>
        <w:ind w:left="0" w:right="0" w:firstLine="480"/>
        <w:jc w:val="both"/>
        <w:rPr>
          <w:rFonts w:hint="eastAsia" w:ascii="微软雅黑" w:hAnsi="微软雅黑" w:eastAsia="微软雅黑" w:cs="微软雅黑"/>
          <w:color w:val="000000"/>
          <w:spacing w:val="0"/>
          <w:w w:val="100"/>
          <w:position w:val="0"/>
          <w:sz w:val="24"/>
          <w:szCs w:val="24"/>
          <w:shd w:val="clear" w:color="auto" w:fill="auto"/>
        </w:rPr>
      </w:pPr>
      <w:r>
        <w:rPr>
          <w:rFonts w:hint="eastAsia" w:ascii="微软雅黑" w:hAnsi="微软雅黑" w:eastAsia="微软雅黑" w:cs="微软雅黑"/>
          <w:color w:val="000000"/>
          <w:spacing w:val="0"/>
          <w:w w:val="100"/>
          <w:position w:val="0"/>
          <w:sz w:val="24"/>
          <w:szCs w:val="24"/>
          <w:shd w:val="clear" w:color="auto" w:fill="auto"/>
        </w:rPr>
        <w:t>可扩展性：面对大量各种各样的数据，互联网供应商和广告发布方需要 对它们照看和处理，</w:t>
      </w:r>
      <w:r>
        <w:rPr>
          <w:rFonts w:hint="eastAsia" w:ascii="微软雅黑" w:hAnsi="微软雅黑" w:eastAsia="微软雅黑" w:cs="微软雅黑"/>
          <w:color w:val="000000"/>
          <w:spacing w:val="0"/>
          <w:w w:val="100"/>
          <w:position w:val="0"/>
          <w:sz w:val="24"/>
          <w:szCs w:val="24"/>
          <w:shd w:val="clear" w:color="auto" w:fill="auto"/>
          <w:lang w:val="en-US" w:eastAsia="en-US" w:bidi="en-US"/>
        </w:rPr>
        <w:t>DMP</w:t>
      </w:r>
      <w:r>
        <w:rPr>
          <w:rFonts w:hint="eastAsia" w:ascii="微软雅黑" w:hAnsi="微软雅黑" w:eastAsia="微软雅黑" w:cs="微软雅黑"/>
          <w:color w:val="000000"/>
          <w:spacing w:val="0"/>
          <w:w w:val="100"/>
          <w:position w:val="0"/>
          <w:sz w:val="24"/>
          <w:szCs w:val="24"/>
          <w:shd w:val="clear" w:color="auto" w:fill="auto"/>
        </w:rPr>
        <w:t>应当具备处理如此海量的数据以及并发分析的能力。</w:t>
      </w:r>
    </w:p>
    <w:p>
      <w:pPr>
        <w:pStyle w:val="8"/>
        <w:keepNext w:val="0"/>
        <w:keepLines w:val="0"/>
        <w:widowControl w:val="0"/>
        <w:shd w:val="clear" w:color="auto" w:fill="auto"/>
        <w:bidi w:val="0"/>
        <w:spacing w:before="0" w:after="660" w:line="392" w:lineRule="exact"/>
        <w:ind w:left="0" w:right="0" w:firstLine="480"/>
        <w:jc w:val="both"/>
        <w:rPr>
          <w:rFonts w:hint="eastAsia" w:ascii="微软雅黑" w:hAnsi="微软雅黑" w:eastAsia="微软雅黑" w:cs="微软雅黑"/>
          <w:color w:val="000000"/>
          <w:spacing w:val="0"/>
          <w:w w:val="100"/>
          <w:position w:val="0"/>
          <w:sz w:val="24"/>
          <w:szCs w:val="24"/>
          <w:shd w:val="clear" w:color="auto" w:fill="auto"/>
        </w:rPr>
      </w:pPr>
      <w:r>
        <w:rPr>
          <w:rFonts w:hint="eastAsia" w:ascii="微软雅黑" w:hAnsi="微软雅黑" w:eastAsia="微软雅黑" w:cs="微软雅黑"/>
          <w:color w:val="000000"/>
          <w:spacing w:val="0"/>
          <w:w w:val="100"/>
          <w:position w:val="0"/>
          <w:sz w:val="24"/>
          <w:szCs w:val="24"/>
          <w:shd w:val="clear" w:color="auto" w:fill="auto"/>
        </w:rPr>
        <w:t>需求方平台</w:t>
      </w:r>
      <w:r>
        <w:rPr>
          <w:rFonts w:hint="eastAsia" w:ascii="微软雅黑" w:hAnsi="微软雅黑" w:eastAsia="微软雅黑" w:cs="微软雅黑"/>
          <w:color w:val="000000"/>
          <w:spacing w:val="0"/>
          <w:w w:val="100"/>
          <w:position w:val="0"/>
          <w:sz w:val="24"/>
          <w:szCs w:val="24"/>
          <w:shd w:val="clear" w:color="auto" w:fill="auto"/>
          <w:lang w:val="en-US" w:eastAsia="en-US" w:bidi="en-US"/>
        </w:rPr>
        <w:t>DSP (Demand Site Platform)</w:t>
      </w:r>
      <w:r>
        <w:rPr>
          <w:rFonts w:hint="eastAsia" w:ascii="微软雅黑" w:hAnsi="微软雅黑" w:eastAsia="微软雅黑" w:cs="微软雅黑"/>
          <w:color w:val="000000"/>
          <w:spacing w:val="0"/>
          <w:w w:val="100"/>
          <w:position w:val="0"/>
          <w:sz w:val="24"/>
          <w:szCs w:val="24"/>
          <w:shd w:val="clear" w:color="auto" w:fill="auto"/>
        </w:rPr>
        <w:t>是一个广告竞价投放平台，早在2011 年的时候就已经在国内悄悄兴起，这标志着互联网广告发展越来越成熟。</w:t>
      </w:r>
      <w:r>
        <w:rPr>
          <w:rFonts w:hint="eastAsia" w:ascii="微软雅黑" w:hAnsi="微软雅黑" w:eastAsia="微软雅黑" w:cs="微软雅黑"/>
          <w:color w:val="000000"/>
          <w:spacing w:val="0"/>
          <w:w w:val="100"/>
          <w:position w:val="0"/>
          <w:sz w:val="24"/>
          <w:szCs w:val="24"/>
          <w:shd w:val="clear" w:color="auto" w:fill="auto"/>
          <w:lang w:val="en-US" w:eastAsia="en-US" w:bidi="en-US"/>
        </w:rPr>
        <w:t>DSP</w:t>
      </w:r>
      <w:r>
        <w:rPr>
          <w:rFonts w:hint="eastAsia" w:ascii="微软雅黑" w:hAnsi="微软雅黑" w:eastAsia="微软雅黑" w:cs="微软雅黑"/>
          <w:color w:val="000000"/>
          <w:spacing w:val="0"/>
          <w:w w:val="100"/>
          <w:position w:val="0"/>
          <w:sz w:val="24"/>
          <w:szCs w:val="24"/>
          <w:shd w:val="clear" w:color="auto" w:fill="auto"/>
        </w:rPr>
        <w:t>首先接收数据管理平台中的分析结果数据，然后找到拥有投放意识的广告主，最终实现广告竞价投放的功能。</w:t>
      </w:r>
    </w:p>
    <w:p>
      <w:pPr>
        <w:pStyle w:val="8"/>
        <w:keepNext w:val="0"/>
        <w:keepLines w:val="0"/>
        <w:widowControl w:val="0"/>
        <w:shd w:val="clear" w:color="auto" w:fill="auto"/>
        <w:bidi w:val="0"/>
        <w:spacing w:before="0" w:after="660" w:line="392" w:lineRule="exact"/>
        <w:ind w:left="0" w:right="0" w:firstLine="480"/>
        <w:jc w:val="both"/>
        <w:rPr>
          <w:rFonts w:hint="eastAsia" w:ascii="微软雅黑" w:hAnsi="微软雅黑" w:eastAsia="微软雅黑" w:cs="微软雅黑"/>
          <w:b/>
          <w:bCs/>
          <w:color w:val="000000"/>
          <w:spacing w:val="0"/>
          <w:w w:val="100"/>
          <w:position w:val="0"/>
          <w:sz w:val="30"/>
          <w:szCs w:val="30"/>
          <w:shd w:val="clear" w:color="auto" w:fill="auto"/>
        </w:rPr>
      </w:pPr>
      <w:r>
        <w:rPr>
          <w:rFonts w:hint="eastAsia" w:ascii="微软雅黑" w:hAnsi="微软雅黑" w:eastAsia="微软雅黑" w:cs="微软雅黑"/>
          <w:b/>
          <w:bCs/>
          <w:color w:val="000000"/>
          <w:spacing w:val="0"/>
          <w:w w:val="100"/>
          <w:position w:val="0"/>
          <w:sz w:val="30"/>
          <w:szCs w:val="30"/>
          <w:shd w:val="clear" w:color="auto" w:fill="auto"/>
          <w:lang w:val="en-US" w:eastAsia="zh-CN"/>
        </w:rPr>
        <w:t xml:space="preserve">3.4.2 </w:t>
      </w:r>
      <w:r>
        <w:rPr>
          <w:rFonts w:hint="eastAsia" w:ascii="微软雅黑" w:hAnsi="微软雅黑" w:eastAsia="微软雅黑" w:cs="微软雅黑"/>
          <w:b/>
          <w:bCs/>
          <w:color w:val="000000"/>
          <w:spacing w:val="0"/>
          <w:w w:val="100"/>
          <w:position w:val="0"/>
          <w:sz w:val="30"/>
          <w:szCs w:val="30"/>
          <w:shd w:val="clear" w:color="auto" w:fill="auto"/>
        </w:rPr>
        <w:t>网络定向广告种类</w:t>
      </w:r>
    </w:p>
    <w:p>
      <w:pPr>
        <w:pStyle w:val="8"/>
        <w:keepNext w:val="0"/>
        <w:keepLines w:val="0"/>
        <w:widowControl w:val="0"/>
        <w:shd w:val="clear" w:color="auto" w:fill="auto"/>
        <w:bidi w:val="0"/>
        <w:spacing w:before="0" w:after="660" w:line="392" w:lineRule="exact"/>
        <w:ind w:left="0" w:right="0" w:firstLine="480"/>
        <w:jc w:val="both"/>
        <w:rPr>
          <w:rFonts w:hint="default" w:ascii="微软雅黑" w:hAnsi="微软雅黑" w:eastAsia="微软雅黑" w:cs="微软雅黑"/>
          <w:color w:val="000000"/>
          <w:spacing w:val="0"/>
          <w:w w:val="100"/>
          <w:position w:val="0"/>
          <w:sz w:val="24"/>
          <w:szCs w:val="24"/>
          <w:shd w:val="clear" w:color="auto" w:fill="auto"/>
          <w:lang w:val="en-US" w:eastAsia="zh-CN"/>
        </w:rPr>
      </w:pPr>
      <w:r>
        <w:rPr>
          <w:rFonts w:hint="eastAsia" w:ascii="微软雅黑" w:hAnsi="微软雅黑" w:eastAsia="微软雅黑" w:cs="微软雅黑"/>
          <w:color w:val="000000"/>
          <w:spacing w:val="0"/>
          <w:w w:val="100"/>
          <w:position w:val="0"/>
          <w:sz w:val="24"/>
          <w:szCs w:val="24"/>
          <w:shd w:val="clear" w:color="auto" w:fill="auto"/>
        </w:rPr>
        <w:t>定向广告的关键点是找到广告发送对象，即把广告发送给谁。为了有效地鉴 别发送对象类别，目前所使用的方式主要有两种：一种是基于网页内容的上下文 定向广告，另一种是基于用户上网行为的行为定向广告</w:t>
      </w:r>
      <w:r>
        <w:rPr>
          <w:rFonts w:hint="eastAsia" w:ascii="微软雅黑" w:hAnsi="微软雅黑" w:eastAsia="微软雅黑" w:cs="微软雅黑"/>
          <w:color w:val="000000"/>
          <w:spacing w:val="0"/>
          <w:w w:val="100"/>
          <w:position w:val="0"/>
          <w:sz w:val="24"/>
          <w:szCs w:val="24"/>
          <w:shd w:val="clear" w:color="auto" w:fill="auto"/>
          <w:lang w:eastAsia="zh-CN"/>
        </w:rPr>
        <w:t>。</w:t>
      </w:r>
    </w:p>
    <w:p>
      <w:pPr>
        <w:pStyle w:val="8"/>
        <w:keepNext w:val="0"/>
        <w:keepLines w:val="0"/>
        <w:widowControl w:val="0"/>
        <w:shd w:val="clear" w:color="auto" w:fill="auto"/>
        <w:bidi w:val="0"/>
        <w:spacing w:before="0" w:after="660" w:line="392" w:lineRule="exact"/>
        <w:ind w:left="0" w:right="0" w:firstLine="480"/>
        <w:jc w:val="both"/>
        <w:rPr>
          <w:rFonts w:hint="eastAsia" w:ascii="微软雅黑" w:hAnsi="微软雅黑" w:eastAsia="微软雅黑" w:cs="微软雅黑"/>
          <w:color w:val="000000"/>
          <w:spacing w:val="0"/>
          <w:w w:val="100"/>
          <w:position w:val="0"/>
          <w:sz w:val="24"/>
          <w:szCs w:val="24"/>
          <w:shd w:val="clear" w:color="auto" w:fill="auto"/>
        </w:rPr>
      </w:pPr>
      <w:r>
        <w:rPr>
          <w:rFonts w:hint="eastAsia" w:ascii="微软雅黑" w:hAnsi="微软雅黑" w:eastAsia="微软雅黑" w:cs="微软雅黑"/>
          <w:color w:val="000000"/>
          <w:spacing w:val="0"/>
          <w:w w:val="100"/>
          <w:position w:val="0"/>
          <w:sz w:val="24"/>
          <w:szCs w:val="24"/>
          <w:shd w:val="clear" w:color="auto" w:fill="auto"/>
        </w:rPr>
        <w:t>上下文定向广告</w:t>
      </w:r>
      <w:r>
        <w:rPr>
          <w:rFonts w:hint="eastAsia" w:ascii="微软雅黑" w:hAnsi="微软雅黑" w:eastAsia="微软雅黑" w:cs="微软雅黑"/>
          <w:color w:val="000000"/>
          <w:spacing w:val="0"/>
          <w:w w:val="100"/>
          <w:position w:val="0"/>
          <w:sz w:val="24"/>
          <w:szCs w:val="24"/>
          <w:shd w:val="clear" w:color="auto" w:fill="auto"/>
          <w:lang w:val="en-US" w:eastAsia="en-US"/>
        </w:rPr>
        <w:t>(Content</w:t>
      </w:r>
      <w:r>
        <w:rPr>
          <w:rFonts w:hint="eastAsia" w:ascii="微软雅黑" w:hAnsi="微软雅黑" w:eastAsia="微软雅黑" w:cs="微软雅黑"/>
          <w:color w:val="000000"/>
          <w:spacing w:val="0"/>
          <w:w w:val="100"/>
          <w:position w:val="0"/>
          <w:sz w:val="24"/>
          <w:szCs w:val="24"/>
          <w:shd w:val="clear" w:color="auto" w:fill="auto"/>
          <w:lang w:val="en-US" w:eastAsia="zh-CN"/>
        </w:rPr>
        <w:t xml:space="preserve"> </w:t>
      </w:r>
      <w:r>
        <w:rPr>
          <w:rFonts w:hint="eastAsia" w:ascii="微软雅黑" w:hAnsi="微软雅黑" w:eastAsia="微软雅黑" w:cs="微软雅黑"/>
          <w:color w:val="000000"/>
          <w:spacing w:val="0"/>
          <w:w w:val="100"/>
          <w:position w:val="0"/>
          <w:sz w:val="24"/>
          <w:szCs w:val="24"/>
          <w:shd w:val="clear" w:color="auto" w:fill="auto"/>
          <w:lang w:val="en-US" w:eastAsia="en-US"/>
        </w:rPr>
        <w:t>Targeting),</w:t>
      </w:r>
      <w:r>
        <w:rPr>
          <w:rFonts w:hint="eastAsia" w:ascii="微软雅黑" w:hAnsi="微软雅黑" w:eastAsia="微软雅黑" w:cs="微软雅黑"/>
          <w:color w:val="000000"/>
          <w:spacing w:val="0"/>
          <w:w w:val="100"/>
          <w:position w:val="0"/>
          <w:sz w:val="24"/>
          <w:szCs w:val="24"/>
          <w:shd w:val="clear" w:color="auto" w:fill="auto"/>
        </w:rPr>
        <w:t>又称作内容定向广告。互联网上的信息 复杂多变，我们认为如果某个网络用户浏览了一张网页，那么他很可能对该网页 上的信息感兴趣。上下文定向广告便是基于这样一个原理，分析网页内容，提取网页关键词，然后与广告之间通过关键词进行相似性比对，选出与网页内容最相 似的广告，最后投放给浏览该网页的用户</w:t>
      </w: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rPr>
        <w:t>例如，如果您正在访问一个关于去美洲旅行的网站，突然看到一个弹出广告提供飞往加拿大的特价机票。这就是一个 典型的上下文广告。</w:t>
      </w:r>
    </w:p>
    <w:p>
      <w:pPr>
        <w:pStyle w:val="8"/>
        <w:keepNext w:val="0"/>
        <w:keepLines w:val="0"/>
        <w:widowControl w:val="0"/>
        <w:shd w:val="clear" w:color="auto" w:fill="auto"/>
        <w:bidi w:val="0"/>
        <w:spacing w:before="0" w:after="660" w:line="392" w:lineRule="exact"/>
        <w:ind w:left="0" w:right="0" w:firstLine="480"/>
        <w:jc w:val="both"/>
        <w:rPr>
          <w:rFonts w:hint="eastAsia" w:ascii="微软雅黑" w:hAnsi="微软雅黑" w:eastAsia="微软雅黑" w:cs="微软雅黑"/>
          <w:color w:val="000000"/>
          <w:spacing w:val="0"/>
          <w:w w:val="100"/>
          <w:position w:val="0"/>
          <w:sz w:val="24"/>
          <w:szCs w:val="24"/>
          <w:shd w:val="clear" w:color="auto" w:fill="auto"/>
        </w:rPr>
      </w:pPr>
      <w:r>
        <w:rPr>
          <w:rFonts w:hint="eastAsia" w:ascii="微软雅黑" w:hAnsi="微软雅黑" w:eastAsia="微软雅黑" w:cs="微软雅黑"/>
          <w:color w:val="000000"/>
          <w:spacing w:val="0"/>
          <w:w w:val="100"/>
          <w:position w:val="0"/>
          <w:sz w:val="24"/>
          <w:szCs w:val="24"/>
          <w:shd w:val="clear" w:color="auto" w:fill="auto"/>
        </w:rPr>
        <w:t>行为定向广告</w:t>
      </w:r>
      <w:r>
        <w:rPr>
          <w:rFonts w:hint="eastAsia" w:ascii="微软雅黑" w:hAnsi="微软雅黑" w:eastAsia="微软雅黑" w:cs="微软雅黑"/>
          <w:color w:val="000000"/>
          <w:spacing w:val="0"/>
          <w:w w:val="100"/>
          <w:position w:val="0"/>
          <w:sz w:val="24"/>
          <w:szCs w:val="24"/>
          <w:shd w:val="clear" w:color="auto" w:fill="auto"/>
          <w:lang w:val="en-US" w:eastAsia="en-US" w:bidi="en-US"/>
        </w:rPr>
        <w:t>(Behavioral Targeting)</w:t>
      </w:r>
      <w:r>
        <w:rPr>
          <w:rFonts w:hint="eastAsia" w:ascii="微软雅黑" w:hAnsi="微软雅黑" w:eastAsia="微软雅黑" w:cs="微软雅黑"/>
          <w:color w:val="000000"/>
          <w:spacing w:val="0"/>
          <w:w w:val="100"/>
          <w:position w:val="0"/>
          <w:sz w:val="24"/>
          <w:szCs w:val="24"/>
          <w:shd w:val="clear" w:color="auto" w:fill="auto"/>
        </w:rPr>
        <w:t>是指通过分析和跟踪用户行为，然后判 断其偏好和需求特征，最后选择恰当的营销信息与之进行交流</w:t>
      </w: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rPr>
        <w:t>具体地说，行为定向广告分为三个步骤：首先收集用户的行为信息，主要是指用户浏览过的大量 历史网页；然后将内容相似的网页聚合到一起形成多个不同类别的网页集合</w:t>
      </w: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rPr>
        <w:t>即为用户兴趣；最后选出最有价值的用户兴趣，并将代表用户兴趣的特征词与广告 关键词进行相似性比对，进而选出与用户兴趣最匹配的广告投放给用户。</w:t>
      </w:r>
    </w:p>
    <w:p>
      <w:pPr>
        <w:pStyle w:val="8"/>
        <w:keepNext w:val="0"/>
        <w:keepLines w:val="0"/>
        <w:widowControl w:val="0"/>
        <w:shd w:val="clear" w:color="auto" w:fill="auto"/>
        <w:bidi w:val="0"/>
        <w:spacing w:before="0" w:after="660" w:line="392" w:lineRule="exact"/>
        <w:ind w:left="0" w:right="0" w:firstLine="480"/>
        <w:jc w:val="both"/>
        <w:rPr>
          <w:rFonts w:hint="eastAsia" w:ascii="微软雅黑" w:hAnsi="微软雅黑" w:eastAsia="微软雅黑" w:cs="微软雅黑"/>
          <w:b/>
          <w:bCs/>
          <w:color w:val="000000"/>
          <w:spacing w:val="0"/>
          <w:w w:val="100"/>
          <w:position w:val="0"/>
          <w:sz w:val="30"/>
          <w:szCs w:val="30"/>
          <w:shd w:val="clear" w:color="auto" w:fill="auto"/>
        </w:rPr>
      </w:pPr>
      <w:r>
        <w:rPr>
          <w:rFonts w:hint="eastAsia" w:ascii="微软雅黑" w:hAnsi="微软雅黑" w:eastAsia="微软雅黑" w:cs="微软雅黑"/>
          <w:b/>
          <w:bCs/>
          <w:color w:val="000000"/>
          <w:spacing w:val="0"/>
          <w:w w:val="100"/>
          <w:position w:val="0"/>
          <w:sz w:val="30"/>
          <w:szCs w:val="30"/>
          <w:shd w:val="clear" w:color="auto" w:fill="auto"/>
          <w:lang w:val="en-US" w:eastAsia="zh-CN"/>
        </w:rPr>
        <w:t xml:space="preserve">3.4.3 </w:t>
      </w:r>
      <w:r>
        <w:rPr>
          <w:rFonts w:hint="eastAsia" w:ascii="微软雅黑" w:hAnsi="微软雅黑" w:eastAsia="微软雅黑" w:cs="微软雅黑"/>
          <w:b/>
          <w:bCs/>
          <w:color w:val="000000"/>
          <w:spacing w:val="0"/>
          <w:w w:val="100"/>
          <w:position w:val="0"/>
          <w:sz w:val="30"/>
          <w:szCs w:val="30"/>
          <w:shd w:val="clear" w:color="auto" w:fill="auto"/>
        </w:rPr>
        <w:t>网络定向广告投放技术</w:t>
      </w:r>
    </w:p>
    <w:p>
      <w:pPr>
        <w:pStyle w:val="8"/>
        <w:keepNext w:val="0"/>
        <w:keepLines w:val="0"/>
        <w:widowControl w:val="0"/>
        <w:numPr>
          <w:numId w:val="0"/>
        </w:numPr>
        <w:shd w:val="clear" w:color="auto" w:fill="auto"/>
        <w:bidi w:val="0"/>
        <w:spacing w:before="0" w:after="0" w:line="374" w:lineRule="auto"/>
        <w:ind w:right="0" w:rightChars="0" w:firstLine="240" w:firstLineChars="1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lang w:val="en-US" w:eastAsia="zh-CN"/>
        </w:rPr>
        <w:t>1）</w:t>
      </w:r>
      <w:r>
        <w:rPr>
          <w:rFonts w:hint="eastAsia" w:ascii="微软雅黑" w:hAnsi="微软雅黑" w:eastAsia="微软雅黑" w:cs="微软雅黑"/>
          <w:color w:val="000000"/>
          <w:spacing w:val="0"/>
          <w:w w:val="100"/>
          <w:position w:val="0"/>
          <w:sz w:val="24"/>
          <w:szCs w:val="24"/>
          <w:shd w:val="clear" w:color="auto" w:fill="auto"/>
        </w:rPr>
        <w:t>上下文定向广告投放技术</w:t>
      </w:r>
    </w:p>
    <w:p>
      <w:pPr>
        <w:pStyle w:val="8"/>
        <w:keepNext w:val="0"/>
        <w:keepLines w:val="0"/>
        <w:widowControl w:val="0"/>
        <w:shd w:val="clear" w:color="auto" w:fill="auto"/>
        <w:bidi w:val="0"/>
        <w:spacing w:before="0" w:after="0" w:line="395" w:lineRule="exact"/>
        <w:ind w:left="0" w:right="0" w:firstLine="48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rPr>
        <w:t>针对上下文定向广告，通常认为网页内容即为用户的兴趣所在，其主要目的 是选出与网页主题相关度最高的广告，强调广告与网页内容关联度的重要性。它 需要对网页的内容和结构进行具体分析，自动地从网页内容中提取出网页主题， 然后快速有效地从广告库中选择出与网页内容最相关的广告。先前的研究人员已 经开展了一些卓有成效的研究工作。</w:t>
      </w:r>
    </w:p>
    <w:p>
      <w:pPr>
        <w:pStyle w:val="8"/>
        <w:keepNext w:val="0"/>
        <w:keepLines w:val="0"/>
        <w:widowControl w:val="0"/>
        <w:shd w:val="clear" w:color="auto" w:fill="auto"/>
        <w:bidi w:val="0"/>
        <w:spacing w:before="0" w:after="0" w:line="402" w:lineRule="exact"/>
        <w:ind w:left="0" w:right="0" w:firstLine="48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lang w:val="en-US" w:eastAsia="en-US" w:bidi="en-US"/>
        </w:rPr>
        <w:t>Ribeiro-Neto</w:t>
      </w:r>
      <w:r>
        <w:rPr>
          <w:rFonts w:hint="eastAsia" w:ascii="微软雅黑" w:hAnsi="微软雅黑" w:eastAsia="微软雅黑" w:cs="微软雅黑"/>
          <w:color w:val="000000"/>
          <w:spacing w:val="0"/>
          <w:w w:val="100"/>
          <w:position w:val="0"/>
          <w:sz w:val="24"/>
          <w:szCs w:val="24"/>
          <w:shd w:val="clear" w:color="auto" w:fill="auto"/>
        </w:rPr>
        <w:t>和</w:t>
      </w:r>
      <w:r>
        <w:rPr>
          <w:rFonts w:hint="eastAsia" w:ascii="微软雅黑" w:hAnsi="微软雅黑" w:eastAsia="微软雅黑" w:cs="微软雅黑"/>
          <w:color w:val="000000"/>
          <w:spacing w:val="0"/>
          <w:w w:val="100"/>
          <w:position w:val="0"/>
          <w:sz w:val="24"/>
          <w:szCs w:val="24"/>
          <w:shd w:val="clear" w:color="auto" w:fill="auto"/>
          <w:lang w:val="en-US" w:eastAsia="en-US" w:bidi="en-US"/>
        </w:rPr>
        <w:t>A.Lacerda</w:t>
      </w:r>
      <w:r>
        <w:rPr>
          <w:rFonts w:hint="eastAsia" w:ascii="微软雅黑" w:hAnsi="微软雅黑" w:eastAsia="微软雅黑" w:cs="微软雅黑"/>
          <w:color w:val="000000"/>
          <w:spacing w:val="0"/>
          <w:w w:val="100"/>
          <w:position w:val="0"/>
          <w:sz w:val="24"/>
          <w:szCs w:val="24"/>
          <w:shd w:val="clear" w:color="auto" w:fill="auto"/>
        </w:rPr>
        <w:t>等人提出了一种广告匹配算法，该算法利用遗传规 划算法来生成了一个匹配函数。实验表明该匹配函数在一定程度上提高了文本 广告与网页内容的匹配准确度。</w:t>
      </w:r>
    </w:p>
    <w:p>
      <w:pPr>
        <w:pStyle w:val="8"/>
        <w:keepNext w:val="0"/>
        <w:keepLines w:val="0"/>
        <w:widowControl w:val="0"/>
        <w:shd w:val="clear" w:color="auto" w:fill="auto"/>
        <w:bidi w:val="0"/>
        <w:spacing w:before="0" w:after="460" w:line="396" w:lineRule="exact"/>
        <w:ind w:left="0" w:right="0" w:firstLine="48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lang w:val="en-US" w:eastAsia="en-US" w:bidi="en-US"/>
        </w:rPr>
        <w:t>Murdock</w:t>
      </w:r>
      <w:r>
        <w:rPr>
          <w:rFonts w:hint="eastAsia" w:ascii="微软雅黑" w:hAnsi="微软雅黑" w:eastAsia="微软雅黑" w:cs="微软雅黑"/>
          <w:color w:val="000000"/>
          <w:spacing w:val="0"/>
          <w:w w:val="100"/>
          <w:position w:val="0"/>
          <w:sz w:val="24"/>
          <w:szCs w:val="24"/>
          <w:shd w:val="clear" w:color="auto" w:fill="auto"/>
        </w:rPr>
        <w:t>等人又提出了一种新的上下文定向广告投放算法，该算法是基于机器 翻译的，其被用来解决文本广告与网页与之间的词汇失配问题。实验表明，与 基准方法相比较</w:t>
      </w: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rPr>
        <w:t>机器翻译的方法使得广告匹配准确度得到了提高。</w:t>
      </w:r>
    </w:p>
    <w:p>
      <w:pPr>
        <w:pStyle w:val="8"/>
        <w:keepNext w:val="0"/>
        <w:keepLines w:val="0"/>
        <w:widowControl w:val="0"/>
        <w:numPr>
          <w:numId w:val="0"/>
        </w:numPr>
        <w:shd w:val="clear" w:color="auto" w:fill="auto"/>
        <w:bidi w:val="0"/>
        <w:spacing w:before="0" w:after="0" w:line="393" w:lineRule="exact"/>
        <w:ind w:right="0" w:rightChars="0" w:firstLine="240" w:firstLineChars="1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lang w:val="en-US" w:eastAsia="zh-CN"/>
        </w:rPr>
        <w:t>2</w:t>
      </w: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rPr>
        <w:t>行为定向广告投放技术</w:t>
      </w: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rPr>
        <w:t>与上下文定向广告不同，行为定向广告是通过跟踪和分析用户的网络行为，进而提取出用户最有价值的兴趣点，最终向其投放与之兴趣匹配的广告信息。整 个过程的关键在于准确地分析出用户的兴趣点，分析用户的兴趣点首先要获取用 户浏览过的大量历史网页，然后通过相似网页聚合技术将内容相似的网页聚合到 一起形成一个网页集合，即为用户的一个兴趣点。而分析用户兴趣点的关键在于 能将内容相似的网页准确地聚合到一起，相似网页聚合准确性越好，提取出的用 户兴趣越精确，进而用户兴趣与广告匹配的准确度越高。</w:t>
      </w: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lang w:val="en-US" w:eastAsia="en-US" w:bidi="en-US"/>
        </w:rPr>
        <w:t>C.Wang, P.Zhang</w:t>
      </w:r>
      <w:r>
        <w:rPr>
          <w:rFonts w:hint="eastAsia" w:ascii="微软雅黑" w:hAnsi="微软雅黑" w:eastAsia="微软雅黑" w:cs="微软雅黑"/>
          <w:color w:val="000000"/>
          <w:spacing w:val="0"/>
          <w:w w:val="100"/>
          <w:position w:val="0"/>
          <w:sz w:val="24"/>
          <w:szCs w:val="24"/>
          <w:shd w:val="clear" w:color="auto" w:fill="auto"/>
        </w:rPr>
        <w:t>等人的研究工作充分证实了投放与用户兴趣相关的广告可以增加广告点击率，此外还能极大改善用户体验。</w:t>
      </w:r>
      <w:r>
        <w:rPr>
          <w:rFonts w:hint="eastAsia" w:ascii="微软雅黑" w:hAnsi="微软雅黑" w:eastAsia="微软雅黑" w:cs="微软雅黑"/>
          <w:color w:val="000000"/>
          <w:spacing w:val="0"/>
          <w:w w:val="100"/>
          <w:position w:val="0"/>
          <w:sz w:val="24"/>
          <w:szCs w:val="24"/>
          <w:shd w:val="clear" w:color="auto" w:fill="auto"/>
          <w:lang w:val="en-US" w:eastAsia="en-US" w:bidi="en-US"/>
        </w:rPr>
        <w:t>P.Chatterjee</w:t>
      </w:r>
      <w:r>
        <w:rPr>
          <w:rFonts w:hint="eastAsia" w:ascii="微软雅黑" w:hAnsi="微软雅黑" w:eastAsia="微软雅黑" w:cs="微软雅黑"/>
          <w:color w:val="000000"/>
          <w:spacing w:val="0"/>
          <w:w w:val="100"/>
          <w:position w:val="0"/>
          <w:sz w:val="24"/>
          <w:szCs w:val="24"/>
          <w:shd w:val="clear" w:color="auto" w:fill="auto"/>
        </w:rPr>
        <w:t>等人也指出广告的针对性越强，效果就越明显。他们的研究工作证明了用户兴趣与广告相关的重要性。</w:t>
      </w: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lang w:val="en-US" w:eastAsia="en-US" w:bidi="en-US"/>
        </w:rPr>
        <w:t>Ribeiro-Neto</w:t>
      </w:r>
      <w:r>
        <w:rPr>
          <w:rFonts w:hint="eastAsia" w:ascii="微软雅黑" w:hAnsi="微软雅黑" w:eastAsia="微软雅黑" w:cs="微软雅黑"/>
          <w:color w:val="000000"/>
          <w:spacing w:val="0"/>
          <w:w w:val="100"/>
          <w:position w:val="0"/>
          <w:sz w:val="24"/>
          <w:szCs w:val="24"/>
          <w:shd w:val="clear" w:color="auto" w:fill="auto"/>
        </w:rPr>
        <w:t>等人提出了十种网页相似性聚合策略。这些策略都以向量空间 模型为基础，在这个模型中所有网页都被表示为同一空间中的向量，网页之间的 相似度由两个向量的余弦值来衡量。虽然所有网页都被映射到了同一个欧式空 间，但是由于向量空间模型的局限性使得网页相似性聚合过程仍然存在着严重的 误差问题。为了解决这个问题，作者提出了基于词汇扩展的聚合方法，该方法主要对目标网页的词汇进行相似性扩展，实验表明网页相似性聚合准确性得到了一定程度的提高。</w:t>
      </w: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sz w:val="24"/>
          <w:szCs w:val="24"/>
        </w:rPr>
      </w:pPr>
      <w:r>
        <w:rPr>
          <w:rFonts w:hint="eastAsia" w:ascii="微软雅黑" w:hAnsi="微软雅黑" w:eastAsia="微软雅黑" w:cs="微软雅黑"/>
          <w:color w:val="000000"/>
          <w:spacing w:val="0"/>
          <w:w w:val="100"/>
          <w:position w:val="0"/>
          <w:sz w:val="24"/>
          <w:szCs w:val="24"/>
          <w:shd w:val="clear" w:color="auto" w:fill="auto"/>
        </w:rPr>
        <w:t>另一种解决相似网页聚合的方法是通过从网页中抽取出能代表网页特征的关 键词，并将这些关键词集合表示为代表网页的向量，进而通过向量空间模型、词 汇相似度计算方法以及聚类算法进行网页相似性聚合</w:t>
      </w:r>
      <w:r>
        <w:rPr>
          <w:rFonts w:hint="eastAsia" w:ascii="微软雅黑" w:hAnsi="微软雅黑" w:eastAsia="微软雅黑" w:cs="微软雅黑"/>
          <w:color w:val="000000"/>
          <w:spacing w:val="0"/>
          <w:w w:val="100"/>
          <w:position w:val="0"/>
          <w:sz w:val="24"/>
          <w:szCs w:val="24"/>
          <w:shd w:val="clear" w:color="auto" w:fill="auto"/>
          <w:lang w:eastAsia="zh-CN"/>
        </w:rPr>
        <w:t>。</w:t>
      </w:r>
      <w:r>
        <w:rPr>
          <w:rFonts w:hint="eastAsia" w:ascii="微软雅黑" w:hAnsi="微软雅黑" w:eastAsia="微软雅黑" w:cs="微软雅黑"/>
          <w:color w:val="000000"/>
          <w:spacing w:val="0"/>
          <w:w w:val="100"/>
          <w:position w:val="0"/>
          <w:sz w:val="24"/>
          <w:szCs w:val="24"/>
          <w:shd w:val="clear" w:color="auto" w:fill="auto"/>
          <w:lang w:val="en-US" w:eastAsia="zh-CN"/>
        </w:rPr>
        <w:t>J.</w:t>
      </w:r>
      <w:r>
        <w:rPr>
          <w:rFonts w:hint="eastAsia" w:ascii="微软雅黑" w:hAnsi="微软雅黑" w:eastAsia="微软雅黑" w:cs="微软雅黑"/>
          <w:color w:val="000000"/>
          <w:spacing w:val="0"/>
          <w:w w:val="100"/>
          <w:position w:val="0"/>
          <w:sz w:val="24"/>
          <w:szCs w:val="24"/>
          <w:shd w:val="clear" w:color="auto" w:fill="auto"/>
          <w:lang w:val="en-US" w:eastAsia="en-US" w:bidi="en-US"/>
        </w:rPr>
        <w:t>Goodman</w:t>
      </w:r>
      <w:r>
        <w:rPr>
          <w:rFonts w:hint="eastAsia" w:ascii="微软雅黑" w:hAnsi="微软雅黑" w:eastAsia="微软雅黑" w:cs="微软雅黑"/>
          <w:color w:val="000000"/>
          <w:spacing w:val="0"/>
          <w:w w:val="100"/>
          <w:position w:val="0"/>
          <w:sz w:val="24"/>
          <w:szCs w:val="24"/>
          <w:shd w:val="clear" w:color="auto" w:fill="auto"/>
        </w:rPr>
        <w:t>等人提岀了一种 用于提取网页关键词的算法，该算法考虑了词的长度、词的</w:t>
      </w:r>
      <w:r>
        <w:rPr>
          <w:rFonts w:hint="eastAsia" w:ascii="微软雅黑" w:hAnsi="微软雅黑" w:eastAsia="微软雅黑" w:cs="微软雅黑"/>
          <w:color w:val="000000"/>
          <w:spacing w:val="0"/>
          <w:w w:val="100"/>
          <w:position w:val="0"/>
          <w:sz w:val="24"/>
          <w:szCs w:val="24"/>
          <w:shd w:val="clear" w:color="auto" w:fill="auto"/>
          <w:lang w:val="en-US" w:eastAsia="en-US" w:bidi="en-US"/>
        </w:rPr>
        <w:t>TF-IDF</w:t>
      </w:r>
      <w:r>
        <w:rPr>
          <w:rFonts w:hint="eastAsia" w:ascii="微软雅黑" w:hAnsi="微软雅黑" w:eastAsia="微软雅黑" w:cs="微软雅黑"/>
          <w:color w:val="000000"/>
          <w:spacing w:val="0"/>
          <w:w w:val="100"/>
          <w:position w:val="0"/>
          <w:sz w:val="24"/>
          <w:szCs w:val="24"/>
          <w:shd w:val="clear" w:color="auto" w:fill="auto"/>
        </w:rPr>
        <w:t>值、词在网页 中岀现的位置以及停用词等诸多因素，之后根据这些因素综合决定词的重要性，并根据这些词的重要性进行排序，最终选出能准确表述该网页特征的关键词。研究表明这是一种较为有效的相似网页聚合方法。</w:t>
      </w: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rPr>
      </w:pPr>
      <w:r>
        <w:rPr>
          <w:rFonts w:hint="eastAsia" w:ascii="微软雅黑" w:hAnsi="微软雅黑" w:eastAsia="微软雅黑" w:cs="微软雅黑"/>
          <w:color w:val="000000"/>
          <w:spacing w:val="0"/>
          <w:w w:val="100"/>
          <w:position w:val="0"/>
          <w:sz w:val="24"/>
          <w:szCs w:val="24"/>
          <w:shd w:val="clear" w:color="auto" w:fill="auto"/>
        </w:rPr>
        <w:t>针对行为定向广告中的用户兴趣价值计算过程，浙江大学提出了一种全新髙 效的用户行为分析算法，该算法通过分析网页集合中的网页访问时间，进而计算 出用户兴趣的特征新鲜度和特征离散度，然后综合考虑这两个值得出用户兴趣的 价值权重，再按照价值权重高低对用户的所有兴趣点进行排序，最终选出比较有 价值的用户兴趣。实验表明这是一种较为高效的用户行为分析算法。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right="0"/>
        <w:jc w:val="both"/>
        <w:rPr>
          <w:rFonts w:hint="default" w:ascii="微软雅黑" w:hAnsi="微软雅黑" w:eastAsia="微软雅黑" w:cs="微软雅黑"/>
          <w:b/>
          <w:bCs/>
          <w:color w:val="000000"/>
          <w:spacing w:val="0"/>
          <w:w w:val="100"/>
          <w:position w:val="0"/>
          <w:sz w:val="32"/>
          <w:szCs w:val="32"/>
          <w:highlight w:val="none"/>
          <w:shd w:val="clear" w:color="auto" w:fill="auto"/>
          <w:lang w:val="en-US" w:eastAsia="zh-CN"/>
        </w:rPr>
      </w:pPr>
      <w:r>
        <w:rPr>
          <w:rFonts w:hint="eastAsia" w:ascii="微软雅黑" w:hAnsi="微软雅黑" w:eastAsia="微软雅黑" w:cs="微软雅黑"/>
          <w:b/>
          <w:bCs/>
          <w:color w:val="000000"/>
          <w:spacing w:val="0"/>
          <w:w w:val="100"/>
          <w:position w:val="0"/>
          <w:sz w:val="32"/>
          <w:szCs w:val="32"/>
          <w:highlight w:val="none"/>
          <w:shd w:val="clear" w:color="auto" w:fill="auto"/>
          <w:lang w:val="en-US" w:eastAsia="zh-CN"/>
        </w:rPr>
        <w:t>3.5 未来AI广告展望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480" w:firstLineChars="200"/>
        <w:rPr>
          <w:rFonts w:hint="default" w:ascii="微软雅黑" w:hAnsi="微软雅黑" w:eastAsia="微软雅黑" w:cs="微软雅黑"/>
          <w:i w:val="0"/>
          <w:caps w:val="0"/>
          <w:color w:val="4D4D4D"/>
          <w:spacing w:val="0"/>
          <w:sz w:val="24"/>
          <w:szCs w:val="24"/>
          <w:lang w:val="en-US" w:eastAsia="zh-CN"/>
        </w:rPr>
      </w:pPr>
      <w:r>
        <w:rPr>
          <w:rFonts w:hint="eastAsia" w:ascii="微软雅黑" w:hAnsi="微软雅黑" w:eastAsia="微软雅黑" w:cs="微软雅黑"/>
          <w:b w:val="0"/>
          <w:bCs w:val="0"/>
          <w:i w:val="0"/>
          <w:caps w:val="0"/>
          <w:color w:val="4D4D4D"/>
          <w:spacing w:val="0"/>
          <w:sz w:val="24"/>
          <w:szCs w:val="24"/>
          <w:highlight w:val="none"/>
          <w:shd w:val="clear" w:fill="FFFFFF"/>
        </w:rPr>
        <w:t>未来，通过深度学习使用算法来模拟人脑的神经网络，从而快速地处理受众群体的资料数据，再针对用户习惯推送定制个性化广告。</w:t>
      </w:r>
      <w:r>
        <w:rPr>
          <w:rFonts w:hint="eastAsia" w:ascii="微软雅黑" w:hAnsi="微软雅黑" w:eastAsia="微软雅黑" w:cs="微软雅黑"/>
          <w:i w:val="0"/>
          <w:caps w:val="0"/>
          <w:color w:val="4D4D4D"/>
          <w:spacing w:val="0"/>
          <w:sz w:val="24"/>
          <w:szCs w:val="24"/>
          <w:bdr w:val="none" w:color="auto" w:sz="0" w:space="0"/>
          <w:shd w:val="clear" w:fill="FFFFFF"/>
        </w:rPr>
        <w:t>未来的人工智能将实现广告的自动整合，人工智能将为广告主提供广告文案、图片、视频、色彩搭配等资源，并根据该品牌的消费群体、竞品信息等与广告投放相关的数据，从而自动生成与广告主需求相匹配的广告。AI将利用数据库中的资源，事实地根据受众群体的消费习惯和行为特征，为不同的广告主创造组合出各种不同广告方案。而且广告主不止会收到一个版本的广告，AI将根据其需求和不同消费群体的特征提供具有独特性的广告方案。不仅如此，广告主还可以利用其积累的客户数据并结合人工智能，针对不同消费群体，定位符合其确切品味的产品，甚至还可以使用这些数据来预测未来将推出的产品是否符合用户的喜好。</w:t>
      </w:r>
      <w:r>
        <w:rPr>
          <w:rFonts w:hint="eastAsia" w:ascii="微软雅黑" w:hAnsi="微软雅黑" w:eastAsia="微软雅黑" w:cs="微软雅黑"/>
          <w:i w:val="0"/>
          <w:caps w:val="0"/>
          <w:color w:val="4D4D4D"/>
          <w:spacing w:val="0"/>
          <w:sz w:val="24"/>
          <w:szCs w:val="24"/>
          <w:bdr w:val="none" w:color="auto" w:sz="0" w:space="0"/>
          <w:shd w:val="clear" w:fill="FFFFFF"/>
          <w:lang w:val="en-US" w:eastAsia="zh-CN"/>
        </w:rPr>
        <w:t>这样，广告推送便会更加容易精准。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left="0" w:right="0" w:firstLine="480" w:firstLineChars="200"/>
        <w:jc w:val="both"/>
        <w:rPr>
          <w:rFonts w:hint="eastAsia" w:ascii="微软雅黑" w:hAnsi="微软雅黑" w:eastAsia="微软雅黑" w:cs="微软雅黑"/>
          <w:i w:val="0"/>
          <w:caps w:val="0"/>
          <w:color w:val="4D4D4D"/>
          <w:spacing w:val="0"/>
          <w:sz w:val="24"/>
          <w:szCs w:val="24"/>
          <w:highlight w:val="none"/>
          <w:bdr w:val="none" w:color="auto" w:sz="0" w:space="0"/>
          <w:shd w:val="clear" w:fill="FFFFFF"/>
        </w:rPr>
      </w:pPr>
      <w:r>
        <w:rPr>
          <w:rFonts w:hint="eastAsia" w:ascii="微软雅黑" w:hAnsi="微软雅黑" w:eastAsia="微软雅黑" w:cs="微软雅黑"/>
          <w:i w:val="0"/>
          <w:caps w:val="0"/>
          <w:color w:val="4D4D4D"/>
          <w:spacing w:val="0"/>
          <w:sz w:val="24"/>
          <w:szCs w:val="24"/>
          <w:highlight w:val="none"/>
          <w:bdr w:val="none" w:color="auto" w:sz="0" w:space="0"/>
          <w:shd w:val="clear" w:fill="FFFFFF"/>
        </w:rPr>
        <w:t>以前，广告的成功度是通过CTR（点击率）和展示次数来衡量的，但对于人工智能所构建的个性化广告成功与否并不适合用这些来衡量。因为未来的广告并不需要消费者最终在品牌网站上完成交易。相反，我们将会看到嵌入在个性化视频广告中的互动聊天机器人，它将出现在视频中并通过互动挖掘出用户的真正需求，进而引导消费者进行购买。该智能互动机器人将伴随消费者完成从看到产品一直到订购付款的全过程。随着广告方式的改变，衡量AI智能广告成功与否的关键将会变成消费者在观看广告上花费的实际时间。随着这些创新在广告行业的普及，人工智能将不再只出现在科幻小说中，完全个性化的AI定制广告正在逐步成为现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right="0"/>
        <w:jc w:val="both"/>
        <w:rPr>
          <w:rFonts w:hint="eastAsia" w:ascii="微软雅黑" w:hAnsi="微软雅黑" w:eastAsia="微软雅黑" w:cs="微软雅黑"/>
          <w:b/>
          <w:bCs/>
          <w:i w:val="0"/>
          <w:caps w:val="0"/>
          <w:color w:val="4D4D4D"/>
          <w:spacing w:val="0"/>
          <w:sz w:val="32"/>
          <w:szCs w:val="32"/>
          <w:highlight w:val="none"/>
          <w:bdr w:val="none" w:color="auto" w:sz="0" w:space="0"/>
          <w:shd w:val="clear" w:fill="FFFFFF"/>
          <w:lang w:val="en-US" w:eastAsia="zh-CN"/>
        </w:rPr>
      </w:pPr>
      <w:r>
        <w:rPr>
          <w:rFonts w:hint="eastAsia" w:ascii="微软雅黑" w:hAnsi="微软雅黑" w:eastAsia="微软雅黑" w:cs="微软雅黑"/>
          <w:b/>
          <w:bCs/>
          <w:i w:val="0"/>
          <w:caps w:val="0"/>
          <w:color w:val="4D4D4D"/>
          <w:spacing w:val="0"/>
          <w:sz w:val="32"/>
          <w:szCs w:val="32"/>
          <w:highlight w:val="none"/>
          <w:bdr w:val="none" w:color="auto" w:sz="0" w:space="0"/>
          <w:shd w:val="clear" w:fill="FFFFFF"/>
          <w:lang w:val="en-US" w:eastAsia="zh-CN"/>
        </w:rPr>
        <w:t>附录：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right="0"/>
        <w:jc w:val="both"/>
        <w:rPr>
          <w:rFonts w:hint="default" w:ascii="微软雅黑" w:hAnsi="微软雅黑" w:eastAsia="微软雅黑" w:cs="微软雅黑"/>
          <w:b w:val="0"/>
          <w:bCs w:val="0"/>
          <w:i/>
          <w:iCs/>
          <w:caps w:val="0"/>
          <w:color w:val="4D4D4D"/>
          <w:spacing w:val="0"/>
          <w:sz w:val="30"/>
          <w:szCs w:val="30"/>
          <w:highlight w:val="none"/>
          <w:bdr w:val="none" w:color="auto" w:sz="0" w:space="0"/>
          <w:shd w:val="clear" w:fill="FFFFFF"/>
          <w:lang w:val="en-US" w:eastAsia="zh-CN"/>
        </w:rPr>
      </w:pPr>
      <w:r>
        <w:rPr>
          <w:rFonts w:hint="eastAsia" w:ascii="微软雅黑" w:hAnsi="微软雅黑" w:eastAsia="微软雅黑" w:cs="微软雅黑"/>
          <w:b w:val="0"/>
          <w:bCs w:val="0"/>
          <w:i/>
          <w:iCs/>
          <w:caps w:val="0"/>
          <w:color w:val="4D4D4D"/>
          <w:spacing w:val="0"/>
          <w:sz w:val="30"/>
          <w:szCs w:val="30"/>
          <w:highlight w:val="none"/>
          <w:bdr w:val="none" w:color="auto" w:sz="0" w:space="0"/>
          <w:shd w:val="clear" w:fill="FFFFFF"/>
          <w:lang w:val="en-US" w:eastAsia="zh-CN"/>
        </w:rPr>
        <w:t>观察者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195" w:lineRule="atLeast"/>
        <w:ind w:right="0"/>
        <w:jc w:val="both"/>
        <w:rPr>
          <w:rFonts w:hint="default" w:ascii="微软雅黑" w:hAnsi="微软雅黑" w:eastAsia="微软雅黑" w:cs="微软雅黑"/>
          <w:b/>
          <w:bCs/>
          <w:i w:val="0"/>
          <w:caps w:val="0"/>
          <w:color w:val="4D4D4D"/>
          <w:spacing w:val="0"/>
          <w:sz w:val="32"/>
          <w:szCs w:val="32"/>
          <w:highlight w:val="none"/>
          <w:bdr w:val="none" w:color="auto" w:sz="0" w:space="0"/>
          <w:shd w:val="clear" w:fill="FFFFFF"/>
          <w:lang w:val="en-US" w:eastAsia="zh-CN"/>
        </w:rPr>
      </w:pPr>
      <w:r>
        <w:rPr>
          <w:rFonts w:hint="default" w:ascii="微软雅黑" w:hAnsi="微软雅黑" w:eastAsia="微软雅黑" w:cs="微软雅黑"/>
          <w:b/>
          <w:bCs/>
          <w:color w:val="000000"/>
          <w:spacing w:val="0"/>
          <w:w w:val="100"/>
          <w:position w:val="0"/>
          <w:sz w:val="30"/>
          <w:szCs w:val="30"/>
          <w:shd w:val="clear" w:color="auto" w:fill="auto"/>
          <w:lang w:val="en-US" w:eastAsia="zh-CN"/>
        </w:rPr>
        <w:drawing>
          <wp:anchor distT="0" distB="0" distL="114300" distR="114300" simplePos="0" relativeHeight="251658240" behindDoc="0" locked="0" layoutInCell="1" allowOverlap="1">
            <wp:simplePos x="0" y="0"/>
            <wp:positionH relativeFrom="column">
              <wp:posOffset>31750</wp:posOffset>
            </wp:positionH>
            <wp:positionV relativeFrom="paragraph">
              <wp:posOffset>194310</wp:posOffset>
            </wp:positionV>
            <wp:extent cx="5362575" cy="2974975"/>
            <wp:effectExtent l="0" t="0" r="0" b="6350"/>
            <wp:wrapSquare wrapText="bothSides"/>
            <wp:docPr id="21" name="图片 21" descr="观察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观察者"/>
                    <pic:cNvPicPr>
                      <a:picLocks noChangeAspect="1"/>
                    </pic:cNvPicPr>
                  </pic:nvPicPr>
                  <pic:blipFill>
                    <a:blip r:embed="rId14"/>
                    <a:stretch>
                      <a:fillRect/>
                    </a:stretch>
                  </pic:blipFill>
                  <pic:spPr>
                    <a:xfrm>
                      <a:off x="0" y="0"/>
                      <a:ext cx="5362575" cy="2974975"/>
                    </a:xfrm>
                    <a:prstGeom prst="rect">
                      <a:avLst/>
                    </a:prstGeom>
                  </pic:spPr>
                </pic:pic>
              </a:graphicData>
            </a:graphic>
          </wp:anchor>
        </w:drawing>
      </w: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b w:val="0"/>
          <w:bCs w:val="0"/>
          <w:color w:val="000000"/>
          <w:spacing w:val="0"/>
          <w:w w:val="100"/>
          <w:position w:val="0"/>
          <w:sz w:val="24"/>
          <w:szCs w:val="24"/>
          <w:shd w:val="clear" w:color="auto" w:fill="auto"/>
          <w:lang w:val="en-US" w:eastAsia="zh-CN"/>
        </w:rPr>
      </w:pPr>
    </w:p>
    <w:p>
      <w:pPr>
        <w:pStyle w:val="8"/>
        <w:keepNext w:val="0"/>
        <w:keepLines w:val="0"/>
        <w:widowControl w:val="0"/>
        <w:shd w:val="clear" w:color="auto" w:fill="auto"/>
        <w:bidi w:val="0"/>
        <w:spacing w:before="0" w:after="660" w:line="392" w:lineRule="exact"/>
        <w:ind w:left="0" w:right="0" w:firstLine="480"/>
        <w:jc w:val="both"/>
        <w:rPr>
          <w:rFonts w:hint="eastAsia" w:ascii="微软雅黑" w:hAnsi="微软雅黑" w:eastAsia="微软雅黑" w:cs="微软雅黑"/>
          <w:b w:val="0"/>
          <w:bCs w:val="0"/>
          <w:i/>
          <w:iCs/>
          <w:color w:val="000000"/>
          <w:spacing w:val="0"/>
          <w:w w:val="100"/>
          <w:position w:val="0"/>
          <w:sz w:val="30"/>
          <w:szCs w:val="30"/>
          <w:shd w:val="clear" w:color="auto" w:fill="auto"/>
          <w:lang w:val="en-US" w:eastAsia="zh-CN"/>
        </w:rPr>
      </w:pPr>
      <w:r>
        <w:rPr>
          <w:rFonts w:hint="eastAsia" w:ascii="微软雅黑" w:hAnsi="微软雅黑" w:eastAsia="微软雅黑" w:cs="微软雅黑"/>
          <w:b w:val="0"/>
          <w:bCs w:val="0"/>
          <w:i/>
          <w:iCs/>
          <w:color w:val="000000"/>
          <w:spacing w:val="0"/>
          <w:w w:val="100"/>
          <w:position w:val="0"/>
          <w:sz w:val="30"/>
          <w:szCs w:val="30"/>
          <w:shd w:val="clear" w:color="auto" w:fill="auto"/>
          <w:lang w:val="en-US" w:eastAsia="zh-CN"/>
        </w:rPr>
        <w:t>学习强国</w:t>
      </w:r>
    </w:p>
    <w:p>
      <w:pPr>
        <w:pStyle w:val="8"/>
        <w:keepNext w:val="0"/>
        <w:keepLines w:val="0"/>
        <w:widowControl w:val="0"/>
        <w:shd w:val="clear" w:color="auto" w:fill="auto"/>
        <w:bidi w:val="0"/>
        <w:spacing w:before="0" w:after="660" w:line="392" w:lineRule="exact"/>
        <w:ind w:left="0" w:right="0" w:firstLine="480"/>
        <w:jc w:val="both"/>
        <w:rPr>
          <w:rFonts w:hint="default" w:ascii="微软雅黑" w:hAnsi="微软雅黑" w:eastAsia="微软雅黑" w:cs="微软雅黑"/>
          <w:b w:val="0"/>
          <w:bCs w:val="0"/>
          <w:i/>
          <w:iCs/>
          <w:color w:val="000000"/>
          <w:spacing w:val="0"/>
          <w:w w:val="100"/>
          <w:position w:val="0"/>
          <w:sz w:val="30"/>
          <w:szCs w:val="30"/>
          <w:shd w:val="clear" w:color="auto" w:fill="auto"/>
          <w:lang w:val="en-US" w:eastAsia="zh-CN"/>
        </w:rPr>
      </w:pPr>
      <w:r>
        <w:rPr>
          <w:rFonts w:hint="default" w:ascii="微软雅黑" w:hAnsi="微软雅黑" w:eastAsia="微软雅黑" w:cs="微软雅黑"/>
          <w:b w:val="0"/>
          <w:bCs w:val="0"/>
          <w:color w:val="000000"/>
          <w:spacing w:val="0"/>
          <w:w w:val="100"/>
          <w:position w:val="0"/>
          <w:sz w:val="24"/>
          <w:szCs w:val="24"/>
          <w:shd w:val="clear" w:color="auto" w:fill="auto"/>
          <w:lang w:val="en-US" w:eastAsia="zh-CN"/>
        </w:rPr>
        <w:drawing>
          <wp:anchor distT="0" distB="0" distL="114300" distR="114300" simplePos="0" relativeHeight="251659264" behindDoc="0" locked="0" layoutInCell="1" allowOverlap="1">
            <wp:simplePos x="0" y="0"/>
            <wp:positionH relativeFrom="column">
              <wp:posOffset>209550</wp:posOffset>
            </wp:positionH>
            <wp:positionV relativeFrom="paragraph">
              <wp:posOffset>21590</wp:posOffset>
            </wp:positionV>
            <wp:extent cx="1511935" cy="3361055"/>
            <wp:effectExtent l="0" t="0" r="2540" b="1270"/>
            <wp:wrapSquare wrapText="bothSides"/>
            <wp:docPr id="22" name="图片 22" descr="学习强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习强国"/>
                    <pic:cNvPicPr>
                      <a:picLocks noChangeAspect="1"/>
                    </pic:cNvPicPr>
                  </pic:nvPicPr>
                  <pic:blipFill>
                    <a:blip r:embed="rId15"/>
                    <a:stretch>
                      <a:fillRect/>
                    </a:stretch>
                  </pic:blipFill>
                  <pic:spPr>
                    <a:xfrm>
                      <a:off x="0" y="0"/>
                      <a:ext cx="1511935" cy="3361055"/>
                    </a:xfrm>
                    <a:prstGeom prst="rect">
                      <a:avLst/>
                    </a:prstGeom>
                  </pic:spPr>
                </pic:pic>
              </a:graphicData>
            </a:graphic>
          </wp:anchor>
        </w:drawing>
      </w:r>
    </w:p>
    <w:p>
      <w:pPr>
        <w:pStyle w:val="8"/>
        <w:keepNext w:val="0"/>
        <w:keepLines w:val="0"/>
        <w:widowControl w:val="0"/>
        <w:shd w:val="clear" w:color="auto" w:fill="auto"/>
        <w:bidi w:val="0"/>
        <w:spacing w:before="0" w:after="660" w:line="392" w:lineRule="exact"/>
        <w:ind w:left="0" w:right="0" w:firstLine="480"/>
        <w:jc w:val="both"/>
        <w:rPr>
          <w:rFonts w:hint="default" w:ascii="微软雅黑" w:hAnsi="微软雅黑" w:eastAsia="微软雅黑" w:cs="微软雅黑"/>
          <w:b w:val="0"/>
          <w:bCs w:val="0"/>
          <w:color w:val="000000"/>
          <w:spacing w:val="0"/>
          <w:w w:val="100"/>
          <w:position w:val="0"/>
          <w:sz w:val="24"/>
          <w:szCs w:val="24"/>
          <w:shd w:val="clear" w:color="auto" w:fill="auto"/>
          <w:lang w:val="en-US" w:eastAsia="zh-CN"/>
        </w:rPr>
      </w:pPr>
    </w:p>
    <w:p>
      <w:pPr>
        <w:pStyle w:val="8"/>
        <w:keepNext w:val="0"/>
        <w:keepLines w:val="0"/>
        <w:widowControl w:val="0"/>
        <w:shd w:val="clear" w:color="auto" w:fill="auto"/>
        <w:bidi w:val="0"/>
        <w:spacing w:before="0" w:after="120" w:line="392" w:lineRule="exact"/>
        <w:ind w:left="0" w:right="0" w:firstLine="480"/>
        <w:jc w:val="both"/>
        <w:rPr>
          <w:rFonts w:hint="eastAsia" w:ascii="微软雅黑" w:hAnsi="微软雅黑" w:eastAsia="微软雅黑" w:cs="微软雅黑"/>
          <w:color w:val="000000"/>
          <w:spacing w:val="0"/>
          <w:w w:val="100"/>
          <w:position w:val="0"/>
          <w:sz w:val="24"/>
          <w:szCs w:val="24"/>
          <w:shd w:val="clear" w:color="auto" w:fill="auto"/>
        </w:rPr>
      </w:pPr>
    </w:p>
    <w:p>
      <w:pPr>
        <w:pStyle w:val="9"/>
        <w:keepNext/>
        <w:keepLines/>
        <w:widowControl w:val="0"/>
        <w:shd w:val="clear" w:color="auto" w:fill="auto"/>
        <w:bidi w:val="0"/>
        <w:spacing w:before="0" w:line="240" w:lineRule="auto"/>
        <w:ind w:right="0" w:firstLine="480" w:firstLineChars="200"/>
        <w:jc w:val="left"/>
        <w:rPr>
          <w:rFonts w:hint="eastAsia" w:ascii="微软雅黑" w:hAnsi="微软雅黑" w:eastAsia="微软雅黑" w:cs="微软雅黑"/>
          <w:sz w:val="24"/>
          <w:szCs w:val="24"/>
        </w:rPr>
      </w:pP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rPr>
      </w:pP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rPr>
      </w:pP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rPr>
      </w:pP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rPr>
      </w:pP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rPr>
      </w:pP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rPr>
      </w:pP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i/>
          <w:iCs/>
          <w:color w:val="000000"/>
          <w:spacing w:val="0"/>
          <w:w w:val="100"/>
          <w:position w:val="0"/>
          <w:sz w:val="24"/>
          <w:szCs w:val="24"/>
          <w:shd w:val="clear" w:color="auto" w:fill="auto"/>
          <w:lang w:val="en-US" w:eastAsia="zh-CN"/>
        </w:rPr>
      </w:pPr>
      <w:r>
        <w:rPr>
          <w:rFonts w:hint="eastAsia" w:ascii="微软雅黑" w:hAnsi="微软雅黑" w:eastAsia="微软雅黑" w:cs="微软雅黑"/>
          <w:color w:val="000000"/>
          <w:spacing w:val="0"/>
          <w:w w:val="100"/>
          <w:position w:val="0"/>
          <w:sz w:val="24"/>
          <w:szCs w:val="24"/>
          <w:shd w:val="clear" w:color="auto" w:fill="auto"/>
          <w:lang w:eastAsia="zh-CN"/>
        </w:rPr>
        <w:drawing>
          <wp:anchor distT="0" distB="0" distL="114300" distR="114300" simplePos="0" relativeHeight="251660288" behindDoc="0" locked="0" layoutInCell="1" allowOverlap="1">
            <wp:simplePos x="0" y="0"/>
            <wp:positionH relativeFrom="column">
              <wp:posOffset>245745</wp:posOffset>
            </wp:positionH>
            <wp:positionV relativeFrom="paragraph">
              <wp:posOffset>401320</wp:posOffset>
            </wp:positionV>
            <wp:extent cx="1703705" cy="3787140"/>
            <wp:effectExtent l="0" t="0" r="1270" b="3810"/>
            <wp:wrapSquare wrapText="bothSides"/>
            <wp:docPr id="23" name="图片 23" descr="B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B站"/>
                    <pic:cNvPicPr>
                      <a:picLocks noChangeAspect="1"/>
                    </pic:cNvPicPr>
                  </pic:nvPicPr>
                  <pic:blipFill>
                    <a:blip r:embed="rId16"/>
                    <a:stretch>
                      <a:fillRect/>
                    </a:stretch>
                  </pic:blipFill>
                  <pic:spPr>
                    <a:xfrm>
                      <a:off x="0" y="0"/>
                      <a:ext cx="1703705" cy="3787140"/>
                    </a:xfrm>
                    <a:prstGeom prst="rect">
                      <a:avLst/>
                    </a:prstGeom>
                  </pic:spPr>
                </pic:pic>
              </a:graphicData>
            </a:graphic>
          </wp:anchor>
        </w:drawing>
      </w:r>
      <w:r>
        <w:rPr>
          <w:rFonts w:hint="eastAsia" w:ascii="微软雅黑" w:hAnsi="微软雅黑" w:eastAsia="微软雅黑" w:cs="微软雅黑"/>
          <w:i/>
          <w:iCs/>
          <w:color w:val="000000"/>
          <w:spacing w:val="0"/>
          <w:w w:val="100"/>
          <w:position w:val="0"/>
          <w:sz w:val="24"/>
          <w:szCs w:val="24"/>
          <w:shd w:val="clear" w:color="auto" w:fill="auto"/>
          <w:lang w:val="en-US" w:eastAsia="zh-CN"/>
        </w:rPr>
        <w:t>哔哩哔哩</w:t>
      </w:r>
    </w:p>
    <w:p>
      <w:pPr>
        <w:pStyle w:val="8"/>
        <w:keepNext w:val="0"/>
        <w:keepLines w:val="0"/>
        <w:widowControl w:val="0"/>
        <w:shd w:val="clear" w:color="auto" w:fill="auto"/>
        <w:bidi w:val="0"/>
        <w:spacing w:before="0" w:after="0" w:line="393"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lang w:eastAsia="zh-CN"/>
        </w:rPr>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2240" w:h="15840"/>
          <w:pgMar w:top="1372" w:right="2118" w:bottom="1103" w:left="1648" w:header="0" w:footer="3" w:gutter="0"/>
          <w:pgNumType w:start="1"/>
          <w:cols w:space="720" w:num="1"/>
          <w:titlePg/>
          <w:rtlGutter w:val="0"/>
          <w:docGrid w:linePitch="360" w:charSpace="0"/>
        </w:sectPr>
      </w:pPr>
    </w:p>
    <w:p>
      <w:pPr>
        <w:pStyle w:val="8"/>
        <w:keepNext w:val="0"/>
        <w:keepLines w:val="0"/>
        <w:widowControl w:val="0"/>
        <w:numPr>
          <w:ilvl w:val="0"/>
          <w:numId w:val="0"/>
        </w:numPr>
        <w:shd w:val="clear" w:color="auto" w:fill="auto"/>
        <w:bidi w:val="0"/>
        <w:spacing w:before="0" w:line="406" w:lineRule="exact"/>
        <w:ind w:left="500" w:leftChars="0" w:right="0" w:rightChars="0"/>
        <w:jc w:val="both"/>
        <w:rPr>
          <w:rFonts w:hint="default" w:ascii="微软雅黑" w:hAnsi="微软雅黑" w:eastAsia="微软雅黑" w:cs="微软雅黑"/>
          <w:color w:val="000000"/>
          <w:spacing w:val="0"/>
          <w:w w:val="100"/>
          <w:position w:val="0"/>
          <w:sz w:val="24"/>
          <w:szCs w:val="24"/>
          <w:shd w:val="clear" w:color="auto" w:fill="auto"/>
          <w:lang w:val="en-US" w:eastAsia="zh-CN"/>
        </w:rPr>
      </w:pPr>
    </w:p>
    <w:p>
      <w:pPr>
        <w:pStyle w:val="8"/>
        <w:keepNext w:val="0"/>
        <w:keepLines w:val="0"/>
        <w:widowControl w:val="0"/>
        <w:numPr>
          <w:ilvl w:val="0"/>
          <w:numId w:val="0"/>
        </w:numPr>
        <w:shd w:val="clear" w:color="auto" w:fill="auto"/>
        <w:bidi w:val="0"/>
        <w:spacing w:before="0" w:after="500" w:line="416" w:lineRule="exact"/>
        <w:ind w:leftChars="0" w:right="0" w:rightChars="0" w:firstLine="600" w:firstLineChars="200"/>
        <w:jc w:val="both"/>
        <w:rPr>
          <w:rFonts w:hint="eastAsia" w:ascii="微软雅黑" w:hAnsi="微软雅黑" w:eastAsia="微软雅黑" w:cs="微软雅黑"/>
          <w:i/>
          <w:iCs/>
          <w:color w:val="000000"/>
          <w:spacing w:val="0"/>
          <w:w w:val="100"/>
          <w:position w:val="0"/>
          <w:sz w:val="30"/>
          <w:szCs w:val="30"/>
          <w:shd w:val="clear" w:color="auto" w:fill="auto"/>
          <w:lang w:val="en-US" w:eastAsia="zh-CN"/>
        </w:rPr>
      </w:pPr>
      <w:r>
        <w:rPr>
          <w:rFonts w:hint="eastAsia" w:ascii="微软雅黑" w:hAnsi="微软雅黑" w:eastAsia="微软雅黑" w:cs="微软雅黑"/>
          <w:i/>
          <w:iCs/>
          <w:color w:val="000000"/>
          <w:spacing w:val="0"/>
          <w:w w:val="100"/>
          <w:position w:val="0"/>
          <w:sz w:val="30"/>
          <w:szCs w:val="30"/>
          <w:shd w:val="clear" w:color="auto" w:fill="auto"/>
          <w:lang w:val="en-US" w:eastAsia="zh-CN"/>
        </w:rPr>
        <w:t>CSDN</w:t>
      </w:r>
    </w:p>
    <w:p>
      <w:pPr>
        <w:pStyle w:val="8"/>
        <w:keepNext w:val="0"/>
        <w:keepLines w:val="0"/>
        <w:widowControl w:val="0"/>
        <w:shd w:val="clear" w:color="auto" w:fill="auto"/>
        <w:bidi w:val="0"/>
        <w:spacing w:before="0" w:after="500" w:line="416" w:lineRule="exact"/>
        <w:ind w:left="0" w:right="0" w:firstLine="500"/>
        <w:jc w:val="both"/>
        <w:rPr>
          <w:rFonts w:hint="eastAsia" w:ascii="微软雅黑" w:hAnsi="微软雅黑" w:eastAsia="微软雅黑" w:cs="微软雅黑"/>
          <w:color w:val="000000"/>
          <w:spacing w:val="0"/>
          <w:w w:val="100"/>
          <w:position w:val="0"/>
          <w:sz w:val="24"/>
          <w:szCs w:val="24"/>
          <w:shd w:val="clear" w:color="auto" w:fill="auto"/>
          <w:lang w:eastAsia="zh-CN"/>
        </w:rPr>
      </w:pPr>
      <w:r>
        <w:rPr>
          <w:rFonts w:hint="eastAsia" w:ascii="微软雅黑" w:hAnsi="微软雅黑" w:eastAsia="微软雅黑" w:cs="微软雅黑"/>
          <w:color w:val="000000"/>
          <w:spacing w:val="0"/>
          <w:w w:val="100"/>
          <w:position w:val="0"/>
          <w:sz w:val="24"/>
          <w:szCs w:val="24"/>
          <w:shd w:val="clear" w:color="auto" w:fill="auto"/>
          <w:lang w:eastAsia="zh-CN"/>
        </w:rPr>
        <w:drawing>
          <wp:anchor distT="0" distB="0" distL="114300" distR="114300" simplePos="0" relativeHeight="251661312" behindDoc="0" locked="0" layoutInCell="1" allowOverlap="1">
            <wp:simplePos x="0" y="0"/>
            <wp:positionH relativeFrom="column">
              <wp:posOffset>285750</wp:posOffset>
            </wp:positionH>
            <wp:positionV relativeFrom="paragraph">
              <wp:posOffset>91440</wp:posOffset>
            </wp:positionV>
            <wp:extent cx="2066290" cy="4592320"/>
            <wp:effectExtent l="0" t="0" r="635" b="8255"/>
            <wp:wrapSquare wrapText="bothSides"/>
            <wp:docPr id="24" name="图片 24" descr="C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SDN"/>
                    <pic:cNvPicPr>
                      <a:picLocks noChangeAspect="1"/>
                    </pic:cNvPicPr>
                  </pic:nvPicPr>
                  <pic:blipFill>
                    <a:blip r:embed="rId17"/>
                    <a:stretch>
                      <a:fillRect/>
                    </a:stretch>
                  </pic:blipFill>
                  <pic:spPr>
                    <a:xfrm>
                      <a:off x="0" y="0"/>
                      <a:ext cx="2066290" cy="4592320"/>
                    </a:xfrm>
                    <a:prstGeom prst="rect">
                      <a:avLst/>
                    </a:prstGeom>
                  </pic:spPr>
                </pic:pic>
              </a:graphicData>
            </a:graphic>
          </wp:anchor>
        </w:drawing>
      </w:r>
    </w:p>
    <w:p>
      <w:pPr>
        <w:pStyle w:val="10"/>
        <w:keepNext w:val="0"/>
        <w:keepLines w:val="0"/>
        <w:widowControl w:val="0"/>
        <w:shd w:val="clear" w:color="auto" w:fill="auto"/>
        <w:bidi w:val="0"/>
        <w:spacing w:before="0" w:after="160" w:line="240" w:lineRule="auto"/>
        <w:ind w:left="0" w:right="0" w:firstLine="0"/>
        <w:jc w:val="both"/>
        <w:rPr>
          <w:rFonts w:hint="eastAsia" w:ascii="微软雅黑" w:hAnsi="微软雅黑" w:eastAsia="微软雅黑" w:cs="微软雅黑"/>
          <w:color w:val="000000"/>
          <w:spacing w:val="0"/>
          <w:w w:val="100"/>
          <w:position w:val="0"/>
          <w:shd w:val="clear" w:color="auto" w:fill="auto"/>
          <w:lang w:val="zh-CN" w:eastAsia="zh-CN" w:bidi="zh-CN"/>
        </w:rPr>
      </w:pPr>
    </w:p>
    <w:p>
      <w:pPr>
        <w:pStyle w:val="9"/>
        <w:keepNext/>
        <w:keepLines/>
        <w:widowControl w:val="0"/>
        <w:numPr>
          <w:ilvl w:val="0"/>
          <w:numId w:val="0"/>
        </w:numPr>
        <w:shd w:val="clear" w:color="auto" w:fill="auto"/>
        <w:tabs>
          <w:tab w:val="center" w:pos="4153"/>
        </w:tabs>
        <w:bidi w:val="0"/>
        <w:spacing w:before="0" w:line="240" w:lineRule="auto"/>
        <w:ind w:right="0" w:rightChars="0" w:firstLine="360" w:firstLineChars="200"/>
        <w:jc w:val="center"/>
        <w:rPr>
          <w:rFonts w:hint="eastAsia" w:ascii="微软雅黑" w:hAnsi="微软雅黑" w:eastAsia="微软雅黑" w:cs="微软雅黑"/>
          <w:color w:val="000000"/>
          <w:spacing w:val="0"/>
          <w:w w:val="100"/>
          <w:position w:val="0"/>
          <w:sz w:val="18"/>
          <w:szCs w:val="18"/>
          <w:highlight w:val="none"/>
          <w:shd w:val="clear" w:color="auto" w:fill="auto"/>
          <w:lang w:val="en-US" w:eastAsia="zh-CN" w:bidi="zh-CN"/>
        </w:rPr>
      </w:pPr>
    </w:p>
    <w:p>
      <w:pPr>
        <w:pStyle w:val="9"/>
        <w:keepNext/>
        <w:keepLines/>
        <w:widowControl w:val="0"/>
        <w:numPr>
          <w:ilvl w:val="0"/>
          <w:numId w:val="0"/>
        </w:numPr>
        <w:shd w:val="clear" w:color="auto" w:fill="auto"/>
        <w:tabs>
          <w:tab w:val="center" w:pos="4153"/>
        </w:tabs>
        <w:bidi w:val="0"/>
        <w:spacing w:before="0" w:line="240" w:lineRule="auto"/>
        <w:ind w:right="0" w:rightChars="0" w:firstLine="360" w:firstLineChars="200"/>
        <w:jc w:val="center"/>
        <w:rPr>
          <w:rFonts w:hint="default" w:ascii="微软雅黑" w:hAnsi="微软雅黑" w:eastAsia="微软雅黑" w:cs="微软雅黑"/>
          <w:color w:val="000000"/>
          <w:spacing w:val="0"/>
          <w:w w:val="100"/>
          <w:position w:val="0"/>
          <w:sz w:val="18"/>
          <w:szCs w:val="18"/>
          <w:highlight w:val="none"/>
          <w:shd w:val="clear" w:color="auto" w:fill="auto"/>
          <w:lang w:val="en-US" w:eastAsia="zh-CN" w:bidi="zh-CN"/>
        </w:rPr>
      </w:pPr>
    </w:p>
    <w:p>
      <w:pPr>
        <w:pStyle w:val="9"/>
        <w:keepNext/>
        <w:keepLines/>
        <w:widowControl w:val="0"/>
        <w:numPr>
          <w:ilvl w:val="0"/>
          <w:numId w:val="0"/>
        </w:numPr>
        <w:shd w:val="clear" w:color="auto" w:fill="auto"/>
        <w:bidi w:val="0"/>
        <w:spacing w:before="0" w:line="240" w:lineRule="auto"/>
        <w:ind w:right="0" w:rightChars="0"/>
        <w:jc w:val="center"/>
        <w:rPr>
          <w:rFonts w:hint="eastAsia"/>
        </w:rPr>
      </w:pPr>
    </w:p>
    <w:p>
      <w:pPr>
        <w:pStyle w:val="9"/>
        <w:keepNext/>
        <w:keepLines/>
        <w:widowControl w:val="0"/>
        <w:shd w:val="clear" w:color="auto" w:fill="auto"/>
        <w:bidi w:val="0"/>
        <w:spacing w:before="0" w:line="240" w:lineRule="auto"/>
        <w:ind w:right="0" w:firstLine="560" w:firstLineChars="200"/>
        <w:jc w:val="left"/>
        <w:rPr>
          <w:rFonts w:hint="default" w:ascii="微软雅黑" w:hAnsi="微软雅黑" w:eastAsia="微软雅黑" w:cs="微软雅黑"/>
          <w:b/>
          <w:bCs/>
          <w:color w:val="000000"/>
          <w:spacing w:val="0"/>
          <w:w w:val="100"/>
          <w:position w:val="0"/>
          <w:sz w:val="28"/>
          <w:szCs w:val="28"/>
          <w:shd w:val="clear" w:color="auto" w:fill="auto"/>
          <w:lang w:val="en-US" w:eastAsia="zh-CN"/>
        </w:rPr>
      </w:pPr>
    </w:p>
    <w:p>
      <w:pPr>
        <w:ind w:firstLine="480" w:firstLineChars="200"/>
        <w:rPr>
          <w:rFonts w:hint="default" w:ascii="微软雅黑" w:hAnsi="微软雅黑" w:eastAsia="微软雅黑" w:cs="微软雅黑"/>
          <w:color w:val="000000"/>
          <w:spacing w:val="0"/>
          <w:w w:val="100"/>
          <w:position w:val="0"/>
          <w:shd w:val="clear" w:color="auto" w:fill="auto"/>
          <w:lang w:val="en-US" w:eastAsia="zh-CN"/>
        </w:rPr>
      </w:pPr>
    </w:p>
    <w:p>
      <w:pPr>
        <w:ind w:firstLine="480" w:firstLineChars="200"/>
        <w:rPr>
          <w:rFonts w:hint="default" w:ascii="微软雅黑" w:hAnsi="微软雅黑" w:eastAsia="微软雅黑" w:cs="微软雅黑"/>
          <w:color w:val="000000"/>
          <w:spacing w:val="0"/>
          <w:w w:val="100"/>
          <w:position w:val="0"/>
          <w:shd w:val="clear" w:color="auto" w:fill="auto"/>
          <w:lang w:val="en-US" w:eastAsia="zh-CN"/>
        </w:rPr>
      </w:pPr>
    </w:p>
    <w:p>
      <w:pPr>
        <w:ind w:firstLine="480" w:firstLineChars="200"/>
        <w:rPr>
          <w:rFonts w:hint="default" w:ascii="微软雅黑" w:hAnsi="微软雅黑" w:eastAsia="微软雅黑" w:cs="微软雅黑"/>
          <w:color w:val="000000"/>
          <w:spacing w:val="0"/>
          <w:w w:val="100"/>
          <w:position w:val="0"/>
          <w:shd w:val="clear" w:color="auto" w:fill="auto"/>
          <w:lang w:val="en-US" w:eastAsia="zh-CN"/>
        </w:rPr>
      </w:pPr>
    </w:p>
    <w:p>
      <w:pPr>
        <w:ind w:firstLine="480" w:firstLineChars="200"/>
        <w:rPr>
          <w:rFonts w:hint="default" w:ascii="微软雅黑" w:hAnsi="微软雅黑" w:eastAsia="微软雅黑" w:cs="微软雅黑"/>
          <w:color w:val="000000"/>
          <w:spacing w:val="0"/>
          <w:w w:val="100"/>
          <w:position w:val="0"/>
          <w:shd w:val="clear" w:color="auto" w:fill="auto"/>
          <w:lang w:val="en-US" w:eastAsia="zh-CN"/>
        </w:rPr>
      </w:pPr>
    </w:p>
    <w:p>
      <w:pPr>
        <w:ind w:firstLine="480" w:firstLineChars="200"/>
        <w:rPr>
          <w:rFonts w:hint="eastAsia" w:ascii="微软雅黑" w:hAnsi="微软雅黑" w:eastAsia="微软雅黑" w:cs="微软雅黑"/>
          <w:i/>
          <w:iCs/>
          <w:sz w:val="24"/>
          <w:szCs w:val="24"/>
        </w:rPr>
      </w:pPr>
      <w:r>
        <w:rPr>
          <w:rFonts w:hint="eastAsia" w:ascii="微软雅黑" w:hAnsi="微软雅黑" w:eastAsia="微软雅黑" w:cs="微软雅黑"/>
          <w:i/>
          <w:iCs/>
          <w:sz w:val="24"/>
          <w:szCs w:val="24"/>
        </w:rPr>
        <w:fldChar w:fldCharType="begin"/>
      </w:r>
      <w:r>
        <w:rPr>
          <w:rFonts w:hint="eastAsia" w:ascii="微软雅黑" w:hAnsi="微软雅黑" w:eastAsia="微软雅黑" w:cs="微软雅黑"/>
          <w:i/>
          <w:iCs/>
          <w:sz w:val="24"/>
          <w:szCs w:val="24"/>
        </w:rPr>
        <w:instrText xml:space="preserve"> HYPERLINK "https://i.csdn.net/" \l "/uc/profile" </w:instrText>
      </w:r>
      <w:r>
        <w:rPr>
          <w:rFonts w:hint="eastAsia" w:ascii="微软雅黑" w:hAnsi="微软雅黑" w:eastAsia="微软雅黑" w:cs="微软雅黑"/>
          <w:i/>
          <w:iCs/>
          <w:sz w:val="24"/>
          <w:szCs w:val="24"/>
        </w:rPr>
        <w:fldChar w:fldCharType="separate"/>
      </w:r>
      <w:r>
        <w:rPr>
          <w:rStyle w:val="6"/>
          <w:rFonts w:hint="eastAsia" w:ascii="微软雅黑" w:hAnsi="微软雅黑" w:eastAsia="微软雅黑" w:cs="微软雅黑"/>
          <w:i/>
          <w:iCs/>
          <w:sz w:val="24"/>
          <w:szCs w:val="24"/>
        </w:rPr>
        <w:t>https://i.csdn.net/#/uc/profile</w:t>
      </w:r>
      <w:r>
        <w:rPr>
          <w:rFonts w:hint="eastAsia" w:ascii="微软雅黑" w:hAnsi="微软雅黑" w:eastAsia="微软雅黑" w:cs="微软雅黑"/>
          <w:i/>
          <w:iCs/>
          <w:sz w:val="24"/>
          <w:szCs w:val="24"/>
        </w:rPr>
        <w:fldChar w:fldCharType="end"/>
      </w:r>
    </w:p>
    <w:p>
      <w:pPr>
        <w:ind w:firstLine="600" w:firstLineChars="200"/>
        <w:rPr>
          <w:rFonts w:hint="eastAsia" w:ascii="微软雅黑" w:hAnsi="微软雅黑" w:eastAsia="微软雅黑" w:cs="微软雅黑"/>
          <w:i/>
          <w:iCs/>
          <w:sz w:val="30"/>
          <w:szCs w:val="30"/>
          <w:lang w:val="en-US" w:eastAsia="zh-CN"/>
        </w:rPr>
      </w:pPr>
      <w:r>
        <w:rPr>
          <w:rFonts w:hint="eastAsia" w:ascii="微软雅黑" w:hAnsi="微软雅黑" w:eastAsia="微软雅黑" w:cs="微软雅黑"/>
          <w:i/>
          <w:iCs/>
          <w:sz w:val="30"/>
          <w:szCs w:val="30"/>
          <w:lang w:val="en-US" w:eastAsia="zh-CN"/>
        </w:rPr>
        <w:t>博客园</w:t>
      </w:r>
      <w:r>
        <w:rPr>
          <w:rFonts w:hint="eastAsia" w:ascii="微软雅黑" w:hAnsi="微软雅黑" w:eastAsia="微软雅黑" w:cs="微软雅黑"/>
          <w:i/>
          <w:iCs/>
          <w:sz w:val="30"/>
          <w:szCs w:val="30"/>
          <w:lang w:val="en-US" w:eastAsia="zh-CN"/>
        </w:rPr>
        <w:drawing>
          <wp:inline distT="0" distB="0" distL="114300" distR="114300">
            <wp:extent cx="5262880" cy="2341880"/>
            <wp:effectExtent l="0" t="0" r="4445" b="1270"/>
            <wp:docPr id="25" name="图片 25" descr="OS9U7U)YNFH[FL@R_44H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OS9U7U)YNFH[FL@R_44HNOS"/>
                    <pic:cNvPicPr>
                      <a:picLocks noChangeAspect="1"/>
                    </pic:cNvPicPr>
                  </pic:nvPicPr>
                  <pic:blipFill>
                    <a:blip r:embed="rId18"/>
                    <a:stretch>
                      <a:fillRect/>
                    </a:stretch>
                  </pic:blipFill>
                  <pic:spPr>
                    <a:xfrm>
                      <a:off x="0" y="0"/>
                      <a:ext cx="5262880" cy="2341880"/>
                    </a:xfrm>
                    <a:prstGeom prst="rect">
                      <a:avLst/>
                    </a:prstGeom>
                  </pic:spPr>
                </pic:pic>
              </a:graphicData>
            </a:graphic>
          </wp:inline>
        </w:drawing>
      </w:r>
    </w:p>
    <w:p>
      <w:pPr>
        <w:ind w:firstLine="480" w:firstLineChars="200"/>
        <w:rPr>
          <w:rFonts w:hint="eastAsia" w:ascii="微软雅黑" w:hAnsi="微软雅黑" w:eastAsia="微软雅黑" w:cs="微软雅黑"/>
          <w:i/>
          <w:iCs/>
          <w:sz w:val="24"/>
          <w:szCs w:val="24"/>
        </w:rPr>
      </w:pPr>
      <w:r>
        <w:rPr>
          <w:rFonts w:hint="eastAsia" w:ascii="微软雅黑" w:hAnsi="微软雅黑" w:eastAsia="微软雅黑" w:cs="微软雅黑"/>
          <w:i/>
          <w:iCs/>
          <w:sz w:val="24"/>
          <w:szCs w:val="24"/>
        </w:rPr>
        <w:fldChar w:fldCharType="begin"/>
      </w:r>
      <w:r>
        <w:rPr>
          <w:rFonts w:hint="eastAsia" w:ascii="微软雅黑" w:hAnsi="微软雅黑" w:eastAsia="微软雅黑" w:cs="微软雅黑"/>
          <w:i/>
          <w:iCs/>
          <w:sz w:val="24"/>
          <w:szCs w:val="24"/>
        </w:rPr>
        <w:instrText xml:space="preserve"> HYPERLINK "https://home.cnblogs.com/u/2269337/" </w:instrText>
      </w:r>
      <w:r>
        <w:rPr>
          <w:rFonts w:hint="eastAsia" w:ascii="微软雅黑" w:hAnsi="微软雅黑" w:eastAsia="微软雅黑" w:cs="微软雅黑"/>
          <w:i/>
          <w:iCs/>
          <w:sz w:val="24"/>
          <w:szCs w:val="24"/>
        </w:rPr>
        <w:fldChar w:fldCharType="separate"/>
      </w:r>
      <w:r>
        <w:rPr>
          <w:rStyle w:val="6"/>
          <w:rFonts w:hint="eastAsia" w:ascii="微软雅黑" w:hAnsi="微软雅黑" w:eastAsia="微软雅黑" w:cs="微软雅黑"/>
          <w:i/>
          <w:iCs/>
          <w:sz w:val="24"/>
          <w:szCs w:val="24"/>
        </w:rPr>
        <w:t>https://home.cnblogs.com/u/2269337/</w:t>
      </w:r>
      <w:r>
        <w:rPr>
          <w:rFonts w:hint="eastAsia" w:ascii="微软雅黑" w:hAnsi="微软雅黑" w:eastAsia="微软雅黑" w:cs="微软雅黑"/>
          <w:i/>
          <w:iCs/>
          <w:sz w:val="24"/>
          <w:szCs w:val="24"/>
        </w:rPr>
        <w:fldChar w:fldCharType="end"/>
      </w:r>
    </w:p>
    <w:p>
      <w:pPr>
        <w:ind w:firstLine="480" w:firstLineChars="200"/>
        <w:rPr>
          <w:rFonts w:hint="eastAsia" w:ascii="微软雅黑" w:hAnsi="微软雅黑" w:eastAsia="微软雅黑" w:cs="微软雅黑"/>
          <w:i/>
          <w:iCs/>
          <w:sz w:val="24"/>
          <w:szCs w:val="24"/>
          <w:lang w:val="en-US" w:eastAsia="zh-CN"/>
        </w:rPr>
      </w:pPr>
      <w:r>
        <w:rPr>
          <w:rFonts w:hint="eastAsia" w:ascii="微软雅黑" w:hAnsi="微软雅黑" w:eastAsia="微软雅黑" w:cs="微软雅黑"/>
          <w:i/>
          <w:iCs/>
          <w:sz w:val="24"/>
          <w:szCs w:val="24"/>
          <w:lang w:val="en-US" w:eastAsia="zh-CN"/>
        </w:rPr>
        <w:t>GitHub</w:t>
      </w:r>
    </w:p>
    <w:p>
      <w:pPr>
        <w:ind w:firstLine="480" w:firstLineChars="200"/>
        <w:rPr>
          <w:rFonts w:hint="default" w:ascii="微软雅黑" w:hAnsi="微软雅黑" w:eastAsia="微软雅黑" w:cs="微软雅黑"/>
          <w:i/>
          <w:iCs/>
          <w:sz w:val="24"/>
          <w:szCs w:val="24"/>
          <w:lang w:val="en-US" w:eastAsia="zh-CN"/>
        </w:rPr>
      </w:pPr>
      <w:r>
        <w:rPr>
          <w:rFonts w:hint="default" w:ascii="微软雅黑" w:hAnsi="微软雅黑" w:eastAsia="微软雅黑" w:cs="微软雅黑"/>
          <w:i/>
          <w:iCs/>
          <w:sz w:val="24"/>
          <w:szCs w:val="24"/>
          <w:lang w:val="en-US" w:eastAsia="zh-CN"/>
        </w:rPr>
        <w:drawing>
          <wp:inline distT="0" distB="0" distL="114300" distR="114300">
            <wp:extent cx="5262880" cy="2689225"/>
            <wp:effectExtent l="0" t="0" r="4445" b="6350"/>
            <wp:docPr id="26" name="图片 26" descr="QQ图片2021010117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210101170020"/>
                    <pic:cNvPicPr>
                      <a:picLocks noChangeAspect="1"/>
                    </pic:cNvPicPr>
                  </pic:nvPicPr>
                  <pic:blipFill>
                    <a:blip r:embed="rId19"/>
                    <a:stretch>
                      <a:fillRect/>
                    </a:stretch>
                  </pic:blipFill>
                  <pic:spPr>
                    <a:xfrm>
                      <a:off x="0" y="0"/>
                      <a:ext cx="5262880" cy="2689225"/>
                    </a:xfrm>
                    <a:prstGeom prst="rect">
                      <a:avLst/>
                    </a:prstGeom>
                  </pic:spPr>
                </pic:pic>
              </a:graphicData>
            </a:graphic>
          </wp:inline>
        </w:drawing>
      </w:r>
    </w:p>
    <w:p>
      <w:pPr>
        <w:ind w:firstLine="480" w:firstLineChars="200"/>
        <w:rPr>
          <w:rFonts w:hint="default" w:ascii="微软雅黑" w:hAnsi="微软雅黑" w:eastAsia="微软雅黑" w:cs="微软雅黑"/>
          <w:i/>
          <w:iCs/>
          <w:sz w:val="24"/>
          <w:szCs w:val="24"/>
          <w:lang w:val="en-US" w:eastAsia="zh-CN"/>
        </w:rPr>
      </w:pPr>
    </w:p>
    <w:p>
      <w:pPr>
        <w:ind w:firstLine="480" w:firstLineChars="200"/>
        <w:rPr>
          <w:rFonts w:hint="default" w:ascii="微软雅黑" w:hAnsi="微软雅黑" w:eastAsia="微软雅黑" w:cs="微软雅黑"/>
          <w:i/>
          <w:iCs/>
          <w:sz w:val="24"/>
          <w:szCs w:val="24"/>
          <w:lang w:val="en-US" w:eastAsia="zh-CN"/>
        </w:rPr>
      </w:pPr>
    </w:p>
    <w:p>
      <w:pPr>
        <w:ind w:firstLine="480" w:firstLineChars="200"/>
        <w:rPr>
          <w:rFonts w:hint="eastAsia" w:ascii="微软雅黑" w:hAnsi="微软雅黑" w:eastAsia="微软雅黑" w:cs="微软雅黑"/>
          <w:i/>
          <w:iCs/>
          <w:sz w:val="24"/>
          <w:szCs w:val="24"/>
          <w:lang w:val="en-US" w:eastAsia="zh-CN"/>
        </w:rPr>
      </w:pPr>
      <w:r>
        <w:rPr>
          <w:rFonts w:hint="eastAsia" w:ascii="微软雅黑" w:hAnsi="微软雅黑" w:eastAsia="微软雅黑" w:cs="微软雅黑"/>
          <w:i/>
          <w:iCs/>
          <w:sz w:val="24"/>
          <w:szCs w:val="24"/>
          <w:lang w:val="en-US" w:eastAsia="zh-CN"/>
        </w:rPr>
        <w:t>参考文献：</w:t>
      </w:r>
    </w:p>
    <w:p>
      <w:pPr>
        <w:ind w:firstLine="480" w:firstLineChars="200"/>
        <w:rPr>
          <w:rFonts w:hint="default"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[1]邢林森，基于Spark广告推送系统的设计与实现</w:t>
      </w:r>
    </w:p>
    <w:p>
      <w:pPr>
        <w:ind w:firstLine="480" w:firstLineChars="200"/>
        <w:rPr>
          <w:rFonts w:hint="default"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[2]张良悦，大数据精准广告的伦理问题和路径分析:基于消费者感知的实证研究</w:t>
      </w:r>
    </w:p>
    <w:p>
      <w:pPr>
        <w:ind w:firstLine="480"/>
        <w:rPr>
          <w:rFonts w:hint="default"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[3]陈顺风，基于大数据的网络广告推送服务研究</w:t>
      </w:r>
    </w:p>
    <w:p>
      <w:pPr>
        <w:ind w:firstLine="480"/>
        <w:rPr>
          <w:rFonts w:hint="eastAsia"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[4]聚麦数智，知乎：《为什么现在的广告推送如此精准</w:t>
      </w:r>
      <w:bookmarkStart w:id="0" w:name="_GoBack"/>
      <w:bookmarkEnd w:id="0"/>
      <w:r>
        <w:rPr>
          <w:rFonts w:hint="eastAsia" w:ascii="微软雅黑" w:hAnsi="微软雅黑" w:eastAsia="微软雅黑" w:cs="微软雅黑"/>
          <w:i w:val="0"/>
          <w:iCs w:val="0"/>
          <w:sz w:val="24"/>
          <w:szCs w:val="24"/>
          <w:lang w:val="en-US" w:eastAsia="zh-CN"/>
        </w:rPr>
        <w:t>》</w:t>
      </w:r>
    </w:p>
    <w:p>
      <w:pPr>
        <w:ind w:firstLine="480"/>
        <w:rPr>
          <w:rFonts w:hint="default" w:ascii="微软雅黑" w:hAnsi="微软雅黑" w:eastAsia="微软雅黑" w:cs="微软雅黑"/>
          <w:i w:val="0"/>
          <w:iCs w:val="0"/>
          <w:sz w:val="24"/>
          <w:szCs w:val="24"/>
          <w:lang w:val="en-US" w:eastAsia="zh-CN"/>
        </w:rPr>
      </w:pPr>
      <w:r>
        <w:rPr>
          <w:rFonts w:hint="eastAsia" w:ascii="微软雅黑" w:hAnsi="微软雅黑" w:eastAsia="微软雅黑" w:cs="微软雅黑"/>
          <w:i w:val="0"/>
          <w:iCs w:val="0"/>
          <w:sz w:val="24"/>
          <w:szCs w:val="24"/>
          <w:lang w:val="en-US" w:eastAsia="zh-CN"/>
        </w:rPr>
        <w:t>[5]duozhishidai,，CSDN：《为什么说广告的未来，需要人工智能来改变》</w:t>
      </w:r>
    </w:p>
    <w:sectPr>
      <w:headerReference r:id="rId9" w:type="default"/>
      <w:footerReference r:id="rId10"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Guli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JhengHei Light">
    <w:panose1 w:val="020B0304030504040204"/>
    <w:charset w:val="88"/>
    <w:family w:val="auto"/>
    <w:pitch w:val="default"/>
    <w:sig w:usb0="8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3821430</wp:posOffset>
              </wp:positionH>
              <wp:positionV relativeFrom="page">
                <wp:posOffset>9725660</wp:posOffset>
              </wp:positionV>
              <wp:extent cx="46990" cy="83820"/>
              <wp:effectExtent l="0" t="0" r="0" b="0"/>
              <wp:wrapNone/>
              <wp:docPr id="19" name="Shape 6"/>
              <wp:cNvGraphicFramePr/>
              <a:graphic xmlns:a="http://schemas.openxmlformats.org/drawingml/2006/main">
                <a:graphicData uri="http://schemas.microsoft.com/office/word/2010/wordprocessingShape">
                  <wps:wsp>
                    <wps:cNvSpPr txBox="1"/>
                    <wps:spPr>
                      <a:xfrm>
                        <a:off x="0" y="0"/>
                        <a:ext cx="46990" cy="838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9"/>
                              <w:szCs w:val="19"/>
                            </w:rPr>
                          </w:pPr>
                          <w:r>
                            <w:fldChar w:fldCharType="begin"/>
                          </w:r>
                          <w:r>
                            <w:instrText xml:space="preserve"> PAGE \* MERGEFORMAT </w:instrText>
                          </w:r>
                          <w:r>
                            <w:fldChar w:fldCharType="separate"/>
                          </w:r>
                          <w:r>
                            <w:rPr>
                              <w:b/>
                              <w:bCs/>
                              <w:color w:val="000000"/>
                              <w:spacing w:val="0"/>
                              <w:w w:val="100"/>
                              <w:position w:val="0"/>
                              <w:sz w:val="19"/>
                              <w:szCs w:val="19"/>
                              <w:shd w:val="clear" w:color="auto" w:fill="auto"/>
                            </w:rPr>
                            <w:t>#</w:t>
                          </w:r>
                          <w:r>
                            <w:rPr>
                              <w:b/>
                              <w:bCs/>
                              <w:color w:val="000000"/>
                              <w:spacing w:val="0"/>
                              <w:w w:val="100"/>
                              <w:position w:val="0"/>
                              <w:sz w:val="19"/>
                              <w:szCs w:val="19"/>
                              <w:shd w:val="clear" w:color="auto" w:fill="auto"/>
                            </w:rPr>
                            <w:fldChar w:fldCharType="end"/>
                          </w:r>
                        </w:p>
                      </w:txbxContent>
                    </wps:txbx>
                    <wps:bodyPr wrap="none" lIns="0" tIns="0" rIns="0" bIns="0">
                      <a:spAutoFit/>
                    </wps:bodyPr>
                  </wps:wsp>
                </a:graphicData>
              </a:graphic>
            </wp:anchor>
          </w:drawing>
        </mc:Choice>
        <mc:Fallback>
          <w:pict>
            <v:shape id="Shape 6" o:spid="_x0000_s1026" o:spt="202" type="#_x0000_t202" style="position:absolute;left:0pt;margin-left:300.9pt;margin-top:765.8pt;height:6.6pt;width:3.7pt;mso-position-horizontal-relative:page;mso-position-vertical-relative:page;mso-wrap-style:none;z-index:-440400896;mso-width-relative:page;mso-height-relative:page;" filled="f" stroked="f" coordsize="21600,21600" o:gfxdata="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7hMg3YAAAA&#10;DQEAAA8AAAAAAAAAAQAgAAAAIgAAAGRycy9kb3ducmV2LnhtbFBLAQIUABQAAAAIAIdO4kAwEE2L&#10;qwEAAG4DAAAOAAAAAAAAAAEAIAAAACcBAABkcnMvZTJvRG9jLnhtbFBLBQYAAAAABgAGAFkBAABE&#10;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19"/>
                        <w:szCs w:val="19"/>
                      </w:rPr>
                    </w:pPr>
                    <w:r>
                      <w:fldChar w:fldCharType="begin"/>
                    </w:r>
                    <w:r>
                      <w:instrText xml:space="preserve"> PAGE \* MERGEFORMAT </w:instrText>
                    </w:r>
                    <w:r>
                      <w:fldChar w:fldCharType="separate"/>
                    </w:r>
                    <w:r>
                      <w:rPr>
                        <w:b/>
                        <w:bCs/>
                        <w:color w:val="000000"/>
                        <w:spacing w:val="0"/>
                        <w:w w:val="100"/>
                        <w:position w:val="0"/>
                        <w:sz w:val="19"/>
                        <w:szCs w:val="19"/>
                        <w:shd w:val="clear" w:color="auto" w:fill="auto"/>
                      </w:rPr>
                      <w:t>#</w:t>
                    </w:r>
                    <w:r>
                      <w:rPr>
                        <w:b/>
                        <w:bCs/>
                        <w:color w:val="000000"/>
                        <w:spacing w:val="0"/>
                        <w:w w:val="100"/>
                        <w:position w:val="0"/>
                        <w:sz w:val="19"/>
                        <w:szCs w:val="19"/>
                        <w:shd w:val="clear" w:color="auto" w:fill="auto"/>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3837305</wp:posOffset>
              </wp:positionH>
              <wp:positionV relativeFrom="page">
                <wp:posOffset>9719310</wp:posOffset>
              </wp:positionV>
              <wp:extent cx="52070" cy="85090"/>
              <wp:effectExtent l="0" t="0" r="0" b="0"/>
              <wp:wrapNone/>
              <wp:docPr id="11" name="Shape 11"/>
              <wp:cNvGraphicFramePr/>
              <a:graphic xmlns:a="http://schemas.openxmlformats.org/drawingml/2006/main">
                <a:graphicData uri="http://schemas.microsoft.com/office/word/2010/wordprocessingShape">
                  <wps:wsp>
                    <wps:cNvSpPr txBox="1"/>
                    <wps:spPr>
                      <a:xfrm>
                        <a:off x="0" y="0"/>
                        <a:ext cx="52070" cy="8509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9"/>
                              <w:szCs w:val="19"/>
                            </w:rPr>
                          </w:pPr>
                          <w:r>
                            <w:fldChar w:fldCharType="begin"/>
                          </w:r>
                          <w:r>
                            <w:instrText xml:space="preserve"> PAGE \* MERGEFORMAT </w:instrText>
                          </w:r>
                          <w:r>
                            <w:fldChar w:fldCharType="separate"/>
                          </w:r>
                          <w:r>
                            <w:rPr>
                              <w:b/>
                              <w:bCs/>
                              <w:color w:val="000000"/>
                              <w:spacing w:val="0"/>
                              <w:w w:val="100"/>
                              <w:position w:val="0"/>
                              <w:sz w:val="19"/>
                              <w:szCs w:val="19"/>
                              <w:shd w:val="clear" w:color="auto" w:fill="auto"/>
                            </w:rPr>
                            <w:t>#</w:t>
                          </w:r>
                          <w:r>
                            <w:rPr>
                              <w:b/>
                              <w:bCs/>
                              <w:color w:val="000000"/>
                              <w:spacing w:val="0"/>
                              <w:w w:val="100"/>
                              <w:position w:val="0"/>
                              <w:sz w:val="19"/>
                              <w:szCs w:val="19"/>
                              <w:shd w:val="clear" w:color="auto" w:fill="auto"/>
                            </w:rPr>
                            <w:fldChar w:fldCharType="end"/>
                          </w:r>
                        </w:p>
                      </w:txbxContent>
                    </wps:txbx>
                    <wps:bodyPr wrap="none" lIns="0" tIns="0" rIns="0" bIns="0">
                      <a:spAutoFit/>
                    </wps:bodyPr>
                  </wps:wsp>
                </a:graphicData>
              </a:graphic>
            </wp:anchor>
          </w:drawing>
        </mc:Choice>
        <mc:Fallback>
          <w:pict>
            <v:shape id="Shape 11" o:spid="_x0000_s1026" o:spt="202" type="#_x0000_t202" style="position:absolute;left:0pt;margin-left:302.15pt;margin-top:765.3pt;height:6.7pt;width:4.1pt;mso-position-horizontal-relative:page;mso-position-vertical-relative:page;mso-wrap-style:none;z-index:-440400896;mso-width-relative:page;mso-height-relative:page;" filled="f" stroked="f" coordsize="21600,21600" o:gfxdata="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7hy2XYAAAA&#10;DQEAAA8AAAAAAAAAAQAgAAAAIgAAAGRycy9kb3ducmV2LnhtbFBLAQIUABQAAAAIAIdO4kAjOKCQ&#10;qwEAAG8DAAAOAAAAAAAAAAEAIAAAACcBAABkcnMvZTJvRG9jLnhtbFBLBQYAAAAABgAGAFkBAABE&#10;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19"/>
                        <w:szCs w:val="19"/>
                      </w:rPr>
                    </w:pPr>
                    <w:r>
                      <w:fldChar w:fldCharType="begin"/>
                    </w:r>
                    <w:r>
                      <w:instrText xml:space="preserve"> PAGE \* MERGEFORMAT </w:instrText>
                    </w:r>
                    <w:r>
                      <w:fldChar w:fldCharType="separate"/>
                    </w:r>
                    <w:r>
                      <w:rPr>
                        <w:b/>
                        <w:bCs/>
                        <w:color w:val="000000"/>
                        <w:spacing w:val="0"/>
                        <w:w w:val="100"/>
                        <w:position w:val="0"/>
                        <w:sz w:val="19"/>
                        <w:szCs w:val="19"/>
                        <w:shd w:val="clear" w:color="auto" w:fill="auto"/>
                      </w:rPr>
                      <w:t>#</w:t>
                    </w:r>
                    <w:r>
                      <w:rPr>
                        <w:b/>
                        <w:bCs/>
                        <w:color w:val="000000"/>
                        <w:spacing w:val="0"/>
                        <w:w w:val="100"/>
                        <w:position w:val="0"/>
                        <w:sz w:val="19"/>
                        <w:szCs w:val="19"/>
                        <w:shd w:val="clear" w:color="auto" w:fill="auto"/>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3821430</wp:posOffset>
              </wp:positionH>
              <wp:positionV relativeFrom="page">
                <wp:posOffset>9725660</wp:posOffset>
              </wp:positionV>
              <wp:extent cx="46990" cy="83820"/>
              <wp:effectExtent l="0" t="0" r="0" b="0"/>
              <wp:wrapNone/>
              <wp:docPr id="6" name="Shape 6"/>
              <wp:cNvGraphicFramePr/>
              <a:graphic xmlns:a="http://schemas.openxmlformats.org/drawingml/2006/main">
                <a:graphicData uri="http://schemas.microsoft.com/office/word/2010/wordprocessingShape">
                  <wps:wsp>
                    <wps:cNvSpPr txBox="1"/>
                    <wps:spPr>
                      <a:xfrm>
                        <a:off x="0" y="0"/>
                        <a:ext cx="46990" cy="8382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rPr>
                              <w:sz w:val="19"/>
                              <w:szCs w:val="19"/>
                            </w:rPr>
                          </w:pPr>
                          <w:r>
                            <w:fldChar w:fldCharType="begin"/>
                          </w:r>
                          <w:r>
                            <w:instrText xml:space="preserve"> PAGE \* MERGEFORMAT </w:instrText>
                          </w:r>
                          <w:r>
                            <w:fldChar w:fldCharType="separate"/>
                          </w:r>
                          <w:r>
                            <w:rPr>
                              <w:b/>
                              <w:bCs/>
                              <w:color w:val="000000"/>
                              <w:spacing w:val="0"/>
                              <w:w w:val="100"/>
                              <w:position w:val="0"/>
                              <w:sz w:val="19"/>
                              <w:szCs w:val="19"/>
                              <w:shd w:val="clear" w:color="auto" w:fill="auto"/>
                            </w:rPr>
                            <w:t>#</w:t>
                          </w:r>
                          <w:r>
                            <w:rPr>
                              <w:b/>
                              <w:bCs/>
                              <w:color w:val="000000"/>
                              <w:spacing w:val="0"/>
                              <w:w w:val="100"/>
                              <w:position w:val="0"/>
                              <w:sz w:val="19"/>
                              <w:szCs w:val="19"/>
                              <w:shd w:val="clear" w:color="auto" w:fill="auto"/>
                            </w:rPr>
                            <w:fldChar w:fldCharType="end"/>
                          </w:r>
                        </w:p>
                      </w:txbxContent>
                    </wps:txbx>
                    <wps:bodyPr wrap="none" lIns="0" tIns="0" rIns="0" bIns="0">
                      <a:spAutoFit/>
                    </wps:bodyPr>
                  </wps:wsp>
                </a:graphicData>
              </a:graphic>
            </wp:anchor>
          </w:drawing>
        </mc:Choice>
        <mc:Fallback>
          <w:pict>
            <v:shape id="Shape 6" o:spid="_x0000_s1026" o:spt="202" type="#_x0000_t202" style="position:absolute;left:0pt;margin-left:300.9pt;margin-top:765.8pt;height:6.6pt;width:3.7pt;mso-position-horizontal-relative:page;mso-position-vertical-relative:page;mso-wrap-style:none;z-index:-440400896;mso-width-relative:page;mso-height-relative:page;" filled="f" stroked="f" coordsize="21600,21600" o:gfxdata="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7hMg3YAAAA&#10;DQEAAA8AAAAAAAAAAQAgAAAAIgAAAGRycy9kb3ducmV2LnhtbFBLAQIUABQAAAAIAIdO4kD5fDhp&#10;qwEAAG0DAAAOAAAAAAAAAAEAIAAAACcBAABkcnMvZTJvRG9jLnhtbFBLBQYAAAAABgAGAFkBAABE&#10;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rPr>
                        <w:sz w:val="19"/>
                        <w:szCs w:val="19"/>
                      </w:rPr>
                    </w:pPr>
                    <w:r>
                      <w:fldChar w:fldCharType="begin"/>
                    </w:r>
                    <w:r>
                      <w:instrText xml:space="preserve"> PAGE \* MERGEFORMAT </w:instrText>
                    </w:r>
                    <w:r>
                      <w:fldChar w:fldCharType="separate"/>
                    </w:r>
                    <w:r>
                      <w:rPr>
                        <w:b/>
                        <w:bCs/>
                        <w:color w:val="000000"/>
                        <w:spacing w:val="0"/>
                        <w:w w:val="100"/>
                        <w:position w:val="0"/>
                        <w:sz w:val="19"/>
                        <w:szCs w:val="19"/>
                        <w:shd w:val="clear" w:color="auto" w:fill="auto"/>
                      </w:rPr>
                      <w:t>#</w:t>
                    </w:r>
                    <w:r>
                      <w:rPr>
                        <w:b/>
                        <w:bCs/>
                        <w:color w:val="000000"/>
                        <w:spacing w:val="0"/>
                        <w:w w:val="100"/>
                        <w:position w:val="0"/>
                        <w:sz w:val="19"/>
                        <w:szCs w:val="19"/>
                        <w:shd w:val="clear" w:color="auto" w:fill="auto"/>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1082675</wp:posOffset>
              </wp:positionH>
              <wp:positionV relativeFrom="page">
                <wp:posOffset>490220</wp:posOffset>
              </wp:positionV>
              <wp:extent cx="5318760" cy="141605"/>
              <wp:effectExtent l="0" t="0" r="0" b="0"/>
              <wp:wrapNone/>
              <wp:docPr id="17" name="Shape 3"/>
              <wp:cNvGraphicFramePr/>
              <a:graphic xmlns:a="http://schemas.openxmlformats.org/drawingml/2006/main">
                <a:graphicData uri="http://schemas.microsoft.com/office/word/2010/wordprocessingShape">
                  <wps:wsp>
                    <wps:cNvSpPr txBox="1"/>
                    <wps:spPr>
                      <a:xfrm>
                        <a:off x="0" y="0"/>
                        <a:ext cx="5318760" cy="141605"/>
                      </a:xfrm>
                      <a:prstGeom prst="rect">
                        <a:avLst/>
                      </a:prstGeom>
                      <a:noFill/>
                    </wps:spPr>
                    <wps:txbx>
                      <w:txbxContent>
                        <w:p>
                          <w:pPr>
                            <w:pStyle w:val="13"/>
                            <w:keepNext w:val="0"/>
                            <w:keepLines w:val="0"/>
                            <w:widowControl w:val="0"/>
                            <w:shd w:val="clear" w:color="auto" w:fill="auto"/>
                            <w:tabs>
                              <w:tab w:val="right" w:pos="8376"/>
                            </w:tabs>
                            <w:bidi w:val="0"/>
                            <w:spacing w:before="0" w:after="0" w:line="240" w:lineRule="auto"/>
                            <w:ind w:left="0" w:right="0" w:firstLine="0"/>
                            <w:jc w:val="left"/>
                          </w:pPr>
                        </w:p>
                      </w:txbxContent>
                    </wps:txbx>
                    <wps:bodyPr lIns="0" tIns="0" rIns="0" bIns="0">
                      <a:spAutoFit/>
                    </wps:bodyPr>
                  </wps:wsp>
                </a:graphicData>
              </a:graphic>
            </wp:anchor>
          </w:drawing>
        </mc:Choice>
        <mc:Fallback>
          <w:pict>
            <v:shape id="Shape 3" o:spid="_x0000_s1026" o:spt="202" type="#_x0000_t202" style="position:absolute;left:0pt;margin-left:85.25pt;margin-top:38.6pt;height:11.15pt;width:418.8pt;mso-position-horizontal-relative:page;mso-position-vertical-relative:page;z-index:-440400896;mso-width-relative:page;mso-height-relative:page;" filled="f" stroked="f" coordsize="21600,21600" o:gfxdata="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Tj6cl1gAAAAoBAAAPAAAA&#10;AAAAAAEAIAAAACIAAABkcnMvZG93bnJldi54bWxQSwECFAAUAAAACACHTuJAYl1v86UBAABlAwAA&#10;DgAAAAAAAAABACAAAAAlAQAAZHJzL2Uyb0RvYy54bWxQSwUGAAAAAAYABgBZAQAAPAU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8376"/>
                      </w:tabs>
                      <w:bidi w:val="0"/>
                      <w:spacing w:before="0" w:after="0" w:line="240" w:lineRule="auto"/>
                      <w:ind w:left="0" w:right="0" w:firstLine="0"/>
                      <w:jc w:val="left"/>
                    </w:pP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1057275</wp:posOffset>
              </wp:positionH>
              <wp:positionV relativeFrom="page">
                <wp:posOffset>673100</wp:posOffset>
              </wp:positionV>
              <wp:extent cx="5373370" cy="0"/>
              <wp:effectExtent l="0" t="6350" r="8255" b="7620"/>
              <wp:wrapNone/>
              <wp:docPr id="18" name="Shape 5"/>
              <wp:cNvGraphicFramePr/>
              <a:graphic xmlns:a="http://schemas.openxmlformats.org/drawingml/2006/main">
                <a:graphicData uri="http://schemas.microsoft.com/office/word/2010/wordprocessingShape">
                  <wps:wsp>
                    <wps:cNvCnPr/>
                    <wps:spPr>
                      <a:xfrm>
                        <a:off x="0" y="0"/>
                        <a:ext cx="5373370" cy="0"/>
                      </a:xfrm>
                      <a:prstGeom prst="straightConnector1">
                        <a:avLst/>
                      </a:prstGeom>
                      <a:ln w="12700">
                        <a:solidFill>
                          <a:srgbClr val="FFFFFF"/>
                        </a:solidFill>
                      </a:ln>
                    </wps:spPr>
                    <wps:bodyPr/>
                  </wps:wsp>
                </a:graphicData>
              </a:graphic>
            </wp:anchor>
          </w:drawing>
        </mc:Choice>
        <mc:Fallback>
          <w:pict>
            <v:shape id="Shape 5" o:spid="_x0000_s1026" o:spt="32" type="#_x0000_t32" style="position:absolute;left:0pt;margin-left:83.25pt;margin-top:53pt;height:0pt;width:423.1pt;mso-position-horizontal-relative:page;mso-position-vertical-relative:page;z-index:-503315456;mso-width-relative:page;mso-height-relative:page;" filled="f" stroked="t" coordsize="21600,21600" o:gfxdata="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u8klZ1gAAAAwBAAAPAAAA&#10;AAAAAAEAIAAAACIAAABkcnMvZG93bnJldi54bWxQSwECFAAUAAAACACHTuJAsqD2OqUBAABbAwAA&#10;DgAAAAAAAAABACAAAAAlAQAAZHJzL2Uyb0RvYy54bWxQSwUGAAAAAAYABgBZAQAAPAU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1099185</wp:posOffset>
              </wp:positionH>
              <wp:positionV relativeFrom="page">
                <wp:posOffset>546100</wp:posOffset>
              </wp:positionV>
              <wp:extent cx="5271770" cy="121920"/>
              <wp:effectExtent l="0" t="0" r="0" b="0"/>
              <wp:wrapNone/>
              <wp:docPr id="8" name="Shape 8"/>
              <wp:cNvGraphicFramePr/>
              <a:graphic xmlns:a="http://schemas.openxmlformats.org/drawingml/2006/main">
                <a:graphicData uri="http://schemas.microsoft.com/office/word/2010/wordprocessingShape">
                  <wps:wsp>
                    <wps:cNvSpPr txBox="1"/>
                    <wps:spPr>
                      <a:xfrm>
                        <a:off x="0" y="0"/>
                        <a:ext cx="5271770" cy="121920"/>
                      </a:xfrm>
                      <a:prstGeom prst="rect">
                        <a:avLst/>
                      </a:prstGeom>
                      <a:noFill/>
                    </wps:spPr>
                    <wps:txbx>
                      <w:txbxContent>
                        <w:p>
                          <w:pPr>
                            <w:pStyle w:val="13"/>
                            <w:keepNext w:val="0"/>
                            <w:keepLines w:val="0"/>
                            <w:widowControl w:val="0"/>
                            <w:shd w:val="clear" w:color="auto" w:fill="auto"/>
                            <w:tabs>
                              <w:tab w:val="right" w:pos="8302"/>
                            </w:tabs>
                            <w:bidi w:val="0"/>
                            <w:spacing w:before="0" w:after="0" w:line="240" w:lineRule="auto"/>
                            <w:ind w:left="0" w:right="0" w:firstLine="0"/>
                            <w:jc w:val="left"/>
                          </w:pPr>
                          <w:r>
                            <w:rPr>
                              <w:rFonts w:ascii="MingLiU" w:hAnsi="MingLiU" w:eastAsia="MingLiU" w:cs="MingLiU"/>
                              <w:color w:val="000000"/>
                              <w:spacing w:val="0"/>
                              <w:w w:val="100"/>
                              <w:position w:val="0"/>
                              <w:shd w:val="clear" w:color="auto" w:fill="auto"/>
                            </w:rPr>
                            <w:t>北京交通大学硕士专业学位论文</w:t>
                          </w:r>
                          <w:r>
                            <w:rPr>
                              <w:rFonts w:ascii="MingLiU" w:hAnsi="MingLiU" w:eastAsia="MingLiU" w:cs="MingLiU"/>
                              <w:color w:val="000000"/>
                              <w:spacing w:val="0"/>
                              <w:w w:val="100"/>
                              <w:position w:val="0"/>
                              <w:shd w:val="clear" w:color="auto" w:fill="auto"/>
                            </w:rPr>
                            <w:tab/>
                          </w:r>
                          <w:r>
                            <w:rPr>
                              <w:rFonts w:ascii="MingLiU" w:hAnsi="MingLiU" w:eastAsia="MingLiU" w:cs="MingLiU"/>
                              <w:color w:val="000000"/>
                              <w:spacing w:val="0"/>
                              <w:w w:val="100"/>
                              <w:position w:val="0"/>
                              <w:shd w:val="clear" w:color="auto" w:fill="auto"/>
                            </w:rPr>
                            <w:t>引言</w:t>
                          </w:r>
                        </w:p>
                      </w:txbxContent>
                    </wps:txbx>
                    <wps:bodyPr lIns="0" tIns="0" rIns="0" bIns="0">
                      <a:spAutoFit/>
                    </wps:bodyPr>
                  </wps:wsp>
                </a:graphicData>
              </a:graphic>
            </wp:anchor>
          </w:drawing>
        </mc:Choice>
        <mc:Fallback>
          <w:pict>
            <v:shape id="Shape 8" o:spid="_x0000_s1026" o:spt="202" type="#_x0000_t202" style="position:absolute;left:0pt;margin-left:86.55pt;margin-top:43pt;height:9.6pt;width:415.1pt;mso-position-horizontal-relative:page;mso-position-vertical-relative:page;z-index:-440400896;mso-width-relative:page;mso-height-relative:page;" filled="f" stroked="f" coordsize="21600,21600" o:gfxdata="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4mGef1gAAAAsBAAAPAAAA&#10;AAAAAAEAIAAAACIAAABkcnMvZG93bnJldi54bWxQSwECFAAUAAAACACHTuJAd2IZOqUBAABkAwAA&#10;DgAAAAAAAAABACAAAAAlAQAAZHJzL2Uyb0RvYy54bWxQSwUGAAAAAAYABgBZAQAAPAU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8302"/>
                      </w:tabs>
                      <w:bidi w:val="0"/>
                      <w:spacing w:before="0" w:after="0" w:line="240" w:lineRule="auto"/>
                      <w:ind w:left="0" w:right="0" w:firstLine="0"/>
                      <w:jc w:val="left"/>
                    </w:pPr>
                    <w:r>
                      <w:rPr>
                        <w:rFonts w:ascii="MingLiU" w:hAnsi="MingLiU" w:eastAsia="MingLiU" w:cs="MingLiU"/>
                        <w:color w:val="000000"/>
                        <w:spacing w:val="0"/>
                        <w:w w:val="100"/>
                        <w:position w:val="0"/>
                        <w:shd w:val="clear" w:color="auto" w:fill="auto"/>
                      </w:rPr>
                      <w:t>北京交通大学硕士专业学位论文</w:t>
                    </w:r>
                    <w:r>
                      <w:rPr>
                        <w:rFonts w:ascii="MingLiU" w:hAnsi="MingLiU" w:eastAsia="MingLiU" w:cs="MingLiU"/>
                        <w:color w:val="000000"/>
                        <w:spacing w:val="0"/>
                        <w:w w:val="100"/>
                        <w:position w:val="0"/>
                        <w:shd w:val="clear" w:color="auto" w:fill="auto"/>
                      </w:rPr>
                      <w:tab/>
                    </w:r>
                    <w:r>
                      <w:rPr>
                        <w:rFonts w:ascii="MingLiU" w:hAnsi="MingLiU" w:eastAsia="MingLiU" w:cs="MingLiU"/>
                        <w:color w:val="000000"/>
                        <w:spacing w:val="0"/>
                        <w:w w:val="100"/>
                        <w:position w:val="0"/>
                        <w:shd w:val="clear" w:color="auto" w:fill="auto"/>
                      </w:rPr>
                      <w:t>引言</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1074420</wp:posOffset>
              </wp:positionH>
              <wp:positionV relativeFrom="page">
                <wp:posOffset>747395</wp:posOffset>
              </wp:positionV>
              <wp:extent cx="5321935" cy="0"/>
              <wp:effectExtent l="0" t="6350" r="2540" b="7620"/>
              <wp:wrapNone/>
              <wp:docPr id="10" name="Shape 10"/>
              <wp:cNvGraphicFramePr/>
              <a:graphic xmlns:a="http://schemas.openxmlformats.org/drawingml/2006/main">
                <a:graphicData uri="http://schemas.microsoft.com/office/word/2010/wordprocessingShape">
                  <wps:wsp>
                    <wps:cNvCnPr/>
                    <wps:spPr>
                      <a:xfrm>
                        <a:off x="0" y="0"/>
                        <a:ext cx="5321935" cy="0"/>
                      </a:xfrm>
                      <a:prstGeom prst="straightConnector1">
                        <a:avLst/>
                      </a:prstGeom>
                      <a:ln w="12700">
                        <a:solidFill>
                          <a:srgbClr val="FFFFFF"/>
                        </a:solidFill>
                      </a:ln>
                    </wps:spPr>
                    <wps:bodyPr/>
                  </wps:wsp>
                </a:graphicData>
              </a:graphic>
            </wp:anchor>
          </w:drawing>
        </mc:Choice>
        <mc:Fallback>
          <w:pict>
            <v:shape id="Shape 10" o:spid="_x0000_s1026" o:spt="32" type="#_x0000_t32" style="position:absolute;left:0pt;margin-left:84.6pt;margin-top:58.85pt;height:0pt;width:419.05pt;mso-position-horizontal-relative:page;mso-position-vertical-relative:page;z-index:-503315456;mso-width-relative:page;mso-height-relative:page;" filled="f" stroked="t" coordsize="21600,21600" o:gfxdata="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udl0U9cAAAAMAQAADwAA&#10;AAAAAAABACAAAAAiAAAAZHJzL2Rvd25yZXYueG1sUEsBAhQAFAAAAAgAh07iQFVR+omlAQAAXAMA&#10;AA4AAAAAAAAAAQAgAAAAJgEAAGRycy9lMm9Eb2MueG1sUEsFBgAAAAAGAAYAWQEAAD0FA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1077595</wp:posOffset>
              </wp:positionH>
              <wp:positionV relativeFrom="page">
                <wp:posOffset>503555</wp:posOffset>
              </wp:positionV>
              <wp:extent cx="5326380" cy="128270"/>
              <wp:effectExtent l="0" t="0" r="0" b="0"/>
              <wp:wrapNone/>
              <wp:docPr id="13" name="Shape 13"/>
              <wp:cNvGraphicFramePr/>
              <a:graphic xmlns:a="http://schemas.openxmlformats.org/drawingml/2006/main">
                <a:graphicData uri="http://schemas.microsoft.com/office/word/2010/wordprocessingShape">
                  <wps:wsp>
                    <wps:cNvSpPr txBox="1"/>
                    <wps:spPr>
                      <a:xfrm>
                        <a:off x="0" y="0"/>
                        <a:ext cx="5326380" cy="128270"/>
                      </a:xfrm>
                      <a:prstGeom prst="rect">
                        <a:avLst/>
                      </a:prstGeom>
                      <a:noFill/>
                    </wps:spPr>
                    <wps:txbx>
                      <w:txbxContent>
                        <w:p>
                          <w:pPr>
                            <w:pStyle w:val="13"/>
                            <w:keepNext w:val="0"/>
                            <w:keepLines w:val="0"/>
                            <w:widowControl w:val="0"/>
                            <w:shd w:val="clear" w:color="auto" w:fill="auto"/>
                            <w:tabs>
                              <w:tab w:val="right" w:pos="8388"/>
                            </w:tabs>
                            <w:bidi w:val="0"/>
                            <w:spacing w:before="0" w:after="0" w:line="240" w:lineRule="auto"/>
                            <w:ind w:left="0" w:right="0" w:firstLine="0"/>
                            <w:jc w:val="left"/>
                          </w:pPr>
                          <w:r>
                            <w:rPr>
                              <w:rFonts w:ascii="MingLiU" w:hAnsi="MingLiU" w:eastAsia="MingLiU" w:cs="MingLiU"/>
                              <w:color w:val="000000"/>
                              <w:spacing w:val="0"/>
                              <w:w w:val="100"/>
                              <w:position w:val="0"/>
                              <w:shd w:val="clear" w:color="auto" w:fill="auto"/>
                            </w:rPr>
                            <w:t>北京交通大学硕士专业学位论文</w:t>
                          </w:r>
                          <w:r>
                            <w:rPr>
                              <w:rFonts w:ascii="MingLiU" w:hAnsi="MingLiU" w:eastAsia="MingLiU" w:cs="MingLiU"/>
                              <w:color w:val="000000"/>
                              <w:spacing w:val="0"/>
                              <w:w w:val="100"/>
                              <w:position w:val="0"/>
                              <w:shd w:val="clear" w:color="auto" w:fill="auto"/>
                            </w:rPr>
                            <w:tab/>
                          </w:r>
                          <w:r>
                            <w:rPr>
                              <w:rFonts w:ascii="MingLiU" w:hAnsi="MingLiU" w:eastAsia="MingLiU" w:cs="MingLiU"/>
                              <w:color w:val="000000"/>
                              <w:spacing w:val="0"/>
                              <w:w w:val="100"/>
                              <w:position w:val="0"/>
                              <w:shd w:val="clear" w:color="auto" w:fill="auto"/>
                            </w:rPr>
                            <w:t>引言</w:t>
                          </w:r>
                        </w:p>
                      </w:txbxContent>
                    </wps:txbx>
                    <wps:bodyPr lIns="0" tIns="0" rIns="0" bIns="0">
                      <a:spAutoFit/>
                    </wps:bodyPr>
                  </wps:wsp>
                </a:graphicData>
              </a:graphic>
            </wp:anchor>
          </w:drawing>
        </mc:Choice>
        <mc:Fallback>
          <w:pict>
            <v:shape id="Shape 13" o:spid="_x0000_s1026" o:spt="202" type="#_x0000_t202" style="position:absolute;left:0pt;margin-left:84.85pt;margin-top:39.65pt;height:10.1pt;width:419.4pt;mso-position-horizontal-relative:page;mso-position-vertical-relative:page;z-index:-440400896;mso-width-relative:page;mso-height-relative:page;" filled="f" stroked="f" coordsize="21600,21600" o:gfxdata="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pB/kKtYAAAAKAQAADwAA&#10;AAAAAAABACAAAAAiAAAAZHJzL2Rvd25yZXYueG1sUEsBAhQAFAAAAAgAh07iQMnseyOmAQAAZgMA&#10;AA4AAAAAAAAAAQAgAAAAJQEAAGRycy9lMm9Eb2MueG1sUEsFBgAAAAAGAAYAWQEAAD0FA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8388"/>
                      </w:tabs>
                      <w:bidi w:val="0"/>
                      <w:spacing w:before="0" w:after="0" w:line="240" w:lineRule="auto"/>
                      <w:ind w:left="0" w:right="0" w:firstLine="0"/>
                      <w:jc w:val="left"/>
                    </w:pPr>
                    <w:r>
                      <w:rPr>
                        <w:rFonts w:ascii="MingLiU" w:hAnsi="MingLiU" w:eastAsia="MingLiU" w:cs="MingLiU"/>
                        <w:color w:val="000000"/>
                        <w:spacing w:val="0"/>
                        <w:w w:val="100"/>
                        <w:position w:val="0"/>
                        <w:shd w:val="clear" w:color="auto" w:fill="auto"/>
                      </w:rPr>
                      <w:t>北京交通大学硕士专业学位论文</w:t>
                    </w:r>
                    <w:r>
                      <w:rPr>
                        <w:rFonts w:ascii="MingLiU" w:hAnsi="MingLiU" w:eastAsia="MingLiU" w:cs="MingLiU"/>
                        <w:color w:val="000000"/>
                        <w:spacing w:val="0"/>
                        <w:w w:val="100"/>
                        <w:position w:val="0"/>
                        <w:shd w:val="clear" w:color="auto" w:fill="auto"/>
                      </w:rPr>
                      <w:tab/>
                    </w:r>
                    <w:r>
                      <w:rPr>
                        <w:rFonts w:ascii="MingLiU" w:hAnsi="MingLiU" w:eastAsia="MingLiU" w:cs="MingLiU"/>
                        <w:color w:val="000000"/>
                        <w:spacing w:val="0"/>
                        <w:w w:val="100"/>
                        <w:position w:val="0"/>
                        <w:shd w:val="clear" w:color="auto" w:fill="auto"/>
                      </w:rPr>
                      <w:t>引言</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1051560</wp:posOffset>
              </wp:positionH>
              <wp:positionV relativeFrom="page">
                <wp:posOffset>680085</wp:posOffset>
              </wp:positionV>
              <wp:extent cx="5373370" cy="0"/>
              <wp:effectExtent l="0" t="6350" r="8255" b="7620"/>
              <wp:wrapNone/>
              <wp:docPr id="15" name="Shape 15"/>
              <wp:cNvGraphicFramePr/>
              <a:graphic xmlns:a="http://schemas.openxmlformats.org/drawingml/2006/main">
                <a:graphicData uri="http://schemas.microsoft.com/office/word/2010/wordprocessingShape">
                  <wps:wsp>
                    <wps:cNvCnPr/>
                    <wps:spPr>
                      <a:xfrm>
                        <a:off x="0" y="0"/>
                        <a:ext cx="5373370" cy="0"/>
                      </a:xfrm>
                      <a:prstGeom prst="straightConnector1">
                        <a:avLst/>
                      </a:prstGeom>
                      <a:ln w="12700">
                        <a:solidFill>
                          <a:srgbClr val="FFFFFF"/>
                        </a:solidFill>
                      </a:ln>
                    </wps:spPr>
                    <wps:bodyPr/>
                  </wps:wsp>
                </a:graphicData>
              </a:graphic>
            </wp:anchor>
          </w:drawing>
        </mc:Choice>
        <mc:Fallback>
          <w:pict>
            <v:shape id="Shape 15" o:spid="_x0000_s1026" o:spt="32" type="#_x0000_t32" style="position:absolute;left:0pt;margin-left:82.8pt;margin-top:53.55pt;height:0pt;width:423.1pt;mso-position-horizontal-relative:page;mso-position-vertical-relative:page;z-index:-503315456;mso-width-relative:page;mso-height-relative:page;" filled="f" stroked="t" coordsize="21600,21600" o:gfxdata="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n5zp51gAAAAwBAAAPAAAA&#10;AAAAAAEAIAAAACIAAABkcnMvZG93bnJldi54bWxQSwECFAAUAAAACACHTuJAH+3UD6UBAABcAwAA&#10;DgAAAAAAAAABACAAAAAlAQAAZHJzL2Uyb0RvYy54bWxQSwUGAAAAAAYABgBZAQAAPAU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1082675</wp:posOffset>
              </wp:positionH>
              <wp:positionV relativeFrom="page">
                <wp:posOffset>490220</wp:posOffset>
              </wp:positionV>
              <wp:extent cx="5318760" cy="141605"/>
              <wp:effectExtent l="0" t="0" r="0" b="0"/>
              <wp:wrapNone/>
              <wp:docPr id="3" name="Shape 3"/>
              <wp:cNvGraphicFramePr/>
              <a:graphic xmlns:a="http://schemas.openxmlformats.org/drawingml/2006/main">
                <a:graphicData uri="http://schemas.microsoft.com/office/word/2010/wordprocessingShape">
                  <wps:wsp>
                    <wps:cNvSpPr txBox="1"/>
                    <wps:spPr>
                      <a:xfrm>
                        <a:off x="0" y="0"/>
                        <a:ext cx="5318760" cy="141605"/>
                      </a:xfrm>
                      <a:prstGeom prst="rect">
                        <a:avLst/>
                      </a:prstGeom>
                      <a:noFill/>
                    </wps:spPr>
                    <wps:txbx>
                      <w:txbxContent>
                        <w:p>
                          <w:pPr>
                            <w:pStyle w:val="13"/>
                            <w:keepNext w:val="0"/>
                            <w:keepLines w:val="0"/>
                            <w:widowControl w:val="0"/>
                            <w:shd w:val="clear" w:color="auto" w:fill="auto"/>
                            <w:tabs>
                              <w:tab w:val="right" w:pos="8376"/>
                            </w:tabs>
                            <w:bidi w:val="0"/>
                            <w:spacing w:before="0" w:after="0" w:line="240" w:lineRule="auto"/>
                            <w:ind w:left="0" w:right="0" w:firstLine="0"/>
                            <w:jc w:val="left"/>
                          </w:pPr>
                          <w:r>
                            <w:rPr>
                              <w:rFonts w:ascii="MingLiU" w:hAnsi="MingLiU" w:eastAsia="MingLiU" w:cs="MingLiU"/>
                              <w:color w:val="000000"/>
                              <w:spacing w:val="0"/>
                              <w:w w:val="100"/>
                              <w:position w:val="0"/>
                              <w:shd w:val="clear" w:color="auto" w:fill="auto"/>
                            </w:rPr>
                            <w:tab/>
                          </w:r>
                        </w:p>
                      </w:txbxContent>
                    </wps:txbx>
                    <wps:bodyPr lIns="0" tIns="0" rIns="0" bIns="0">
                      <a:spAutoFit/>
                    </wps:bodyPr>
                  </wps:wsp>
                </a:graphicData>
              </a:graphic>
            </wp:anchor>
          </w:drawing>
        </mc:Choice>
        <mc:Fallback>
          <w:pict>
            <v:shape id="Shape 3" o:spid="_x0000_s1026" o:spt="202" type="#_x0000_t202" style="position:absolute;left:0pt;margin-left:85.25pt;margin-top:38.6pt;height:11.15pt;width:418.8pt;mso-position-horizontal-relative:page;mso-position-vertical-relative:page;z-index:-440400896;mso-width-relative:page;mso-height-relative:page;" filled="f" stroked="f" coordsize="21600,21600" o:gfxdata="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Tj6cl1gAAAAoBAAAPAAAA&#10;AAAAAAEAIAAAACIAAABkcnMvZG93bnJldi54bWxQSwECFAAUAAAACACHTuJAPkaZeaUBAABkAwAA&#10;DgAAAAAAAAABACAAAAAlAQAAZHJzL2Uyb0RvYy54bWxQSwUGAAAAAAYABgBZAQAAPAUAAAAA&#10;">
              <v:fill on="f" focussize="0,0"/>
              <v:stroke on="f"/>
              <v:imagedata o:title=""/>
              <o:lock v:ext="edit" aspectratio="f"/>
              <v:textbox inset="0mm,0mm,0mm,0mm" style="mso-fit-shape-to-text:t;">
                <w:txbxContent>
                  <w:p>
                    <w:pPr>
                      <w:pStyle w:val="13"/>
                      <w:keepNext w:val="0"/>
                      <w:keepLines w:val="0"/>
                      <w:widowControl w:val="0"/>
                      <w:shd w:val="clear" w:color="auto" w:fill="auto"/>
                      <w:tabs>
                        <w:tab w:val="right" w:pos="8376"/>
                      </w:tabs>
                      <w:bidi w:val="0"/>
                      <w:spacing w:before="0" w:after="0" w:line="240" w:lineRule="auto"/>
                      <w:ind w:left="0" w:right="0" w:firstLine="0"/>
                      <w:jc w:val="left"/>
                    </w:pPr>
                    <w:r>
                      <w:rPr>
                        <w:rFonts w:ascii="MingLiU" w:hAnsi="MingLiU" w:eastAsia="MingLiU" w:cs="MingLiU"/>
                        <w:color w:val="000000"/>
                        <w:spacing w:val="0"/>
                        <w:w w:val="100"/>
                        <w:position w:val="0"/>
                        <w:shd w:val="clear" w:color="auto" w:fill="auto"/>
                      </w:rPr>
                      <w:tab/>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1057275</wp:posOffset>
              </wp:positionH>
              <wp:positionV relativeFrom="page">
                <wp:posOffset>673100</wp:posOffset>
              </wp:positionV>
              <wp:extent cx="5373370" cy="0"/>
              <wp:effectExtent l="0" t="6350" r="8255" b="7620"/>
              <wp:wrapNone/>
              <wp:docPr id="5" name="Shape 5"/>
              <wp:cNvGraphicFramePr/>
              <a:graphic xmlns:a="http://schemas.openxmlformats.org/drawingml/2006/main">
                <a:graphicData uri="http://schemas.microsoft.com/office/word/2010/wordprocessingShape">
                  <wps:wsp>
                    <wps:cNvCnPr/>
                    <wps:spPr>
                      <a:xfrm>
                        <a:off x="0" y="0"/>
                        <a:ext cx="5373370" cy="0"/>
                      </a:xfrm>
                      <a:prstGeom prst="straightConnector1">
                        <a:avLst/>
                      </a:prstGeom>
                      <a:ln w="12700">
                        <a:solidFill>
                          <a:srgbClr val="FFFFFF"/>
                        </a:solidFill>
                      </a:ln>
                    </wps:spPr>
                    <wps:bodyPr/>
                  </wps:wsp>
                </a:graphicData>
              </a:graphic>
            </wp:anchor>
          </w:drawing>
        </mc:Choice>
        <mc:Fallback>
          <w:pict>
            <v:shape id="Shape 5" o:spid="_x0000_s1026" o:spt="32" type="#_x0000_t32" style="position:absolute;left:0pt;margin-left:83.25pt;margin-top:53pt;height:0pt;width:423.1pt;mso-position-horizontal-relative:page;mso-position-vertical-relative:page;z-index:-503315456;mso-width-relative:page;mso-height-relative:page;" filled="f" stroked="t" coordsize="21600,21600" o:gfxdata="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u8klZ1gAAAAwBAAAPAAAA&#10;AAAAAAEAIAAAACIAAABkcnMvZG93bnJldi54bWxQSwECFAAUAAAACACHTuJAs8zusKUBAABaAwAA&#10;DgAAAAAAAAABACAAAAAlAQAAZHJzL2Uyb0RvYy54bWxQSwUGAAAAAAYABgBZAQAAPAU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6A199"/>
    <w:multiLevelType w:val="singleLevel"/>
    <w:tmpl w:val="C7D6A199"/>
    <w:lvl w:ilvl="0" w:tentative="0">
      <w:start w:val="1"/>
      <w:numFmt w:val="bullet"/>
      <w:lvlText w:val=""/>
      <w:lvlJc w:val="left"/>
      <w:pPr>
        <w:ind w:left="420" w:hanging="420"/>
      </w:pPr>
      <w:rPr>
        <w:rFonts w:hint="default" w:ascii="Wingdings" w:hAnsi="Wingdings"/>
      </w:rPr>
    </w:lvl>
  </w:abstractNum>
  <w:abstractNum w:abstractNumId="1">
    <w:nsid w:val="CF092B84"/>
    <w:multiLevelType w:val="singleLevel"/>
    <w:tmpl w:val="CF092B8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12BFA"/>
    <w:rsid w:val="064865CB"/>
    <w:rsid w:val="17C914C9"/>
    <w:rsid w:val="1D66331A"/>
    <w:rsid w:val="44405542"/>
    <w:rsid w:val="4C7F3EAF"/>
    <w:rsid w:val="5EDD01B8"/>
    <w:rsid w:val="60812BFA"/>
    <w:rsid w:val="6C322656"/>
    <w:rsid w:val="71DE6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 w:type="character" w:customStyle="1" w:styleId="7">
    <w:name w:val="正文文本_"/>
    <w:basedOn w:val="5"/>
    <w:link w:val="8"/>
    <w:uiPriority w:val="0"/>
    <w:rPr>
      <w:rFonts w:ascii="MingLiU" w:hAnsi="MingLiU" w:eastAsia="MingLiU" w:cs="MingLiU"/>
      <w:sz w:val="17"/>
      <w:szCs w:val="17"/>
      <w:u w:val="none"/>
      <w:lang w:val="zh-CN" w:eastAsia="zh-CN" w:bidi="zh-CN"/>
    </w:rPr>
  </w:style>
  <w:style w:type="paragraph" w:customStyle="1" w:styleId="8">
    <w:name w:val="正文文本1"/>
    <w:basedOn w:val="1"/>
    <w:link w:val="7"/>
    <w:uiPriority w:val="0"/>
    <w:pPr>
      <w:widowControl w:val="0"/>
      <w:shd w:val="clear" w:color="auto" w:fill="FFFFFF"/>
      <w:spacing w:after="40" w:line="360" w:lineRule="auto"/>
      <w:ind w:firstLine="400"/>
    </w:pPr>
    <w:rPr>
      <w:rFonts w:ascii="MingLiU" w:hAnsi="MingLiU" w:eastAsia="MingLiU" w:cs="MingLiU"/>
      <w:sz w:val="17"/>
      <w:szCs w:val="17"/>
      <w:u w:val="none"/>
      <w:lang w:val="zh-CN" w:eastAsia="zh-CN" w:bidi="zh-CN"/>
    </w:rPr>
  </w:style>
  <w:style w:type="paragraph" w:customStyle="1" w:styleId="9">
    <w:name w:val="标题 #1"/>
    <w:basedOn w:val="1"/>
    <w:qFormat/>
    <w:uiPriority w:val="0"/>
    <w:pPr>
      <w:widowControl w:val="0"/>
      <w:shd w:val="clear" w:color="auto" w:fill="FFFFFF"/>
      <w:spacing w:after="360"/>
      <w:outlineLvl w:val="0"/>
    </w:pPr>
    <w:rPr>
      <w:rFonts w:ascii="MingLiU" w:hAnsi="MingLiU" w:eastAsia="MingLiU" w:cs="MingLiU"/>
      <w:sz w:val="28"/>
      <w:szCs w:val="28"/>
      <w:u w:val="none"/>
      <w:lang w:val="zh-CN" w:eastAsia="zh-CN" w:bidi="zh-CN"/>
    </w:rPr>
  </w:style>
  <w:style w:type="paragraph" w:customStyle="1" w:styleId="10">
    <w:name w:val="图片标题"/>
    <w:basedOn w:val="1"/>
    <w:uiPriority w:val="0"/>
    <w:pPr>
      <w:widowControl w:val="0"/>
      <w:shd w:val="clear" w:color="auto" w:fill="FFFFFF"/>
    </w:pPr>
    <w:rPr>
      <w:rFonts w:ascii="Times New Roman" w:hAnsi="Times New Roman" w:eastAsia="Times New Roman" w:cs="Times New Roman"/>
      <w:sz w:val="20"/>
      <w:szCs w:val="20"/>
      <w:u w:val="none"/>
    </w:rPr>
  </w:style>
  <w:style w:type="paragraph" w:customStyle="1" w:styleId="11">
    <w:name w:val="正文文本 (5)"/>
    <w:basedOn w:val="1"/>
    <w:qFormat/>
    <w:uiPriority w:val="0"/>
    <w:pPr>
      <w:widowControl w:val="0"/>
      <w:shd w:val="clear" w:color="auto" w:fill="FFFFFF"/>
      <w:spacing w:after="100"/>
      <w:jc w:val="center"/>
    </w:pPr>
    <w:rPr>
      <w:rFonts w:ascii="Gulim" w:hAnsi="Gulim" w:eastAsia="Gulim" w:cs="Gulim"/>
      <w:sz w:val="20"/>
      <w:szCs w:val="20"/>
      <w:u w:val="none"/>
    </w:rPr>
  </w:style>
  <w:style w:type="paragraph" w:customStyle="1" w:styleId="12">
    <w:name w:val="正文文本 (2)"/>
    <w:basedOn w:val="1"/>
    <w:uiPriority w:val="0"/>
    <w:pPr>
      <w:widowControl w:val="0"/>
      <w:shd w:val="clear" w:color="auto" w:fill="FFFFFF"/>
      <w:spacing w:after="140" w:line="336" w:lineRule="auto"/>
    </w:pPr>
    <w:rPr>
      <w:rFonts w:ascii="Times New Roman" w:hAnsi="Times New Roman" w:eastAsia="Times New Roman" w:cs="Times New Roman"/>
      <w:u w:val="none"/>
    </w:rPr>
  </w:style>
  <w:style w:type="paragraph" w:customStyle="1" w:styleId="13">
    <w:name w:val="页眉或页脚 (2)"/>
    <w:basedOn w:val="1"/>
    <w:uiPriority w:val="0"/>
    <w:pPr>
      <w:widowControl w:val="0"/>
      <w:shd w:val="clear" w:color="auto" w:fill="FFFFFF"/>
    </w:pPr>
    <w:rPr>
      <w:rFonts w:ascii="Times New Roman" w:hAnsi="Times New Roman" w:eastAsia="Times New Roman" w:cs="Times New Roman"/>
      <w:sz w:val="20"/>
      <w:szCs w:val="20"/>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2020-12-22T11:43:00Z</dcterms:created>
  <dc:creator>人生在世不就图个成果嘛</dc:creator>
  <cp:lastModifiedBy>人生在世不就图个成果嘛</cp:lastModifiedBy>
  <dcterms:modified xsi:type="dcterms:W3CDTF">2021-01-01T09:10:31Z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