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872110" w:rsidRDefault="00872110" w:rsidP="0087211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React</w:t>
      </w:r>
      <w:r w:rsidR="00E7145B">
        <w:rPr>
          <w:rFonts w:hint="eastAsia"/>
          <w:sz w:val="28"/>
          <w:szCs w:val="28"/>
        </w:rPr>
        <w:t>技术进行</w:t>
      </w:r>
      <w:r>
        <w:rPr>
          <w:rFonts w:hint="eastAsia"/>
          <w:sz w:val="28"/>
          <w:szCs w:val="28"/>
        </w:rPr>
        <w:t>服务端渲染，后端技术采用</w:t>
      </w:r>
      <w:r>
        <w:rPr>
          <w:sz w:val="28"/>
          <w:szCs w:val="28"/>
        </w:rPr>
        <w:t>L</w:t>
      </w:r>
      <w:r w:rsidR="00E7145B"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MP</w:t>
      </w:r>
      <w:r>
        <w:rPr>
          <w:rFonts w:hint="eastAsia"/>
          <w:sz w:val="28"/>
          <w:szCs w:val="28"/>
        </w:rPr>
        <w:t>体系，使用</w:t>
      </w:r>
      <w:r>
        <w:rPr>
          <w:sz w:val="28"/>
          <w:szCs w:val="28"/>
        </w:rPr>
        <w:t>Express</w:t>
      </w:r>
      <w:r>
        <w:rPr>
          <w:rFonts w:hint="eastAsia"/>
          <w:sz w:val="28"/>
          <w:szCs w:val="28"/>
        </w:rPr>
        <w:t>框架，前后端分离，可快速完成开发</w:t>
      </w:r>
      <w:r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746516">
        <w:rPr>
          <w:rFonts w:hint="eastAsia"/>
          <w:sz w:val="28"/>
          <w:szCs w:val="28"/>
        </w:rPr>
        <w:t>腾讯</w:t>
      </w:r>
      <w:r w:rsidR="001C4AFE">
        <w:rPr>
          <w:rFonts w:hint="eastAsia"/>
          <w:sz w:val="28"/>
          <w:szCs w:val="28"/>
        </w:rPr>
        <w:t>云的</w:t>
      </w:r>
      <w:r w:rsidR="00863D2B">
        <w:rPr>
          <w:rFonts w:hint="eastAsia"/>
          <w:sz w:val="28"/>
          <w:szCs w:val="28"/>
        </w:rPr>
        <w:t>服务平台支撑应用软件，</w:t>
      </w:r>
      <w:r w:rsidR="0022413D">
        <w:rPr>
          <w:rFonts w:hint="eastAsia"/>
          <w:sz w:val="28"/>
          <w:szCs w:val="28"/>
        </w:rPr>
        <w:t>虽一直收费但是</w:t>
      </w:r>
      <w:r w:rsidR="00717DA6">
        <w:rPr>
          <w:rFonts w:hint="eastAsia"/>
          <w:sz w:val="28"/>
          <w:szCs w:val="28"/>
        </w:rPr>
        <w:t>学生认证之后</w:t>
      </w:r>
      <w:r w:rsidR="0022413D">
        <w:rPr>
          <w:rFonts w:hint="eastAsia"/>
          <w:sz w:val="28"/>
          <w:szCs w:val="28"/>
        </w:rPr>
        <w:t>价格不贵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0820A9" w:rsidRDefault="000820A9" w:rsidP="000820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DB4D2B">
        <w:rPr>
          <w:rFonts w:hint="eastAsia"/>
          <w:sz w:val="28"/>
          <w:szCs w:val="28"/>
        </w:rPr>
        <w:t>不同</w:t>
      </w:r>
      <w:r w:rsidR="00D23B07">
        <w:rPr>
          <w:rFonts w:hint="eastAsia"/>
          <w:sz w:val="28"/>
          <w:szCs w:val="28"/>
        </w:rPr>
        <w:t>群体特征提供快速</w:t>
      </w:r>
      <w:r w:rsidR="00DB4D2B">
        <w:rPr>
          <w:rFonts w:hint="eastAsia"/>
          <w:sz w:val="28"/>
          <w:szCs w:val="28"/>
        </w:rPr>
        <w:t>记录和</w:t>
      </w:r>
      <w:bookmarkStart w:id="0" w:name="_GoBack"/>
      <w:bookmarkEnd w:id="0"/>
      <w:r w:rsidR="00DB4D2B">
        <w:rPr>
          <w:rFonts w:hint="eastAsia"/>
          <w:sz w:val="28"/>
          <w:szCs w:val="28"/>
        </w:rPr>
        <w:t>提醒服务</w:t>
      </w:r>
      <w:r w:rsidR="00D23B07">
        <w:rPr>
          <w:rFonts w:hint="eastAsia"/>
          <w:sz w:val="28"/>
          <w:szCs w:val="28"/>
        </w:rPr>
        <w:t>，同时支持灵活的</w:t>
      </w:r>
      <w:r w:rsidR="00DB4D2B">
        <w:rPr>
          <w:rFonts w:hint="eastAsia"/>
          <w:sz w:val="28"/>
          <w:szCs w:val="28"/>
        </w:rPr>
        <w:t>服务</w:t>
      </w:r>
      <w:r w:rsidR="00D23B07">
        <w:rPr>
          <w:rFonts w:hint="eastAsia"/>
          <w:sz w:val="28"/>
          <w:szCs w:val="28"/>
        </w:rPr>
        <w:t>推荐，比如节日、重要事件等；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20A9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C4AFE"/>
    <w:rsid w:val="001D61D0"/>
    <w:rsid w:val="001E5933"/>
    <w:rsid w:val="001E67AB"/>
    <w:rsid w:val="00200B70"/>
    <w:rsid w:val="0022413D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7DA6"/>
    <w:rsid w:val="0074651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2110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5B8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B4D2B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145B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E4A7"/>
  <w15:docId w15:val="{E0B090E8-B052-4D35-ADC4-1E16D8BF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毅双 卢</cp:lastModifiedBy>
  <cp:revision>13</cp:revision>
  <dcterms:created xsi:type="dcterms:W3CDTF">2012-08-13T06:47:00Z</dcterms:created>
  <dcterms:modified xsi:type="dcterms:W3CDTF">2020-03-06T07:07:00Z</dcterms:modified>
</cp:coreProperties>
</file>