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69" w:rsidRPr="00C54469" w:rsidRDefault="00C54469" w:rsidP="00C54469">
      <w:pPr>
        <w:widowControl/>
        <w:jc w:val="center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393939"/>
          <w:kern w:val="0"/>
          <w:sz w:val="53"/>
          <w:szCs w:val="53"/>
        </w:rPr>
        <w:t>烟草物流前端开发规范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spacing w:line="72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引言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编写目的</w:t>
      </w:r>
    </w:p>
    <w:p w:rsidR="00C54469" w:rsidRPr="00C54469" w:rsidRDefault="00C54469" w:rsidP="00C54469">
      <w:pPr>
        <w:widowControl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393939"/>
          <w:kern w:val="0"/>
          <w:szCs w:val="21"/>
        </w:rPr>
        <w:t>    </w:t>
      </w:r>
      <w:r w:rsidRPr="00C54469">
        <w:rPr>
          <w:rFonts w:ascii="宋体" w:eastAsia="宋体" w:hAnsi="宋体" w:cs="宋体" w:hint="eastAsia"/>
          <w:color w:val="393939"/>
          <w:kern w:val="0"/>
          <w:sz w:val="20"/>
          <w:szCs w:val="20"/>
        </w:rPr>
        <w:t>一个软件的全部生命周期中，80%左右的时间是被用来对软件进行维护的。规范化的代码可以增强代码的可读性，从而有助于开发人员理解代码含义及迅速开发新代码。为了保证产品开发的一致性等，提高软件质量，改善软件的可读性和可维护性，软件编码必</w:t>
      </w:r>
      <w:bookmarkStart w:id="0" w:name="_GoBack"/>
      <w:bookmarkEnd w:id="0"/>
      <w:r w:rsidRPr="00C54469">
        <w:rPr>
          <w:rFonts w:ascii="宋体" w:eastAsia="宋体" w:hAnsi="宋体" w:cs="宋体" w:hint="eastAsia"/>
          <w:color w:val="393939"/>
          <w:kern w:val="0"/>
          <w:sz w:val="20"/>
          <w:szCs w:val="20"/>
        </w:rPr>
        <w:t>须进行规范。</w:t>
      </w:r>
    </w:p>
    <w:p w:rsidR="00C54469" w:rsidRPr="00C54469" w:rsidRDefault="00C54469" w:rsidP="00C54469">
      <w:pPr>
        <w:widowControl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393939"/>
          <w:kern w:val="0"/>
          <w:szCs w:val="21"/>
        </w:rPr>
        <w:t>    </w:t>
      </w:r>
      <w:r w:rsidRPr="00C54469">
        <w:rPr>
          <w:rFonts w:ascii="宋体" w:eastAsia="宋体" w:hAnsi="宋体" w:cs="宋体" w:hint="eastAsia"/>
          <w:color w:val="393939"/>
          <w:kern w:val="0"/>
          <w:sz w:val="20"/>
          <w:szCs w:val="20"/>
        </w:rPr>
        <w:t>本文档是为规范编码而制定。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约定说明</w:t>
      </w:r>
    </w:p>
    <w:p w:rsidR="00C54469" w:rsidRPr="00C54469" w:rsidRDefault="00C54469" w:rsidP="00C5446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393939"/>
          <w:kern w:val="0"/>
          <w:sz w:val="20"/>
          <w:szCs w:val="20"/>
        </w:rPr>
        <w:t>该规范以GitHub上较为通行的Standard JS(</w:t>
      </w:r>
      <w:hyperlink r:id="rId7" w:history="1">
        <w:r w:rsidRPr="00C54469">
          <w:rPr>
            <w:rFonts w:ascii="宋体" w:eastAsia="宋体" w:hAnsi="宋体" w:cs="宋体" w:hint="eastAsia"/>
            <w:color w:val="0000FF"/>
            <w:kern w:val="0"/>
            <w:sz w:val="20"/>
            <w:szCs w:val="20"/>
            <w:u w:val="single"/>
          </w:rPr>
          <w:t>https://github.com/standard</w:t>
        </w:r>
      </w:hyperlink>
      <w:r w:rsidRPr="00C54469">
        <w:rPr>
          <w:rFonts w:ascii="宋体" w:eastAsia="宋体" w:hAnsi="宋体" w:cs="宋体" w:hint="eastAsia"/>
          <w:color w:val="393939"/>
          <w:kern w:val="0"/>
          <w:sz w:val="20"/>
          <w:szCs w:val="20"/>
        </w:rPr>
        <w:t>)为基础进行编制</w:t>
      </w:r>
    </w:p>
    <w:p w:rsidR="00C54469" w:rsidRPr="00C54469" w:rsidRDefault="00C54469" w:rsidP="00C5446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393939"/>
          <w:kern w:val="0"/>
          <w:sz w:val="20"/>
          <w:szCs w:val="20"/>
        </w:rPr>
        <w:t>该规范语言标准基于ES6</w:t>
      </w:r>
    </w:p>
    <w:p w:rsidR="00C54469" w:rsidRPr="00C54469" w:rsidRDefault="00C54469" w:rsidP="00C5446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393939"/>
          <w:kern w:val="0"/>
          <w:sz w:val="20"/>
          <w:szCs w:val="20"/>
        </w:rPr>
        <w:t>该规范会以代码检查工具，eslint配置方式加入到开发工具中，具体加入方式会另有文档予以告知阐明</w:t>
      </w:r>
    </w:p>
    <w:p w:rsidR="00C54469" w:rsidRPr="00C54469" w:rsidRDefault="00C54469" w:rsidP="00C5446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393939"/>
          <w:kern w:val="0"/>
          <w:sz w:val="20"/>
          <w:szCs w:val="20"/>
        </w:rPr>
        <w:t>该规范中对于js中‘;’的处理，遵循了从最佳编码实践效果和代码可视性出发，采取了规避‘;’的做法。最后一章节，详细阐述了原因</w:t>
      </w:r>
    </w:p>
    <w:p w:rsidR="00C54469" w:rsidRPr="00C54469" w:rsidRDefault="00C54469" w:rsidP="00C54469">
      <w:pPr>
        <w:widowControl/>
        <w:spacing w:line="72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编程规约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使用两个空格进行缩进。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8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indent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hello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(name)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console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log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'hi'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name)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除需要转义的情况外，字符串统一使用单引号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9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quotes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console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log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'hello there'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$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"&lt;div class='box'&gt;"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lastRenderedPageBreak/>
        <w:t>不要定义未使用的变量。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0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no-unused-vars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myFunction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result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something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关键字后面加空格。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1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keyword-spacing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(condition) {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(condition) {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函数声明时括号与函数名间加空格。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2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space-before-function-paren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(arg) {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(arg) {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run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})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run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{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})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微软雅黑" w:eastAsia="微软雅黑" w:hAnsi="微软雅黑" w:cs="微软雅黑" w:hint="eastAsia"/>
          <w:b/>
          <w:bCs/>
          <w:color w:val="DF402A"/>
          <w:kern w:val="0"/>
          <w:szCs w:val="21"/>
        </w:rPr>
        <w:t>孔丹</w:t>
      </w:r>
      <w:r w:rsidRPr="00C54469">
        <w:rPr>
          <w:rFonts w:ascii="Malgun Gothic Semilight" w:eastAsia="Malgun Gothic Semilight" w:hAnsi="Malgun Gothic Semilight" w:cs="Malgun Gothic Semilight" w:hint="eastAsia"/>
          <w:b/>
          <w:bCs/>
          <w:color w:val="DF402A"/>
          <w:kern w:val="0"/>
          <w:szCs w:val="21"/>
        </w:rPr>
        <w:t>：</w:t>
      </w:r>
      <w:r w:rsidRPr="00C54469">
        <w:rPr>
          <w:rFonts w:ascii="微软雅黑" w:eastAsia="微软雅黑" w:hAnsi="微软雅黑" w:cs="微软雅黑" w:hint="eastAsia"/>
          <w:b/>
          <w:bCs/>
          <w:color w:val="DF402A"/>
          <w:kern w:val="0"/>
          <w:szCs w:val="21"/>
        </w:rPr>
        <w:t>感觉这条并不是很合理</w:t>
      </w:r>
      <w:r w:rsidRPr="00C54469">
        <w:rPr>
          <w:rFonts w:ascii="Malgun Gothic Semilight" w:eastAsia="Malgun Gothic Semilight" w:hAnsi="Malgun Gothic Semilight" w:cs="Malgun Gothic Semilight" w:hint="eastAsia"/>
          <w:b/>
          <w:bCs/>
          <w:color w:val="DF402A"/>
          <w:kern w:val="0"/>
          <w:szCs w:val="21"/>
        </w:rPr>
        <w:t>，</w:t>
      </w:r>
      <w:r w:rsidRPr="00C54469">
        <w:rPr>
          <w:rFonts w:ascii="PingFang SC" w:eastAsia="PingFang SC" w:hAnsi="PingFang SC" w:cs="宋体" w:hint="eastAsia"/>
          <w:b/>
          <w:bCs/>
          <w:color w:val="DF402A"/>
          <w:kern w:val="0"/>
          <w:szCs w:val="21"/>
        </w:rPr>
        <w:t>eslint</w:t>
      </w:r>
      <w:r w:rsidRPr="00C54469">
        <w:rPr>
          <w:rFonts w:ascii="微软雅黑" w:eastAsia="微软雅黑" w:hAnsi="微软雅黑" w:cs="微软雅黑" w:hint="eastAsia"/>
          <w:b/>
          <w:bCs/>
          <w:color w:val="DF402A"/>
          <w:kern w:val="0"/>
          <w:szCs w:val="21"/>
        </w:rPr>
        <w:t>工具是可配置的</w:t>
      </w:r>
      <w:r w:rsidRPr="00C54469">
        <w:rPr>
          <w:rFonts w:ascii="PingFang SC" w:eastAsia="PingFang SC" w:hAnsi="PingFang SC" w:cs="宋体" w:hint="eastAsia"/>
          <w:b/>
          <w:bCs/>
          <w:color w:val="DF402A"/>
          <w:kern w:val="0"/>
          <w:szCs w:val="21"/>
        </w:rPr>
        <w:t>(</w:t>
      </w:r>
      <w:hyperlink r:id="rId13" w:history="1">
        <w:r w:rsidRPr="00C54469">
          <w:rPr>
            <w:rFonts w:ascii="PingFang SC" w:eastAsia="PingFang SC" w:hAnsi="PingFang SC" w:cs="宋体" w:hint="eastAsia"/>
            <w:color w:val="003884"/>
            <w:kern w:val="0"/>
            <w:szCs w:val="21"/>
            <w:u w:val="single"/>
          </w:rPr>
          <w:t>http://blog.csdn.net/helpzp2008/article/details/51507428</w:t>
        </w:r>
      </w:hyperlink>
      <w:r w:rsidRPr="00C54469">
        <w:rPr>
          <w:rFonts w:ascii="PingFang SC" w:eastAsia="PingFang SC" w:hAnsi="PingFang SC" w:cs="宋体" w:hint="eastAsia"/>
          <w:b/>
          <w:bCs/>
          <w:color w:val="DF402A"/>
          <w:kern w:val="0"/>
          <w:szCs w:val="21"/>
        </w:rPr>
        <w:t>)，</w:t>
      </w:r>
      <w:r w:rsidRPr="00C54469">
        <w:rPr>
          <w:rFonts w:ascii="微软雅黑" w:eastAsia="微软雅黑" w:hAnsi="微软雅黑" w:cs="微软雅黑" w:hint="eastAsia"/>
          <w:b/>
          <w:bCs/>
          <w:color w:val="DF402A"/>
          <w:kern w:val="0"/>
          <w:szCs w:val="21"/>
        </w:rPr>
        <w:t>而且按照开发习惯以及</w:t>
      </w:r>
      <w:r w:rsidRPr="00C54469">
        <w:rPr>
          <w:rFonts w:ascii="PingFang SC" w:eastAsia="PingFang SC" w:hAnsi="PingFang SC" w:cs="宋体" w:hint="eastAsia"/>
          <w:b/>
          <w:bCs/>
          <w:color w:val="DF402A"/>
          <w:kern w:val="0"/>
          <w:szCs w:val="21"/>
        </w:rPr>
        <w:t>github</w:t>
      </w:r>
      <w:r w:rsidRPr="00C54469">
        <w:rPr>
          <w:rFonts w:ascii="微软雅黑" w:eastAsia="微软雅黑" w:hAnsi="微软雅黑" w:cs="微软雅黑" w:hint="eastAsia"/>
          <w:b/>
          <w:bCs/>
          <w:color w:val="DF402A"/>
          <w:kern w:val="0"/>
          <w:szCs w:val="21"/>
        </w:rPr>
        <w:t>上一些其他的</w:t>
      </w:r>
      <w:r w:rsidRPr="00C54469">
        <w:rPr>
          <w:rFonts w:ascii="PingFang SC" w:eastAsia="PingFang SC" w:hAnsi="PingFang SC" w:cs="宋体" w:hint="eastAsia"/>
          <w:b/>
          <w:bCs/>
          <w:color w:val="DF402A"/>
          <w:kern w:val="0"/>
          <w:szCs w:val="21"/>
        </w:rPr>
        <w:t>js</w:t>
      </w:r>
      <w:r w:rsidRPr="00C54469">
        <w:rPr>
          <w:rFonts w:ascii="微软雅黑" w:eastAsia="微软雅黑" w:hAnsi="微软雅黑" w:cs="微软雅黑" w:hint="eastAsia"/>
          <w:b/>
          <w:bCs/>
          <w:color w:val="DF402A"/>
          <w:kern w:val="0"/>
          <w:szCs w:val="21"/>
        </w:rPr>
        <w:t>规范</w:t>
      </w:r>
      <w:r w:rsidRPr="00C54469">
        <w:rPr>
          <w:rFonts w:ascii="Malgun Gothic Semilight" w:eastAsia="Malgun Gothic Semilight" w:hAnsi="Malgun Gothic Semilight" w:cs="Malgun Gothic Semilight" w:hint="eastAsia"/>
          <w:b/>
          <w:bCs/>
          <w:color w:val="DF402A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b/>
          <w:bCs/>
          <w:color w:val="DF402A"/>
          <w:kern w:val="0"/>
          <w:szCs w:val="21"/>
        </w:rPr>
        <w:t>我觉得这里不需要空格</w:t>
      </w:r>
      <w:r w:rsidRPr="00C54469">
        <w:rPr>
          <w:rFonts w:ascii="PingFang SC" w:eastAsia="PingFang SC" w:hAnsi="PingFang SC" w:cs="宋体" w:hint="eastAsia"/>
          <w:b/>
          <w:bCs/>
          <w:color w:val="DF402A"/>
          <w:kern w:val="0"/>
          <w:szCs w:val="21"/>
        </w:rPr>
        <w:t>(</w:t>
      </w:r>
      <w:hyperlink r:id="rId14" w:history="1">
        <w:r w:rsidRPr="00C54469">
          <w:rPr>
            <w:rFonts w:ascii="PingFang SC" w:eastAsia="PingFang SC" w:hAnsi="PingFang SC" w:cs="宋体" w:hint="eastAsia"/>
            <w:color w:val="003884"/>
            <w:kern w:val="0"/>
            <w:szCs w:val="21"/>
            <w:u w:val="single"/>
          </w:rPr>
          <w:t>https://github.com/ecomfe/spec/blob/master/javascript-style-guide.md</w:t>
        </w:r>
      </w:hyperlink>
      <w:r w:rsidRPr="00C54469">
        <w:rPr>
          <w:rFonts w:ascii="PingFang SC" w:eastAsia="PingFang SC" w:hAnsi="PingFang SC" w:cs="宋体" w:hint="eastAsia"/>
          <w:b/>
          <w:bCs/>
          <w:color w:val="DF402A"/>
          <w:kern w:val="0"/>
          <w:szCs w:val="21"/>
        </w:rPr>
        <w:t>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PingFang SC" w:eastAsia="PingFang SC" w:hAnsi="PingFang SC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note.youdao.com/yws/api/group/63279011/noteresource/F10DA19E0F754D9DABA236140B7EC233/version/225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E7023" id="矩形 3" o:spid="_x0000_s1026" alt="https://note.youdao.com/yws/api/group/63279011/noteresource/F10DA19E0F754D9DABA236140B7EC233/version/225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QBw8AUAwAAOQ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孔令仪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：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PingFang SC" w:eastAsia="PingFang SC" w:hAnsi="PingFang SC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note.youdao.com/yws/api/group/63279011/noteresource/240EA0AC4A7C436F9938BE190ADB0C9C/version/228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13969" id="矩形 2" o:spid="_x0000_s1026" alt="https://note.youdao.com/yws/api/group/63279011/noteresource/240EA0AC4A7C436F9938BE190ADB0C9C/version/228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z+OlEXAwAAO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js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代码规范目前每个公司都有每个公司的风格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部分规范无所谓对错之分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旨在提高代码可读性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可观性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lastRenderedPageBreak/>
        <w:t>本篇幅是采纳目前使用比较广泛的两套标准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（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Standard JS，Airbnb，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两套标准在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vue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脚手架中作为选择项供使用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基本代表了主流的编程规范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）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中的一套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Standard JS 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是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JS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开发者社区爱好者共同维护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Airbnb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是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Airbnb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公司的内部规范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两者相比较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Standard JS 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相对于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 Airbnb，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较为宽松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。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考虑到开发习惯的改变成本和开发效率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故选择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Standard JS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在函数名空格这部分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两个标准都建议留有空格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以下是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Airbnb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的规则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PingFang SC" w:eastAsia="PingFang SC" w:hAnsi="PingFang SC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note.youdao.com/yws/api/group/63279011/noteresource/E311067C054C49BAB730874EFAAA457D/version/229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D9077" id="矩形 1" o:spid="_x0000_s1026" alt="https://note.youdao.com/yws/api/group/63279011/noteresource/E311067C054C49BAB730874EFAAA457D/version/229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9ug/yBMDAAA5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始终使用 === 替代 ==。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5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eqeqeq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(name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===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'John'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(name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'John'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(name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!==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'John'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(name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!=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'John'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  <w:shd w:val="clear" w:color="auto" w:fill="FFFF00"/>
        </w:rPr>
        <w:t>例外： 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FFF00"/>
        </w:rPr>
        <w:t>obj == null</w:t>
      </w: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  <w:shd w:val="clear" w:color="auto" w:fill="FFFF00"/>
        </w:rPr>
        <w:t> 可以用来检查 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FFF00"/>
        </w:rPr>
        <w:t>null || undefined</w:t>
      </w: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  <w:shd w:val="clear" w:color="auto" w:fill="FFFF00"/>
        </w:rPr>
        <w:t>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F402A"/>
          <w:kern w:val="0"/>
          <w:sz w:val="20"/>
          <w:szCs w:val="20"/>
          <w:shd w:val="clear" w:color="auto" w:fill="F6F8FA"/>
        </w:rPr>
        <w:t>贾瑞雪：疑问：===与==在判断上有区别？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微软雅黑" w:eastAsia="微软雅黑" w:hAnsi="微软雅黑" w:cs="微软雅黑" w:hint="eastAsia"/>
          <w:color w:val="191F25"/>
          <w:kern w:val="0"/>
          <w:szCs w:val="21"/>
          <w:shd w:val="clear" w:color="auto" w:fill="CCE6FF"/>
        </w:rPr>
        <w:t>孔令仪</w:t>
      </w:r>
      <w:r w:rsidRPr="00C54469">
        <w:rPr>
          <w:rFonts w:ascii="Malgun Gothic Semilight" w:eastAsia="Malgun Gothic Semilight" w:hAnsi="Malgun Gothic Semilight" w:cs="Malgun Gothic Semilight" w:hint="eastAsia"/>
          <w:color w:val="191F25"/>
          <w:kern w:val="0"/>
          <w:szCs w:val="21"/>
          <w:shd w:val="clear" w:color="auto" w:fill="CCE6FF"/>
        </w:rPr>
        <w:t>：</w:t>
      </w:r>
      <w:r w:rsidRPr="00C54469">
        <w:rPr>
          <w:rFonts w:ascii="微软雅黑" w:eastAsia="微软雅黑" w:hAnsi="微软雅黑" w:cs="微软雅黑" w:hint="eastAsia"/>
          <w:color w:val="191F25"/>
          <w:kern w:val="0"/>
          <w:szCs w:val="21"/>
          <w:shd w:val="clear" w:color="auto" w:fill="CCE6FF"/>
        </w:rPr>
        <w:t>解答</w:t>
      </w:r>
      <w:r w:rsidRPr="00C54469">
        <w:rPr>
          <w:rFonts w:ascii="Malgun Gothic Semilight" w:eastAsia="Malgun Gothic Semilight" w:hAnsi="Malgun Gothic Semilight" w:cs="Malgun Gothic Semilight" w:hint="eastAsia"/>
          <w:color w:val="191F25"/>
          <w:kern w:val="0"/>
          <w:szCs w:val="21"/>
          <w:shd w:val="clear" w:color="auto" w:fill="CCE6FF"/>
        </w:rPr>
        <w:t>：</w:t>
      </w:r>
      <w:r w:rsidRPr="00C54469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CCE6FF"/>
        </w:rPr>
        <w:t>==   </w:t>
      </w:r>
      <w:r w:rsidRPr="00C54469">
        <w:rPr>
          <w:rFonts w:ascii="微软雅黑" w:eastAsia="微软雅黑" w:hAnsi="微软雅黑" w:cs="微软雅黑" w:hint="eastAsia"/>
          <w:color w:val="191F25"/>
          <w:kern w:val="0"/>
          <w:szCs w:val="21"/>
          <w:shd w:val="clear" w:color="auto" w:fill="CCE6FF"/>
        </w:rPr>
        <w:t>用于比较</w:t>
      </w:r>
      <w:r w:rsidRPr="00C54469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CCE6FF"/>
        </w:rPr>
        <w:t>   </w:t>
      </w:r>
      <w:r w:rsidRPr="00C54469">
        <w:rPr>
          <w:rFonts w:ascii="微软雅黑" w:eastAsia="微软雅黑" w:hAnsi="微软雅黑" w:cs="微软雅黑" w:hint="eastAsia"/>
          <w:color w:val="191F25"/>
          <w:kern w:val="0"/>
          <w:szCs w:val="21"/>
          <w:shd w:val="clear" w:color="auto" w:fill="CCE6FF"/>
        </w:rPr>
        <w:t>判断</w:t>
      </w:r>
      <w:r w:rsidRPr="00C54469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CCE6FF"/>
        </w:rPr>
        <w:t> </w:t>
      </w:r>
      <w:r w:rsidRPr="00C54469">
        <w:rPr>
          <w:rFonts w:ascii="微软雅黑" w:eastAsia="微软雅黑" w:hAnsi="微软雅黑" w:cs="微软雅黑" w:hint="eastAsia"/>
          <w:color w:val="191F25"/>
          <w:kern w:val="0"/>
          <w:szCs w:val="21"/>
          <w:shd w:val="clear" w:color="auto" w:fill="CCE6FF"/>
        </w:rPr>
        <w:t>两者相等</w:t>
      </w:r>
      <w:r w:rsidRPr="00C54469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CCE6FF"/>
        </w:rPr>
        <w:t>      ==</w:t>
      </w:r>
      <w:r w:rsidRPr="00C54469">
        <w:rPr>
          <w:rFonts w:ascii="微软雅黑" w:eastAsia="微软雅黑" w:hAnsi="微软雅黑" w:cs="微软雅黑" w:hint="eastAsia"/>
          <w:color w:val="191F25"/>
          <w:kern w:val="0"/>
          <w:szCs w:val="21"/>
          <w:shd w:val="clear" w:color="auto" w:fill="CCE6FF"/>
        </w:rPr>
        <w:t>在比较的时候可以转自动换数据类型</w:t>
      </w:r>
      <w:r w:rsidRPr="00C54469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CCE6FF"/>
        </w:rPr>
        <w:t xml:space="preserve"> ===</w:t>
      </w:r>
      <w:r w:rsidRPr="00C54469">
        <w:rPr>
          <w:rFonts w:ascii="微软雅黑" w:eastAsia="微软雅黑" w:hAnsi="微软雅黑" w:cs="微软雅黑" w:hint="eastAsia"/>
          <w:color w:val="191F25"/>
          <w:kern w:val="0"/>
          <w:szCs w:val="21"/>
          <w:shd w:val="clear" w:color="auto" w:fill="CCE6FF"/>
        </w:rPr>
        <w:t>用于严格比较</w:t>
      </w:r>
      <w:r w:rsidRPr="00C54469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CCE6FF"/>
        </w:rPr>
        <w:t>   </w:t>
      </w:r>
      <w:r w:rsidRPr="00C54469">
        <w:rPr>
          <w:rFonts w:ascii="微软雅黑" w:eastAsia="微软雅黑" w:hAnsi="微软雅黑" w:cs="微软雅黑" w:hint="eastAsia"/>
          <w:color w:val="191F25"/>
          <w:kern w:val="0"/>
          <w:szCs w:val="21"/>
          <w:shd w:val="clear" w:color="auto" w:fill="CCE6FF"/>
        </w:rPr>
        <w:t>判断两者严格相等</w:t>
      </w:r>
      <w:r w:rsidRPr="00C54469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CCE6FF"/>
        </w:rPr>
        <w:t>   ===</w:t>
      </w:r>
      <w:r w:rsidRPr="00C54469">
        <w:rPr>
          <w:rFonts w:ascii="微软雅黑" w:eastAsia="微软雅黑" w:hAnsi="微软雅黑" w:cs="微软雅黑" w:hint="eastAsia"/>
          <w:color w:val="191F25"/>
          <w:kern w:val="0"/>
          <w:szCs w:val="21"/>
          <w:shd w:val="clear" w:color="auto" w:fill="CCE6FF"/>
        </w:rPr>
        <w:t>严格比较</w:t>
      </w:r>
      <w:r w:rsidRPr="00C54469">
        <w:rPr>
          <w:rFonts w:ascii="Malgun Gothic Semilight" w:eastAsia="Malgun Gothic Semilight" w:hAnsi="Malgun Gothic Semilight" w:cs="Malgun Gothic Semilight" w:hint="eastAsia"/>
          <w:color w:val="191F25"/>
          <w:kern w:val="0"/>
          <w:szCs w:val="21"/>
          <w:shd w:val="clear" w:color="auto" w:fill="CCE6FF"/>
        </w:rPr>
        <w:t>，</w:t>
      </w:r>
      <w:r w:rsidRPr="00C54469">
        <w:rPr>
          <w:rFonts w:ascii="微软雅黑" w:eastAsia="微软雅黑" w:hAnsi="微软雅黑" w:cs="微软雅黑" w:hint="eastAsia"/>
          <w:color w:val="191F25"/>
          <w:kern w:val="0"/>
          <w:szCs w:val="21"/>
          <w:shd w:val="clear" w:color="auto" w:fill="CCE6FF"/>
        </w:rPr>
        <w:t>不会进行自动转换</w:t>
      </w:r>
      <w:r w:rsidRPr="00C54469">
        <w:rPr>
          <w:rFonts w:ascii="Malgun Gothic Semilight" w:eastAsia="Malgun Gothic Semilight" w:hAnsi="Malgun Gothic Semilight" w:cs="Malgun Gothic Semilight" w:hint="eastAsia"/>
          <w:color w:val="191F25"/>
          <w:kern w:val="0"/>
          <w:szCs w:val="21"/>
          <w:shd w:val="clear" w:color="auto" w:fill="CCE6FF"/>
        </w:rPr>
        <w:t>，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微软雅黑" w:eastAsia="微软雅黑" w:hAnsi="微软雅黑" w:cs="微软雅黑" w:hint="eastAsia"/>
          <w:color w:val="191F25"/>
          <w:kern w:val="0"/>
          <w:szCs w:val="21"/>
          <w:shd w:val="clear" w:color="auto" w:fill="CCE6FF"/>
        </w:rPr>
        <w:t>要求进行比较的操作数必须类型一致</w:t>
      </w:r>
      <w:r w:rsidRPr="00C54469">
        <w:rPr>
          <w:rFonts w:ascii="Malgun Gothic Semilight" w:eastAsia="Malgun Gothic Semilight" w:hAnsi="Malgun Gothic Semilight" w:cs="Malgun Gothic Semilight" w:hint="eastAsia"/>
          <w:color w:val="191F25"/>
          <w:kern w:val="0"/>
          <w:szCs w:val="21"/>
          <w:shd w:val="clear" w:color="auto" w:fill="CCE6FF"/>
        </w:rPr>
        <w:t>，</w:t>
      </w:r>
      <w:r w:rsidRPr="00C54469">
        <w:rPr>
          <w:rFonts w:ascii="微软雅黑" w:eastAsia="微软雅黑" w:hAnsi="微软雅黑" w:cs="微软雅黑" w:hint="eastAsia"/>
          <w:color w:val="191F25"/>
          <w:kern w:val="0"/>
          <w:szCs w:val="21"/>
          <w:shd w:val="clear" w:color="auto" w:fill="CCE6FF"/>
        </w:rPr>
        <w:t>不一致时返回</w:t>
      </w:r>
      <w:r w:rsidRPr="00C54469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CCE6FF"/>
        </w:rPr>
        <w:t>flase。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字符串拼接操作符 (Infix operators) 之间要留空格。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6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space-infix-ops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x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message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'hello, 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+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name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+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'!'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x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message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'hello, '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+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name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+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'!'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lastRenderedPageBreak/>
        <w:t>逗号后面加空格。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7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comma-spacing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list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[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3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4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]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greet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(name, options) {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list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[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3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4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]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greet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(name,options) {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else 关键字要与花括号保持在同一行。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8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brace-style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(condition)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else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(condition)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else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多行 if 语句的的括号不能省。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9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curly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(options.quiet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!==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true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console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log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'done'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(options.quiet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!==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true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console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log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'done'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(options.quiet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!==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true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console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log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'done'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不要丢掉异常处理中err参数。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20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handle-callback-err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run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(err)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lastRenderedPageBreak/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(err)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throw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err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window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alert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'done'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run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(err)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window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alert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'done'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})</w:t>
      </w:r>
    </w:p>
    <w:p w:rsidR="00C54469" w:rsidRPr="00C54469" w:rsidRDefault="00C54469" w:rsidP="00C5446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393939"/>
          <w:kern w:val="0"/>
          <w:sz w:val="29"/>
          <w:szCs w:val="29"/>
        </w:rPr>
        <w:t>使用浏览器全局变量时加上 window. 前缀。</w:t>
      </w: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Exceptions are: 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</w:rPr>
        <w:t>document</w:t>
      </w: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, 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</w:rPr>
        <w:t>console</w:t>
      </w: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 and 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</w:rPr>
        <w:t>navigator</w:t>
      </w: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21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no-undef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window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alert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'hi'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不允许有连续多行空行。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22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no-multiple-empty-lines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value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'hello world'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console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log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(value)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value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'hello world'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console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log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(value)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对于三元运算符 ? 和 : 与他们所负责的代码处于同一行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微软雅黑" w:eastAsia="微软雅黑" w:hAnsi="微软雅黑" w:cs="微软雅黑" w:hint="eastAsia"/>
          <w:color w:val="DF402A"/>
          <w:kern w:val="0"/>
          <w:szCs w:val="21"/>
        </w:rPr>
        <w:t>季康</w:t>
      </w:r>
      <w:r w:rsidRPr="00C54469">
        <w:rPr>
          <w:rFonts w:ascii="PingFang SC" w:eastAsia="PingFang SC" w:hAnsi="PingFang SC" w:cs="宋体" w:hint="eastAsia"/>
          <w:color w:val="DF402A"/>
          <w:kern w:val="0"/>
          <w:szCs w:val="21"/>
        </w:rPr>
        <w:t>: js</w:t>
      </w:r>
      <w:r w:rsidRPr="00C54469">
        <w:rPr>
          <w:rFonts w:ascii="微软雅黑" w:eastAsia="微软雅黑" w:hAnsi="微软雅黑" w:cs="微软雅黑" w:hint="eastAsia"/>
          <w:color w:val="DF402A"/>
          <w:kern w:val="0"/>
          <w:szCs w:val="21"/>
        </w:rPr>
        <w:t>编码中不建议使用三目运算</w:t>
      </w:r>
      <w:r w:rsidRPr="00C54469">
        <w:rPr>
          <w:rFonts w:ascii="PingFang SC" w:eastAsia="PingFang SC" w:hAnsi="PingFang SC" w:cs="宋体" w:hint="eastAsia"/>
          <w:color w:val="DF402A"/>
          <w:kern w:val="0"/>
          <w:szCs w:val="21"/>
        </w:rPr>
        <w:t>,JS</w:t>
      </w:r>
      <w:r w:rsidRPr="00C54469">
        <w:rPr>
          <w:rFonts w:ascii="微软雅黑" w:eastAsia="微软雅黑" w:hAnsi="微软雅黑" w:cs="微软雅黑" w:hint="eastAsia"/>
          <w:color w:val="DF402A"/>
          <w:kern w:val="0"/>
          <w:szCs w:val="21"/>
        </w:rPr>
        <w:t>中三目运算坑相对较多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微软雅黑" w:eastAsia="微软雅黑" w:hAnsi="微软雅黑" w:cs="微软雅黑" w:hint="eastAsia"/>
          <w:color w:val="4D80BF"/>
          <w:kern w:val="0"/>
          <w:szCs w:val="21"/>
        </w:rPr>
        <w:t>孔令仪</w:t>
      </w:r>
      <w:r w:rsidRPr="00C54469">
        <w:rPr>
          <w:rFonts w:ascii="Malgun Gothic Semilight" w:eastAsia="Malgun Gothic Semilight" w:hAnsi="Malgun Gothic Semilight" w:cs="Malgun Gothic Semilight" w:hint="eastAsia"/>
          <w:color w:val="4D80BF"/>
          <w:kern w:val="0"/>
          <w:szCs w:val="21"/>
        </w:rPr>
        <w:t>：</w:t>
      </w:r>
      <w:r w:rsidRPr="00C54469">
        <w:rPr>
          <w:rFonts w:ascii="微软雅黑" w:eastAsia="微软雅黑" w:hAnsi="微软雅黑" w:cs="微软雅黑" w:hint="eastAsia"/>
          <w:color w:val="4D80BF"/>
          <w:kern w:val="0"/>
          <w:szCs w:val="21"/>
        </w:rPr>
        <w:t>目前对于三元运算符</w:t>
      </w:r>
      <w:r w:rsidRPr="00C54469">
        <w:rPr>
          <w:rFonts w:ascii="Malgun Gothic Semilight" w:eastAsia="Malgun Gothic Semilight" w:hAnsi="Malgun Gothic Semilight" w:cs="Malgun Gothic Semilight" w:hint="eastAsia"/>
          <w:color w:val="4D80BF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4D80BF"/>
          <w:kern w:val="0"/>
          <w:szCs w:val="21"/>
        </w:rPr>
        <w:t>尚没有足够的共识来废除他</w:t>
      </w:r>
      <w:r w:rsidRPr="00C54469">
        <w:rPr>
          <w:rFonts w:ascii="Malgun Gothic Semilight" w:eastAsia="Malgun Gothic Semilight" w:hAnsi="Malgun Gothic Semilight" w:cs="Malgun Gothic Semilight" w:hint="eastAsia"/>
          <w:color w:val="4D80BF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4D80BF"/>
          <w:kern w:val="0"/>
          <w:szCs w:val="21"/>
        </w:rPr>
        <w:t>此处的规范可以降低语义释义的错误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23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operator-linebreak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location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env.development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?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'localhost'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'www.api.com'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location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env.development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?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'localhost'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'www.api.com'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location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env.development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?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'localhost'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'www.api.com'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每个 var 关键字单独声明一个变量。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24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one-var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silent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true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verbose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true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silent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true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verbose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true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silent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true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verbose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true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条件语句中赋值语句使用括号包起来。这样使得代码更加清晰可读，</w:t>
      </w:r>
      <w:r w:rsidRPr="00C54469">
        <w:rPr>
          <w:rFonts w:ascii="宋体" w:eastAsia="宋体" w:hAnsi="宋体" w:cs="宋体" w:hint="eastAsia"/>
          <w:b/>
          <w:bCs/>
          <w:color w:val="DF402A"/>
          <w:kern w:val="0"/>
          <w:sz w:val="29"/>
          <w:szCs w:val="29"/>
        </w:rPr>
        <w:t>而不会认为是将条件判断语句的全等号（===）错写成了等号（=）。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000000"/>
          <w:kern w:val="0"/>
          <w:szCs w:val="21"/>
        </w:rPr>
        <w:t>        </w:t>
      </w:r>
      <w:r w:rsidRPr="00C54469">
        <w:rPr>
          <w:rFonts w:ascii="宋体" w:eastAsia="宋体" w:hAnsi="宋体" w:cs="宋体" w:hint="eastAsia"/>
          <w:color w:val="DF402A"/>
          <w:kern w:val="0"/>
          <w:sz w:val="20"/>
          <w:szCs w:val="20"/>
          <w:shd w:val="clear" w:color="auto" w:fill="F6F8FA"/>
        </w:rPr>
        <w:t>季康：直接规定赋值语句直接写在条件语句外面可读性是不是更高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393939"/>
          <w:kern w:val="0"/>
          <w:szCs w:val="21"/>
        </w:rPr>
        <w:t>        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孔令仪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：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此处规范为引导在特定情况下的规范性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具体使用何种方式又各人而定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不做提倡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393939"/>
          <w:kern w:val="0"/>
          <w:szCs w:val="21"/>
        </w:rPr>
        <w:t>        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也不做禁止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只作规范引导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393939"/>
          <w:kern w:val="0"/>
          <w:szCs w:val="21"/>
        </w:rPr>
        <w:t>        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并不是所有的情况下都适合把赋值语句写在条件语句之外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涉及到具体的作用域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393939"/>
          <w:kern w:val="0"/>
          <w:szCs w:val="21"/>
        </w:rPr>
        <w:t>        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例如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java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中常用的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for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循环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000000"/>
          <w:kern w:val="0"/>
          <w:szCs w:val="21"/>
        </w:rPr>
        <w:t>        </w:t>
      </w:r>
      <w:r w:rsidRPr="00C54469">
        <w:rPr>
          <w:rFonts w:ascii="宋体" w:eastAsia="宋体" w:hAnsi="宋体" w:cs="宋体" w:hint="eastAsia"/>
          <w:color w:val="DF402A"/>
          <w:kern w:val="0"/>
          <w:sz w:val="20"/>
          <w:szCs w:val="20"/>
          <w:shd w:val="clear" w:color="auto" w:fill="F6F8FA"/>
        </w:rPr>
        <w:t>贾瑞雪：不理解此句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393939"/>
          <w:kern w:val="0"/>
          <w:szCs w:val="21"/>
        </w:rPr>
        <w:t>        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孔令仪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：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用括号区分赋值和判断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393939"/>
          <w:kern w:val="0"/>
          <w:szCs w:val="21"/>
        </w:rPr>
        <w:t>        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以下例子说明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：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393939"/>
          <w:kern w:val="0"/>
          <w:szCs w:val="21"/>
        </w:rPr>
        <w:lastRenderedPageBreak/>
        <w:t>        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while</w:t>
      </w:r>
      <w:r w:rsidRPr="00C54469">
        <w:rPr>
          <w:rFonts w:ascii="宋体" w:eastAsia="宋体" w:hAnsi="宋体" w:cs="宋体" w:hint="eastAsia"/>
          <w:color w:val="528CD8"/>
          <w:kern w:val="0"/>
          <w:sz w:val="20"/>
          <w:szCs w:val="20"/>
          <w:shd w:val="clear" w:color="auto" w:fill="F6F8FA"/>
        </w:rPr>
        <w:t> ((m = text.match(expr)))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{} // 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加上括号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可以毫无歧义的表达括号内为赋值语句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393939"/>
          <w:kern w:val="0"/>
          <w:szCs w:val="21"/>
        </w:rPr>
        <w:t>        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如果不加括号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393939"/>
          <w:kern w:val="0"/>
          <w:szCs w:val="21"/>
        </w:rPr>
        <w:t>        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while(</w:t>
      </w:r>
      <w:r w:rsidRPr="00C54469">
        <w:rPr>
          <w:rFonts w:ascii="宋体" w:eastAsia="宋体" w:hAnsi="宋体" w:cs="宋体" w:hint="eastAsia"/>
          <w:color w:val="528CD8"/>
          <w:kern w:val="0"/>
          <w:sz w:val="20"/>
          <w:szCs w:val="20"/>
          <w:shd w:val="clear" w:color="auto" w:fill="F6F8FA"/>
        </w:rPr>
        <w:t>m = text.match(expr)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) 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会在阅读代码时产生歧义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究竟是赋值语句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还是编码时疏忽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少写了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=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号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393939"/>
          <w:kern w:val="0"/>
          <w:szCs w:val="21"/>
        </w:rPr>
        <w:t>        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393939"/>
          <w:kern w:val="0"/>
          <w:szCs w:val="21"/>
        </w:rPr>
        <w:t>        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25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no-cond-assign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while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((m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text.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match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(expr)))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while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(m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text.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match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(expr))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单行代码块两边加空格。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26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block-spacing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foo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return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true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foo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return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true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对于变量和函数名统一使用驼峰命名法。</w:t>
      </w:r>
    </w:p>
    <w:p w:rsidR="00C54469" w:rsidRPr="00C54469" w:rsidRDefault="00C54469" w:rsidP="00C54469">
      <w:pPr>
        <w:widowControl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393939"/>
          <w:kern w:val="0"/>
          <w:sz w:val="29"/>
          <w:szCs w:val="29"/>
          <w:shd w:val="clear" w:color="auto" w:fill="FFFF00"/>
        </w:rPr>
        <w:t>注：除构造函数外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27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camelcase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my_function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 }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myFunction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 }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my_var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'hello'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myVar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'hello'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不允许有多余的行末逗号。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28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comma-dangle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lastRenderedPageBreak/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obj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message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'hello'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始终将逗号置于行末。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29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comma-style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obj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foo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'foo'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,bar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'bar'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obj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foo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'foo'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bar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'bar'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点号操作符须与属性需在同一行。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30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dot-location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console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log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'hello'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console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log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'hello'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文件末尾留一空行。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elint: </w:t>
      </w:r>
      <w:hyperlink r:id="rId31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eol-last</w:t>
        </w:r>
      </w:hyperlink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函数调用时标识符与括号间不留间隔。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32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func-call-spacing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console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log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'hello'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console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log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'hello'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键值对当中冒号与值之间要留空白。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33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key-spacing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obj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'key'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'value'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obj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'key'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'value'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obj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'key'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'value'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obj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'key'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'value'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构造函数要以大写字母开头。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34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new-cap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animal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lastRenderedPageBreak/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dog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new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animal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Animal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dog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new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Animal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无参的构造函数调用时要带上括号。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35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new-parens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Animal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dog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new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Animal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dog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new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Animal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对象中定义了存值器，一定要对应的定义取值器。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36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accessor-pairs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person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set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(value) {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this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value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person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set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(value)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this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value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},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get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return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this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name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子类的构造器中一定要调用 super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37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constructor-super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class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Dog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constructor 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super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class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Dog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extends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Mammal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constructor 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super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lastRenderedPageBreak/>
        <w:t>使用数组字面量而不是构造器。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38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no-array-constructor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nums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new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Array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3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nums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[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3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]  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避免使用 arguments.callee 和 arguments.caller。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39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no-caller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foo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(n)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(n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&lt;=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0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return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arguments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callee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(n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-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foo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(n)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(n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&lt;=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0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return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foo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(n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-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避免对类名重新赋值。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40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no-class-assign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class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Dog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Dog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'Fido'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避免修改使用 const 声明的变量。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41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no-const-assign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score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100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score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125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避免使用常量作为条件表达式的条件（循环语句除外）。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42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no-constant-condition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false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{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(x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===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0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{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lastRenderedPageBreak/>
        <w:t>while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true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{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正则中不要使用控制符。</w:t>
      </w:r>
    </w:p>
    <w:p w:rsidR="00C54469" w:rsidRPr="00C54469" w:rsidRDefault="00C54469" w:rsidP="00C54469">
      <w:pPr>
        <w:widowControl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FFF00"/>
        </w:rPr>
        <w:t>注:控制字符是ASCII范围0-31(16进制为X00~X1F)中特殊的不可见字符。这些字符在JavaScript字符串中很少使用，所以包含这些字符的正则表达式很可能是一个错误。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43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no-control-regex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pattern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 /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\x1f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/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pattern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 /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\x20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/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不要使用 debugger。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44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no-debugger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sum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(a, b)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debugger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return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a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+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b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不要对变量使用 delete 操作。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45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no-delete-var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name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delete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name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不要定义冗余的函数参数。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46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no-dupe-args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sum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(a, b, a) {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sum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(a, b, c) {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类中不要定义冗余的属性。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47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no-dupe-class-members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class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Dog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bark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bark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{}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对象字面量中不要定义重复的属性。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48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no-dupe-keys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lastRenderedPageBreak/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user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name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'Jane Doe'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name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'John Doe'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switch 语句中不要定义重复的 case 分支。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49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no-duplicate-case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switch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(id)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case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: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case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: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同一模块有多个导入时一次性写完。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50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no-duplicate-imports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import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 myFunc1 }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from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'module'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import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 myFunc2 }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from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'module'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import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 myFunc1, myFunc2 }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from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'module'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正则中不要使用空字符。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51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no-empty-character-class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myRegex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 /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^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abc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[]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/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myRegex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 /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^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abc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[a-z]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/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不要解构空值。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52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no-empty-pattern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 a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{} }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foo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 a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b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 }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foo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不要使用 eval()。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53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no-eval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eval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"var result = user."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+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propName )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result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user[propName]   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catch 中不要对错误重新赋值。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54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no-ex-assign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try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catch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(e)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'new value'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lastRenderedPageBreak/>
        <w:t>try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catch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(e)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newVal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'new value'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不要扩展原生对象。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55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no-extend-native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Object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prototype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.age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避免多余的函数上下文绑定。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56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no-extra-bind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getName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}.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bind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(user)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this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getName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}.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bind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(user)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避免不必要的布尔转换。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57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no-extra-boolean-cast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result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true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!!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result) {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result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true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(result) {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不要使用多余的括号包裹函数。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58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no-extra-parens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myFunc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 })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myFunc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 }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switch 一定要使用 break 来将条件分支正常中断。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59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no-fallthrough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switch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(filter)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case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: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doSomething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lastRenderedPageBreak/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case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: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doSomethingElse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switch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(filter)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case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: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doSomething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break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case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: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doSomethingElse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switch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(filter)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case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: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doSomething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fallthrough  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case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: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doSomethingElse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不要省去小数点前面的0。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60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no-floating-decimal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discount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.5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discount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0.5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避免对声明过的函数重新赋值。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61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no-func-assign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myFunc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 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myFunc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myOtherFunc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不要对全局只读对象重新赋值。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62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no-global-assign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window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{}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注意隐式的 eval()。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63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no-implied-eval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setTimeout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"alert('Hello world')"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      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setTimeout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alert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'Hello world'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})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嵌套的代码块中禁止再定义函数。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64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no-inner-declarations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lastRenderedPageBreak/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(authenticated)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setAuthUser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{}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不要向 RegExp 构造器传入非法的正则表达式。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65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no-invalid-regexp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RegExp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'[a-z'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RegExp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'[a-z]'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不要使用非法的空白符。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66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no-irregular-whitespace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myFunc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/*&lt;NBSP&gt;*/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{}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禁止使用 __iterator__。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67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no-iterator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Foo.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prototype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__iterator__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{}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外部变量不要与对象属性重名。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68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no-label-var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score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100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game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score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50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不要使用标签语句。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69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no-labels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label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while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true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break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label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不要书写不必要的嵌套代码块。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70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no-lone-blocks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myFunc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{         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myOtherFunc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myFunc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myOtherFunc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不要混合使用空格与制表符作为缩进。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lastRenderedPageBreak/>
        <w:t>eslint: </w:t>
      </w:r>
      <w:hyperlink r:id="rId71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no-mixed-spaces-and-tabs</w:t>
        </w:r>
      </w:hyperlink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除了缩进，不要使用多个空格。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72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no-multi-spaces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id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1234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id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1234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不要使用多行字符串。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73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no-multi-str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message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'Hello \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                 world'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new 创建对象实例后需要赋值给变量。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74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no-new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new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Character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          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character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new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Character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禁止使用 Function 构造器。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75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no-new-func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sum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new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'a'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'b'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'return a + b'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禁止使用 Object 构造器。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76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no-new-object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let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config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new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Object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禁止使用 new require。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77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no-new-require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myModule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new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require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'my-module'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禁止使用 Symbol 构造器。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78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no-new-symbol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foo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new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Symbol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'foo'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禁止使用原始包装器。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79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no-new-wrappers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message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new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String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'hello'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不要将全局对象的属性作为函数调用。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80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no-obj-calls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math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Math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不要使用八进制字面量。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81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no-octal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num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042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lastRenderedPageBreak/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num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'042'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字符串字面量中也不要使用八进制转义字符。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82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no-octal-escape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copyright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'Copyright \251'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使用 __dirname 和 __filename 时尽量避免使用字符串拼接。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83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no-path-concat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pathToFile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__dirname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+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'/app.js'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pathToFile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path.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join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__dirname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'app.js'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使用 getPrototypeOf 来替代 __proto__。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84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no-proto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foo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obj.__proto__     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foo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Object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getPrototypeOf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(obj)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不要重复声明变量。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85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no-redeclare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let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name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'John'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let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name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'Jane'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let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name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'John'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name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'Jane'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MS Gothic" w:hAnsi="MS Gothic" w:cs="MS Gothic" w:hint="eastAsia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正则中避免使用多个空格。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86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no-regex-spaces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regexp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 /test   value/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regexp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 /test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{3}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value/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regexp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 /test value/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return 语句中的赋值必需有括号包裹。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87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no-return-assign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sum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(a, b)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return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result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a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+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b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sum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(a, b)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return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(result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a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+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b)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lastRenderedPageBreak/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避免将变量赋值给自己。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88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no-self-assign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name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name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避免将变量与自己进行比较操作。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esint: </w:t>
      </w:r>
      <w:hyperlink r:id="rId89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no-self-compare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(score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===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score) {}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避免使用逗号操作符。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90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no-sequences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doSomething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(),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!!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test) {}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不要随意更改关键字的值。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91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no-shadow-restricted-names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let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undefined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'value'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禁止使用稀疏数组（Sparse arrays）。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92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no-sparse-arrays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let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fruits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[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'apple'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,,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'orange'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]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不要使用制表符。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93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no-tabs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制表符是指转义制表符“/t”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 </w:t>
      </w:r>
      <w:r w:rsidRPr="00C54469">
        <w:rPr>
          <w:rFonts w:ascii="宋体" w:eastAsia="宋体" w:hAnsi="宋体" w:cs="宋体" w:hint="eastAsia"/>
          <w:color w:val="393939"/>
          <w:kern w:val="0"/>
          <w:sz w:val="20"/>
          <w:szCs w:val="20"/>
          <w:shd w:val="clear" w:color="auto" w:fill="F6F8FA"/>
        </w:rPr>
        <w:t>a /t= 2;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808080"/>
          <w:kern w:val="0"/>
          <w:sz w:val="20"/>
          <w:szCs w:val="20"/>
          <w:shd w:val="clear" w:color="auto" w:fill="F6F8FA"/>
        </w:rPr>
        <w:t>/**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808080"/>
          <w:kern w:val="0"/>
          <w:sz w:val="20"/>
          <w:szCs w:val="20"/>
          <w:shd w:val="clear" w:color="auto" w:fill="F6F8FA"/>
        </w:rPr>
        <w:t>* /t/t it's a test function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808080"/>
          <w:kern w:val="0"/>
          <w:sz w:val="20"/>
          <w:szCs w:val="20"/>
          <w:shd w:val="clear" w:color="auto" w:fill="F6F8FA"/>
        </w:rPr>
        <w:t>*/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393939"/>
          <w:kern w:val="0"/>
          <w:sz w:val="20"/>
          <w:szCs w:val="20"/>
          <w:shd w:val="clear" w:color="auto" w:fill="F6F8FA"/>
        </w:rPr>
        <w:t>function test(){}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FF0000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393939"/>
          <w:kern w:val="0"/>
          <w:sz w:val="20"/>
          <w:szCs w:val="20"/>
          <w:shd w:val="clear" w:color="auto" w:fill="F6F8FA"/>
        </w:rPr>
        <w:t> x = 1; // /t test //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</w:t>
      </w:r>
      <w:r w:rsidRPr="00C54469">
        <w:rPr>
          <w:rFonts w:ascii="宋体" w:eastAsia="宋体" w:hAnsi="宋体" w:cs="宋体" w:hint="eastAsia"/>
          <w:color w:val="393939"/>
          <w:kern w:val="0"/>
          <w:sz w:val="18"/>
          <w:szCs w:val="18"/>
          <w:shd w:val="clear" w:color="auto" w:fill="F6F8FA"/>
        </w:rPr>
        <w:t>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FF0000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a = 2;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/**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* it's a test function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*/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function test(){}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FF0000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x = 1; // test /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</w:t>
      </w:r>
      <w:r w:rsidRPr="00C54469">
        <w:rPr>
          <w:rFonts w:ascii="宋体" w:eastAsia="宋体" w:hAnsi="宋体" w:cs="宋体" w:hint="eastAsia"/>
          <w:color w:val="393939"/>
          <w:kern w:val="0"/>
          <w:sz w:val="18"/>
          <w:szCs w:val="18"/>
          <w:shd w:val="clear" w:color="auto" w:fill="F6F8FA"/>
        </w:rPr>
        <w:t>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正确使用 ES6 中的字符串模板。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94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no-template-curly-in-string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message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'Hello ${name}'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message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`Hello 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${name}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`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使用 this 前请确保 super() 已调用。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95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no-this-before-super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class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Dog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extends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Animal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constructor 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this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.legs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4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super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用 throw 抛错时，抛出 Error 对象而不是字符串。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96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no-throw-literal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throw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'error'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throw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new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Error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'error'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行末不留空格。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97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no-trailing-spaces</w:t>
        </w:r>
      </w:hyperlink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不要使用 undefined 来初始化变量。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98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no-undef-init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let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name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undefined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let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name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name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'value'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循环语句中注意更新循环变量。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99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no-unmodified-loop-condition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for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let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i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0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; i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&lt;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items.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length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; j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++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{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for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let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i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0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; i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&lt;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items.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length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; i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++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{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如果有更好的实现，尽量不要使用三元表达式。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00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no-unneeded-ternary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let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score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val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?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val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0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lastRenderedPageBreak/>
        <w:t>let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score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val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||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0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return，throw，continue 和 break 后不要再跟代码。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01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no-unreachable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doSomething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return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true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console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log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'never called'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finally 代码块中不要再改变程序执行流程。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02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no-unsafe-finally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try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catch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(e)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...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finally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return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42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关系运算符的左值不要做取反操作。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03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no-unsafe-negation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!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key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obj) {}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!(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key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obj</w:t>
      </w:r>
      <w:r w:rsidRPr="00C54469">
        <w:rPr>
          <w:rFonts w:ascii="宋体" w:eastAsia="宋体" w:hAnsi="宋体" w:cs="宋体" w:hint="eastAsia"/>
          <w:color w:val="FF0000"/>
          <w:kern w:val="0"/>
          <w:sz w:val="20"/>
          <w:szCs w:val="20"/>
          <w:shd w:val="clear" w:color="auto" w:fill="F6F8FA"/>
        </w:rPr>
        <w:t>)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{}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避免不必要的 .call() 和 .apply()。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04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no-useless-call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sum.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call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null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3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808080"/>
          <w:kern w:val="0"/>
          <w:sz w:val="20"/>
          <w:szCs w:val="20"/>
          <w:shd w:val="clear" w:color="auto" w:fill="F6F8FA"/>
        </w:rPr>
        <w:t>// These are same as `foo(1, 2, 3)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foo.call(undefined, 1, 2, 3)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foo.apply(undefined, [1, 2, 3])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foo.call(null, 1, 2, 3)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foo.apply(null, [1, 2, 3])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/</w:t>
      </w:r>
      <w:r w:rsidRPr="00C54469">
        <w:rPr>
          <w:rFonts w:ascii="宋体" w:eastAsia="宋体" w:hAnsi="宋体" w:cs="宋体" w:hint="eastAsia"/>
          <w:color w:val="808080"/>
          <w:kern w:val="0"/>
          <w:sz w:val="20"/>
          <w:szCs w:val="20"/>
          <w:shd w:val="clear" w:color="auto" w:fill="F6F8FA"/>
        </w:rPr>
        <w:t>/ These are same as `obj.foo(1, 2, 3);`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obj.foo.call(obj, 1, 2, 3)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obj.foo.apply(obj, [1, 2, 3])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lastRenderedPageBreak/>
        <w:t>//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foo.call(obj, 1, 2, 3)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foo.apply(obj, [1, 2, 3])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obj.foo.call(null, 1, 2, 3)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obj.foo.apply(null, [1, 2, 3])</w:t>
      </w:r>
      <w:r w:rsidRPr="00C54469">
        <w:rPr>
          <w:rFonts w:ascii="宋体" w:eastAsia="宋体" w:hAnsi="宋体" w:cs="宋体" w:hint="eastAsia"/>
          <w:color w:val="DF402A"/>
          <w:kern w:val="0"/>
          <w:sz w:val="20"/>
          <w:szCs w:val="20"/>
          <w:shd w:val="clear" w:color="auto" w:fill="F6F8FA"/>
        </w:rPr>
        <w:t>贾瑞雪：违背了规则“不要使用分号”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避免使用不必要的计算值作对象属性。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05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no-useless-computed-key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user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 [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'name'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]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'John Doe'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user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 name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'John Doe'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禁止多余的构造器。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06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no-useless-constructor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class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constructor 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{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class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A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constructor 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 xml:space="preserve">        doSomething(); 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禁止不必要的转义。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07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no-useless-escape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let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message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'Hell\o'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import, export 和解构操作中，禁止赋值到同名变量。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08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no-useless-rename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import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 config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as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config }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from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'./config'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import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 config }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from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'./config'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属性前面不要加空格。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09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no-whitespace-before-property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user 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user.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禁止使用 with。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10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no-with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393939"/>
          <w:kern w:val="0"/>
          <w:sz w:val="20"/>
          <w:szCs w:val="20"/>
          <w:shd w:val="clear" w:color="auto" w:fill="FFFF00"/>
        </w:rPr>
        <w:t>with 语句是运行缓慢的代码块，尤其是在已设置了属性值时。大多数情况下，如果可能，最好避免使用它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with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(val) {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lastRenderedPageBreak/>
        <w:t>对象属性换行时注意统一代码风格。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11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object-property-newline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user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name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'Jane Doe'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age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30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username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'jdoe86'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user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 name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'Jane Doe'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age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30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username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'jdoe86'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}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user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name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'Jane Doe'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age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30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username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: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'jdoe86'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                                                       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代码块中避免多余留白。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12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padded-blocks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(user)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            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getName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(user)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getName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展开运算符与它的表达式间不要留空白。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13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rest-spread-spacing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fn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args)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fn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args)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遇到分号时空格要后留前不留。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14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semi-spacing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for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let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i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0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;i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&lt;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items.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length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;i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++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{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for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let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i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0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; i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&lt;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items.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length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; i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++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{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代码块首尾留空格。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lastRenderedPageBreak/>
        <w:t>eslint: </w:t>
      </w:r>
      <w:hyperlink r:id="rId115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space-before-blocks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(admin){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(admin) {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...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圆括号间不留空格。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16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space-in-parens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getName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 name )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getName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(name)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一元运算符后面跟一个空格。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17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space-unary-ops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typeof!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admin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typeof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!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admin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注释首尾留空格。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18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spaced-comment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//comment           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comment          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/*comment*/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/* comment */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模板字符串中变量前后不加空格。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19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template-curly-spacing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message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`Hello, 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${ name }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`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message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`Hello, 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${name}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`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检查 NaN 的正确姿势是使用 isNaN()。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20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use-isnan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(price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===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NaN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{ }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isNaN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(price)) { }  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用合法的字符串跟 typeof 进行比较操作。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21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valid-typeof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typeof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name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===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'undefimed'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typeof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name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===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'undefined'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自调用匿名函数 (IIFEs) 使用括号包裹。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22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wrap-iife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getName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 }() 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getName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 }())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lastRenderedPageBreak/>
        <w:t>const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getName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 })()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yield * 中的 * 前后都要有空格。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23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yield-star-spacing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yield*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increment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yield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*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increment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请书写优雅的条件语句（avoid Yoda conditions）。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24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yoda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42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===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age) { }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(age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===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42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{ } 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不要使用分号。</w:t>
      </w:r>
      <w:r w:rsidRPr="00C5446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 </w:t>
      </w:r>
      <w:r w:rsidRPr="00C54469">
        <w:rPr>
          <w:rFonts w:ascii="宋体" w:eastAsia="宋体" w:hAnsi="宋体" w:cs="宋体" w:hint="eastAsia"/>
          <w:color w:val="DF402A"/>
          <w:kern w:val="0"/>
          <w:sz w:val="20"/>
          <w:szCs w:val="20"/>
          <w:shd w:val="clear" w:color="auto" w:fill="F6F8FA"/>
        </w:rPr>
        <w:t>贾瑞雪：是否有必要要求“不使用分号”？如果有必要的话，对一些易混淆的语法，要再深入普及。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393939"/>
          <w:kern w:val="0"/>
          <w:szCs w:val="21"/>
        </w:rPr>
        <w:t>                            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 w:val="24"/>
          <w:szCs w:val="24"/>
        </w:rPr>
        <w:t>孔令仪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 w:val="24"/>
          <w:szCs w:val="24"/>
        </w:rPr>
        <w:t>：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 w:val="24"/>
          <w:szCs w:val="24"/>
        </w:rPr>
        <w:t>唯一混淆的语法在于以</w:t>
      </w:r>
      <w:r w:rsidRPr="00C54469">
        <w:rPr>
          <w:rFonts w:ascii="宋体" w:eastAsia="宋体" w:hAnsi="宋体" w:cs="宋体" w:hint="eastAsia"/>
          <w:color w:val="528CD8"/>
          <w:kern w:val="0"/>
          <w:sz w:val="24"/>
          <w:szCs w:val="24"/>
        </w:rPr>
        <w:t>[，(，+，*，/，-，,，. 或者其他只会单独出现在两块内容间的二元操作符，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PingFang SC" w:eastAsia="PingFang SC" w:hAnsi="PingFang SC" w:cs="宋体" w:hint="eastAsia"/>
          <w:color w:val="393939"/>
          <w:kern w:val="0"/>
          <w:szCs w:val="21"/>
        </w:rPr>
        <w:t>                            </w:t>
      </w:r>
      <w:r w:rsidRPr="00C54469">
        <w:rPr>
          <w:rFonts w:ascii="宋体" w:eastAsia="宋体" w:hAnsi="宋体" w:cs="宋体" w:hint="eastAsia"/>
          <w:color w:val="528CD8"/>
          <w:kern w:val="0"/>
          <w:sz w:val="24"/>
          <w:szCs w:val="24"/>
        </w:rPr>
        <w:t>这类操作需要在开头处加；防止压缩后语法解释出错。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25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semi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window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alert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'hi'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 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window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alert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'hi'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); 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不要使用 (, [, or ` 等作为一行的开始。在没有分号的情况下代码压缩后会导致报错。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eslint: </w:t>
      </w:r>
      <w:hyperlink r:id="rId126" w:history="1">
        <w:r w:rsidRPr="00C54469">
          <w:rPr>
            <w:rFonts w:ascii="宋体" w:eastAsia="宋体" w:hAnsi="宋体" w:cs="宋体" w:hint="eastAsia"/>
            <w:color w:val="0366D6"/>
            <w:kern w:val="0"/>
            <w:sz w:val="20"/>
            <w:szCs w:val="20"/>
            <w:u w:val="single"/>
          </w:rPr>
          <w:t>no-unexpected-multiline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;(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window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alert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'ok'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}())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function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() {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window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alert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'ok'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}())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;[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3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].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forEach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(bar)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[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3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].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forEach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(bar)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✓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ok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lastRenderedPageBreak/>
        <w:t>;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`hello`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indexOf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'o'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// </w:t>
      </w:r>
      <w:r w:rsidRPr="00C54469">
        <w:rPr>
          <w:rFonts w:ascii="MS Gothic" w:eastAsia="宋体" w:hAnsi="MS Gothic" w:cs="MS Gothic"/>
          <w:color w:val="6A737D"/>
          <w:kern w:val="0"/>
          <w:sz w:val="20"/>
          <w:szCs w:val="20"/>
          <w:shd w:val="clear" w:color="auto" w:fill="F6F8FA"/>
        </w:rPr>
        <w:t>✗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avoid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`hello`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indexOf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</w:t>
      </w:r>
      <w:r w:rsidRPr="00C54469">
        <w:rPr>
          <w:rFonts w:ascii="宋体" w:eastAsia="宋体" w:hAnsi="宋体" w:cs="宋体" w:hint="eastAsia"/>
          <w:color w:val="032F62"/>
          <w:kern w:val="0"/>
          <w:sz w:val="20"/>
          <w:szCs w:val="20"/>
          <w:shd w:val="clear" w:color="auto" w:fill="F6F8FA"/>
        </w:rPr>
        <w:t>'o'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备注：上面的写法只能是饮鸩止渴，虽可以避免错误但可读易懂性变差。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相比更加可读易懂的代码，那些看似投巧的写法是不可取的。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譬如：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;[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3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].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forEach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(bar)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建议的写法是：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var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nums </w:t>
      </w: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=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 [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, 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3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]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nums.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forEach</w:t>
      </w: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(bar)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F402A"/>
          <w:kern w:val="0"/>
          <w:sz w:val="20"/>
          <w:szCs w:val="20"/>
          <w:shd w:val="clear" w:color="auto" w:fill="F6F8FA"/>
        </w:rPr>
        <w:t>孙德峰：对于带小数的数字在js中加减乘除的算法，建议提供统一的工具方法，转化成整数后进行计算，避免小数计算中数量错误问题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528CD8"/>
          <w:kern w:val="0"/>
          <w:sz w:val="20"/>
          <w:szCs w:val="20"/>
          <w:shd w:val="clear" w:color="auto" w:fill="F6F8FA"/>
        </w:rPr>
        <w:t>孔令仪：原则上，前端只负责展示，所有计算都有后端进行处理，后端给什么，前端展示什么。该建议会公共讨论。</w:t>
      </w:r>
    </w:p>
    <w:p w:rsidR="00C54469" w:rsidRPr="00C54469" w:rsidRDefault="00C54469" w:rsidP="00C54469">
      <w:pPr>
        <w:widowControl/>
        <w:spacing w:line="72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拓展阅读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微软雅黑" w:eastAsia="微软雅黑" w:hAnsi="微软雅黑" w:cs="微软雅黑" w:hint="eastAsia"/>
          <w:color w:val="DF402A"/>
          <w:kern w:val="0"/>
          <w:szCs w:val="21"/>
        </w:rPr>
        <w:t>季康</w:t>
      </w:r>
      <w:r w:rsidRPr="00C54469">
        <w:rPr>
          <w:rFonts w:ascii="PingFang SC" w:eastAsia="PingFang SC" w:hAnsi="PingFang SC" w:cs="宋体" w:hint="eastAsia"/>
          <w:color w:val="DF402A"/>
          <w:kern w:val="0"/>
          <w:szCs w:val="21"/>
        </w:rPr>
        <w:t>:</w:t>
      </w:r>
      <w:r w:rsidRPr="00C54469">
        <w:rPr>
          <w:rFonts w:ascii="微软雅黑" w:eastAsia="微软雅黑" w:hAnsi="微软雅黑" w:cs="微软雅黑" w:hint="eastAsia"/>
          <w:color w:val="DF402A"/>
          <w:kern w:val="0"/>
          <w:szCs w:val="21"/>
        </w:rPr>
        <w:t>拓展阅读建议增加</w:t>
      </w:r>
      <w:r w:rsidRPr="00C54469">
        <w:rPr>
          <w:rFonts w:ascii="PingFang SC" w:eastAsia="PingFang SC" w:hAnsi="PingFang SC" w:cs="宋体" w:hint="eastAsia"/>
          <w:color w:val="DF402A"/>
          <w:kern w:val="0"/>
          <w:szCs w:val="21"/>
        </w:rPr>
        <w:t>ES6</w:t>
      </w:r>
      <w:r w:rsidRPr="00C54469">
        <w:rPr>
          <w:rFonts w:ascii="微软雅黑" w:eastAsia="微软雅黑" w:hAnsi="微软雅黑" w:cs="微软雅黑" w:hint="eastAsia"/>
          <w:color w:val="DF402A"/>
          <w:kern w:val="0"/>
          <w:szCs w:val="21"/>
        </w:rPr>
        <w:t>常用语法特性</w:t>
      </w:r>
      <w:r w:rsidRPr="00C54469">
        <w:rPr>
          <w:rFonts w:ascii="PingFang SC" w:eastAsia="PingFang SC" w:hAnsi="PingFang SC" w:cs="宋体" w:hint="eastAsia"/>
          <w:color w:val="DF402A"/>
          <w:kern w:val="0"/>
          <w:szCs w:val="21"/>
        </w:rPr>
        <w:t>,</w:t>
      </w:r>
      <w:r w:rsidRPr="00C54469">
        <w:rPr>
          <w:rFonts w:ascii="微软雅黑" w:eastAsia="微软雅黑" w:hAnsi="微软雅黑" w:cs="微软雅黑" w:hint="eastAsia"/>
          <w:color w:val="DF402A"/>
          <w:kern w:val="0"/>
          <w:szCs w:val="21"/>
        </w:rPr>
        <w:t>可以参考</w:t>
      </w:r>
      <w:hyperlink r:id="rId127" w:history="1">
        <w:r w:rsidRPr="00C54469">
          <w:rPr>
            <w:rFonts w:ascii="PingFang SC" w:eastAsia="PingFang SC" w:hAnsi="PingFang SC" w:cs="宋体" w:hint="eastAsia"/>
            <w:color w:val="003884"/>
            <w:kern w:val="0"/>
            <w:szCs w:val="21"/>
            <w:u w:val="single"/>
          </w:rPr>
          <w:t>https://segmentfault.com/a/1190000005742091</w:t>
        </w:r>
      </w:hyperlink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孔令仪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：</w:t>
      </w:r>
      <w:r w:rsidRPr="00C54469">
        <w:rPr>
          <w:rFonts w:ascii="PingFang SC" w:eastAsia="PingFang SC" w:hAnsi="PingFang SC" w:cs="宋体" w:hint="eastAsia"/>
          <w:color w:val="528CD8"/>
          <w:kern w:val="0"/>
          <w:szCs w:val="21"/>
        </w:rPr>
        <w:t>es6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语法特性为基础类语法内容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暂不放入开发规范中</w:t>
      </w:r>
      <w:r w:rsidRPr="00C54469">
        <w:rPr>
          <w:rFonts w:ascii="Malgun Gothic Semilight" w:eastAsia="Malgun Gothic Semilight" w:hAnsi="Malgun Gothic Semilight" w:cs="Malgun Gothic Semilight" w:hint="eastAsia"/>
          <w:color w:val="528CD8"/>
          <w:kern w:val="0"/>
          <w:szCs w:val="21"/>
        </w:rPr>
        <w:t>，</w:t>
      </w:r>
      <w:r w:rsidRPr="00C54469">
        <w:rPr>
          <w:rFonts w:ascii="微软雅黑" w:eastAsia="微软雅黑" w:hAnsi="微软雅黑" w:cs="微软雅黑" w:hint="eastAsia"/>
          <w:color w:val="528CD8"/>
          <w:kern w:val="0"/>
          <w:szCs w:val="21"/>
        </w:rPr>
        <w:t>分号的扩展阅读在于向大家分享解释为什么不用分号</w:t>
      </w:r>
    </w:p>
    <w:p w:rsidR="00C54469" w:rsidRPr="00C54469" w:rsidRDefault="00C54469" w:rsidP="00C54469">
      <w:pPr>
        <w:widowControl/>
        <w:spacing w:line="480" w:lineRule="auto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C54469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关于分号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当前主流的代码压缩方案都是基于词法（AST-based）进行的，所以在处理无分号的代码时完全没有压力（何况 JavaScript 中分号本来就不是强制的）。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 自动化插入分号的做法(JavaScript 中，行尾的分号一种自动插入机制)是安全可依赖的，而且其产出的代码能够在所有浏览器里很好地运行。 Closure compiler, yuicompressor, packer 还有 jsmin 都能正确地对这样的代码进行压缩处理。并没有任何性能相关的问题。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先弄清楚 JS 是怎样断句的（还有就是哪些地方看起来断了其实并没有），明白了这个后就可以随心写出漂亮的代码了。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一般来说，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\n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 表示语句结束，除非：</w:t>
      </w:r>
    </w:p>
    <w:p w:rsidR="00C54469" w:rsidRPr="00C54469" w:rsidRDefault="00C54469" w:rsidP="00C544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该语句有未闭合的括号， 数组字面量， 对象字面量 或者其他不能正常结束一条语句的情况（譬如，以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.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 或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,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 结尾）</w:t>
      </w:r>
    </w:p>
    <w:p w:rsidR="00C54469" w:rsidRPr="00C54469" w:rsidRDefault="00C54469" w:rsidP="00C544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该语句是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--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 或者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++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 （它会将后面的内容进行自增或减）</w:t>
      </w:r>
    </w:p>
    <w:p w:rsidR="00C54469" w:rsidRPr="00C54469" w:rsidRDefault="00C54469" w:rsidP="00C544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lastRenderedPageBreak/>
        <w:t>该语句是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for()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while()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do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if()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 或者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else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 并且没有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{</w:t>
      </w:r>
    </w:p>
    <w:p w:rsidR="00C54469" w:rsidRPr="00C54469" w:rsidRDefault="00C54469" w:rsidP="00C544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下一行以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[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(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+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*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/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-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,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.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 或者其他只会单独出现在两块内容间的二元操作符。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第一条很容易理解。即使在 JSLint 中，也允许在JSON和带括号的结构中使用中出现’/n’，以及使用‘,’作为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var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跨越多行结尾的语句的结尾。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第二条有点奇葩。 还想不出谁会（除了这里用作讨论外）写出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D73A49"/>
          <w:kern w:val="0"/>
          <w:sz w:val="20"/>
          <w:szCs w:val="20"/>
          <w:shd w:val="clear" w:color="auto" w:fill="F6F8FA"/>
        </w:rPr>
        <w:t>i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++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j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 这样的代码来，顺便说一下，这种写法最后解析的结果是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i; ++j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，而不是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i++; j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第三条也容易理解。 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if (x)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y()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24292E"/>
          <w:kern w:val="0"/>
          <w:sz w:val="20"/>
          <w:szCs w:val="20"/>
          <w:shd w:val="clear" w:color="auto" w:fill="F6F8FA"/>
        </w:rPr>
        <w:t>等价于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if (x)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 { y() }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解释器会向下寻找到代码块或一条语句为止。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“;”是一个有效的JavaScript语句，所以if(x);等价于if(x){}，“如果x，什么都不做”。这更常用于循环，循环检查也是更新函数。不常见，但不是闻所未闻的。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第四条就是常见的 “看，说过要加分号！” 的情形。但这些情况可以通过在语句前面加上分号来解决，如果你确定该语句跟前面的没关系的话。举个例子，假如你想这样：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foo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();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[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,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,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3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].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forEach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(bar);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那么完全可以这样来写：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foo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()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;[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,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,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3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].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forEach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(bar)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后者的好处是分号比较瞩目，一旦习惯后便再也不会看到以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(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 和 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</w:rPr>
        <w:t>[</w:t>
      </w: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 开头又不带分号的语句了。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为了增加可读性，可以写成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F42C1"/>
          <w:kern w:val="0"/>
          <w:sz w:val="20"/>
          <w:szCs w:val="20"/>
          <w:shd w:val="clear" w:color="auto" w:fill="F6F8FA"/>
        </w:rPr>
        <w:t>foo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()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let a = [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1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,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2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,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3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]</w:t>
      </w:r>
    </w:p>
    <w:p w:rsidR="00C54469" w:rsidRPr="00C54469" w:rsidRDefault="00C54469" w:rsidP="00C54469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a.</w:t>
      </w:r>
      <w:r w:rsidRPr="00C54469">
        <w:rPr>
          <w:rFonts w:ascii="宋体" w:eastAsia="宋体" w:hAnsi="宋体" w:cs="宋体" w:hint="eastAsia"/>
          <w:color w:val="005CC5"/>
          <w:kern w:val="0"/>
          <w:sz w:val="20"/>
          <w:szCs w:val="20"/>
          <w:shd w:val="clear" w:color="auto" w:fill="F6F8FA"/>
        </w:rPr>
        <w:t>forEach</w:t>
      </w:r>
      <w:r w:rsidRPr="00C54469">
        <w:rPr>
          <w:rFonts w:ascii="宋体" w:eastAsia="宋体" w:hAnsi="宋体" w:cs="宋体" w:hint="eastAsia"/>
          <w:color w:val="6A737D"/>
          <w:kern w:val="0"/>
          <w:sz w:val="20"/>
          <w:szCs w:val="20"/>
          <w:shd w:val="clear" w:color="auto" w:fill="F6F8FA"/>
        </w:rPr>
        <w:t>(bar)</w:t>
      </w:r>
    </w:p>
    <w:p w:rsidR="00794B50" w:rsidRPr="00C54469" w:rsidRDefault="00794B50"/>
    <w:sectPr w:rsidR="00794B50" w:rsidRPr="00C54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A49" w:rsidRDefault="00125A49" w:rsidP="00C54469">
      <w:r>
        <w:separator/>
      </w:r>
    </w:p>
  </w:endnote>
  <w:endnote w:type="continuationSeparator" w:id="0">
    <w:p w:rsidR="00125A49" w:rsidRDefault="00125A49" w:rsidP="00C5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Malgun Gothic Semilight"/>
    <w:charset w:val="86"/>
    <w:family w:val="swiss"/>
    <w:pitch w:val="variable"/>
    <w:sig w:usb0="00000000" w:usb1="7ACFFDFB" w:usb2="00000016" w:usb3="00000000" w:csb0="001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A49" w:rsidRDefault="00125A49" w:rsidP="00C54469">
      <w:r>
        <w:separator/>
      </w:r>
    </w:p>
  </w:footnote>
  <w:footnote w:type="continuationSeparator" w:id="0">
    <w:p w:rsidR="00125A49" w:rsidRDefault="00125A49" w:rsidP="00C54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363B"/>
    <w:multiLevelType w:val="multilevel"/>
    <w:tmpl w:val="8BEC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BC6472"/>
    <w:multiLevelType w:val="multilevel"/>
    <w:tmpl w:val="5DB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2C3757"/>
    <w:multiLevelType w:val="multilevel"/>
    <w:tmpl w:val="770C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D2"/>
    <w:rsid w:val="000722D2"/>
    <w:rsid w:val="00125A49"/>
    <w:rsid w:val="00305875"/>
    <w:rsid w:val="00653352"/>
    <w:rsid w:val="00794B50"/>
    <w:rsid w:val="00C5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BF61B3-C8E9-407F-88A6-57D378E6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4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46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5446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5446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62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960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01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603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013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57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60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19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18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94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201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36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12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63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227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48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986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80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5752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534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8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808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3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034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00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64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0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21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042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25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859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212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56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510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595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23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8599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00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46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72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178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56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06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703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31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816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875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005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601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17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56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25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63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13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497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41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300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60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378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693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80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3678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30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85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078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7229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79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769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014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06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50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81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7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77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3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56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70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12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43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13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15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444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82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67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98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05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29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91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17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11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216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07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67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96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7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6814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075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13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351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15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9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78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48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56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41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564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50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564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23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54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48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77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19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59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47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66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321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052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27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66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002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30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76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3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589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85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777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90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2908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05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35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533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123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980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12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101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3349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42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00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1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86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72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168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206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42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48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554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26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716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94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55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6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2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7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35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10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38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780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45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19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641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995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989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54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28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24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2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08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04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22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03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09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3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111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50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16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60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12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58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19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7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997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42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755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704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681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656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37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304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585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14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452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54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04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883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17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6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92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326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11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16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49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863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09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008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716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39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06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17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07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62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851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214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782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871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58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33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551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91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099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94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23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733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53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246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72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30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00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5991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796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43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5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586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59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79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64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231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31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422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228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02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8675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40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970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81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38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76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405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539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78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19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23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76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16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012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56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326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07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27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945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315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604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909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51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49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203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84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47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96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29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195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665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84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239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695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872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14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725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59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35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216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306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17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56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986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10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31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69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689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42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16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6582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11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334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277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55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22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817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26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32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56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915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30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452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372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61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713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50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05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66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1174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40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713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400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141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42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4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90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785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900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74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66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6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4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479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34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907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579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50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80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81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188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46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381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56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54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20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9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19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85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356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82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14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8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2793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97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10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05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19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18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529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15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7331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459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13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299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838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3430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69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5257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13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07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467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51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53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38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775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607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614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915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43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3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63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03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67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50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592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88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9264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689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397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86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52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43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45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36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906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36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67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374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329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66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908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501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38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38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7008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74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00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81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169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9917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95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603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24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71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511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68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906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537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283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961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625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453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71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391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48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793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81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7660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858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69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03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49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640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44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583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709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14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506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37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80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504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465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87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25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25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737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969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84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78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32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8635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579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037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51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84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20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62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715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9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29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87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92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50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990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018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574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30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95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523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70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2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6298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20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9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7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138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211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758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860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785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48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26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239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58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36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25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68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841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49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87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866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61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41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417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72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82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43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61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11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28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11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493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50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282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737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28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67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746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861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6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56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991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723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169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081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628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952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522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37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30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519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91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017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37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00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666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44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69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890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78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794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95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85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378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58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26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03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17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190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65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1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12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21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62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243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6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687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154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693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22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829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974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13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73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22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960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101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80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46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16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243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91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7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408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3988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800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48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27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76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51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92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58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527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99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855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61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79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25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38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17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32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748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80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991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883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23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990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44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43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48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314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6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908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64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983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912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27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22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30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77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57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26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698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93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85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154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71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345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71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82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79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979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90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604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77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57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99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0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22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475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94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98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608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266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705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982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50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401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10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379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5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05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4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0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0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79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43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89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3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98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423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27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093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265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4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297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009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48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77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138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904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43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499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775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64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27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209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5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87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80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58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709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92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1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906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59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2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91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90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18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35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slint.org/docs/rules/space-unary-ops" TargetMode="External"/><Relationship Id="rId21" Type="http://schemas.openxmlformats.org/officeDocument/2006/relationships/hyperlink" Target="http://eslint.org/docs/rules/no-undef" TargetMode="External"/><Relationship Id="rId42" Type="http://schemas.openxmlformats.org/officeDocument/2006/relationships/hyperlink" Target="http://eslint.org/docs/rules/no-constant-condition" TargetMode="External"/><Relationship Id="rId47" Type="http://schemas.openxmlformats.org/officeDocument/2006/relationships/hyperlink" Target="http://eslint.org/docs/rules/no-dupe-class-members" TargetMode="External"/><Relationship Id="rId63" Type="http://schemas.openxmlformats.org/officeDocument/2006/relationships/hyperlink" Target="http://eslint.org/docs/rules/no-implied-eval" TargetMode="External"/><Relationship Id="rId68" Type="http://schemas.openxmlformats.org/officeDocument/2006/relationships/hyperlink" Target="http://eslint.org/docs/rules/no-label-var" TargetMode="External"/><Relationship Id="rId84" Type="http://schemas.openxmlformats.org/officeDocument/2006/relationships/hyperlink" Target="http://eslint.org/docs/rules/no-proto" TargetMode="External"/><Relationship Id="rId89" Type="http://schemas.openxmlformats.org/officeDocument/2006/relationships/hyperlink" Target="http://eslint.org/docs/rules/no-self-compare" TargetMode="External"/><Relationship Id="rId112" Type="http://schemas.openxmlformats.org/officeDocument/2006/relationships/hyperlink" Target="http://eslint.org/docs/rules/padded-blocks" TargetMode="External"/><Relationship Id="rId16" Type="http://schemas.openxmlformats.org/officeDocument/2006/relationships/hyperlink" Target="http://eslint.org/docs/rules/space-infix-ops" TargetMode="External"/><Relationship Id="rId107" Type="http://schemas.openxmlformats.org/officeDocument/2006/relationships/hyperlink" Target="http://eslint.org/docs/rules/no-useless-escape" TargetMode="External"/><Relationship Id="rId11" Type="http://schemas.openxmlformats.org/officeDocument/2006/relationships/hyperlink" Target="http://eslint.org/docs/rules/keyword-spacing" TargetMode="External"/><Relationship Id="rId32" Type="http://schemas.openxmlformats.org/officeDocument/2006/relationships/hyperlink" Target="http://eslint.org/docs/rules/func-call-spacing" TargetMode="External"/><Relationship Id="rId37" Type="http://schemas.openxmlformats.org/officeDocument/2006/relationships/hyperlink" Target="http://eslint.org/docs/rules/constructor-super" TargetMode="External"/><Relationship Id="rId53" Type="http://schemas.openxmlformats.org/officeDocument/2006/relationships/hyperlink" Target="http://eslint.org/docs/rules/no-eval" TargetMode="External"/><Relationship Id="rId58" Type="http://schemas.openxmlformats.org/officeDocument/2006/relationships/hyperlink" Target="http://eslint.org/docs/rules/no-extra-parens" TargetMode="External"/><Relationship Id="rId74" Type="http://schemas.openxmlformats.org/officeDocument/2006/relationships/hyperlink" Target="http://eslint.org/docs/rules/no-new" TargetMode="External"/><Relationship Id="rId79" Type="http://schemas.openxmlformats.org/officeDocument/2006/relationships/hyperlink" Target="http://eslint.org/docs/rules/no-new-wrappers" TargetMode="External"/><Relationship Id="rId102" Type="http://schemas.openxmlformats.org/officeDocument/2006/relationships/hyperlink" Target="http://eslint.org/docs/rules/no-unsafe-finally" TargetMode="External"/><Relationship Id="rId123" Type="http://schemas.openxmlformats.org/officeDocument/2006/relationships/hyperlink" Target="http://eslint.org/docs/rules/yield-star-spacing" TargetMode="External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hyperlink" Target="http://eslint.org/docs/rules/no-sequences" TargetMode="External"/><Relationship Id="rId95" Type="http://schemas.openxmlformats.org/officeDocument/2006/relationships/hyperlink" Target="http://eslint.org/docs/rules/no-this-before-super" TargetMode="External"/><Relationship Id="rId22" Type="http://schemas.openxmlformats.org/officeDocument/2006/relationships/hyperlink" Target="http://eslint.org/docs/rules/no-multiple-empty-lines" TargetMode="External"/><Relationship Id="rId27" Type="http://schemas.openxmlformats.org/officeDocument/2006/relationships/hyperlink" Target="http://eslint.org/docs/rules/camelcase" TargetMode="External"/><Relationship Id="rId43" Type="http://schemas.openxmlformats.org/officeDocument/2006/relationships/hyperlink" Target="http://eslint.org/docs/rules/no-control-regex" TargetMode="External"/><Relationship Id="rId48" Type="http://schemas.openxmlformats.org/officeDocument/2006/relationships/hyperlink" Target="http://eslint.org/docs/rules/no-dupe-keys" TargetMode="External"/><Relationship Id="rId64" Type="http://schemas.openxmlformats.org/officeDocument/2006/relationships/hyperlink" Target="http://eslint.org/docs/rules/no-inner-declarations" TargetMode="External"/><Relationship Id="rId69" Type="http://schemas.openxmlformats.org/officeDocument/2006/relationships/hyperlink" Target="http://eslint.org/docs/rules/no-labels" TargetMode="External"/><Relationship Id="rId113" Type="http://schemas.openxmlformats.org/officeDocument/2006/relationships/hyperlink" Target="http://eslint.org/docs/rules/rest-spread-spacing" TargetMode="External"/><Relationship Id="rId118" Type="http://schemas.openxmlformats.org/officeDocument/2006/relationships/hyperlink" Target="http://eslint.org/docs/rules/spaced-comment" TargetMode="External"/><Relationship Id="rId80" Type="http://schemas.openxmlformats.org/officeDocument/2006/relationships/hyperlink" Target="http://eslint.org/docs/rules/no-obj-calls" TargetMode="External"/><Relationship Id="rId85" Type="http://schemas.openxmlformats.org/officeDocument/2006/relationships/hyperlink" Target="http://eslint.org/docs/rules/no-redeclare" TargetMode="External"/><Relationship Id="rId12" Type="http://schemas.openxmlformats.org/officeDocument/2006/relationships/hyperlink" Target="http://eslint.org/docs/rules/space-before-function-paren" TargetMode="External"/><Relationship Id="rId17" Type="http://schemas.openxmlformats.org/officeDocument/2006/relationships/hyperlink" Target="http://eslint.org/docs/rules/comma-spacing" TargetMode="External"/><Relationship Id="rId33" Type="http://schemas.openxmlformats.org/officeDocument/2006/relationships/hyperlink" Target="http://eslint.org/docs/rules/key-spacing" TargetMode="External"/><Relationship Id="rId38" Type="http://schemas.openxmlformats.org/officeDocument/2006/relationships/hyperlink" Target="http://eslint.org/docs/rules/no-array-constructor" TargetMode="External"/><Relationship Id="rId59" Type="http://schemas.openxmlformats.org/officeDocument/2006/relationships/hyperlink" Target="http://eslint.org/docs/rules/no-fallthrough" TargetMode="External"/><Relationship Id="rId103" Type="http://schemas.openxmlformats.org/officeDocument/2006/relationships/hyperlink" Target="http://eslint.org/docs/rules/no-unsafe-negation" TargetMode="External"/><Relationship Id="rId108" Type="http://schemas.openxmlformats.org/officeDocument/2006/relationships/hyperlink" Target="http://eslint.org/docs/rules/no-useless-rename" TargetMode="External"/><Relationship Id="rId124" Type="http://schemas.openxmlformats.org/officeDocument/2006/relationships/hyperlink" Target="http://eslint.org/docs/rules/yoda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://eslint.org/docs/rules/no-ex-assign" TargetMode="External"/><Relationship Id="rId70" Type="http://schemas.openxmlformats.org/officeDocument/2006/relationships/hyperlink" Target="http://eslint.org/docs/rules/no-lone-blocks" TargetMode="External"/><Relationship Id="rId75" Type="http://schemas.openxmlformats.org/officeDocument/2006/relationships/hyperlink" Target="http://eslint.org/docs/rules/no-new-func" TargetMode="External"/><Relationship Id="rId91" Type="http://schemas.openxmlformats.org/officeDocument/2006/relationships/hyperlink" Target="http://eslint.org/docs/rules/no-shadow-restricted-names" TargetMode="External"/><Relationship Id="rId96" Type="http://schemas.openxmlformats.org/officeDocument/2006/relationships/hyperlink" Target="http://eslint.org/docs/rules/no-throw-liter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eslint.org/docs/rules/operator-linebreak" TargetMode="External"/><Relationship Id="rId28" Type="http://schemas.openxmlformats.org/officeDocument/2006/relationships/hyperlink" Target="http://eslint.org/docs/rules/comma-dangle" TargetMode="External"/><Relationship Id="rId49" Type="http://schemas.openxmlformats.org/officeDocument/2006/relationships/hyperlink" Target="http://eslint.org/docs/rules/no-duplicate-case" TargetMode="External"/><Relationship Id="rId114" Type="http://schemas.openxmlformats.org/officeDocument/2006/relationships/hyperlink" Target="http://eslint.org/docs/rules/semi-spacing" TargetMode="External"/><Relationship Id="rId119" Type="http://schemas.openxmlformats.org/officeDocument/2006/relationships/hyperlink" Target="http://eslint.org/docs/rules/template-curly-spacing" TargetMode="External"/><Relationship Id="rId44" Type="http://schemas.openxmlformats.org/officeDocument/2006/relationships/hyperlink" Target="http://eslint.org/docs/rules/no-debugger" TargetMode="External"/><Relationship Id="rId60" Type="http://schemas.openxmlformats.org/officeDocument/2006/relationships/hyperlink" Target="http://eslint.org/docs/rules/no-floating-decimal" TargetMode="External"/><Relationship Id="rId65" Type="http://schemas.openxmlformats.org/officeDocument/2006/relationships/hyperlink" Target="http://eslint.org/docs/rules/no-invalid-regexp" TargetMode="External"/><Relationship Id="rId81" Type="http://schemas.openxmlformats.org/officeDocument/2006/relationships/hyperlink" Target="http://eslint.org/docs/rules/no-octal" TargetMode="External"/><Relationship Id="rId86" Type="http://schemas.openxmlformats.org/officeDocument/2006/relationships/hyperlink" Target="http://eslint.org/docs/rules/no-regex-spaces" TargetMode="External"/><Relationship Id="rId13" Type="http://schemas.openxmlformats.org/officeDocument/2006/relationships/hyperlink" Target="http://blog.csdn.net/helpzp2008/article/details/51507428" TargetMode="External"/><Relationship Id="rId18" Type="http://schemas.openxmlformats.org/officeDocument/2006/relationships/hyperlink" Target="http://eslint.org/docs/rules/brace-style" TargetMode="External"/><Relationship Id="rId39" Type="http://schemas.openxmlformats.org/officeDocument/2006/relationships/hyperlink" Target="http://eslint.org/docs/rules/no-caller" TargetMode="External"/><Relationship Id="rId109" Type="http://schemas.openxmlformats.org/officeDocument/2006/relationships/hyperlink" Target="http://eslint.org/docs/rules/no-whitespace-before-property" TargetMode="External"/><Relationship Id="rId34" Type="http://schemas.openxmlformats.org/officeDocument/2006/relationships/hyperlink" Target="http://eslint.org/docs/rules/new-cap" TargetMode="External"/><Relationship Id="rId50" Type="http://schemas.openxmlformats.org/officeDocument/2006/relationships/hyperlink" Target="http://eslint.org/docs/rules/no-duplicate-imports" TargetMode="External"/><Relationship Id="rId55" Type="http://schemas.openxmlformats.org/officeDocument/2006/relationships/hyperlink" Target="http://eslint.org/docs/rules/no-extend-native" TargetMode="External"/><Relationship Id="rId76" Type="http://schemas.openxmlformats.org/officeDocument/2006/relationships/hyperlink" Target="http://eslint.org/docs/rules/no-new-object" TargetMode="External"/><Relationship Id="rId97" Type="http://schemas.openxmlformats.org/officeDocument/2006/relationships/hyperlink" Target="http://eslint.org/docs/rules/no-trailing-spaces" TargetMode="External"/><Relationship Id="rId104" Type="http://schemas.openxmlformats.org/officeDocument/2006/relationships/hyperlink" Target="http://eslint.org/docs/rules/no-useless-call" TargetMode="External"/><Relationship Id="rId120" Type="http://schemas.openxmlformats.org/officeDocument/2006/relationships/hyperlink" Target="http://eslint.org/docs/rules/use-isnan" TargetMode="External"/><Relationship Id="rId125" Type="http://schemas.openxmlformats.org/officeDocument/2006/relationships/hyperlink" Target="http://eslint.org/docs/rules/semi" TargetMode="External"/><Relationship Id="rId7" Type="http://schemas.openxmlformats.org/officeDocument/2006/relationships/hyperlink" Target="https://github.com/standard" TargetMode="External"/><Relationship Id="rId71" Type="http://schemas.openxmlformats.org/officeDocument/2006/relationships/hyperlink" Target="http://eslint.org/docs/rules/no-mixed-spaces-and-tabs" TargetMode="External"/><Relationship Id="rId92" Type="http://schemas.openxmlformats.org/officeDocument/2006/relationships/hyperlink" Target="http://eslint.org/docs/rules/no-sparse-arrays" TargetMode="External"/><Relationship Id="rId2" Type="http://schemas.openxmlformats.org/officeDocument/2006/relationships/styles" Target="styles.xml"/><Relationship Id="rId29" Type="http://schemas.openxmlformats.org/officeDocument/2006/relationships/hyperlink" Target="http://eslint.org/docs/rules/comma-style" TargetMode="External"/><Relationship Id="rId24" Type="http://schemas.openxmlformats.org/officeDocument/2006/relationships/hyperlink" Target="http://eslint.org/docs/rules/one-var" TargetMode="External"/><Relationship Id="rId40" Type="http://schemas.openxmlformats.org/officeDocument/2006/relationships/hyperlink" Target="http://eslint.org/docs/rules/no-class-assign" TargetMode="External"/><Relationship Id="rId45" Type="http://schemas.openxmlformats.org/officeDocument/2006/relationships/hyperlink" Target="http://eslint.org/docs/rules/no-delete-var" TargetMode="External"/><Relationship Id="rId66" Type="http://schemas.openxmlformats.org/officeDocument/2006/relationships/hyperlink" Target="http://eslint.org/docs/rules/no-irregular-whitespace" TargetMode="External"/><Relationship Id="rId87" Type="http://schemas.openxmlformats.org/officeDocument/2006/relationships/hyperlink" Target="http://eslint.org/docs/rules/no-return-assign" TargetMode="External"/><Relationship Id="rId110" Type="http://schemas.openxmlformats.org/officeDocument/2006/relationships/hyperlink" Target="http://eslint.org/docs/rules/no-with" TargetMode="External"/><Relationship Id="rId115" Type="http://schemas.openxmlformats.org/officeDocument/2006/relationships/hyperlink" Target="http://eslint.org/docs/rules/space-before-blocks" TargetMode="External"/><Relationship Id="rId61" Type="http://schemas.openxmlformats.org/officeDocument/2006/relationships/hyperlink" Target="http://eslint.org/docs/rules/no-func-assign" TargetMode="External"/><Relationship Id="rId82" Type="http://schemas.openxmlformats.org/officeDocument/2006/relationships/hyperlink" Target="http://eslint.org/docs/rules/no-octal-escape" TargetMode="External"/><Relationship Id="rId19" Type="http://schemas.openxmlformats.org/officeDocument/2006/relationships/hyperlink" Target="http://eslint.org/docs/rules/curly" TargetMode="External"/><Relationship Id="rId14" Type="http://schemas.openxmlformats.org/officeDocument/2006/relationships/hyperlink" Target="https://github.com/ecomfe/spec/blob/master/javascript-style-guide.md" TargetMode="External"/><Relationship Id="rId30" Type="http://schemas.openxmlformats.org/officeDocument/2006/relationships/hyperlink" Target="http://eslint.org/docs/rules/dot-location" TargetMode="External"/><Relationship Id="rId35" Type="http://schemas.openxmlformats.org/officeDocument/2006/relationships/hyperlink" Target="http://eslint.org/docs/rules/new-parens" TargetMode="External"/><Relationship Id="rId56" Type="http://schemas.openxmlformats.org/officeDocument/2006/relationships/hyperlink" Target="http://eslint.org/docs/rules/no-extra-bind" TargetMode="External"/><Relationship Id="rId77" Type="http://schemas.openxmlformats.org/officeDocument/2006/relationships/hyperlink" Target="http://eslint.org/docs/rules/no-new-require" TargetMode="External"/><Relationship Id="rId100" Type="http://schemas.openxmlformats.org/officeDocument/2006/relationships/hyperlink" Target="http://eslint.org/docs/rules/no-unneeded-ternary" TargetMode="External"/><Relationship Id="rId105" Type="http://schemas.openxmlformats.org/officeDocument/2006/relationships/hyperlink" Target="http://eslint.org/docs/rules/no-useless-computed-key" TargetMode="External"/><Relationship Id="rId126" Type="http://schemas.openxmlformats.org/officeDocument/2006/relationships/hyperlink" Target="http://eslint.org/docs/rules/no-unexpected-multiline" TargetMode="External"/><Relationship Id="rId8" Type="http://schemas.openxmlformats.org/officeDocument/2006/relationships/hyperlink" Target="http://eslint.org/docs/rules/indent" TargetMode="External"/><Relationship Id="rId51" Type="http://schemas.openxmlformats.org/officeDocument/2006/relationships/hyperlink" Target="http://eslint.org/docs/rules/no-empty-character-class" TargetMode="External"/><Relationship Id="rId72" Type="http://schemas.openxmlformats.org/officeDocument/2006/relationships/hyperlink" Target="http://eslint.org/docs/rules/no-multi-spaces" TargetMode="External"/><Relationship Id="rId93" Type="http://schemas.openxmlformats.org/officeDocument/2006/relationships/hyperlink" Target="http://eslint.org/docs/rules/no-tabs" TargetMode="External"/><Relationship Id="rId98" Type="http://schemas.openxmlformats.org/officeDocument/2006/relationships/hyperlink" Target="http://eslint.org/docs/rules/no-undef-init" TargetMode="External"/><Relationship Id="rId121" Type="http://schemas.openxmlformats.org/officeDocument/2006/relationships/hyperlink" Target="http://eslint.org/docs/rules/valid-typeof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eslint.org/docs/rules/no-cond-assign" TargetMode="External"/><Relationship Id="rId46" Type="http://schemas.openxmlformats.org/officeDocument/2006/relationships/hyperlink" Target="http://eslint.org/docs/rules/no-dupe-args" TargetMode="External"/><Relationship Id="rId67" Type="http://schemas.openxmlformats.org/officeDocument/2006/relationships/hyperlink" Target="http://eslint.org/docs/rules/no-iterator" TargetMode="External"/><Relationship Id="rId116" Type="http://schemas.openxmlformats.org/officeDocument/2006/relationships/hyperlink" Target="http://eslint.org/docs/rules/space-in-parens" TargetMode="External"/><Relationship Id="rId20" Type="http://schemas.openxmlformats.org/officeDocument/2006/relationships/hyperlink" Target="http://eslint.org/docs/rules/handle-callback-err" TargetMode="External"/><Relationship Id="rId41" Type="http://schemas.openxmlformats.org/officeDocument/2006/relationships/hyperlink" Target="http://eslint.org/docs/rules/no-const-assign" TargetMode="External"/><Relationship Id="rId62" Type="http://schemas.openxmlformats.org/officeDocument/2006/relationships/hyperlink" Target="http://eslint.org/docs/rules/no-global-assign" TargetMode="External"/><Relationship Id="rId83" Type="http://schemas.openxmlformats.org/officeDocument/2006/relationships/hyperlink" Target="http://eslint.org/docs/rules/no-path-concat" TargetMode="External"/><Relationship Id="rId88" Type="http://schemas.openxmlformats.org/officeDocument/2006/relationships/hyperlink" Target="http://eslint.org/docs/rules/no-self-assign" TargetMode="External"/><Relationship Id="rId111" Type="http://schemas.openxmlformats.org/officeDocument/2006/relationships/hyperlink" Target="http://eslint.org/docs/rules/object-property-newline" TargetMode="External"/><Relationship Id="rId15" Type="http://schemas.openxmlformats.org/officeDocument/2006/relationships/hyperlink" Target="http://eslint.org/docs/rules/eqeqeq" TargetMode="External"/><Relationship Id="rId36" Type="http://schemas.openxmlformats.org/officeDocument/2006/relationships/hyperlink" Target="http://eslint.org/docs/rules/accessor-pairs" TargetMode="External"/><Relationship Id="rId57" Type="http://schemas.openxmlformats.org/officeDocument/2006/relationships/hyperlink" Target="http://eslint.org/docs/rules/no-extra-boolean-cast" TargetMode="External"/><Relationship Id="rId106" Type="http://schemas.openxmlformats.org/officeDocument/2006/relationships/hyperlink" Target="http://eslint.org/docs/rules/no-useless-constructor" TargetMode="External"/><Relationship Id="rId127" Type="http://schemas.openxmlformats.org/officeDocument/2006/relationships/hyperlink" Target="https://segmentfault.com/a/1190000005742091" TargetMode="External"/><Relationship Id="rId10" Type="http://schemas.openxmlformats.org/officeDocument/2006/relationships/hyperlink" Target="http://eslint.org/docs/rules/no-unused-vars" TargetMode="External"/><Relationship Id="rId31" Type="http://schemas.openxmlformats.org/officeDocument/2006/relationships/hyperlink" Target="http://eslint.org/docs/rules/eol-last" TargetMode="External"/><Relationship Id="rId52" Type="http://schemas.openxmlformats.org/officeDocument/2006/relationships/hyperlink" Target="http://eslint.org/docs/rules/no-empty-pattern" TargetMode="External"/><Relationship Id="rId73" Type="http://schemas.openxmlformats.org/officeDocument/2006/relationships/hyperlink" Target="http://eslint.org/docs/rules/no-multi-str" TargetMode="External"/><Relationship Id="rId78" Type="http://schemas.openxmlformats.org/officeDocument/2006/relationships/hyperlink" Target="http://eslint.org/docs/rules/no-new-symbol" TargetMode="External"/><Relationship Id="rId94" Type="http://schemas.openxmlformats.org/officeDocument/2006/relationships/hyperlink" Target="http://eslint.org/docs/rules/no-template-curly-in-string" TargetMode="External"/><Relationship Id="rId99" Type="http://schemas.openxmlformats.org/officeDocument/2006/relationships/hyperlink" Target="http://eslint.org/docs/rules/no-unmodified-loop-condition" TargetMode="External"/><Relationship Id="rId101" Type="http://schemas.openxmlformats.org/officeDocument/2006/relationships/hyperlink" Target="http://eslint.org/docs/rules/no-unreachable" TargetMode="External"/><Relationship Id="rId122" Type="http://schemas.openxmlformats.org/officeDocument/2006/relationships/hyperlink" Target="http://eslint.org/docs/rules/wrap-ii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lint.org/docs/rules/quotes" TargetMode="External"/><Relationship Id="rId26" Type="http://schemas.openxmlformats.org/officeDocument/2006/relationships/hyperlink" Target="http://eslint.org/docs/rules/block-spac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3952</Words>
  <Characters>22528</Characters>
  <Application>Microsoft Office Word</Application>
  <DocSecurity>0</DocSecurity>
  <Lines>187</Lines>
  <Paragraphs>52</Paragraphs>
  <ScaleCrop>false</ScaleCrop>
  <Company/>
  <LinksUpToDate>false</LinksUpToDate>
  <CharactersWithSpaces>26428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有名 陆</dc:creator>
  <cp:keywords/>
  <dc:description/>
  <cp:lastModifiedBy>有名 陆</cp:lastModifiedBy>
  <cp:revision>2</cp:revision>
  <dcterms:created xsi:type="dcterms:W3CDTF">2019-05-30T09:18:00Z</dcterms:created>
  <dcterms:modified xsi:type="dcterms:W3CDTF">2019-05-30T09:21:00Z</dcterms:modified>
</cp:coreProperties>
</file>