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56B7A" w14:textId="4DBEF2BE" w:rsidR="00BD5AE8" w:rsidRDefault="00F51ED8" w:rsidP="00F51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所有服务，以</w:t>
      </w: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为基础的id（类似于session），一个</w:t>
      </w: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为一个大请求，在这个大请求后产生的n个小请求，都使用这个</w:t>
      </w: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，所有请求经过网关转发，来实现均衡负载和日志记录debug，每次</w:t>
      </w: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转发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值加1并记录日志</w:t>
      </w:r>
    </w:p>
    <w:p w14:paraId="089BF25A" w14:textId="66FCDFF2" w:rsidR="00F51ED8" w:rsidRDefault="00F51ED8" w:rsidP="00F51ED8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sgno</w:t>
      </w:r>
      <w:proofErr w:type="spellEnd"/>
      <w:r>
        <w:rPr>
          <w:rFonts w:hint="eastAsia"/>
        </w:rPr>
        <w:t>至少包含用户id，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事务开启等信息到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保存必须超时删除，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超时默认为请求超时的两倍</w:t>
      </w:r>
    </w:p>
    <w:p w14:paraId="2C7441A6" w14:textId="6C1C7C6D" w:rsidR="00F51ED8" w:rsidRDefault="00F51ED8" w:rsidP="00F51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事务的提交（commit）、回滚（rollback），由事务的发起方通知网关进行提交或者回滚，网关通知所有与当前</w:t>
      </w: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相关的服务，进行提交或者回滚</w:t>
      </w:r>
      <w:r w:rsidR="003F180A">
        <w:rPr>
          <w:rFonts w:hint="eastAsia"/>
        </w:rPr>
        <w:t>，事务的发起方，不允许直接进行commit和rollback操作，统一由网关进行commit和rollback。</w:t>
      </w:r>
    </w:p>
    <w:p w14:paraId="1BDE493A" w14:textId="2941740C" w:rsidR="003F180A" w:rsidRDefault="003F180A" w:rsidP="00F51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网关收到转发请求时，如remote为0，</w:t>
      </w:r>
      <w:r w:rsidR="002E417F">
        <w:rPr>
          <w:rFonts w:hint="eastAsia"/>
        </w:rPr>
        <w:t>解析</w:t>
      </w:r>
      <w:proofErr w:type="spellStart"/>
      <w:r w:rsidR="002E417F">
        <w:rPr>
          <w:rFonts w:hint="eastAsia"/>
        </w:rPr>
        <w:t>cmd</w:t>
      </w:r>
      <w:proofErr w:type="spellEnd"/>
      <w:r w:rsidR="002E417F">
        <w:rPr>
          <w:rFonts w:hint="eastAsia"/>
        </w:rPr>
        <w:t>后，</w:t>
      </w:r>
      <w:r>
        <w:rPr>
          <w:rFonts w:hint="eastAsia"/>
        </w:rPr>
        <w:t>把消息发往公共消息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，实现单一生产者多个消费者进行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接收的均衡负载。如果remote有指定，消息会发到指定的服务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上。</w:t>
      </w:r>
    </w:p>
    <w:p w14:paraId="38646030" w14:textId="0C78DEA5" w:rsidR="002E417F" w:rsidRDefault="002E417F" w:rsidP="00F51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网关收到服务reg注册请求时，会返回该服务的id，id从0开始，为对应服务slice的标号，并且会从</w:t>
      </w:r>
      <w:r>
        <w:t>0</w:t>
      </w:r>
      <w:r>
        <w:rPr>
          <w:rFonts w:hint="eastAsia"/>
        </w:rPr>
        <w:t>开始寻找一个服务，设置为center服，一个均衡负载集群服务中，center服负责对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里面的副本同步。因此收到设置center消息，则需要激活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的维护定制器，对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里面的缓存进行同步维护。</w:t>
      </w:r>
    </w:p>
    <w:p w14:paraId="1527129E" w14:textId="6567206E" w:rsidR="00565ABC" w:rsidRDefault="00565ABC" w:rsidP="003D0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每个服务连接后，具有一定数量的窗口值</w:t>
      </w:r>
      <w:r w:rsidR="003F3E50">
        <w:rPr>
          <w:rFonts w:hint="eastAsia"/>
        </w:rPr>
        <w:t>，窗口值为该服务能够处理的消息数量（</w:t>
      </w:r>
      <w:r w:rsidR="003F3E50">
        <w:rPr>
          <w:rFonts w:hint="eastAsia"/>
        </w:rPr>
        <w:t>非消息长度</w:t>
      </w:r>
      <w:r w:rsidR="003F3E50">
        <w:rPr>
          <w:rFonts w:hint="eastAsia"/>
        </w:rPr>
        <w:t>），当窗口值耗尽时，服务进入半关闭状态，不再接受新消息</w:t>
      </w:r>
      <w:r w:rsidR="00821C96">
        <w:rPr>
          <w:rFonts w:hint="eastAsia"/>
        </w:rPr>
        <w:t>，服务往host发送暂无窗口值设计</w:t>
      </w:r>
      <w:r w:rsidR="003F3E50">
        <w:rPr>
          <w:rFonts w:hint="eastAsia"/>
        </w:rPr>
        <w:t>。服务每处理一个消息，窗口值减1，当窗口值减掉一半时，恢复满窗口值，并通知host窗口值增长。</w:t>
      </w:r>
    </w:p>
    <w:p w14:paraId="755AF41D" w14:textId="3881C1AF" w:rsidR="003F3E50" w:rsidRDefault="003F3E50" w:rsidP="003D032E">
      <w:pPr>
        <w:pStyle w:val="a3"/>
        <w:ind w:left="840" w:firstLineChars="0" w:firstLine="0"/>
        <w:rPr>
          <w:rFonts w:hint="eastAsia"/>
        </w:rPr>
      </w:pPr>
    </w:p>
    <w:sectPr w:rsidR="003F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E95EE" w14:textId="77777777" w:rsidR="00864805" w:rsidRDefault="00864805" w:rsidP="00565ABC">
      <w:r>
        <w:separator/>
      </w:r>
    </w:p>
  </w:endnote>
  <w:endnote w:type="continuationSeparator" w:id="0">
    <w:p w14:paraId="49C80A51" w14:textId="77777777" w:rsidR="00864805" w:rsidRDefault="00864805" w:rsidP="0056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91DFC" w14:textId="77777777" w:rsidR="00864805" w:rsidRDefault="00864805" w:rsidP="00565ABC">
      <w:r>
        <w:separator/>
      </w:r>
    </w:p>
  </w:footnote>
  <w:footnote w:type="continuationSeparator" w:id="0">
    <w:p w14:paraId="2549C885" w14:textId="77777777" w:rsidR="00864805" w:rsidRDefault="00864805" w:rsidP="0056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658C"/>
    <w:multiLevelType w:val="hybridMultilevel"/>
    <w:tmpl w:val="E20EC3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FF"/>
    <w:rsid w:val="00185CFF"/>
    <w:rsid w:val="002E417F"/>
    <w:rsid w:val="003D032E"/>
    <w:rsid w:val="003F180A"/>
    <w:rsid w:val="003F3E50"/>
    <w:rsid w:val="005515EA"/>
    <w:rsid w:val="00565ABC"/>
    <w:rsid w:val="00821C96"/>
    <w:rsid w:val="00864805"/>
    <w:rsid w:val="008847C7"/>
    <w:rsid w:val="00F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BBFC"/>
  <w15:chartTrackingRefBased/>
  <w15:docId w15:val="{0175EFA4-569B-4060-BBA5-7744C7B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E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A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 Lu</dc:creator>
  <cp:keywords/>
  <dc:description/>
  <cp:lastModifiedBy>Guozheng Lu</cp:lastModifiedBy>
  <cp:revision>6</cp:revision>
  <dcterms:created xsi:type="dcterms:W3CDTF">2020-11-09T02:07:00Z</dcterms:created>
  <dcterms:modified xsi:type="dcterms:W3CDTF">2020-11-11T03:15:00Z</dcterms:modified>
</cp:coreProperties>
</file>