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28C1E00F" w:rsidR="00DF6B8D" w:rsidRPr="00322E41" w:rsidRDefault="00ED79DC" w:rsidP="00DF6B8D">
      <w:pPr>
        <w:jc w:val="center"/>
        <w:rPr>
          <w:rFonts w:ascii="Times New Roman" w:hAnsi="Times New Roman" w:cs="Times New Roman"/>
          <w:sz w:val="28"/>
          <w:szCs w:val="24"/>
        </w:rPr>
      </w:pPr>
      <w:r>
        <w:rPr>
          <w:rFonts w:ascii="Times New Roman" w:hAnsi="Times New Roman" w:cs="Times New Roman"/>
          <w:sz w:val="28"/>
          <w:szCs w:val="24"/>
        </w:rPr>
        <w:t>Realistic</w:t>
      </w:r>
      <w:r w:rsidR="009D7F77">
        <w:rPr>
          <w:rFonts w:ascii="Times New Roman" w:hAnsi="Times New Roman" w:cs="Times New Roman"/>
          <w:sz w:val="28"/>
          <w:szCs w:val="24"/>
        </w:rPr>
        <w:t xml:space="preserve"> </w:t>
      </w:r>
      <w:commentRangeStart w:id="0"/>
      <w:r w:rsidR="00A2435A">
        <w:rPr>
          <w:rFonts w:ascii="Times New Roman" w:hAnsi="Times New Roman" w:cs="Times New Roman"/>
          <w:sz w:val="28"/>
          <w:szCs w:val="24"/>
        </w:rPr>
        <w:t xml:space="preserve">Real-time </w:t>
      </w:r>
      <w:commentRangeEnd w:id="0"/>
      <w:r w:rsidR="007E1C27">
        <w:rPr>
          <w:rStyle w:val="CommentReference"/>
        </w:rPr>
        <w:commentReference w:id="0"/>
      </w:r>
      <w:r w:rsidR="00DF6B8D" w:rsidRPr="00322E41">
        <w:rPr>
          <w:rFonts w:ascii="Times New Roman" w:hAnsi="Times New Roman" w:cs="Times New Roman"/>
          <w:sz w:val="28"/>
          <w:szCs w:val="24"/>
        </w:rPr>
        <w:t>Accessibility</w:t>
      </w:r>
      <w:r w:rsidR="009D7F77">
        <w:rPr>
          <w:rFonts w:ascii="Times New Roman" w:hAnsi="Times New Roman" w:cs="Times New Roman"/>
          <w:sz w:val="28"/>
          <w:szCs w:val="24"/>
        </w:rPr>
        <w:t>: Assessing Accessibility</w:t>
      </w:r>
      <w:r w:rsidR="00DF6B8D" w:rsidRPr="00322E41">
        <w:rPr>
          <w:rFonts w:ascii="Times New Roman" w:hAnsi="Times New Roman" w:cs="Times New Roman"/>
          <w:sz w:val="28"/>
          <w:szCs w:val="24"/>
        </w:rPr>
        <w:t xml:space="preserve"> </w:t>
      </w:r>
      <w:r w:rsidR="004B45CA">
        <w:rPr>
          <w:rFonts w:ascii="Times New Roman" w:hAnsi="Times New Roman" w:cs="Times New Roman"/>
          <w:sz w:val="28"/>
          <w:szCs w:val="24"/>
        </w:rPr>
        <w:t xml:space="preserve">Unreliability </w:t>
      </w:r>
      <w:r w:rsidR="00DF6B8D" w:rsidRPr="00322E41">
        <w:rPr>
          <w:rFonts w:ascii="Times New Roman" w:hAnsi="Times New Roman" w:cs="Times New Roman"/>
          <w:sz w:val="28"/>
          <w:szCs w:val="24"/>
        </w:rPr>
        <w:t xml:space="preserve">with </w:t>
      </w:r>
      <w:r w:rsidR="009C6B0B">
        <w:rPr>
          <w:rFonts w:ascii="Times New Roman" w:hAnsi="Times New Roman" w:cs="Times New Roman"/>
          <w:sz w:val="28"/>
          <w:szCs w:val="24"/>
        </w:rPr>
        <w:t xml:space="preserve">High-resolution Real-time Data </w:t>
      </w:r>
      <w:r w:rsidR="00B143BC">
        <w:rPr>
          <w:rFonts w:ascii="Times New Roman" w:hAnsi="Times New Roman" w:cs="Times New Roman"/>
          <w:sz w:val="28"/>
          <w:szCs w:val="24"/>
        </w:rPr>
        <w:t xml:space="preserve">and </w:t>
      </w:r>
      <w:r w:rsidR="00B143BC" w:rsidRPr="00322E41">
        <w:rPr>
          <w:rFonts w:ascii="Times New Roman" w:hAnsi="Times New Roman" w:cs="Times New Roman"/>
          <w:sz w:val="28"/>
          <w:szCs w:val="24"/>
        </w:rPr>
        <w:t>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2B63C702" w:rsidR="00DF6B8D" w:rsidRDefault="00DF6B8D" w:rsidP="00DF6B8D">
      <w:pPr>
        <w:jc w:val="center"/>
        <w:rPr>
          <w:rFonts w:ascii="Times New Roman" w:hAnsi="Times New Roman" w:cs="Times New Roman"/>
          <w:sz w:val="24"/>
        </w:rPr>
      </w:pPr>
    </w:p>
    <w:p w14:paraId="2DD6679A" w14:textId="77777777" w:rsidR="004B45CA" w:rsidRDefault="004B45CA" w:rsidP="00DF6B8D">
      <w:pPr>
        <w:jc w:val="center"/>
        <w:rPr>
          <w:rFonts w:ascii="Times New Roman" w:hAnsi="Times New Roman" w:cs="Times New Roman"/>
          <w:sz w:val="24"/>
        </w:rPr>
      </w:pPr>
    </w:p>
    <w:p w14:paraId="09EA7A7E" w14:textId="1FEDD1AB" w:rsidR="00DF6B8D" w:rsidRDefault="00A07C82" w:rsidP="00DF6B8D">
      <w:pPr>
        <w:rPr>
          <w:rFonts w:ascii="Times New Roman" w:hAnsi="Times New Roman" w:cs="Times New Roman"/>
          <w:sz w:val="24"/>
        </w:rPr>
      </w:pPr>
      <w:commentRangeStart w:id="1"/>
      <w:r w:rsidRPr="00896BF3">
        <w:rPr>
          <w:rFonts w:ascii="Times New Roman" w:hAnsi="Times New Roman" w:cs="Times New Roman"/>
          <w:sz w:val="24"/>
          <w:highlight w:val="yellow"/>
        </w:rPr>
        <w:t xml:space="preserve">Unreliability </w:t>
      </w:r>
      <w:r w:rsidR="009A6BE1" w:rsidRPr="00896BF3">
        <w:rPr>
          <w:rFonts w:ascii="Times New Roman" w:hAnsi="Times New Roman" w:cs="Times New Roman"/>
          <w:sz w:val="24"/>
          <w:highlight w:val="yellow"/>
        </w:rPr>
        <w:t xml:space="preserve">of accessibility </w:t>
      </w:r>
      <w:r w:rsidR="00560620" w:rsidRPr="00896BF3">
        <w:rPr>
          <w:rFonts w:ascii="Times New Roman" w:hAnsi="Times New Roman" w:cs="Times New Roman"/>
          <w:sz w:val="24"/>
          <w:highlight w:val="yellow"/>
        </w:rPr>
        <w:t xml:space="preserve">is </w:t>
      </w:r>
      <w:r w:rsidR="00DF6B8D" w:rsidRPr="00896BF3">
        <w:rPr>
          <w:rFonts w:ascii="Times New Roman" w:hAnsi="Times New Roman" w:cs="Times New Roman"/>
          <w:sz w:val="24"/>
          <w:highlight w:val="yellow"/>
        </w:rPr>
        <w:t xml:space="preserve">a major obstacle </w:t>
      </w:r>
      <w:r w:rsidR="009A6BE1" w:rsidRPr="00896BF3">
        <w:rPr>
          <w:rFonts w:ascii="Times New Roman" w:hAnsi="Times New Roman" w:cs="Times New Roman"/>
          <w:sz w:val="24"/>
          <w:highlight w:val="yellow"/>
        </w:rPr>
        <w:t>to make accessibility measures useful</w:t>
      </w:r>
      <w:r w:rsidR="0084299F" w:rsidRPr="00896BF3">
        <w:rPr>
          <w:rFonts w:ascii="Times New Roman" w:hAnsi="Times New Roman" w:cs="Times New Roman"/>
          <w:sz w:val="24"/>
          <w:highlight w:val="yellow"/>
        </w:rPr>
        <w:t xml:space="preserve"> and pra</w:t>
      </w:r>
      <w:r w:rsidR="00286584" w:rsidRPr="00896BF3">
        <w:rPr>
          <w:rFonts w:ascii="Times New Roman" w:hAnsi="Times New Roman" w:cs="Times New Roman"/>
          <w:sz w:val="24"/>
          <w:highlight w:val="yellow"/>
        </w:rPr>
        <w:t>c</w:t>
      </w:r>
      <w:r w:rsidR="0084299F" w:rsidRPr="00896BF3">
        <w:rPr>
          <w:rFonts w:ascii="Times New Roman" w:hAnsi="Times New Roman" w:cs="Times New Roman"/>
          <w:sz w:val="24"/>
          <w:highlight w:val="yellow"/>
        </w:rPr>
        <w:t>tical</w:t>
      </w:r>
      <w:r w:rsidR="009A6BE1" w:rsidRPr="00896BF3">
        <w:rPr>
          <w:rFonts w:ascii="Times New Roman" w:hAnsi="Times New Roman" w:cs="Times New Roman"/>
          <w:sz w:val="24"/>
          <w:highlight w:val="yellow"/>
        </w:rPr>
        <w:t xml:space="preserve"> for </w:t>
      </w:r>
      <w:r w:rsidR="009A6BE1" w:rsidRPr="00896BF3">
        <w:rPr>
          <w:rFonts w:ascii="Times New Roman" w:hAnsi="Times New Roman" w:cs="Times New Roman"/>
          <w:sz w:val="24"/>
          <w:highlight w:val="yellow"/>
        </w:rPr>
        <w:t>transit authorities</w:t>
      </w:r>
      <w:r w:rsidR="009A6BE1" w:rsidRPr="00896BF3">
        <w:rPr>
          <w:rFonts w:ascii="Times New Roman" w:hAnsi="Times New Roman" w:cs="Times New Roman"/>
          <w:sz w:val="24"/>
          <w:highlight w:val="yellow"/>
        </w:rPr>
        <w:t xml:space="preserve"> and users</w:t>
      </w:r>
      <w:r w:rsidR="00DF6B8D" w:rsidRPr="00896BF3">
        <w:rPr>
          <w:rFonts w:ascii="Times New Roman" w:hAnsi="Times New Roman" w:cs="Times New Roman"/>
          <w:sz w:val="24"/>
          <w:highlight w:val="yellow"/>
        </w:rPr>
        <w:t xml:space="preserve">. Due to </w:t>
      </w:r>
      <w:r w:rsidR="009A6BE1" w:rsidRPr="00896BF3">
        <w:rPr>
          <w:rFonts w:ascii="Times New Roman" w:hAnsi="Times New Roman" w:cs="Times New Roman"/>
          <w:sz w:val="24"/>
          <w:highlight w:val="yellow"/>
        </w:rPr>
        <w:t>on-time performance variation and</w:t>
      </w:r>
      <w:r w:rsidR="00476552" w:rsidRPr="00896BF3">
        <w:rPr>
          <w:rFonts w:ascii="Times New Roman" w:hAnsi="Times New Roman" w:cs="Times New Roman"/>
          <w:sz w:val="24"/>
          <w:highlight w:val="yellow"/>
        </w:rPr>
        <w:t xml:space="preserve"> schedule’s inaccuracy for representing system performance</w:t>
      </w:r>
      <w:r w:rsidR="00DF6B8D" w:rsidRPr="00896BF3">
        <w:rPr>
          <w:rFonts w:ascii="Times New Roman" w:hAnsi="Times New Roman" w:cs="Times New Roman"/>
          <w:sz w:val="24"/>
          <w:highlight w:val="yellow"/>
        </w:rPr>
        <w:t xml:space="preserve">, the accessibility </w:t>
      </w:r>
      <w:r w:rsidR="00496765" w:rsidRPr="00896BF3">
        <w:rPr>
          <w:rFonts w:ascii="Times New Roman" w:hAnsi="Times New Roman" w:cs="Times New Roman"/>
          <w:sz w:val="24"/>
          <w:highlight w:val="yellow"/>
        </w:rPr>
        <w:t xml:space="preserve">experienced by transit users </w:t>
      </w:r>
      <w:r w:rsidR="00DF6B8D" w:rsidRPr="00896BF3">
        <w:rPr>
          <w:rFonts w:ascii="Times New Roman" w:hAnsi="Times New Roman" w:cs="Times New Roman"/>
          <w:sz w:val="24"/>
          <w:highlight w:val="yellow"/>
        </w:rPr>
        <w:t xml:space="preserve">can be very different from the one promised by the schedule. However, very few prior accessibility studies addressed this discrepancy explicitly with time geography methods. In this paper, we </w:t>
      </w:r>
      <w:r w:rsidR="00EE4EF5" w:rsidRPr="00896BF3">
        <w:rPr>
          <w:rFonts w:ascii="Times New Roman" w:hAnsi="Times New Roman" w:cs="Times New Roman"/>
          <w:sz w:val="24"/>
          <w:highlight w:val="yellow"/>
        </w:rPr>
        <w:t xml:space="preserve">introduce </w:t>
      </w:r>
      <w:r w:rsidR="00EE4EF5" w:rsidRPr="00896BF3">
        <w:rPr>
          <w:rFonts w:ascii="Times New Roman" w:hAnsi="Times New Roman" w:cs="Times New Roman"/>
          <w:i/>
          <w:iCs/>
          <w:sz w:val="24"/>
          <w:highlight w:val="yellow"/>
        </w:rPr>
        <w:t>realistic real-time accessibility</w:t>
      </w:r>
      <w:r w:rsidR="00EE4EF5" w:rsidRPr="00896BF3">
        <w:rPr>
          <w:rFonts w:ascii="Times New Roman" w:hAnsi="Times New Roman" w:cs="Times New Roman"/>
          <w:sz w:val="24"/>
          <w:highlight w:val="yellow"/>
        </w:rPr>
        <w:t xml:space="preserve">, which is </w:t>
      </w:r>
      <w:r w:rsidR="00DF6B8D" w:rsidRPr="00896BF3">
        <w:rPr>
          <w:rFonts w:ascii="Times New Roman" w:hAnsi="Times New Roman" w:cs="Times New Roman"/>
          <w:sz w:val="24"/>
          <w:highlight w:val="yellow"/>
        </w:rPr>
        <w:t xml:space="preserve">use a well-established time geography method, space-time prism (STP), to measure the </w:t>
      </w:r>
      <w:commentRangeStart w:id="2"/>
      <w:r w:rsidR="00DF6B8D" w:rsidRPr="00896BF3">
        <w:rPr>
          <w:rFonts w:ascii="Times New Roman" w:hAnsi="Times New Roman" w:cs="Times New Roman"/>
          <w:i/>
          <w:iCs/>
          <w:sz w:val="24"/>
          <w:highlight w:val="yellow"/>
        </w:rPr>
        <w:t xml:space="preserve">accessibility </w:t>
      </w:r>
      <w:r w:rsidR="00521E8D" w:rsidRPr="00896BF3">
        <w:rPr>
          <w:rFonts w:ascii="Times New Roman" w:hAnsi="Times New Roman" w:cs="Times New Roman"/>
          <w:i/>
          <w:iCs/>
          <w:sz w:val="24"/>
          <w:highlight w:val="yellow"/>
        </w:rPr>
        <w:t>un</w:t>
      </w:r>
      <w:r w:rsidR="00DF6B8D" w:rsidRPr="00896BF3">
        <w:rPr>
          <w:rFonts w:ascii="Times New Roman" w:hAnsi="Times New Roman" w:cs="Times New Roman"/>
          <w:i/>
          <w:iCs/>
          <w:sz w:val="24"/>
          <w:highlight w:val="yellow"/>
        </w:rPr>
        <w:t>reliability</w:t>
      </w:r>
      <w:commentRangeEnd w:id="2"/>
      <w:r w:rsidR="00DF6B8D" w:rsidRPr="00896BF3">
        <w:rPr>
          <w:rStyle w:val="CommentReference"/>
          <w:highlight w:val="yellow"/>
        </w:rPr>
        <w:commentReference w:id="2"/>
      </w:r>
      <w:r w:rsidR="00DF6B8D" w:rsidRPr="00896BF3">
        <w:rPr>
          <w:rFonts w:ascii="Times New Roman" w:hAnsi="Times New Roman" w:cs="Times New Roman"/>
          <w:sz w:val="24"/>
          <w:highlight w:val="yellow"/>
        </w:rPr>
        <w:t xml:space="preserve">. Accessibility </w:t>
      </w:r>
      <w:r w:rsidR="00EA4C4F" w:rsidRPr="00896BF3">
        <w:rPr>
          <w:rFonts w:ascii="Times New Roman" w:hAnsi="Times New Roman" w:cs="Times New Roman"/>
          <w:sz w:val="24"/>
          <w:highlight w:val="yellow"/>
        </w:rPr>
        <w:t>un</w:t>
      </w:r>
      <w:r w:rsidR="00DF6B8D" w:rsidRPr="00896BF3">
        <w:rPr>
          <w:rFonts w:ascii="Times New Roman" w:hAnsi="Times New Roman" w:cs="Times New Roman"/>
          <w:sz w:val="24"/>
          <w:highlight w:val="yellow"/>
        </w:rPr>
        <w:t xml:space="preserve">reliability is defined as the difference between STP derived from real-time data and STP derived from schedule data. The methods will use two </w:t>
      </w:r>
      <w:commentRangeStart w:id="3"/>
      <w:r w:rsidR="00DF6B8D" w:rsidRPr="00896BF3">
        <w:rPr>
          <w:rFonts w:ascii="Times New Roman" w:hAnsi="Times New Roman" w:cs="Times New Roman"/>
          <w:sz w:val="24"/>
          <w:highlight w:val="yellow"/>
        </w:rPr>
        <w:t>mobility datasets</w:t>
      </w:r>
      <w:commentRangeEnd w:id="3"/>
      <w:r w:rsidR="00DF6B8D" w:rsidRPr="00896BF3">
        <w:rPr>
          <w:rStyle w:val="CommentReference"/>
          <w:highlight w:val="yellow"/>
        </w:rPr>
        <w:commentReference w:id="3"/>
      </w:r>
      <w:r w:rsidR="00DF6B8D" w:rsidRPr="00896BF3">
        <w:rPr>
          <w:rFonts w:ascii="Times New Roman" w:hAnsi="Times New Roman" w:cs="Times New Roman"/>
          <w:sz w:val="24"/>
          <w:highlight w:val="yellow"/>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4"/>
      <w:r w:rsidR="00DF6B8D" w:rsidRPr="00896BF3">
        <w:rPr>
          <w:rFonts w:ascii="Times New Roman" w:hAnsi="Times New Roman" w:cs="Times New Roman"/>
          <w:sz w:val="24"/>
          <w:highlight w:val="yellow"/>
        </w:rPr>
        <w:t xml:space="preserve">All the analyses and results will be visualized in a public web-based platform. </w:t>
      </w:r>
      <w:commentRangeEnd w:id="4"/>
      <w:r w:rsidR="00DF6B8D" w:rsidRPr="00896BF3">
        <w:rPr>
          <w:rStyle w:val="CommentReference"/>
          <w:highlight w:val="yellow"/>
        </w:rPr>
        <w:commentReference w:id="4"/>
      </w:r>
      <w:r w:rsidR="00DF6B8D" w:rsidRPr="00896BF3">
        <w:rPr>
          <w:rFonts w:ascii="Times New Roman" w:hAnsi="Times New Roman" w:cs="Times New Roman"/>
          <w:sz w:val="24"/>
          <w:highlight w:val="yellow"/>
        </w:rPr>
        <w:t>This paper provides a scalable time-geography approach to gauge the reliability of transit accessibility with very large datasets; some results can also reveal new empirical patterns of transit accessibility’s impact on social equity.</w:t>
      </w:r>
      <w:r w:rsidR="00DF6B8D">
        <w:rPr>
          <w:rFonts w:ascii="Times New Roman" w:hAnsi="Times New Roman" w:cs="Times New Roman"/>
          <w:sz w:val="24"/>
        </w:rPr>
        <w:t xml:space="preserve"> </w:t>
      </w:r>
      <w:commentRangeEnd w:id="1"/>
      <w:r w:rsidR="00896BF3">
        <w:rPr>
          <w:rStyle w:val="CommentReference"/>
        </w:rPr>
        <w:commentReference w:id="1"/>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54996824"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w:t>
      </w:r>
      <w:r w:rsidR="00EE4EF5">
        <w:rPr>
          <w:rFonts w:ascii="Times New Roman" w:hAnsi="Times New Roman" w:cs="Times New Roman"/>
          <w:sz w:val="24"/>
        </w:rPr>
        <w:t>factor</w:t>
      </w:r>
      <w:r w:rsidR="00033300">
        <w:rPr>
          <w:rFonts w:ascii="Times New Roman" w:hAnsi="Times New Roman" w:cs="Times New Roman"/>
          <w:sz w:val="24"/>
        </w:rPr>
        <w:t xml:space="preserve">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w:t>
      </w:r>
      <w:r w:rsidR="00896BF3">
        <w:rPr>
          <w:rFonts w:ascii="Times New Roman" w:hAnsi="Times New Roman" w:cs="Times New Roman"/>
          <w:sz w:val="24"/>
        </w:rPr>
        <w:t xml:space="preserve">provide more opportunities </w:t>
      </w:r>
      <w:r w:rsidR="00C01D2A">
        <w:rPr>
          <w:rFonts w:ascii="Times New Roman" w:hAnsi="Times New Roman" w:cs="Times New Roman"/>
          <w:sz w:val="24"/>
        </w:rPr>
        <w:t xml:space="preserve">and </w:t>
      </w:r>
      <w:r w:rsidR="00896BF3">
        <w:rPr>
          <w:rFonts w:ascii="Times New Roman" w:hAnsi="Times New Roman" w:cs="Times New Roman"/>
          <w:sz w:val="24"/>
        </w:rPr>
        <w:t xml:space="preserve">better </w:t>
      </w:r>
      <w:r w:rsidR="00C01D2A">
        <w:rPr>
          <w:rFonts w:ascii="Times New Roman" w:hAnsi="Times New Roman" w:cs="Times New Roman"/>
          <w:sz w:val="24"/>
        </w:rPr>
        <w:t>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w:t>
      </w:r>
      <w:r w:rsidR="00B67445">
        <w:rPr>
          <w:rFonts w:ascii="Times New Roman" w:hAnsi="Times New Roman" w:cs="Times New Roman"/>
          <w:sz w:val="24"/>
        </w:rPr>
        <w:t>such as</w:t>
      </w:r>
      <w:r w:rsidR="00E93B77">
        <w:rPr>
          <w:rFonts w:ascii="Times New Roman" w:hAnsi="Times New Roman" w:cs="Times New Roman"/>
          <w:sz w:val="24"/>
        </w:rPr>
        <w:t xml:space="preserve"> General Transit Feed Specification (GTFS) becomes more available, researchers </w:t>
      </w:r>
      <w:r w:rsidR="00424114">
        <w:rPr>
          <w:rFonts w:ascii="Times New Roman" w:hAnsi="Times New Roman" w:cs="Times New Roman"/>
          <w:sz w:val="24"/>
        </w:rPr>
        <w:t xml:space="preserve">and transit planners </w:t>
      </w:r>
      <w:r w:rsidR="003359AE">
        <w:rPr>
          <w:rFonts w:ascii="Times New Roman" w:hAnsi="Times New Roman" w:cs="Times New Roman"/>
          <w:sz w:val="24"/>
        </w:rPr>
        <w:t xml:space="preserve">use static schedule data to </w:t>
      </w:r>
      <w:r w:rsidR="00E93B77">
        <w:rPr>
          <w:rFonts w:ascii="Times New Roman" w:hAnsi="Times New Roman" w:cs="Times New Roman"/>
          <w:sz w:val="24"/>
        </w:rPr>
        <w:t xml:space="preserve">calculate accessibility.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a</w:t>
      </w:r>
      <w:r w:rsidR="00F046FC">
        <w:rPr>
          <w:rFonts w:ascii="Times New Roman" w:hAnsi="Times New Roman" w:cs="Times New Roman"/>
          <w:sz w:val="24"/>
        </w:rPr>
        <w:t>ss</w:t>
      </w:r>
      <w:r w:rsidR="004F2985">
        <w:rPr>
          <w:rFonts w:ascii="Times New Roman" w:hAnsi="Times New Roman" w:cs="Times New Roman"/>
          <w:sz w:val="24"/>
        </w:rPr>
        <w:t xml:space="preserve">ess </w:t>
      </w:r>
      <w:r w:rsidR="00FA14B0">
        <w:rPr>
          <w:rFonts w:ascii="Times New Roman" w:hAnsi="Times New Roman" w:cs="Times New Roman"/>
          <w:sz w:val="24"/>
        </w:rPr>
        <w:t xml:space="preserve">a </w:t>
      </w:r>
      <w:r w:rsidR="004F2985">
        <w:rPr>
          <w:rFonts w:ascii="Times New Roman" w:hAnsi="Times New Roman" w:cs="Times New Roman"/>
          <w:sz w:val="24"/>
        </w:rPr>
        <w:t>transit system’s</w:t>
      </w:r>
      <w:r w:rsidR="00FA14B0">
        <w:rPr>
          <w:rFonts w:ascii="Times New Roman" w:hAnsi="Times New Roman" w:cs="Times New Roman"/>
          <w:sz w:val="24"/>
        </w:rPr>
        <w:t xml:space="preserve"> performance</w:t>
      </w:r>
      <w:r w:rsidR="004F2985">
        <w:rPr>
          <w:rFonts w:ascii="Times New Roman" w:hAnsi="Times New Roman" w:cs="Times New Roman"/>
          <w:sz w:val="24"/>
        </w:rPr>
        <w:t xml:space="preserve">.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1B0008EF"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transit system</w:t>
      </w:r>
      <w:r w:rsidR="004F2985">
        <w:rPr>
          <w:rFonts w:ascii="Times New Roman" w:hAnsi="Times New Roman" w:cs="Times New Roman"/>
          <w:sz w:val="24"/>
        </w:rPr>
        <w:t>s</w:t>
      </w:r>
      <w:r w:rsidR="007C0B21">
        <w:rPr>
          <w:rFonts w:ascii="Times New Roman" w:hAnsi="Times New Roman" w:cs="Times New Roman"/>
          <w:sz w:val="24"/>
        </w:rPr>
        <w:t xml:space="preserve"> </w:t>
      </w:r>
      <w:r w:rsidR="00230862">
        <w:rPr>
          <w:rFonts w:ascii="Times New Roman" w:hAnsi="Times New Roman" w:cs="Times New Roman"/>
          <w:sz w:val="24"/>
        </w:rPr>
        <w:t xml:space="preserve">are </w:t>
      </w:r>
      <w:r w:rsidR="007C0B21">
        <w:rPr>
          <w:rFonts w:ascii="Times New Roman" w:hAnsi="Times New Roman" w:cs="Times New Roman"/>
          <w:sz w:val="24"/>
        </w:rPr>
        <w:t>highly dynamic and time-dependent</w:t>
      </w:r>
      <w:r w:rsidR="008663A7">
        <w:rPr>
          <w:rFonts w:ascii="Times New Roman" w:hAnsi="Times New Roman" w:cs="Times New Roman"/>
          <w:sz w:val="24"/>
        </w:rPr>
        <w:t xml:space="preserve"> due to variation of on-time performance, and </w:t>
      </w:r>
      <w:r w:rsidR="000F46D9">
        <w:rPr>
          <w:rFonts w:ascii="Times New Roman" w:hAnsi="Times New Roman" w:cs="Times New Roman"/>
          <w:sz w:val="24"/>
        </w:rPr>
        <w:t>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4C7864">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GTFS","type":"article-journal","volume":"62"},"uris":["http://www.mendeley.com/documents/?uuid=0a497704-17c2-47a3-b102-c7564d936527"]}],"mendeley":{"formattedCitation":"(Wessel, Allen, &amp; Farber, 2017; Wessel &amp; Farber, 2019)","plainTextFormattedCitation":"(Wessel, Allen, &amp; Farber, 2017; Wessel &amp; Farber, 2019)","previouslyFormattedCitation":"(Wessel,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61712E" w:rsidRPr="0061712E">
        <w:rPr>
          <w:rFonts w:ascii="Times New Roman" w:hAnsi="Times New Roman" w:cs="Times New Roman"/>
          <w:noProof/>
          <w:sz w:val="24"/>
        </w:rPr>
        <w:t>(Wessel,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B638327" w14:textId="67CC8AF6" w:rsidR="000D196D" w:rsidRDefault="000D196D" w:rsidP="00844980">
      <w:pPr>
        <w:rPr>
          <w:rFonts w:ascii="Times New Roman" w:hAnsi="Times New Roman" w:cs="Times New Roman"/>
          <w:sz w:val="24"/>
        </w:rPr>
      </w:pPr>
      <w:r>
        <w:rPr>
          <w:rFonts w:ascii="Times New Roman" w:hAnsi="Times New Roman" w:cs="Times New Roman"/>
          <w:sz w:val="24"/>
        </w:rPr>
        <w:tab/>
        <w:t xml:space="preserve">Besides </w:t>
      </w:r>
      <w:r w:rsidR="000B6382">
        <w:rPr>
          <w:rFonts w:ascii="Times New Roman" w:hAnsi="Times New Roman" w:cs="Times New Roman"/>
          <w:sz w:val="24"/>
        </w:rPr>
        <w:t>the deviations discussed above</w:t>
      </w:r>
      <w:r>
        <w:rPr>
          <w:rFonts w:ascii="Times New Roman" w:hAnsi="Times New Roman" w:cs="Times New Roman"/>
          <w:sz w:val="24"/>
        </w:rPr>
        <w:t xml:space="preserve">, people’s decision-making process is a factor that prior </w:t>
      </w:r>
      <w:r w:rsidR="000B6382">
        <w:rPr>
          <w:rFonts w:ascii="Times New Roman" w:hAnsi="Times New Roman" w:cs="Times New Roman"/>
          <w:sz w:val="24"/>
        </w:rPr>
        <w:t>research</w:t>
      </w:r>
      <w:r>
        <w:rPr>
          <w:rFonts w:ascii="Times New Roman" w:hAnsi="Times New Roman" w:cs="Times New Roman"/>
          <w:sz w:val="24"/>
        </w:rPr>
        <w:t xml:space="preserve"> do</w:t>
      </w:r>
      <w:r w:rsidR="000B6382">
        <w:rPr>
          <w:rFonts w:ascii="Times New Roman" w:hAnsi="Times New Roman" w:cs="Times New Roman"/>
          <w:sz w:val="24"/>
        </w:rPr>
        <w:t>es</w:t>
      </w:r>
      <w:r>
        <w:rPr>
          <w:rFonts w:ascii="Times New Roman" w:hAnsi="Times New Roman" w:cs="Times New Roman"/>
          <w:sz w:val="24"/>
        </w:rPr>
        <w:t xml:space="preserve"> not cover</w:t>
      </w:r>
      <w:r w:rsidR="000B6382">
        <w:rPr>
          <w:rFonts w:ascii="Times New Roman" w:hAnsi="Times New Roman" w:cs="Times New Roman"/>
          <w:sz w:val="24"/>
        </w:rPr>
        <w:t xml:space="preserve">. Traditional accessibility measures, schedule-based or retrospective-based, </w:t>
      </w:r>
      <w:r w:rsidR="003206AE">
        <w:rPr>
          <w:rFonts w:ascii="Times New Roman" w:hAnsi="Times New Roman" w:cs="Times New Roman"/>
          <w:sz w:val="24"/>
        </w:rPr>
        <w:t>assume</w:t>
      </w:r>
      <w:r w:rsidR="000B6382">
        <w:rPr>
          <w:rFonts w:ascii="Times New Roman" w:hAnsi="Times New Roman" w:cs="Times New Roman"/>
          <w:sz w:val="24"/>
        </w:rPr>
        <w:t xml:space="preserve"> people </w:t>
      </w:r>
      <w:r w:rsidR="0004699B">
        <w:rPr>
          <w:rFonts w:ascii="Times New Roman" w:hAnsi="Times New Roman" w:cs="Times New Roman"/>
          <w:sz w:val="24"/>
        </w:rPr>
        <w:t>never miss a bus</w:t>
      </w:r>
      <w:r w:rsidR="007250B0">
        <w:rPr>
          <w:rFonts w:ascii="Times New Roman" w:hAnsi="Times New Roman" w:cs="Times New Roman"/>
          <w:sz w:val="24"/>
        </w:rPr>
        <w:t xml:space="preserve"> and can </w:t>
      </w:r>
      <w:r w:rsidR="00967708">
        <w:rPr>
          <w:rFonts w:ascii="Times New Roman" w:hAnsi="Times New Roman" w:cs="Times New Roman"/>
          <w:sz w:val="24"/>
        </w:rPr>
        <w:t xml:space="preserve">always </w:t>
      </w:r>
      <w:r w:rsidR="007250B0">
        <w:rPr>
          <w:rFonts w:ascii="Times New Roman" w:hAnsi="Times New Roman" w:cs="Times New Roman"/>
          <w:sz w:val="24"/>
        </w:rPr>
        <w:t xml:space="preserve">catch </w:t>
      </w:r>
      <w:r w:rsidR="00492777">
        <w:rPr>
          <w:rFonts w:ascii="Times New Roman" w:hAnsi="Times New Roman" w:cs="Times New Roman"/>
          <w:sz w:val="24"/>
        </w:rPr>
        <w:t xml:space="preserve">the </w:t>
      </w:r>
      <w:r w:rsidR="007250B0">
        <w:rPr>
          <w:rFonts w:ascii="Times New Roman" w:hAnsi="Times New Roman" w:cs="Times New Roman"/>
          <w:sz w:val="24"/>
        </w:rPr>
        <w:t>bus they want</w:t>
      </w:r>
      <w:r w:rsidR="004F17D1">
        <w:rPr>
          <w:rFonts w:ascii="Times New Roman" w:hAnsi="Times New Roman" w:cs="Times New Roman"/>
          <w:sz w:val="24"/>
        </w:rPr>
        <w:t xml:space="preserve">. Retrospective real-time accessibility measures </w:t>
      </w:r>
      <w:r w:rsidR="00F44F2C">
        <w:rPr>
          <w:rFonts w:ascii="Times New Roman" w:hAnsi="Times New Roman" w:cs="Times New Roman"/>
          <w:sz w:val="24"/>
        </w:rPr>
        <w:t>mo</w:t>
      </w:r>
      <w:r w:rsidR="00EE0EAB">
        <w:rPr>
          <w:rFonts w:ascii="Times New Roman" w:hAnsi="Times New Roman" w:cs="Times New Roman"/>
          <w:sz w:val="24"/>
        </w:rPr>
        <w:t xml:space="preserve">reover </w:t>
      </w:r>
      <w:r w:rsidR="004F17D1">
        <w:rPr>
          <w:rFonts w:ascii="Times New Roman" w:hAnsi="Times New Roman" w:cs="Times New Roman"/>
          <w:sz w:val="24"/>
        </w:rPr>
        <w:t xml:space="preserve">assume users know </w:t>
      </w:r>
      <w:r w:rsidR="004F17D1" w:rsidRPr="004F17D1">
        <w:rPr>
          <w:rFonts w:ascii="Times New Roman" w:hAnsi="Times New Roman" w:cs="Times New Roman"/>
          <w:i/>
          <w:iCs/>
          <w:sz w:val="24"/>
        </w:rPr>
        <w:t>a priori</w:t>
      </w:r>
      <w:r w:rsidR="004F17D1">
        <w:rPr>
          <w:rFonts w:ascii="Times New Roman" w:hAnsi="Times New Roman" w:cs="Times New Roman"/>
          <w:sz w:val="24"/>
        </w:rPr>
        <w:t xml:space="preserve"> the actual arrival time</w:t>
      </w:r>
      <w:r w:rsidR="00007654">
        <w:rPr>
          <w:rFonts w:ascii="Times New Roman" w:hAnsi="Times New Roman" w:cs="Times New Roman"/>
          <w:sz w:val="24"/>
        </w:rPr>
        <w:t xml:space="preserve"> </w:t>
      </w:r>
      <w:r w:rsidR="00007654">
        <w:rPr>
          <w:rFonts w:ascii="Times New Roman" w:hAnsi="Times New Roman" w:cs="Times New Roman"/>
          <w:sz w:val="24"/>
        </w:rPr>
        <w:fldChar w:fldCharType="begin" w:fldLock="1"/>
      </w:r>
      <w:r w:rsidR="00007654">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2019)"},"properties":{"noteIndex":0},"schema":"https://github.com/citation-style-language/schema/raw/master/csl-citation.json"}</w:instrText>
      </w:r>
      <w:r w:rsidR="00007654">
        <w:rPr>
          <w:rFonts w:ascii="Times New Roman" w:hAnsi="Times New Roman" w:cs="Times New Roman"/>
          <w:sz w:val="24"/>
        </w:rPr>
        <w:fldChar w:fldCharType="separate"/>
      </w:r>
      <w:r w:rsidR="00007654" w:rsidRPr="00007654">
        <w:rPr>
          <w:rFonts w:ascii="Times New Roman" w:hAnsi="Times New Roman" w:cs="Times New Roman"/>
          <w:noProof/>
          <w:sz w:val="24"/>
        </w:rPr>
        <w:t>(Wessel &amp; Farber, 2019)</w:t>
      </w:r>
      <w:r w:rsidR="00007654">
        <w:rPr>
          <w:rFonts w:ascii="Times New Roman" w:hAnsi="Times New Roman" w:cs="Times New Roman"/>
          <w:sz w:val="24"/>
        </w:rPr>
        <w:fldChar w:fldCharType="end"/>
      </w:r>
      <w:r w:rsidR="004F17D1">
        <w:rPr>
          <w:rFonts w:ascii="Times New Roman" w:hAnsi="Times New Roman" w:cs="Times New Roman"/>
          <w:sz w:val="24"/>
        </w:rPr>
        <w:t>, which is only attainable after the event happens. This is</w:t>
      </w:r>
      <w:r w:rsidR="008613CE">
        <w:rPr>
          <w:rFonts w:ascii="Times New Roman" w:hAnsi="Times New Roman" w:cs="Times New Roman"/>
          <w:sz w:val="24"/>
        </w:rPr>
        <w:t xml:space="preserve"> </w:t>
      </w:r>
      <w:r w:rsidR="004F17D1">
        <w:rPr>
          <w:rFonts w:ascii="Times New Roman" w:hAnsi="Times New Roman" w:cs="Times New Roman"/>
          <w:sz w:val="24"/>
        </w:rPr>
        <w:t>un</w:t>
      </w:r>
      <w:r w:rsidR="008613CE">
        <w:rPr>
          <w:rFonts w:ascii="Times New Roman" w:hAnsi="Times New Roman" w:cs="Times New Roman"/>
          <w:sz w:val="24"/>
        </w:rPr>
        <w:t xml:space="preserve">realistic </w:t>
      </w:r>
      <w:r w:rsidR="004F17D1">
        <w:rPr>
          <w:rFonts w:ascii="Times New Roman" w:hAnsi="Times New Roman" w:cs="Times New Roman"/>
          <w:sz w:val="24"/>
        </w:rPr>
        <w:t>and impractical for an ordinary user to implement because it is impossible to foresee the future.</w:t>
      </w:r>
      <w:r w:rsidR="00007654">
        <w:rPr>
          <w:rFonts w:ascii="Times New Roman" w:hAnsi="Times New Roman" w:cs="Times New Roman"/>
          <w:sz w:val="24"/>
        </w:rPr>
        <w:t xml:space="preserve"> We </w:t>
      </w:r>
      <w:r w:rsidR="0039370D">
        <w:rPr>
          <w:rFonts w:ascii="Times New Roman" w:hAnsi="Times New Roman" w:cs="Times New Roman"/>
          <w:sz w:val="24"/>
        </w:rPr>
        <w:t xml:space="preserve">therefore introduce </w:t>
      </w:r>
      <w:r w:rsidR="0039370D" w:rsidRPr="0039370D">
        <w:rPr>
          <w:rFonts w:ascii="Times New Roman" w:hAnsi="Times New Roman" w:cs="Times New Roman"/>
          <w:i/>
          <w:iCs/>
          <w:sz w:val="24"/>
        </w:rPr>
        <w:t>realistic real-time accessibility</w:t>
      </w:r>
      <w:r w:rsidR="0039370D">
        <w:rPr>
          <w:rFonts w:ascii="Times New Roman" w:hAnsi="Times New Roman" w:cs="Times New Roman"/>
          <w:sz w:val="24"/>
        </w:rPr>
        <w:t xml:space="preserve">: </w:t>
      </w:r>
      <w:r w:rsidR="00007654">
        <w:rPr>
          <w:rFonts w:ascii="Times New Roman" w:hAnsi="Times New Roman" w:cs="Times New Roman"/>
          <w:sz w:val="24"/>
        </w:rPr>
        <w:t xml:space="preserve">by adding users’ decision-making </w:t>
      </w:r>
      <w:r w:rsidR="00F94903">
        <w:rPr>
          <w:rFonts w:ascii="Times New Roman" w:hAnsi="Times New Roman" w:cs="Times New Roman"/>
          <w:sz w:val="24"/>
        </w:rPr>
        <w:t xml:space="preserve">factor </w:t>
      </w:r>
      <w:r w:rsidR="00007654">
        <w:rPr>
          <w:rFonts w:ascii="Times New Roman" w:hAnsi="Times New Roman" w:cs="Times New Roman"/>
          <w:sz w:val="24"/>
        </w:rPr>
        <w:t>to the calculation</w:t>
      </w:r>
      <w:r w:rsidR="00F94903">
        <w:rPr>
          <w:rFonts w:ascii="Times New Roman" w:hAnsi="Times New Roman" w:cs="Times New Roman"/>
          <w:sz w:val="24"/>
        </w:rPr>
        <w:t xml:space="preserve"> process, we can make real-time-based accessibility </w:t>
      </w:r>
      <w:r w:rsidR="007533C8">
        <w:rPr>
          <w:rFonts w:ascii="Times New Roman" w:hAnsi="Times New Roman" w:cs="Times New Roman"/>
          <w:sz w:val="24"/>
        </w:rPr>
        <w:t xml:space="preserve">measures </w:t>
      </w:r>
      <w:r w:rsidR="00F94903">
        <w:rPr>
          <w:rFonts w:ascii="Times New Roman" w:hAnsi="Times New Roman" w:cs="Times New Roman"/>
          <w:sz w:val="24"/>
        </w:rPr>
        <w:t>more realistic</w:t>
      </w:r>
      <w:r w:rsidR="00A27292">
        <w:rPr>
          <w:rFonts w:ascii="Times New Roman" w:hAnsi="Times New Roman" w:cs="Times New Roman"/>
          <w:sz w:val="24"/>
        </w:rPr>
        <w:t>.</w:t>
      </w:r>
    </w:p>
    <w:p w14:paraId="288F39DB" w14:textId="77777777" w:rsidR="00BE2DC7" w:rsidRDefault="00373180" w:rsidP="00BE2DC7">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 xml:space="preserve">accessibility </w:t>
      </w:r>
      <w:r w:rsidR="009C24C0">
        <w:rPr>
          <w:rFonts w:ascii="Times New Roman" w:hAnsi="Times New Roman" w:cs="Times New Roman"/>
          <w:i/>
          <w:iCs/>
          <w:sz w:val="24"/>
        </w:rPr>
        <w:t>un</w:t>
      </w:r>
      <w:r w:rsidR="00BF3D22" w:rsidRPr="00BF3D22">
        <w:rPr>
          <w:rFonts w:ascii="Times New Roman" w:hAnsi="Times New Roman" w:cs="Times New Roman"/>
          <w:i/>
          <w:iCs/>
          <w:sz w:val="24"/>
        </w:rPr>
        <w:t>reliability</w:t>
      </w:r>
      <w:r w:rsidR="00BF3D22">
        <w:rPr>
          <w:rFonts w:ascii="Times New Roman" w:hAnsi="Times New Roman" w:cs="Times New Roman"/>
          <w:sz w:val="24"/>
        </w:rPr>
        <w:t>,</w:t>
      </w:r>
      <w:r>
        <w:rPr>
          <w:rFonts w:ascii="Times New Roman" w:hAnsi="Times New Roman" w:cs="Times New Roman"/>
          <w:sz w:val="24"/>
        </w:rPr>
        <w:t xml:space="preserve"> </w:t>
      </w:r>
      <w:r w:rsidR="0061712E">
        <w:rPr>
          <w:rFonts w:ascii="Times New Roman" w:hAnsi="Times New Roman" w:cs="Times New Roman"/>
          <w:sz w:val="24"/>
        </w:rPr>
        <w:t>which is defined as</w:t>
      </w:r>
      <w:r w:rsidR="00421E17">
        <w:rPr>
          <w:rFonts w:ascii="Times New Roman" w:hAnsi="Times New Roman" w:cs="Times New Roman"/>
          <w:sz w:val="24"/>
        </w:rPr>
        <w:t xml:space="preserve"> </w:t>
      </w:r>
      <w:r w:rsidR="0061712E">
        <w:rPr>
          <w:rFonts w:ascii="Times New Roman" w:hAnsi="Times New Roman" w:cs="Times New Roman"/>
          <w:sz w:val="24"/>
        </w:rPr>
        <w:t xml:space="preserve">an </w:t>
      </w:r>
      <w:r w:rsidR="007B697F">
        <w:rPr>
          <w:rFonts w:ascii="Times New Roman" w:hAnsi="Times New Roman" w:cs="Times New Roman"/>
          <w:sz w:val="24"/>
        </w:rPr>
        <w:t>accessibility</w:t>
      </w:r>
      <w:r w:rsidR="0061712E">
        <w:rPr>
          <w:rFonts w:ascii="Times New Roman" w:hAnsi="Times New Roman" w:cs="Times New Roman"/>
          <w:sz w:val="24"/>
        </w:rPr>
        <w:t xml:space="preserve"> measure</w:t>
      </w:r>
      <w:r w:rsidR="00421E17">
        <w:rPr>
          <w:rFonts w:ascii="Times New Roman" w:hAnsi="Times New Roman" w:cs="Times New Roman"/>
          <w:sz w:val="24"/>
        </w:rPr>
        <w:t>’s deviation</w:t>
      </w:r>
      <w:r w:rsidR="007533C8">
        <w:rPr>
          <w:rFonts w:ascii="Times New Roman" w:hAnsi="Times New Roman" w:cs="Times New Roman"/>
          <w:sz w:val="24"/>
        </w:rPr>
        <w:t xml:space="preserve"> (e.g., realistic real-time accessibility)</w:t>
      </w:r>
      <w:r w:rsidR="00421E17">
        <w:rPr>
          <w:rFonts w:ascii="Times New Roman" w:hAnsi="Times New Roman" w:cs="Times New Roman"/>
          <w:sz w:val="24"/>
        </w:rPr>
        <w:t xml:space="preserve"> from </w:t>
      </w:r>
      <w:r w:rsidR="007533C8">
        <w:rPr>
          <w:rFonts w:ascii="Times New Roman" w:hAnsi="Times New Roman" w:cs="Times New Roman"/>
          <w:sz w:val="24"/>
        </w:rPr>
        <w:t xml:space="preserve">the </w:t>
      </w:r>
      <w:r w:rsidR="0061712E">
        <w:rPr>
          <w:rFonts w:ascii="Times New Roman" w:hAnsi="Times New Roman" w:cs="Times New Roman"/>
          <w:sz w:val="24"/>
        </w:rPr>
        <w:t xml:space="preserve">standard </w:t>
      </w:r>
      <w:r w:rsidR="00421E17">
        <w:rPr>
          <w:rFonts w:ascii="Times New Roman" w:hAnsi="Times New Roman" w:cs="Times New Roman"/>
          <w:sz w:val="24"/>
        </w:rPr>
        <w:t>accessibility</w:t>
      </w:r>
      <w:r w:rsidR="0061712E">
        <w:rPr>
          <w:rFonts w:ascii="Times New Roman" w:hAnsi="Times New Roman" w:cs="Times New Roman"/>
          <w:sz w:val="24"/>
        </w:rPr>
        <w:t xml:space="preserve"> benchmark</w:t>
      </w:r>
      <w:r w:rsidR="007533C8">
        <w:rPr>
          <w:rFonts w:ascii="Times New Roman" w:hAnsi="Times New Roman" w:cs="Times New Roman"/>
          <w:sz w:val="24"/>
        </w:rPr>
        <w:t xml:space="preserve"> (e.g., schedule-based accessibility)</w:t>
      </w:r>
      <w:r w:rsidR="00421E17">
        <w:rPr>
          <w:rFonts w:ascii="Times New Roman" w:hAnsi="Times New Roman" w:cs="Times New Roman"/>
          <w:sz w:val="24"/>
        </w:rPr>
        <w:t xml:space="preserve">. </w:t>
      </w:r>
      <w:r w:rsidR="00EB1B29">
        <w:rPr>
          <w:rFonts w:ascii="Times New Roman" w:hAnsi="Times New Roman" w:cs="Times New Roman"/>
          <w:sz w:val="24"/>
        </w:rPr>
        <w:t xml:space="preserve">This measure represents the difference between the </w:t>
      </w:r>
      <w:r w:rsidR="00D468C7">
        <w:rPr>
          <w:rFonts w:ascii="Times New Roman" w:hAnsi="Times New Roman" w:cs="Times New Roman"/>
          <w:sz w:val="24"/>
        </w:rPr>
        <w:t xml:space="preserve">actual potential path area (PPA) </w:t>
      </w:r>
      <w:r w:rsidR="00EB1B29">
        <w:rPr>
          <w:rFonts w:ascii="Times New Roman" w:hAnsi="Times New Roman" w:cs="Times New Roman"/>
          <w:sz w:val="24"/>
        </w:rPr>
        <w:t xml:space="preserve">and the expected </w:t>
      </w:r>
      <w:r w:rsidR="00D468C7">
        <w:rPr>
          <w:rFonts w:ascii="Times New Roman" w:hAnsi="Times New Roman" w:cs="Times New Roman"/>
          <w:sz w:val="24"/>
        </w:rPr>
        <w:t xml:space="preserve">PPA </w:t>
      </w:r>
      <w:r w:rsidR="00EB1B29">
        <w:rPr>
          <w:rFonts w:ascii="Times New Roman" w:hAnsi="Times New Roman" w:cs="Times New Roman"/>
          <w:sz w:val="24"/>
        </w:rPr>
        <w:t xml:space="preserve">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D468C7">
        <w:rPr>
          <w:rFonts w:ascii="Times New Roman" w:hAnsi="Times New Roman" w:cs="Times New Roman"/>
          <w:sz w:val="24"/>
        </w:rPr>
        <w:t xml:space="preserve"> to </w:t>
      </w:r>
      <w:r w:rsidR="00BF3D22">
        <w:rPr>
          <w:rFonts w:ascii="Times New Roman" w:hAnsi="Times New Roman" w:cs="Times New Roman"/>
          <w:sz w:val="24"/>
        </w:rPr>
        <w:t xml:space="preserve">produce </w:t>
      </w:r>
      <w:r w:rsidR="00B31E15">
        <w:rPr>
          <w:rFonts w:ascii="Times New Roman" w:hAnsi="Times New Roman" w:cs="Times New Roman"/>
          <w:sz w:val="24"/>
        </w:rPr>
        <w:t>realistic</w:t>
      </w:r>
      <w:r w:rsidR="004D726F">
        <w:rPr>
          <w:rFonts w:ascii="Times New Roman" w:hAnsi="Times New Roman" w:cs="Times New Roman"/>
          <w:sz w:val="24"/>
        </w:rPr>
        <w:t xml:space="preserve"> real-time</w:t>
      </w:r>
      <w:r w:rsidR="00B31E15">
        <w:rPr>
          <w:rFonts w:ascii="Times New Roman" w:hAnsi="Times New Roman" w:cs="Times New Roman"/>
          <w:sz w:val="24"/>
        </w:rPr>
        <w:t xml:space="preserve">, </w:t>
      </w:r>
      <w:r w:rsidR="00BF3D22">
        <w:rPr>
          <w:rFonts w:ascii="Times New Roman" w:hAnsi="Times New Roman" w:cs="Times New Roman"/>
          <w:sz w:val="24"/>
        </w:rPr>
        <w:t>retrospective real-time</w:t>
      </w:r>
      <w:r w:rsidR="00B31E15">
        <w:rPr>
          <w:rFonts w:ascii="Times New Roman" w:hAnsi="Times New Roman" w:cs="Times New Roman"/>
          <w:sz w:val="24"/>
        </w:rPr>
        <w:t>,</w:t>
      </w:r>
      <w:r w:rsidR="00BF3D22">
        <w:rPr>
          <w:rFonts w:ascii="Times New Roman" w:hAnsi="Times New Roman" w:cs="Times New Roman"/>
          <w:sz w:val="24"/>
        </w:rPr>
        <w:t xml:space="preserve"> and scheduled </w:t>
      </w:r>
      <w:r w:rsidR="00B31E15">
        <w:rPr>
          <w:rFonts w:ascii="Times New Roman" w:hAnsi="Times New Roman" w:cs="Times New Roman"/>
          <w:sz w:val="24"/>
        </w:rPr>
        <w:t>STP</w:t>
      </w:r>
      <w:r w:rsidR="009A39C5">
        <w:rPr>
          <w:rFonts w:ascii="Times New Roman" w:hAnsi="Times New Roman" w:cs="Times New Roman"/>
          <w:sz w:val="24"/>
        </w:rPr>
        <w:t xml:space="preserve">. We then </w:t>
      </w:r>
      <w:r w:rsidR="00415389">
        <w:rPr>
          <w:rFonts w:ascii="Times New Roman" w:hAnsi="Times New Roman" w:cs="Times New Roman"/>
          <w:sz w:val="24"/>
        </w:rPr>
        <w:t xml:space="preserve">derive the difference between </w:t>
      </w:r>
      <w:r w:rsidR="00A759AF">
        <w:rPr>
          <w:rFonts w:ascii="Times New Roman" w:hAnsi="Times New Roman" w:cs="Times New Roman"/>
          <w:sz w:val="24"/>
        </w:rPr>
        <w:t xml:space="preserve">the </w:t>
      </w:r>
      <w:r w:rsidR="00415389">
        <w:rPr>
          <w:rFonts w:ascii="Times New Roman" w:hAnsi="Times New Roman" w:cs="Times New Roman"/>
          <w:sz w:val="24"/>
        </w:rPr>
        <w:t>STPs.</w:t>
      </w:r>
      <w:r w:rsidR="00BE2DC7">
        <w:rPr>
          <w:rFonts w:ascii="Times New Roman" w:hAnsi="Times New Roman" w:cs="Times New Roman"/>
          <w:sz w:val="24"/>
        </w:rPr>
        <w:t xml:space="preserve"> </w:t>
      </w:r>
    </w:p>
    <w:p w14:paraId="53E38446" w14:textId="275FFD90" w:rsidR="00421E17" w:rsidRDefault="000F5437" w:rsidP="00737FAA">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6702DC9A"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w:t>
      </w:r>
      <w:r w:rsidR="001B05FD">
        <w:rPr>
          <w:rFonts w:ascii="Times New Roman" w:hAnsi="Times New Roman" w:cs="Times New Roman"/>
          <w:sz w:val="24"/>
        </w:rPr>
        <w:t xml:space="preserve">the development of </w:t>
      </w:r>
      <w:r w:rsidR="002F397F">
        <w:rPr>
          <w:rFonts w:ascii="Times New Roman" w:hAnsi="Times New Roman" w:cs="Times New Roman"/>
          <w:sz w:val="24"/>
        </w:rPr>
        <w:t>transit accessibility</w:t>
      </w:r>
      <w:r w:rsidR="003C3CED">
        <w:rPr>
          <w:rFonts w:ascii="Times New Roman" w:hAnsi="Times New Roman" w:cs="Times New Roman"/>
          <w:sz w:val="24"/>
        </w:rPr>
        <w:t xml:space="preserve"> measurements</w:t>
      </w:r>
      <w:r w:rsidR="002F397F">
        <w:rPr>
          <w:rFonts w:ascii="Times New Roman" w:hAnsi="Times New Roman" w:cs="Times New Roman"/>
          <w:sz w:val="24"/>
        </w:rPr>
        <w:t xml:space="preserve">,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xml:space="preserve">) unreliability of </w:t>
      </w:r>
      <w:r w:rsidR="000E2E51">
        <w:rPr>
          <w:rFonts w:ascii="Times New Roman" w:hAnsi="Times New Roman" w:cs="Times New Roman"/>
          <w:sz w:val="24"/>
        </w:rPr>
        <w:t>schedule-based</w:t>
      </w:r>
      <w:r>
        <w:rPr>
          <w:rFonts w:ascii="Times New Roman" w:hAnsi="Times New Roman" w:cs="Times New Roman"/>
          <w:sz w:val="24"/>
        </w:rPr>
        <w:t xml:space="preserve">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5535460F" w14:textId="35A0ABA2" w:rsidR="008D086C" w:rsidRDefault="00970068" w:rsidP="008D086C">
      <w:pPr>
        <w:rPr>
          <w:rFonts w:ascii="Times New Roman" w:hAnsi="Times New Roman" w:cs="Times New Roman"/>
          <w:sz w:val="24"/>
        </w:rPr>
      </w:pPr>
      <w:r>
        <w:rPr>
          <w:rFonts w:ascii="Times New Roman" w:hAnsi="Times New Roman" w:cs="Times New Roman"/>
          <w:sz w:val="24"/>
        </w:rPr>
        <w:lastRenderedPageBreak/>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systems","type":"article-journal","volume":"5"},"uris":["http://www.mendeley.com/documents/?uuid=61d9d9f2-7793-45b7-89d5-e35aa05eef9d"]}],"mendeley":{"formattedCitation":"(Miller, 1991)","manualFormatting":"H. J. Miller (1991)","plainTextFormattedCitation":"(Miller, 1991)","previouslyFormattedCitation":"(Miller,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53343D">
        <w:rPr>
          <w:rFonts w:ascii="Times New Roman" w:hAnsi="Times New Roman" w:cs="Times New Roman" w:hint="eastAsia"/>
          <w:sz w:val="24"/>
        </w:rPr>
        <w:instrText>","id":"ITEM-1","issue":"1","issued":{"date-parts":[["1999"]]},"page":"187-212","publisher":"Wiley Online Library","title":"Measuring space</w:instrText>
      </w:r>
      <w:r w:rsidR="0053343D">
        <w:rPr>
          <w:rFonts w:ascii="Times New Roman" w:hAnsi="Times New Roman" w:cs="Times New Roman" w:hint="eastAsia"/>
          <w:sz w:val="24"/>
        </w:rPr>
        <w:instrText>‐</w:instrText>
      </w:r>
      <w:r w:rsidR="0053343D">
        <w:rPr>
          <w:rFonts w:ascii="Times New Roman" w:hAnsi="Times New Roman" w:cs="Times New Roman" w:hint="eastAsia"/>
          <w:sz w:val="24"/>
        </w:rPr>
        <w:instrText>time accessibility benefits within transportation networks: Basic theory and computational procedures","type":"arti</w:instrText>
      </w:r>
      <w:r w:rsidR="0053343D">
        <w:rPr>
          <w:rFonts w:ascii="Times New Roman" w:hAnsi="Times New Roman" w:cs="Times New Roman"/>
          <w:sz w:val="24"/>
        </w:rPr>
        <w:instrText>cle-journal","volume":"31"},"uris":["http://www.mendeley.com/documents/?uuid=031a2e2b-dd3d-47bb-ab47-96d9567db9bd"]}],"mendeley":{"formattedCitation":"(Miller, 1999)","manualFormatting":"H. J. Miller (1999)","plainTextFormattedCitation":"(Miller, 1999)","previouslyFormattedCitation":"(Miller,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to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analytical insights </w:t>
      </w:r>
      <w:r w:rsidR="0056739A">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prism","type":"article-journal"},"uris":["http://www.mendeley.com/documents/?uuid=4b7da257-dbb2-4aa9-8252-6c2b88cc8f2e"]}],"mendeley":{"formattedCitation":"(Miller, 2017)","plainTextFormattedCitation":"(Miller, 2017)","previouslyFormattedCitation":"(Miller, 2017)"},"properties":{"noteIndex":0},"schema":"https://github.com/citation-style-language/schema/raw/master/csl-citation.json"}</w:instrText>
      </w:r>
      <w:r w:rsidR="0056739A">
        <w:rPr>
          <w:rFonts w:ascii="Times New Roman" w:hAnsi="Times New Roman" w:cs="Times New Roman"/>
          <w:sz w:val="24"/>
        </w:rPr>
        <w:fldChar w:fldCharType="separate"/>
      </w:r>
      <w:r w:rsidR="001C67B7" w:rsidRPr="001C67B7">
        <w:rPr>
          <w:rFonts w:ascii="Times New Roman" w:hAnsi="Times New Roman" w:cs="Times New Roman"/>
          <w:noProof/>
          <w:sz w:val="24"/>
        </w:rPr>
        <w:t>(Miller,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r w:rsidR="00032555">
        <w:rPr>
          <w:rFonts w:ascii="Times New Roman" w:hAnsi="Times New Roman" w:cs="Times New Roman"/>
          <w:sz w:val="24"/>
        </w:rPr>
        <w:t xml:space="preserve">Despite </w:t>
      </w:r>
      <w:r w:rsidR="00F2748A">
        <w:rPr>
          <w:rFonts w:ascii="Times New Roman" w:hAnsi="Times New Roman" w:cs="Times New Roman" w:hint="eastAsia"/>
          <w:sz w:val="24"/>
        </w:rPr>
        <w:t>later</w:t>
      </w:r>
      <w:r w:rsidR="00F2748A">
        <w:rPr>
          <w:rFonts w:ascii="Times New Roman" w:hAnsi="Times New Roman" w:cs="Times New Roman"/>
          <w:sz w:val="24"/>
        </w:rPr>
        <w:t xml:space="preserve"> </w:t>
      </w:r>
      <w:r w:rsidR="00032555">
        <w:rPr>
          <w:rFonts w:ascii="Times New Roman" w:hAnsi="Times New Roman" w:cs="Times New Roman"/>
          <w:sz w:val="24"/>
        </w:rPr>
        <w:t>measure</w:t>
      </w:r>
      <w:r w:rsidR="00320E99">
        <w:rPr>
          <w:rFonts w:ascii="Times New Roman" w:hAnsi="Times New Roman" w:cs="Times New Roman"/>
          <w:sz w:val="24"/>
        </w:rPr>
        <w:t>s</w:t>
      </w:r>
      <w:r w:rsidR="00032555">
        <w:rPr>
          <w:rFonts w:ascii="Times New Roman" w:hAnsi="Times New Roman" w:cs="Times New Roman"/>
          <w:sz w:val="24"/>
        </w:rPr>
        <w:t xml:space="preserve"> become more </w:t>
      </w:r>
      <w:r w:rsidR="00781553">
        <w:rPr>
          <w:rFonts w:ascii="Times New Roman" w:hAnsi="Times New Roman" w:cs="Times New Roman"/>
          <w:sz w:val="24"/>
        </w:rPr>
        <w:t>people-oriented</w:t>
      </w:r>
      <w:r w:rsidR="00032555">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p>
    <w:p w14:paraId="57DBF751" w14:textId="35FC8617" w:rsidR="00722ECA" w:rsidRDefault="00003CB5" w:rsidP="001D587C">
      <w:pPr>
        <w:ind w:firstLine="720"/>
        <w:rPr>
          <w:rFonts w:ascii="Times New Roman" w:hAnsi="Times New Roman" w:cs="Times New Roman"/>
          <w:sz w:val="24"/>
        </w:rPr>
      </w:pPr>
      <w:r>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FE0E0B">
        <w:rPr>
          <w:rFonts w:ascii="Times New Roman" w:hAnsi="Times New Roman" w:cs="Times New Roman"/>
          <w:sz w:val="24"/>
        </w:rPr>
        <w:t xml:space="preserve"> and</w:t>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835D3D">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r>
        <w:rPr>
          <w:rFonts w:ascii="Times New Roman" w:hAnsi="Times New Roman" w:cs="Times New Roman"/>
          <w:sz w:val="24"/>
        </w:rPr>
        <w:t xml:space="preserve">This is a further step towards more </w:t>
      </w:r>
      <w:r w:rsidR="00F915DD">
        <w:rPr>
          <w:rFonts w:ascii="Times New Roman" w:hAnsi="Times New Roman" w:cs="Times New Roman"/>
          <w:sz w:val="24"/>
        </w:rPr>
        <w:t>comprehensive</w:t>
      </w:r>
      <w:r>
        <w:rPr>
          <w:rFonts w:ascii="Times New Roman" w:hAnsi="Times New Roman" w:cs="Times New Roman"/>
          <w:sz w:val="24"/>
        </w:rPr>
        <w:t xml:space="preserve"> measure</w:t>
      </w:r>
      <w:r w:rsidR="00777F78">
        <w:rPr>
          <w:rFonts w:ascii="Times New Roman" w:hAnsi="Times New Roman" w:cs="Times New Roman"/>
          <w:sz w:val="24"/>
        </w:rPr>
        <w:t>ment</w:t>
      </w:r>
      <w:r>
        <w:rPr>
          <w:rFonts w:ascii="Times New Roman" w:hAnsi="Times New Roman" w:cs="Times New Roman"/>
          <w:sz w:val="24"/>
        </w:rPr>
        <w:t xml:space="preserve"> of accessibility</w:t>
      </w:r>
      <w:r w:rsidR="00C64498">
        <w:rPr>
          <w:rFonts w:ascii="Times New Roman" w:hAnsi="Times New Roman" w:cs="Times New Roman"/>
          <w:sz w:val="24"/>
        </w:rPr>
        <w:t xml:space="preserve"> with STP</w:t>
      </w:r>
      <w:r w:rsidR="00722ECA">
        <w:rPr>
          <w:rFonts w:ascii="Times New Roman" w:hAnsi="Times New Roman" w:cs="Times New Roman"/>
          <w:sz w:val="24"/>
        </w:rPr>
        <w:t>.</w:t>
      </w:r>
      <w:r w:rsidR="008D086C">
        <w:rPr>
          <w:rFonts w:ascii="Times New Roman" w:hAnsi="Times New Roman" w:cs="Times New Roman"/>
          <w:sz w:val="24"/>
        </w:rPr>
        <w:t xml:space="preserve"> </w:t>
      </w:r>
      <w:r w:rsidR="00722ECA">
        <w:rPr>
          <w:rFonts w:ascii="Times New Roman" w:hAnsi="Times New Roman" w:cs="Times New Roman"/>
          <w:sz w:val="24"/>
        </w:rPr>
        <w:t>More abundant data also motivate more conceptual innovations</w:t>
      </w:r>
      <w:r w:rsidR="0072743E">
        <w:rPr>
          <w:rFonts w:ascii="Times New Roman" w:hAnsi="Times New Roman" w:cs="Times New Roman"/>
          <w:sz w:val="24"/>
        </w:rPr>
        <w:t xml:space="preserve"> and more diverse and detailed interpretation</w:t>
      </w:r>
      <w:r w:rsidR="00CC69C9">
        <w:rPr>
          <w:rFonts w:ascii="Times New Roman" w:hAnsi="Times New Roman" w:cs="Times New Roman"/>
          <w:sz w:val="24"/>
        </w:rPr>
        <w:t>s</w:t>
      </w:r>
      <w:r w:rsidR="0072743E">
        <w:rPr>
          <w:rFonts w:ascii="Times New Roman" w:hAnsi="Times New Roman" w:cs="Times New Roman"/>
          <w:sz w:val="24"/>
        </w:rPr>
        <w:t xml:space="preserve"> of human mobility</w:t>
      </w:r>
      <w:r w:rsidR="006D51A0">
        <w:rPr>
          <w:rFonts w:ascii="Times New Roman" w:hAnsi="Times New Roman" w:cs="Times New Roman"/>
          <w:sz w:val="24"/>
        </w:rPr>
        <w:t xml:space="preserve"> pattern</w:t>
      </w:r>
      <w:r w:rsidR="008D086C">
        <w:rPr>
          <w:rFonts w:ascii="Times New Roman" w:hAnsi="Times New Roman" w:cs="Times New Roman"/>
          <w:sz w:val="24"/>
        </w:rPr>
        <w:t xml:space="preserve">. For example, </w:t>
      </w:r>
      <w:r w:rsidR="00A3050A">
        <w:rPr>
          <w:rFonts w:ascii="Times New Roman" w:hAnsi="Times New Roman" w:cs="Times New Roman"/>
          <w:sz w:val="24"/>
        </w:rPr>
        <w:fldChar w:fldCharType="begin" w:fldLock="1"/>
      </w:r>
      <w:r w:rsidR="001D587C">
        <w:rPr>
          <w:rFonts w:ascii="Times New Roman" w:hAnsi="Times New Roman" w:cs="Times New Roman"/>
          <w:sz w:val="24"/>
        </w:rPr>
        <w:instrText>ADDIN CSL_CITATION {"citationItems":[{"id":"ITEM-1","itemData":{"ISSN":"1361-9209","author":[{"dropping-particle":"","family":"Lee","given":"Jinhyung","non-dropping-particle":"","parse-names":false,"suffix":""},{"dropping-particle":"","family":"Miller","given":"Harvey J","non-dropping-particle":"","parse-names":false,"suffix":""}],"container-title":"Transportation Research Part D: Transport and Environment","id":"ITEM-1","issued":{"date-parts":[["2019"]]},"page":"250-264","publisher":"Elsevier","title":"Analyzing collective accessibility using average space-time prisms","type":"article-journal","volume":"69"},"uris":["http://www.mendeley.com/documents/?uuid=1e576579-f551-40df-96dd-1da3f21eb11f"]}],"mendeley":{"formattedCitation":"(Lee &amp; Miller, 2019)","manualFormatting":"Lee &amp; Miller (2019)","plainTextFormattedCitation":"(Lee &amp; Miller, 2019)","previouslyFormattedCitation":"(Lee &amp; Miller, 2019)"},"properties":{"noteIndex":0},"schema":"https://github.com/citation-style-language/schema/raw/master/csl-citation.json"}</w:instrText>
      </w:r>
      <w:r w:rsidR="00A3050A">
        <w:rPr>
          <w:rFonts w:ascii="Times New Roman" w:hAnsi="Times New Roman" w:cs="Times New Roman"/>
          <w:sz w:val="24"/>
        </w:rPr>
        <w:fldChar w:fldCharType="separate"/>
      </w:r>
      <w:r w:rsidR="00A3050A" w:rsidRPr="00A3050A">
        <w:rPr>
          <w:rFonts w:ascii="Times New Roman" w:hAnsi="Times New Roman" w:cs="Times New Roman"/>
          <w:noProof/>
          <w:sz w:val="24"/>
        </w:rPr>
        <w:t xml:space="preserve">Lee &amp; Miller </w:t>
      </w:r>
      <w:r w:rsidR="00A3050A">
        <w:rPr>
          <w:rFonts w:ascii="Times New Roman" w:hAnsi="Times New Roman" w:cs="Times New Roman"/>
          <w:noProof/>
          <w:sz w:val="24"/>
        </w:rPr>
        <w:t>(</w:t>
      </w:r>
      <w:r w:rsidR="00A3050A" w:rsidRPr="00A3050A">
        <w:rPr>
          <w:rFonts w:ascii="Times New Roman" w:hAnsi="Times New Roman" w:cs="Times New Roman"/>
          <w:noProof/>
          <w:sz w:val="24"/>
        </w:rPr>
        <w:t>2019)</w:t>
      </w:r>
      <w:r w:rsidR="00A3050A">
        <w:rPr>
          <w:rFonts w:ascii="Times New Roman" w:hAnsi="Times New Roman" w:cs="Times New Roman"/>
          <w:sz w:val="24"/>
        </w:rPr>
        <w:fldChar w:fldCharType="end"/>
      </w:r>
      <w:r w:rsidR="00A3050A">
        <w:rPr>
          <w:rFonts w:ascii="Times New Roman" w:hAnsi="Times New Roman" w:cs="Times New Roman"/>
          <w:sz w:val="24"/>
        </w:rPr>
        <w:t xml:space="preserve"> introduce a</w:t>
      </w:r>
      <w:r w:rsidR="00383525">
        <w:rPr>
          <w:rFonts w:ascii="Times New Roman" w:hAnsi="Times New Roman" w:cs="Times New Roman"/>
          <w:sz w:val="24"/>
        </w:rPr>
        <w:t>n</w:t>
      </w:r>
      <w:r w:rsidR="00A3050A">
        <w:rPr>
          <w:rFonts w:ascii="Times New Roman" w:hAnsi="Times New Roman" w:cs="Times New Roman"/>
          <w:sz w:val="24"/>
        </w:rPr>
        <w:t xml:space="preserve"> </w:t>
      </w:r>
      <w:r w:rsidR="00383525">
        <w:rPr>
          <w:rFonts w:ascii="Times New Roman" w:hAnsi="Times New Roman" w:cs="Times New Roman"/>
          <w:sz w:val="24"/>
        </w:rPr>
        <w:t>analytical time geographic method</w:t>
      </w:r>
      <w:r w:rsidR="00A3050A">
        <w:rPr>
          <w:rFonts w:ascii="Times New Roman" w:hAnsi="Times New Roman" w:cs="Times New Roman"/>
          <w:sz w:val="24"/>
        </w:rPr>
        <w:t xml:space="preserve"> to </w:t>
      </w:r>
      <w:r w:rsidR="00383525">
        <w:rPr>
          <w:rFonts w:ascii="Times New Roman" w:hAnsi="Times New Roman" w:cs="Times New Roman"/>
          <w:sz w:val="24"/>
        </w:rPr>
        <w:t xml:space="preserve">calculate a collective-level representative STP. </w:t>
      </w:r>
      <w:r w:rsidR="001D587C">
        <w:rPr>
          <w:rFonts w:ascii="Times New Roman" w:hAnsi="Times New Roman" w:cs="Times New Roman"/>
          <w:sz w:val="24"/>
        </w:rPr>
        <w:fldChar w:fldCharType="begin" w:fldLock="1"/>
      </w:r>
      <w:r w:rsidR="005911F7">
        <w:rPr>
          <w:rFonts w:ascii="Times New Roman" w:hAnsi="Times New Roman" w:cs="Times New Roman"/>
          <w:sz w:val="24"/>
        </w:rPr>
        <w:instrText>ADDIN CSL_CITATION {"citationItems":[{"id":"ITEM-1","itemData":{"ISSN":"0966-6923","author":[{"dropping-particle":"","family":"Lee","given":"Jinhyung","non-dropping-particle":"","parse-names":false,"suffix":""},{"dropping-particle":"","family":"Miller","given":"Harvey J","non-dropping-particle":"","parse-names":false,"suffix":""}],"container-title":"Journal of transport geography","id":"ITEM-1","issued":{"date-parts":[["2020"]]},"page":"102747","publisher":"Elsevier","title":"Robust accessibility: Measuring accessibility based on travelers' heterogeneous strategies for managing travel time uncertainty","type":"article-journal","volume":"86"},"uris":["http://www.mendeley.com/documents/?uuid=c2230afa-ce0b-483b-a55f-4f72a49c8ac6"]}],"mendeley":{"formattedCitation":"(Lee &amp; Miller, 2020)","manualFormatting":"Lee &amp; Miller (2020)","plainTextFormattedCitation":"(Lee &amp; Miller, 2020)","previouslyFormattedCitation":"(Lee &amp; Miller, 2020)"},"properties":{"noteIndex":0},"schema":"https://github.com/citation-style-language/schema/raw/master/csl-citation.json"}</w:instrText>
      </w:r>
      <w:r w:rsidR="001D587C">
        <w:rPr>
          <w:rFonts w:ascii="Times New Roman" w:hAnsi="Times New Roman" w:cs="Times New Roman"/>
          <w:sz w:val="24"/>
        </w:rPr>
        <w:fldChar w:fldCharType="separate"/>
      </w:r>
      <w:r w:rsidR="001D587C" w:rsidRPr="001D587C">
        <w:rPr>
          <w:rFonts w:ascii="Times New Roman" w:hAnsi="Times New Roman" w:cs="Times New Roman"/>
          <w:noProof/>
          <w:sz w:val="24"/>
        </w:rPr>
        <w:t xml:space="preserve">Lee &amp; Miller </w:t>
      </w:r>
      <w:r w:rsidR="001D587C">
        <w:rPr>
          <w:rFonts w:ascii="Times New Roman" w:hAnsi="Times New Roman" w:cs="Times New Roman"/>
          <w:noProof/>
          <w:sz w:val="24"/>
        </w:rPr>
        <w:t>(</w:t>
      </w:r>
      <w:r w:rsidR="001D587C" w:rsidRPr="001D587C">
        <w:rPr>
          <w:rFonts w:ascii="Times New Roman" w:hAnsi="Times New Roman" w:cs="Times New Roman"/>
          <w:noProof/>
          <w:sz w:val="24"/>
        </w:rPr>
        <w:t>2020)</w:t>
      </w:r>
      <w:r w:rsidR="001D587C">
        <w:rPr>
          <w:rFonts w:ascii="Times New Roman" w:hAnsi="Times New Roman" w:cs="Times New Roman"/>
          <w:sz w:val="24"/>
        </w:rPr>
        <w:fldChar w:fldCharType="end"/>
      </w:r>
      <w:r w:rsidR="001D587C">
        <w:rPr>
          <w:rFonts w:ascii="Times New Roman" w:hAnsi="Times New Roman" w:cs="Times New Roman"/>
          <w:sz w:val="24"/>
        </w:rPr>
        <w:t xml:space="preserve"> </w:t>
      </w:r>
      <w:r w:rsidR="005F7FC5">
        <w:rPr>
          <w:rFonts w:ascii="Times New Roman" w:hAnsi="Times New Roman" w:cs="Times New Roman"/>
          <w:sz w:val="24"/>
        </w:rPr>
        <w:t xml:space="preserve">also </w:t>
      </w:r>
      <w:r w:rsidR="00215D5C">
        <w:rPr>
          <w:rFonts w:ascii="Times New Roman" w:hAnsi="Times New Roman" w:cs="Times New Roman"/>
          <w:sz w:val="24"/>
        </w:rPr>
        <w:t xml:space="preserve">introduce a robust STP </w:t>
      </w:r>
      <w:r w:rsidR="00011A0D">
        <w:rPr>
          <w:rFonts w:ascii="Times New Roman" w:hAnsi="Times New Roman" w:cs="Times New Roman"/>
          <w:sz w:val="24"/>
        </w:rPr>
        <w:t>to incorporate travel time uncertainty in</w:t>
      </w:r>
      <w:r w:rsidR="001C208D">
        <w:rPr>
          <w:rFonts w:ascii="Times New Roman" w:hAnsi="Times New Roman" w:cs="Times New Roman"/>
          <w:sz w:val="24"/>
        </w:rPr>
        <w:t xml:space="preserve"> accessibility measurement.</w:t>
      </w:r>
      <w:r w:rsidR="0068197C">
        <w:rPr>
          <w:rFonts w:ascii="Times New Roman" w:hAnsi="Times New Roman" w:cs="Times New Roman"/>
          <w:sz w:val="24"/>
        </w:rPr>
        <w:t xml:space="preserve"> </w:t>
      </w:r>
    </w:p>
    <w:p w14:paraId="38E8CDA1" w14:textId="77777777" w:rsidR="0068197C" w:rsidRPr="0068197C" w:rsidRDefault="0068197C" w:rsidP="0068197C">
      <w:pPr>
        <w:rPr>
          <w:rFonts w:ascii="Times New Roman" w:hAnsi="Times New Roman" w:cs="Times New Roman"/>
          <w:sz w:val="24"/>
        </w:rPr>
      </w:pPr>
    </w:p>
    <w:p w14:paraId="69B1AA27" w14:textId="20FD8520" w:rsidR="004B3901" w:rsidRPr="00E4197A" w:rsidRDefault="0046336E" w:rsidP="00E4197A">
      <w:pPr>
        <w:pStyle w:val="ListParagraph"/>
        <w:numPr>
          <w:ilvl w:val="1"/>
          <w:numId w:val="1"/>
        </w:numPr>
        <w:rPr>
          <w:rFonts w:ascii="Times New Roman" w:hAnsi="Times New Roman" w:cs="Times New Roman"/>
          <w:sz w:val="24"/>
        </w:rPr>
      </w:pPr>
      <w:r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Pr="00E4197A">
        <w:rPr>
          <w:rFonts w:ascii="Times New Roman" w:hAnsi="Times New Roman" w:cs="Times New Roman"/>
          <w:sz w:val="24"/>
        </w:rPr>
        <w:t xml:space="preserve"> measurements</w:t>
      </w:r>
    </w:p>
    <w:p w14:paraId="5E18AB5F" w14:textId="782F2E25" w:rsidR="00A45896" w:rsidRDefault="006F6EB7" w:rsidP="00E505CE">
      <w:pPr>
        <w:rPr>
          <w:rFonts w:ascii="Times New Roman" w:hAnsi="Times New Roman" w:cs="Times New Roman"/>
          <w:sz w:val="24"/>
        </w:rPr>
      </w:pPr>
      <w:r>
        <w:rPr>
          <w:rFonts w:ascii="Times New Roman" w:hAnsi="Times New Roman" w:cs="Times New Roman"/>
          <w:sz w:val="24"/>
        </w:rPr>
        <w:t xml:space="preserve">Better datasets also motivate the innovations of transit accessibility </w:t>
      </w:r>
      <w:r w:rsidR="00E45069">
        <w:rPr>
          <w:rFonts w:ascii="Times New Roman" w:hAnsi="Times New Roman" w:cs="Times New Roman"/>
          <w:sz w:val="24"/>
        </w:rPr>
        <w:t>measurements</w:t>
      </w:r>
      <w:r w:rsidR="005911F7">
        <w:rPr>
          <w:rFonts w:ascii="Times New Roman" w:hAnsi="Times New Roman" w:cs="Times New Roman"/>
          <w:sz w:val="24"/>
        </w:rPr>
        <w:t xml:space="preserve">. </w:t>
      </w:r>
      <w:r w:rsidR="00907B0F">
        <w:rPr>
          <w:rFonts w:ascii="Times New Roman" w:hAnsi="Times New Roman" w:cs="Times New Roman"/>
          <w:sz w:val="24"/>
        </w:rPr>
        <w:fldChar w:fldCharType="begin" w:fldLock="1"/>
      </w:r>
      <w:r w:rsidR="00C27707">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2020)","manualFormatting":"Malekzadeh &amp; Chung (2020)","plainTextFormattedCitation":"(Malekzadeh &amp; Chung, 2020)","previouslyFormattedCitation":"(Malekzadeh &amp; Chung, 2020)"},"properties":{"noteIndex":0},"schema":"https://github.com/citation-style-language/schema/raw/master/csl-citation.json"}</w:instrText>
      </w:r>
      <w:r w:rsidR="00907B0F">
        <w:rPr>
          <w:rFonts w:ascii="Times New Roman" w:hAnsi="Times New Roman" w:cs="Times New Roman"/>
          <w:sz w:val="24"/>
        </w:rPr>
        <w:fldChar w:fldCharType="separate"/>
      </w:r>
      <w:r w:rsidR="00907B0F" w:rsidRPr="00907B0F">
        <w:rPr>
          <w:rFonts w:ascii="Times New Roman" w:hAnsi="Times New Roman" w:cs="Times New Roman"/>
          <w:noProof/>
          <w:sz w:val="24"/>
        </w:rPr>
        <w:t xml:space="preserve">Malekzadeh &amp; Chung </w:t>
      </w:r>
      <w:r w:rsidR="00907B0F">
        <w:rPr>
          <w:rFonts w:ascii="Times New Roman" w:hAnsi="Times New Roman" w:cs="Times New Roman"/>
          <w:noProof/>
          <w:sz w:val="24"/>
        </w:rPr>
        <w:t>(</w:t>
      </w:r>
      <w:r w:rsidR="00907B0F" w:rsidRPr="00907B0F">
        <w:rPr>
          <w:rFonts w:ascii="Times New Roman" w:hAnsi="Times New Roman" w:cs="Times New Roman"/>
          <w:noProof/>
          <w:sz w:val="24"/>
        </w:rPr>
        <w:t>2020)</w:t>
      </w:r>
      <w:r w:rsidR="00907B0F">
        <w:rPr>
          <w:rFonts w:ascii="Times New Roman" w:hAnsi="Times New Roman" w:cs="Times New Roman"/>
          <w:sz w:val="24"/>
        </w:rPr>
        <w:fldChar w:fldCharType="end"/>
      </w:r>
      <w:r w:rsidR="00907B0F">
        <w:rPr>
          <w:rFonts w:ascii="Times New Roman" w:hAnsi="Times New Roman" w:cs="Times New Roman"/>
          <w:sz w:val="24"/>
        </w:rPr>
        <w:t xml:space="preserve"> conclude there are two major trends for transit accessibility studies: 1) towards capturing travelers’ behavior and their stochasticity; 2) towards developing more disaggregated transit accessibility measurements.</w:t>
      </w:r>
      <w:r w:rsidR="001406C1">
        <w:rPr>
          <w:rFonts w:ascii="Times New Roman" w:hAnsi="Times New Roman" w:cs="Times New Roman"/>
          <w:sz w:val="24"/>
        </w:rPr>
        <w:t xml:space="preserve"> </w:t>
      </w:r>
      <w:r>
        <w:rPr>
          <w:rFonts w:ascii="Times New Roman" w:hAnsi="Times New Roman" w:cs="Times New Roman"/>
          <w:sz w:val="24"/>
        </w:rPr>
        <w:t xml:space="preserve">Both trends exemplify </w:t>
      </w:r>
      <w:r w:rsidR="00E45069">
        <w:rPr>
          <w:rFonts w:ascii="Times New Roman" w:hAnsi="Times New Roman" w:cs="Times New Roman"/>
          <w:sz w:val="24"/>
        </w:rPr>
        <w:t>how larger, more detailed, and more accessible datasets impact the formulation of transit accessibility models.</w:t>
      </w:r>
    </w:p>
    <w:p w14:paraId="5AD6F66A" w14:textId="6359205F" w:rsidR="00E74255" w:rsidRDefault="00E45069" w:rsidP="00DF1666">
      <w:pPr>
        <w:rPr>
          <w:rFonts w:ascii="Times New Roman" w:hAnsi="Times New Roman" w:cs="Times New Roman"/>
          <w:sz w:val="24"/>
        </w:rPr>
      </w:pPr>
      <w:r>
        <w:rPr>
          <w:rFonts w:ascii="Times New Roman" w:hAnsi="Times New Roman" w:cs="Times New Roman"/>
          <w:sz w:val="24"/>
        </w:rPr>
        <w:tab/>
      </w:r>
      <w:r w:rsidR="005911F7">
        <w:rPr>
          <w:rFonts w:ascii="Times New Roman" w:hAnsi="Times New Roman" w:cs="Times New Roman"/>
          <w:sz w:val="24"/>
        </w:rPr>
        <w:t xml:space="preserve">Due to its multimodal and nonlinear nature, early transit accessibility models usually adopt simple assumption based on travel time estimations, which significantly reduces their computation load </w:t>
      </w:r>
      <w:r w:rsidR="005911F7">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2020)","plainTextFormattedCitation":"(Malekzadeh &amp; Chung, 2020)","previouslyFormattedCitation":"(Malekzadeh &amp; Chung, 2020)"},"properties":{"noteIndex":0},"schema":"https://github.com/citation-style-language/schema/raw/master/csl-citation.json"}</w:instrText>
      </w:r>
      <w:r w:rsidR="005911F7">
        <w:rPr>
          <w:rFonts w:ascii="Times New Roman" w:hAnsi="Times New Roman" w:cs="Times New Roman"/>
          <w:sz w:val="24"/>
        </w:rPr>
        <w:fldChar w:fldCharType="separate"/>
      </w:r>
      <w:r w:rsidR="005911F7" w:rsidRPr="005911F7">
        <w:rPr>
          <w:rFonts w:ascii="Times New Roman" w:hAnsi="Times New Roman" w:cs="Times New Roman"/>
          <w:noProof/>
          <w:sz w:val="24"/>
        </w:rPr>
        <w:t>(Malekzadeh &amp; Chung, 2020)</w:t>
      </w:r>
      <w:r w:rsidR="005911F7">
        <w:rPr>
          <w:rFonts w:ascii="Times New Roman" w:hAnsi="Times New Roman" w:cs="Times New Roman"/>
          <w:sz w:val="24"/>
        </w:rPr>
        <w:fldChar w:fldCharType="end"/>
      </w:r>
      <w:r w:rsidR="005911F7">
        <w:rPr>
          <w:rFonts w:ascii="Times New Roman" w:hAnsi="Times New Roman" w:cs="Times New Roman"/>
          <w:sz w:val="24"/>
        </w:rPr>
        <w:t xml:space="preserve">. </w:t>
      </w:r>
      <w:r w:rsidR="00CF057B">
        <w:rPr>
          <w:rFonts w:ascii="Times New Roman" w:hAnsi="Times New Roman" w:cs="Times New Roman"/>
          <w:sz w:val="24"/>
        </w:rPr>
        <w:t xml:space="preserve">For example, </w:t>
      </w:r>
      <w:r w:rsidR="0072263F">
        <w:rPr>
          <w:rFonts w:ascii="Times New Roman" w:hAnsi="Times New Roman" w:cs="Times New Roman"/>
          <w:sz w:val="24"/>
        </w:rPr>
        <w:t xml:space="preserve">some </w:t>
      </w:r>
      <w:r w:rsidR="00C27707">
        <w:rPr>
          <w:rFonts w:ascii="Times New Roman" w:hAnsi="Times New Roman" w:cs="Times New Roman"/>
          <w:sz w:val="24"/>
        </w:rPr>
        <w:t xml:space="preserve">early </w:t>
      </w:r>
      <w:r w:rsidR="00CF057B">
        <w:rPr>
          <w:rFonts w:ascii="Times New Roman" w:hAnsi="Times New Roman" w:cs="Times New Roman"/>
          <w:sz w:val="24"/>
        </w:rPr>
        <w:t xml:space="preserve">system accessibility models </w:t>
      </w:r>
      <w:r w:rsidR="00957FB5">
        <w:rPr>
          <w:rFonts w:ascii="Times New Roman" w:hAnsi="Times New Roman" w:cs="Times New Roman"/>
          <w:sz w:val="24"/>
        </w:rPr>
        <w:t xml:space="preserve">only </w:t>
      </w:r>
      <w:r w:rsidR="00CF057B">
        <w:rPr>
          <w:rFonts w:ascii="Times New Roman" w:hAnsi="Times New Roman" w:cs="Times New Roman"/>
          <w:sz w:val="24"/>
        </w:rPr>
        <w:t xml:space="preserve">consider the proximity to transit stops </w:t>
      </w:r>
      <w:r w:rsidR="00C27707">
        <w:rPr>
          <w:rFonts w:ascii="Times New Roman" w:hAnsi="Times New Roman" w:cs="Times New Roman"/>
          <w:sz w:val="24"/>
        </w:rPr>
        <w:fldChar w:fldCharType="begin" w:fldLock="1"/>
      </w:r>
      <w:r w:rsidR="00640505">
        <w:rPr>
          <w:rFonts w:ascii="Times New Roman" w:hAnsi="Times New Roman" w:cs="Times New Roman"/>
          <w:sz w:val="24"/>
        </w:rPr>
        <w:instrText>ADDIN CSL_CITATION {"citationItems":[{"id":"ITEM-1","itemData":{"ISSN":"0361-1981","author":[{"dropping-particle":"","family":"Hsiao","given":"Shirley","non-dropping-particle":"","parse-names":false,"suffix":""},{"dropping-particle":"","family":"Lu","given":"Jian","non-dropping-particle":"","parse-names":false,"suffix":""},{"dropping-particle":"","family":"Sterling","given":"James","non-dropping-particle":"","parse-names":false,"suffix":""},{"dropping-particle":"","family":"Weatherford","given":"Matthew","non-dropping-particle":"","parse-names":false,"suffix":""}],"container-title":"Transportation Research Record","id":"ITEM-1","issue":"1","issued":{"date-parts":[["1997"]]},"page":"50-59","publisher":"SAGE Publications Sage CA: Los Angeles, CA","title":"Use of geographic information system for analysis of transit pedestrian access","type":"article-journal","volume":"1604"},"uris":["http://www.mendeley.com/documents/?uuid=b5c97aa2-ed3b-497c-ae8c-fb270273199b"]},{"id":"ITEM-2","itemData":{"ISSN":"0361-1981","author":[{"dropping-particle":"","family":"Zhao","given":"Fang","non-dropping-particle":"","parse-names":false,"suffix":""},{"dropping-particle":"","family":"Chow","given":"Lee-Fang","non-dropping-particle":"","parse-names":false,"suffix":""},{"dropping-particle":"","family":"Li","given":"Min-Tang","non-dropping-particle":"","parse-names":false,"suffix":""},{"dropping-particle":"","family":"Ubaka","given":"Ike","non-dropping-particle":"","parse-names":false,"suffix":""},{"dropping-particle":"","family":"Gan","given":"Albert","non-dropping-particle":"","parse-names":false,"suffix":""}],"container-title":"Transportation Research Record","id":"ITEM-2","issue":"1","issued":{"date-parts":[["2003"]]},"page":"34-41","publisher":"SAGE Publications Sage CA: Los Angeles, CA","title":"Forecasting transit walk accessibility: Regression model alternative to buffer method","type":"article-journal","volume":"1835"},"uris":["http://www.mendeley.com/documents/?uuid=009ec77f-45e0-4624-8267-b5696b245f66"]}],"mendeley":{"formattedCitation":"(Hsiao, Lu, Sterling, &amp; Weatherford, 1997; Zhao, Chow, Li, Ubaka, &amp; Gan, 2003)","plainTextFormattedCitation":"(Hsiao, Lu, Sterling, &amp; Weatherford, 1997; Zhao, Chow, Li, Ubaka, &amp; Gan, 2003)","previouslyFormattedCitation":"(Hsiao, Lu, Sterling, &amp; Weatherford, 1997; Zhao, Chow, Li, Ubaka, &amp; Gan, 2003)"},"properties":{"noteIndex":0},"schema":"https://github.com/citation-style-language/schema/raw/master/csl-citation.json"}</w:instrText>
      </w:r>
      <w:r w:rsidR="00C27707">
        <w:rPr>
          <w:rFonts w:ascii="Times New Roman" w:hAnsi="Times New Roman" w:cs="Times New Roman"/>
          <w:sz w:val="24"/>
        </w:rPr>
        <w:fldChar w:fldCharType="separate"/>
      </w:r>
      <w:r w:rsidR="00C27707" w:rsidRPr="00C27707">
        <w:rPr>
          <w:rFonts w:ascii="Times New Roman" w:hAnsi="Times New Roman" w:cs="Times New Roman"/>
          <w:noProof/>
          <w:sz w:val="24"/>
        </w:rPr>
        <w:t>(Hsiao, Lu, Sterling, &amp; Weatherford, 1997; Zhao, Chow, Li, Ubaka, &amp; Gan, 2003)</w:t>
      </w:r>
      <w:r w:rsidR="00C27707">
        <w:rPr>
          <w:rFonts w:ascii="Times New Roman" w:hAnsi="Times New Roman" w:cs="Times New Roman"/>
          <w:sz w:val="24"/>
        </w:rPr>
        <w:fldChar w:fldCharType="end"/>
      </w:r>
      <w:r w:rsidR="00C27707">
        <w:rPr>
          <w:rFonts w:ascii="Times New Roman" w:hAnsi="Times New Roman" w:cs="Times New Roman"/>
          <w:sz w:val="24"/>
        </w:rPr>
        <w:t>, which is a major simplification</w:t>
      </w:r>
      <w:r w:rsidR="007B2A1D">
        <w:rPr>
          <w:rFonts w:ascii="Times New Roman" w:hAnsi="Times New Roman" w:cs="Times New Roman"/>
          <w:sz w:val="24"/>
        </w:rPr>
        <w:t>.</w:t>
      </w:r>
      <w:r w:rsidR="003F2CD3" w:rsidRPr="003F2CD3">
        <w:rPr>
          <w:rFonts w:ascii="Times New Roman" w:hAnsi="Times New Roman" w:cs="Times New Roman"/>
          <w:sz w:val="24"/>
        </w:rPr>
        <w:t xml:space="preserve"> </w:t>
      </w:r>
      <w:r w:rsidR="003F2CD3">
        <w:rPr>
          <w:rFonts w:ascii="Times New Roman" w:hAnsi="Times New Roman" w:cs="Times New Roman"/>
          <w:sz w:val="24"/>
        </w:rPr>
        <w:t xml:space="preserve">As transit-related datasets become more detailed and accessible, models can </w:t>
      </w:r>
      <w:r w:rsidR="00DC07E5">
        <w:rPr>
          <w:rFonts w:ascii="Times New Roman" w:hAnsi="Times New Roman" w:cs="Times New Roman"/>
          <w:sz w:val="24"/>
        </w:rPr>
        <w:t xml:space="preserve">better </w:t>
      </w:r>
      <w:r w:rsidR="003F2CD3">
        <w:rPr>
          <w:rFonts w:ascii="Times New Roman" w:hAnsi="Times New Roman" w:cs="Times New Roman"/>
          <w:sz w:val="24"/>
        </w:rPr>
        <w:t xml:space="preserve">capture the travelers’ behavior and their </w:t>
      </w:r>
      <w:r w:rsidR="00626327">
        <w:rPr>
          <w:rFonts w:ascii="Times New Roman" w:hAnsi="Times New Roman" w:cs="Times New Roman"/>
          <w:sz w:val="24"/>
        </w:rPr>
        <w:t>stochasticity</w:t>
      </w:r>
      <w:r w:rsidR="003F2CD3">
        <w:rPr>
          <w:rFonts w:ascii="Times New Roman" w:hAnsi="Times New Roman" w:cs="Times New Roman"/>
          <w:sz w:val="24"/>
        </w:rPr>
        <w:t xml:space="preserve">, such as system-facilitated models </w:t>
      </w:r>
      <w:r w:rsidR="00640505">
        <w:rPr>
          <w:rFonts w:ascii="Times New Roman" w:hAnsi="Times New Roman" w:cs="Times New Roman"/>
          <w:sz w:val="24"/>
        </w:rPr>
        <w:fldChar w:fldCharType="begin" w:fldLock="1"/>
      </w:r>
      <w:r w:rsidR="0089536C">
        <w:rPr>
          <w:rFonts w:ascii="Times New Roman" w:hAnsi="Times New Roman" w:cs="Times New Roman"/>
          <w:sz w:val="24"/>
        </w:rPr>
        <w:instrText>ADDIN CSL_CITATION {"citationItems":[{"id":"ITEM-1","itemData":{"ISSN":"0143-6228","author":[{"dropping-particle":"","family":"Tribby","given":"Calvin P","non-dropping-particle":"","parse-names":false,"suffix":""},{"dropping-particle":"","family":"Zandbergen","given":"Paul A","non-dropping-particle":"","parse-names":false,"suffix":""}],"container-title":"Applied Geography","id":"ITEM-1","issued":{"date-parts":[["2012"]]},"page":"345-355","publisher":"Elsevier","title":"High-resolution spatio-temporal modeling of public transit accessibility","type":"article-journal","volume":"34"},"uris":["http://www.mendeley.com/documents/?uuid=516d42d5-b2df-4af2-b774-89606db71f1d"]}],"mendeley":{"formattedCitation":"(Tribby &amp; Zandbergen, 2012)","plainTextFormattedCitation":"(Tribby &amp; Zandbergen, 2012)","previouslyFormattedCitation":"(Tribby &amp; Zandbergen, 2012)"},"properties":{"noteIndex":0},"schema":"https://github.com/citation-style-language/schema/raw/master/csl-citation.json"}</w:instrText>
      </w:r>
      <w:r w:rsidR="00640505">
        <w:rPr>
          <w:rFonts w:ascii="Times New Roman" w:hAnsi="Times New Roman" w:cs="Times New Roman"/>
          <w:sz w:val="24"/>
        </w:rPr>
        <w:fldChar w:fldCharType="separate"/>
      </w:r>
      <w:r w:rsidR="00640505" w:rsidRPr="00640505">
        <w:rPr>
          <w:rFonts w:ascii="Times New Roman" w:hAnsi="Times New Roman" w:cs="Times New Roman"/>
          <w:noProof/>
          <w:sz w:val="24"/>
        </w:rPr>
        <w:t>(Tribby &amp; Zandbergen, 2012)</w:t>
      </w:r>
      <w:r w:rsidR="00640505">
        <w:rPr>
          <w:rFonts w:ascii="Times New Roman" w:hAnsi="Times New Roman" w:cs="Times New Roman"/>
          <w:sz w:val="24"/>
        </w:rPr>
        <w:fldChar w:fldCharType="end"/>
      </w:r>
      <w:r w:rsidR="00C81714">
        <w:rPr>
          <w:rFonts w:ascii="Times New Roman" w:hAnsi="Times New Roman" w:cs="Times New Roman"/>
          <w:sz w:val="24"/>
        </w:rPr>
        <w:t xml:space="preserve"> </w:t>
      </w:r>
      <w:r w:rsidR="003F2CD3">
        <w:rPr>
          <w:rFonts w:ascii="Times New Roman" w:hAnsi="Times New Roman" w:cs="Times New Roman"/>
          <w:sz w:val="24"/>
        </w:rPr>
        <w:t>and access-to-destination models</w:t>
      </w:r>
      <w:r w:rsidR="00C81714">
        <w:rPr>
          <w:rFonts w:ascii="Times New Roman" w:hAnsi="Times New Roman" w:cs="Times New Roman"/>
          <w:sz w:val="24"/>
        </w:rPr>
        <w:t xml:space="preserve"> </w:t>
      </w:r>
      <w:r w:rsidR="0089536C">
        <w:rPr>
          <w:rFonts w:ascii="Times New Roman" w:hAnsi="Times New Roman" w:cs="Times New Roman"/>
          <w:sz w:val="24"/>
        </w:rPr>
        <w:fldChar w:fldCharType="begin" w:fldLock="1"/>
      </w:r>
      <w:r w:rsidR="00DC07E5">
        <w:rPr>
          <w:rFonts w:ascii="Times New Roman" w:hAnsi="Times New Roman" w:cs="Times New Roman"/>
          <w:sz w:val="24"/>
        </w:rPr>
        <w:instrText>ADDIN CSL_CITATION {"citationItems":[{"id":"ITEM-1","itemData":{"ISSN":"0965-8564","author":[{"dropping-particle":"","family":"Farber","given":"Steven","non-dropping-particle":"","parse-names":false,"suffix":""},{"dropping-particle":"","family":"Bartholomew","given":"Keith","non-dropping-particle":"","parse-names":false,"suffix":""},{"dropping-particle":"","family":"Li","given":"Xiao","non-dropping-particle":"","parse-names":false,"suffix":""},{"dropping-particle":"","family":"Páez","given":"Antonio","non-dropping-particle":"","parse-names":false,"suffix":""},{"dropping-particle":"","family":"Habib","given":"Khandker M Nurul","non-dropping-particle":"","parse-names":false,"suffix":""}],"container-title":"Transportation Research Part A: Policy and Practice","id":"ITEM-1","issued":{"date-parts":[["2014"]]},"page":"291-303","publisher":"Elsevier","title":"Assessing social equity in distance based transit fares using a model of travel behavior","type":"article-journal","volume":"67"},"uris":["http://www.mendeley.com/documents/?uuid=776863e3-9fde-41b1-b972-53c10e592811"]},{"id":"ITEM-2","itemData":{"ISSN":"0965-8564","author":[{"dropping-particle":"","family":"Owen","given":"Andrew","non-dropping-particle":"","parse-names":false,"suffix":""},{"dropping-particle":"","family":"Levinson","given":"David M","non-dropping-particle":"","parse-names":false,"suffix":""}],"container-title":"Transportation research part A: policy and practice","id":"ITEM-2","issued":{"date-parts":[["2015"]]},"page":"110-122","publisher":"Elsevier","title":"Modeling the commute mode share of transit using continuous accessibility to jobs","type":"article-journal","volume":"74"},"uris":["http://www.mendeley.com/documents/?uuid=f06b73c2-e116-4f7d-93e8-54a9dd78bf21"]}],"mendeley":{"formattedCitation":"(Farber, Bartholomew, Li, Páez, &amp; Habib, 2014; Owen &amp; Levinson, 2015)","plainTextFormattedCitation":"(Farber, Bartholomew, Li, Páez, &amp; Habib, 2014; Owen &amp; Levinson, 2015)","previouslyFormattedCitation":"(Farber, Bartholomew, Li, Páez, &amp; Habib, 2014; Owen &amp; Levinson, 2015)"},"properties":{"noteIndex":0},"schema":"https://github.com/citation-style-language/schema/raw/master/csl-citation.json"}</w:instrText>
      </w:r>
      <w:r w:rsidR="0089536C">
        <w:rPr>
          <w:rFonts w:ascii="Times New Roman" w:hAnsi="Times New Roman" w:cs="Times New Roman"/>
          <w:sz w:val="24"/>
        </w:rPr>
        <w:fldChar w:fldCharType="separate"/>
      </w:r>
      <w:r w:rsidR="0089536C" w:rsidRPr="0089536C">
        <w:rPr>
          <w:rFonts w:ascii="Times New Roman" w:hAnsi="Times New Roman" w:cs="Times New Roman"/>
          <w:noProof/>
          <w:sz w:val="24"/>
        </w:rPr>
        <w:t>(Farber, Bartholomew, Li, Páez, &amp; Habib, 2014; Owen &amp; Levinson, 2015)</w:t>
      </w:r>
      <w:r w:rsidR="0089536C">
        <w:rPr>
          <w:rFonts w:ascii="Times New Roman" w:hAnsi="Times New Roman" w:cs="Times New Roman"/>
          <w:sz w:val="24"/>
        </w:rPr>
        <w:fldChar w:fldCharType="end"/>
      </w:r>
      <w:r w:rsidR="0089536C">
        <w:rPr>
          <w:rFonts w:ascii="Times New Roman" w:hAnsi="Times New Roman" w:cs="Times New Roman"/>
          <w:sz w:val="24"/>
        </w:rPr>
        <w:t xml:space="preserve">. </w:t>
      </w:r>
      <w:r w:rsidR="00DC07E5">
        <w:rPr>
          <w:rFonts w:ascii="Times New Roman" w:hAnsi="Times New Roman" w:cs="Times New Roman"/>
          <w:sz w:val="24"/>
        </w:rPr>
        <w:t xml:space="preserve">More detailed models </w:t>
      </w:r>
      <w:r w:rsidR="0058449F">
        <w:rPr>
          <w:rFonts w:ascii="Times New Roman" w:hAnsi="Times New Roman" w:cs="Times New Roman"/>
          <w:sz w:val="24"/>
        </w:rPr>
        <w:t xml:space="preserve">can </w:t>
      </w:r>
      <w:r w:rsidR="00DC07E5">
        <w:rPr>
          <w:rFonts w:ascii="Times New Roman" w:hAnsi="Times New Roman" w:cs="Times New Roman"/>
          <w:sz w:val="24"/>
        </w:rPr>
        <w:t xml:space="preserve">provide a better understanding of users’ actual travel experience from users’ perspective. </w:t>
      </w:r>
    </w:p>
    <w:p w14:paraId="235C40F1" w14:textId="4C7CE905" w:rsidR="00413DD7" w:rsidRDefault="0089536C" w:rsidP="00DD0768">
      <w:pPr>
        <w:rPr>
          <w:rFonts w:ascii="Times New Roman" w:hAnsi="Times New Roman" w:cs="Times New Roman"/>
          <w:sz w:val="24"/>
        </w:rPr>
      </w:pPr>
      <w:r>
        <w:rPr>
          <w:rFonts w:ascii="Times New Roman" w:hAnsi="Times New Roman" w:cs="Times New Roman"/>
          <w:sz w:val="24"/>
        </w:rPr>
        <w:lastRenderedPageBreak/>
        <w:tab/>
        <w:t>Another trend of transit accessibility is more disaggregated transit accessibility measurements.</w:t>
      </w:r>
      <w:r w:rsidR="009B189E">
        <w:rPr>
          <w:rFonts w:ascii="Times New Roman" w:hAnsi="Times New Roman" w:cs="Times New Roman"/>
          <w:sz w:val="24"/>
        </w:rPr>
        <w:t xml:space="preserve"> Larger and detailed datasets, higher computational ability, and better visualization methods</w:t>
      </w:r>
      <w:r>
        <w:rPr>
          <w:rFonts w:ascii="Times New Roman" w:hAnsi="Times New Roman" w:cs="Times New Roman"/>
          <w:sz w:val="24"/>
        </w:rPr>
        <w:t xml:space="preserve"> </w:t>
      </w:r>
      <w:r w:rsidR="00DD0768">
        <w:rPr>
          <w:rFonts w:ascii="Times New Roman" w:hAnsi="Times New Roman" w:cs="Times New Roman"/>
          <w:sz w:val="24"/>
        </w:rPr>
        <w:t xml:space="preserve">help to improve the fidelity of transit accessibility. </w:t>
      </w:r>
      <w:r w:rsidR="0068197C">
        <w:rPr>
          <w:rFonts w:ascii="Times New Roman" w:hAnsi="Times New Roman" w:cs="Times New Roman"/>
          <w:sz w:val="24"/>
        </w:rPr>
        <w:t xml:space="preserve">The rise of standard data format General Transit Feed Specification (GTFS) </w:t>
      </w:r>
      <w:r w:rsidR="000D3DCA">
        <w:rPr>
          <w:rFonts w:ascii="Times New Roman" w:hAnsi="Times New Roman" w:cs="Times New Roman"/>
          <w:sz w:val="24"/>
        </w:rPr>
        <w:t xml:space="preserve">also </w:t>
      </w:r>
      <w:r w:rsidR="0068197C">
        <w:rPr>
          <w:rFonts w:ascii="Times New Roman" w:hAnsi="Times New Roman" w:cs="Times New Roman"/>
          <w:sz w:val="24"/>
        </w:rPr>
        <w:t xml:space="preserve">marks another boom of accessibility studies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68197C">
        <w:rPr>
          <w:rFonts w:ascii="Times New Roman" w:hAnsi="Times New Roman" w:cs="Times New Roman"/>
          <w:sz w:val="24"/>
        </w:rPr>
        <w:fldChar w:fldCharType="separate"/>
      </w:r>
      <w:r w:rsidR="0068197C" w:rsidRPr="002679F7">
        <w:rPr>
          <w:rFonts w:ascii="Times New Roman" w:hAnsi="Times New Roman" w:cs="Times New Roman"/>
          <w:noProof/>
          <w:sz w:val="24"/>
        </w:rPr>
        <w:t>(Wessel &amp; Farber, 2019)</w:t>
      </w:r>
      <w:r w:rsidR="0068197C">
        <w:rPr>
          <w:rFonts w:ascii="Times New Roman" w:hAnsi="Times New Roman" w:cs="Times New Roman"/>
          <w:sz w:val="24"/>
        </w:rPr>
        <w:fldChar w:fldCharType="end"/>
      </w:r>
      <w:r w:rsidR="0068197C">
        <w:rPr>
          <w:rFonts w:ascii="Times New Roman" w:hAnsi="Times New Roman" w:cs="Times New Roman"/>
          <w:sz w:val="24"/>
        </w:rPr>
        <w:t xml:space="preserve">. GTFS data have a well-defined structure for scheduled data and are often released publicly by transit authorities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sidR="0068197C">
        <w:rPr>
          <w:rFonts w:ascii="Times New Roman" w:hAnsi="Times New Roman" w:cs="Times New Roman"/>
          <w:sz w:val="24"/>
        </w:rPr>
        <w:fldChar w:fldCharType="separate"/>
      </w:r>
      <w:r w:rsidR="0068197C" w:rsidRPr="00835D3D">
        <w:rPr>
          <w:rFonts w:ascii="Times New Roman" w:hAnsi="Times New Roman" w:cs="Times New Roman"/>
          <w:noProof/>
          <w:sz w:val="24"/>
        </w:rPr>
        <w:t>(Barbeau &amp; Antrim, 2013)</w:t>
      </w:r>
      <w:r w:rsidR="0068197C">
        <w:rPr>
          <w:rFonts w:ascii="Times New Roman" w:hAnsi="Times New Roman" w:cs="Times New Roman"/>
          <w:sz w:val="24"/>
        </w:rPr>
        <w:fldChar w:fldCharType="end"/>
      </w:r>
      <w:r w:rsidR="0068197C">
        <w:rPr>
          <w:rFonts w:ascii="Times New Roman" w:hAnsi="Times New Roman" w:cs="Times New Roman"/>
          <w:sz w:val="24"/>
        </w:rPr>
        <w:t>. Therefore, many recent studies use GTFS to derive STP in a larger scale</w:t>
      </w:r>
      <w:r w:rsidR="00DD0768">
        <w:rPr>
          <w:rFonts w:ascii="Times New Roman" w:hAnsi="Times New Roman" w:cs="Times New Roman"/>
          <w:sz w:val="24"/>
        </w:rPr>
        <w:t xml:space="preserve"> </w:t>
      </w:r>
      <w:r w:rsidR="00E9627E">
        <w:rPr>
          <w:rFonts w:ascii="Times New Roman" w:hAnsi="Times New Roman" w:cs="Times New Roman"/>
          <w:sz w:val="24"/>
        </w:rPr>
        <w:t>without compromising the fine details of transit systems</w:t>
      </w:r>
      <w:r w:rsidR="0068197C">
        <w:rPr>
          <w:rFonts w:ascii="Times New Roman" w:hAnsi="Times New Roman" w:cs="Times New Roman"/>
          <w:sz w:val="24"/>
        </w:rPr>
        <w:t xml:space="preserve">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sidR="0068197C">
        <w:rPr>
          <w:rFonts w:ascii="Times New Roman" w:hAnsi="Times New Roman" w:cs="Times New Roman"/>
          <w:sz w:val="24"/>
        </w:rPr>
        <w:fldChar w:fldCharType="separate"/>
      </w:r>
      <w:r w:rsidR="0068197C" w:rsidRPr="00B8799F">
        <w:rPr>
          <w:rFonts w:ascii="Times New Roman" w:hAnsi="Times New Roman" w:cs="Times New Roman"/>
          <w:noProof/>
          <w:sz w:val="24"/>
        </w:rPr>
        <w:t>(Lee &amp; Miller, 2018; Tasic, Zhou, &amp; Zlatkovic, 2014)</w:t>
      </w:r>
      <w:r w:rsidR="0068197C">
        <w:rPr>
          <w:rFonts w:ascii="Times New Roman" w:hAnsi="Times New Roman" w:cs="Times New Roman"/>
          <w:sz w:val="24"/>
        </w:rPr>
        <w:fldChar w:fldCharType="end"/>
      </w:r>
      <w:r w:rsidR="0068197C">
        <w:rPr>
          <w:rFonts w:ascii="Times New Roman" w:hAnsi="Times New Roman" w:cs="Times New Roman"/>
          <w:sz w:val="24"/>
        </w:rPr>
        <w:t xml:space="preserve">. </w:t>
      </w:r>
    </w:p>
    <w:p w14:paraId="112CF648" w14:textId="77777777" w:rsidR="0068197C" w:rsidRDefault="0068197C" w:rsidP="00E505CE">
      <w:pPr>
        <w:rPr>
          <w:rFonts w:ascii="Times New Roman" w:hAnsi="Times New Roman" w:cs="Times New Roman"/>
          <w:sz w:val="24"/>
        </w:rPr>
      </w:pPr>
    </w:p>
    <w:p w14:paraId="526D38B5" w14:textId="69E5B995"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 xml:space="preserve">of </w:t>
      </w:r>
      <w:r w:rsidR="00FA598E">
        <w:rPr>
          <w:rFonts w:ascii="Times New Roman" w:hAnsi="Times New Roman" w:cs="Times New Roman"/>
          <w:sz w:val="24"/>
        </w:rPr>
        <w:t xml:space="preserve">schedule-based </w:t>
      </w:r>
      <w:r w:rsidR="00E523FA" w:rsidRPr="00E4197A">
        <w:rPr>
          <w:rFonts w:ascii="Times New Roman" w:hAnsi="Times New Roman" w:cs="Times New Roman"/>
          <w:sz w:val="24"/>
        </w:rPr>
        <w:t>accessibility measure</w:t>
      </w:r>
      <w:r w:rsidR="00CB6B1B" w:rsidRPr="00E4197A">
        <w:rPr>
          <w:rFonts w:ascii="Times New Roman" w:hAnsi="Times New Roman" w:cs="Times New Roman"/>
          <w:sz w:val="24"/>
        </w:rPr>
        <w:t>s</w:t>
      </w:r>
    </w:p>
    <w:p w14:paraId="0AADF6D9" w14:textId="47791221" w:rsidR="00315077" w:rsidRDefault="00626327" w:rsidP="000527DF">
      <w:pPr>
        <w:rPr>
          <w:rFonts w:ascii="Times New Roman" w:hAnsi="Times New Roman" w:cs="Times New Roman"/>
          <w:sz w:val="24"/>
        </w:rPr>
      </w:pPr>
      <w:r>
        <w:rPr>
          <w:rFonts w:ascii="Times New Roman" w:hAnsi="Times New Roman" w:cs="Times New Roman"/>
          <w:sz w:val="24"/>
        </w:rPr>
        <w:t>As recent studies focus more on capturing users’ stochasticity, unreliability becomes the center of the discussion</w:t>
      </w:r>
      <w:r w:rsidR="00BE49AA">
        <w:rPr>
          <w:rFonts w:ascii="Times New Roman" w:hAnsi="Times New Roman" w:cs="Times New Roman"/>
          <w:sz w:val="24"/>
        </w:rPr>
        <w:t>: how well can the accessibility measurement capture the actual experience of a user in the system?</w:t>
      </w:r>
      <w:r>
        <w:rPr>
          <w:rFonts w:ascii="Times New Roman" w:hAnsi="Times New Roman" w:cs="Times New Roman"/>
          <w:sz w:val="24"/>
        </w:rPr>
        <w:t xml:space="preserve"> </w:t>
      </w:r>
      <w:r w:rsidR="00B63F63">
        <w:rPr>
          <w:rFonts w:ascii="Times New Roman" w:hAnsi="Times New Roman" w:cs="Times New Roman"/>
          <w:sz w:val="24"/>
        </w:rPr>
        <w:t>We define unreliability</w:t>
      </w:r>
      <w:r w:rsidR="004E1A3E">
        <w:rPr>
          <w:rFonts w:ascii="Times New Roman" w:hAnsi="Times New Roman" w:cs="Times New Roman"/>
          <w:sz w:val="24"/>
        </w:rPr>
        <w:t xml:space="preserve"> as an accessibility measure</w:t>
      </w:r>
      <w:r w:rsidR="00BE49AA">
        <w:rPr>
          <w:rFonts w:ascii="Times New Roman" w:hAnsi="Times New Roman" w:cs="Times New Roman"/>
          <w:sz w:val="24"/>
        </w:rPr>
        <w:t>ment</w:t>
      </w:r>
      <w:r w:rsidR="004E1A3E">
        <w:rPr>
          <w:rFonts w:ascii="Times New Roman" w:hAnsi="Times New Roman" w:cs="Times New Roman"/>
          <w:sz w:val="24"/>
        </w:rPr>
        <w:t xml:space="preserve">’s deviation from a standard benchmark, which usually represents the actual or experienced accessibility. </w:t>
      </w:r>
      <w:r w:rsidR="0053343D">
        <w:rPr>
          <w:rFonts w:ascii="Times New Roman" w:hAnsi="Times New Roman" w:cs="Times New Roman"/>
          <w:sz w:val="24"/>
        </w:rPr>
        <w:t xml:space="preserve">Due to the lack of accessible real-time data source, most traditional accessibility measures are calculated based on transit schedule </w:t>
      </w:r>
      <w:r w:rsidR="0053343D">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3343D">
        <w:rPr>
          <w:rFonts w:ascii="Times New Roman" w:hAnsi="Times New Roman" w:cs="Times New Roman"/>
          <w:sz w:val="24"/>
        </w:rPr>
        <w:fldChar w:fldCharType="separate"/>
      </w:r>
      <w:r w:rsidR="0053343D" w:rsidRPr="001C67B7">
        <w:rPr>
          <w:rFonts w:ascii="Times New Roman" w:hAnsi="Times New Roman" w:cs="Times New Roman"/>
          <w:noProof/>
          <w:sz w:val="24"/>
        </w:rPr>
        <w:t>(Wessel &amp; Farber, 2019)</w:t>
      </w:r>
      <w:r w:rsidR="0053343D">
        <w:rPr>
          <w:rFonts w:ascii="Times New Roman" w:hAnsi="Times New Roman" w:cs="Times New Roman"/>
          <w:sz w:val="24"/>
        </w:rPr>
        <w:fldChar w:fldCharType="end"/>
      </w:r>
      <w:r w:rsidR="00AD32C6">
        <w:rPr>
          <w:rFonts w:ascii="Times New Roman" w:hAnsi="Times New Roman" w:cs="Times New Roman"/>
          <w:sz w:val="24"/>
        </w:rPr>
        <w:t xml:space="preserve">; therefore, many </w:t>
      </w:r>
      <w:r w:rsidR="009B045D">
        <w:rPr>
          <w:rFonts w:ascii="Times New Roman" w:hAnsi="Times New Roman" w:cs="Times New Roman"/>
          <w:sz w:val="24"/>
        </w:rPr>
        <w:t>schedule</w:t>
      </w:r>
      <w:r w:rsidR="00AD32C6">
        <w:rPr>
          <w:rFonts w:ascii="Times New Roman" w:hAnsi="Times New Roman" w:cs="Times New Roman"/>
          <w:sz w:val="24"/>
        </w:rPr>
        <w:t>-based accessibility measures may</w:t>
      </w:r>
      <w:r w:rsidR="00F316E9">
        <w:rPr>
          <w:rFonts w:ascii="Times New Roman" w:hAnsi="Times New Roman" w:cs="Times New Roman"/>
          <w:sz w:val="24"/>
        </w:rPr>
        <w:t xml:space="preserve"> be very unreliable</w:t>
      </w:r>
      <w:r w:rsidR="000527DF">
        <w:rPr>
          <w:rFonts w:ascii="Times New Roman" w:hAnsi="Times New Roman" w:cs="Times New Roman"/>
          <w:sz w:val="24"/>
        </w:rPr>
        <w:t xml:space="preserve"> </w:t>
      </w:r>
      <w:r w:rsidR="00E86790">
        <w:rPr>
          <w:rFonts w:ascii="Times New Roman" w:hAnsi="Times New Roman" w:cs="Times New Roman"/>
          <w:sz w:val="24"/>
        </w:rPr>
        <w:t xml:space="preserve">due to </w:t>
      </w:r>
      <w:r w:rsidR="000527DF">
        <w:rPr>
          <w:rFonts w:ascii="Times New Roman" w:hAnsi="Times New Roman" w:cs="Times New Roman"/>
          <w:sz w:val="24"/>
        </w:rPr>
        <w:t>two factors</w:t>
      </w:r>
      <w:r w:rsidR="00E0648A">
        <w:rPr>
          <w:rFonts w:ascii="Times New Roman" w:hAnsi="Times New Roman" w:cs="Times New Roman"/>
          <w:sz w:val="24"/>
        </w:rPr>
        <w:t xml:space="preserve">: </w:t>
      </w:r>
      <w:r w:rsidR="00E0648A" w:rsidRPr="00DF74B5">
        <w:rPr>
          <w:rFonts w:ascii="Times New Roman" w:hAnsi="Times New Roman" w:cs="Times New Roman"/>
          <w:i/>
          <w:iCs/>
          <w:sz w:val="24"/>
        </w:rPr>
        <w:t>uncertainty</w:t>
      </w:r>
      <w:r w:rsidR="00E0648A">
        <w:rPr>
          <w:rFonts w:ascii="Times New Roman" w:hAnsi="Times New Roman" w:cs="Times New Roman"/>
          <w:sz w:val="24"/>
        </w:rPr>
        <w:t xml:space="preserve"> and </w:t>
      </w:r>
      <w:r w:rsidR="00E0648A" w:rsidRPr="00DF74B5">
        <w:rPr>
          <w:rFonts w:ascii="Times New Roman" w:hAnsi="Times New Roman" w:cs="Times New Roman"/>
          <w:i/>
          <w:iCs/>
          <w:sz w:val="24"/>
        </w:rPr>
        <w:t>accuracy</w:t>
      </w:r>
      <w:r w:rsidR="00E0648A">
        <w:rPr>
          <w:rFonts w:ascii="Times New Roman" w:hAnsi="Times New Roman" w:cs="Times New Roman"/>
          <w:sz w:val="24"/>
        </w:rPr>
        <w:t>.</w:t>
      </w:r>
      <w:r w:rsidR="00DF74B5">
        <w:rPr>
          <w:rFonts w:ascii="Times New Roman" w:hAnsi="Times New Roman" w:cs="Times New Roman"/>
          <w:sz w:val="24"/>
        </w:rPr>
        <w:t xml:space="preserve"> </w:t>
      </w:r>
    </w:p>
    <w:p w14:paraId="609C5049" w14:textId="3A91E93F" w:rsidR="000A3170" w:rsidRDefault="00EC6662" w:rsidP="00315077">
      <w:pPr>
        <w:ind w:firstLine="720"/>
        <w:rPr>
          <w:rFonts w:ascii="Times New Roman" w:hAnsi="Times New Roman" w:cs="Times New Roman"/>
          <w:sz w:val="24"/>
        </w:rPr>
      </w:pPr>
      <w:r w:rsidRPr="00A265CC">
        <w:rPr>
          <w:rFonts w:ascii="Times New Roman" w:hAnsi="Times New Roman" w:cs="Times New Roman"/>
          <w:i/>
          <w:iCs/>
          <w:sz w:val="24"/>
        </w:rPr>
        <w:t>Uncertainty</w:t>
      </w:r>
      <w:r>
        <w:rPr>
          <w:rFonts w:ascii="Times New Roman" w:hAnsi="Times New Roman" w:cs="Times New Roman"/>
          <w:sz w:val="24"/>
        </w:rPr>
        <w:t xml:space="preserve">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D05282">
        <w:rPr>
          <w:rFonts w:ascii="Times New Roman" w:hAnsi="Times New Roman" w:cs="Times New Roman"/>
          <w:sz w:val="24"/>
        </w:rPr>
        <w:t>stochastic</w:t>
      </w:r>
      <w:r w:rsidR="00CA38F9">
        <w:rPr>
          <w:rFonts w:ascii="Times New Roman" w:hAnsi="Times New Roman" w:cs="Times New Roman"/>
          <w:sz w:val="24"/>
        </w:rPr>
        <w:t xml:space="preserve"> </w:t>
      </w:r>
      <w:r w:rsidR="00081B1D">
        <w:rPr>
          <w:rFonts w:ascii="Times New Roman" w:hAnsi="Times New Roman" w:cs="Times New Roman"/>
          <w:sz w:val="24"/>
        </w:rPr>
        <w:t xml:space="preserve">variation of </w:t>
      </w:r>
      <w:r w:rsidR="00CA38F9">
        <w:rPr>
          <w:rFonts w:ascii="Times New Roman" w:hAnsi="Times New Roman" w:cs="Times New Roman"/>
          <w:sz w:val="24"/>
        </w:rPr>
        <w:t>the accessibility measure</w:t>
      </w:r>
      <w:r w:rsidR="00500D97">
        <w:rPr>
          <w:rFonts w:ascii="Times New Roman" w:hAnsi="Times New Roman" w:cs="Times New Roman"/>
          <w:sz w:val="24"/>
        </w:rPr>
        <w:t>,</w:t>
      </w:r>
      <w:r w:rsidR="00CA38F9">
        <w:rPr>
          <w:rFonts w:ascii="Times New Roman" w:hAnsi="Times New Roman" w:cs="Times New Roman"/>
          <w:sz w:val="24"/>
        </w:rPr>
        <w:t xml:space="preserve"> due to </w:t>
      </w:r>
      <w:r w:rsidR="001B3FD8">
        <w:rPr>
          <w:rFonts w:ascii="Times New Roman" w:hAnsi="Times New Roman" w:cs="Times New Roman"/>
          <w:sz w:val="24"/>
        </w:rPr>
        <w:t>on-time performance</w:t>
      </w:r>
      <w:r w:rsidR="00CA38F9">
        <w:rPr>
          <w:rFonts w:ascii="Times New Roman" w:hAnsi="Times New Roman" w:cs="Times New Roman"/>
          <w:sz w:val="24"/>
        </w:rPr>
        <w:t xml:space="preserve"> </w:t>
      </w:r>
      <w:r w:rsidR="003024DA">
        <w:rPr>
          <w:rFonts w:ascii="Times New Roman" w:hAnsi="Times New Roman" w:cs="Times New Roman"/>
          <w:sz w:val="24"/>
        </w:rPr>
        <w:t xml:space="preserve">and </w:t>
      </w:r>
      <w:r w:rsidR="00CA38F9">
        <w:rPr>
          <w:rFonts w:ascii="Times New Roman" w:hAnsi="Times New Roman" w:cs="Times New Roman"/>
          <w:sz w:val="24"/>
        </w:rPr>
        <w:t>measuring error</w:t>
      </w:r>
      <w:r w:rsidR="001B3FD8">
        <w:rPr>
          <w:rFonts w:ascii="Times New Roman" w:hAnsi="Times New Roman" w:cs="Times New Roman"/>
          <w:sz w:val="24"/>
        </w:rPr>
        <w:t>.</w:t>
      </w:r>
      <w:r w:rsidR="00081B1D">
        <w:rPr>
          <w:rFonts w:ascii="Times New Roman" w:hAnsi="Times New Roman" w:cs="Times New Roman"/>
          <w:sz w:val="24"/>
        </w:rPr>
        <w:t xml:space="preserv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1B3FD8">
        <w:rPr>
          <w:rFonts w:ascii="Times New Roman" w:hAnsi="Times New Roman" w:cs="Times New Roman"/>
          <w:sz w:val="24"/>
        </w:rPr>
        <w:t xml:space="preserve"> </w:t>
      </w:r>
      <w:r w:rsidR="00AE6269">
        <w:rPr>
          <w:rFonts w:ascii="Times New Roman" w:hAnsi="Times New Roman" w:cs="Times New Roman"/>
          <w:sz w:val="24"/>
        </w:rPr>
        <w:t>–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w:t>
      </w:r>
      <w:r w:rsidR="00734A99">
        <w:rPr>
          <w:rFonts w:ascii="Times New Roman" w:hAnsi="Times New Roman" w:cs="Times New Roman"/>
          <w:sz w:val="24"/>
        </w:rPr>
        <w:t>;</w:t>
      </w:r>
      <w:r w:rsidR="00F650E4">
        <w:rPr>
          <w:rFonts w:ascii="Times New Roman" w:hAnsi="Times New Roman" w:cs="Times New Roman"/>
          <w:sz w:val="24"/>
        </w:rPr>
        <w:t xml:space="preserve">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p>
    <w:p w14:paraId="7677B8BA" w14:textId="58887D3C" w:rsidR="0054376B" w:rsidRDefault="00E02566" w:rsidP="0054376B">
      <w:pPr>
        <w:ind w:firstLine="720"/>
        <w:rPr>
          <w:rFonts w:ascii="Times New Roman" w:hAnsi="Times New Roman" w:cs="Times New Roman"/>
          <w:sz w:val="24"/>
        </w:rPr>
      </w:pPr>
      <w:r>
        <w:rPr>
          <w:rFonts w:ascii="Times New Roman" w:hAnsi="Times New Roman" w:cs="Times New Roman"/>
          <w:sz w:val="24"/>
        </w:rPr>
        <w:t xml:space="preserve">Another factor </w:t>
      </w:r>
      <w:r w:rsidR="00FC29D4">
        <w:rPr>
          <w:rFonts w:ascii="Times New Roman" w:hAnsi="Times New Roman" w:cs="Times New Roman"/>
          <w:sz w:val="24"/>
        </w:rPr>
        <w:t>that can contribute to a</w:t>
      </w:r>
      <w:r w:rsidR="005A3005">
        <w:rPr>
          <w:rFonts w:ascii="Times New Roman" w:hAnsi="Times New Roman" w:cs="Times New Roman"/>
          <w:sz w:val="24"/>
        </w:rPr>
        <w:t xml:space="preserve"> schedule-based</w:t>
      </w:r>
      <w:r w:rsidR="00FC29D4">
        <w:rPr>
          <w:rFonts w:ascii="Times New Roman" w:hAnsi="Times New Roman" w:cs="Times New Roman"/>
          <w:sz w:val="24"/>
        </w:rPr>
        <w:t xml:space="preserve"> accessibility measure’s unreliability </w:t>
      </w:r>
      <w:r>
        <w:rPr>
          <w:rFonts w:ascii="Times New Roman" w:hAnsi="Times New Roman" w:cs="Times New Roman"/>
          <w:sz w:val="24"/>
        </w:rPr>
        <w:t xml:space="preserve">is </w:t>
      </w:r>
      <w:r w:rsidRPr="00E02566">
        <w:rPr>
          <w:rFonts w:ascii="Times New Roman" w:hAnsi="Times New Roman" w:cs="Times New Roman"/>
          <w:i/>
          <w:iCs/>
          <w:sz w:val="24"/>
        </w:rPr>
        <w:t>accuracy</w:t>
      </w:r>
      <w:r>
        <w:rPr>
          <w:rFonts w:ascii="Times New Roman" w:hAnsi="Times New Roman" w:cs="Times New Roman"/>
          <w:sz w:val="24"/>
        </w:rPr>
        <w:t xml:space="preserve">. </w:t>
      </w:r>
      <w:r w:rsidR="00D65B51">
        <w:rPr>
          <w:rFonts w:ascii="Times New Roman" w:hAnsi="Times New Roman" w:cs="Times New Roman"/>
          <w:sz w:val="24"/>
        </w:rPr>
        <w:t>It</w:t>
      </w:r>
      <w:r w:rsidR="00A265CC">
        <w:rPr>
          <w:rFonts w:ascii="Times New Roman" w:hAnsi="Times New Roman" w:cs="Times New Roman"/>
          <w:sz w:val="24"/>
        </w:rPr>
        <w:t xml:space="preserve"> can be defined as the systematic deviation of an accessibility measure from the standard benchmark</w:t>
      </w:r>
      <w:r w:rsidR="00FA598E">
        <w:rPr>
          <w:rFonts w:ascii="Times New Roman" w:hAnsi="Times New Roman" w:cs="Times New Roman"/>
          <w:sz w:val="24"/>
        </w:rPr>
        <w:t xml:space="preserve">. Some papers discuss the </w:t>
      </w:r>
      <w:r w:rsidR="005A3005">
        <w:rPr>
          <w:rFonts w:ascii="Times New Roman" w:hAnsi="Times New Roman" w:cs="Times New Roman"/>
          <w:sz w:val="24"/>
        </w:rPr>
        <w:t>topic with empirical evidence</w:t>
      </w:r>
      <w:r w:rsidR="00FA598E">
        <w:rPr>
          <w:rFonts w:ascii="Times New Roman" w:hAnsi="Times New Roman" w:cs="Times New Roman"/>
          <w:sz w:val="24"/>
        </w:rPr>
        <w:t xml:space="preserve">: </w:t>
      </w:r>
      <w:r w:rsidR="0054376B">
        <w:rPr>
          <w:rFonts w:ascii="Times New Roman" w:hAnsi="Times New Roman" w:cs="Times New Roman"/>
          <w:sz w:val="24"/>
        </w:rPr>
        <w:fldChar w:fldCharType="begin" w:fldLock="1"/>
      </w:r>
      <w:r w:rsidR="0054376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sidR="0054376B">
        <w:rPr>
          <w:rFonts w:ascii="Times New Roman" w:hAnsi="Times New Roman" w:cs="Times New Roman"/>
          <w:sz w:val="24"/>
        </w:rPr>
        <w:fldChar w:fldCharType="separate"/>
      </w:r>
      <w:r w:rsidR="0054376B" w:rsidRPr="00F94039">
        <w:rPr>
          <w:rFonts w:ascii="Times New Roman" w:hAnsi="Times New Roman" w:cs="Times New Roman"/>
          <w:noProof/>
          <w:sz w:val="24"/>
        </w:rPr>
        <w:t xml:space="preserve">Wessel et al. </w:t>
      </w:r>
      <w:r w:rsidR="0054376B">
        <w:rPr>
          <w:rFonts w:ascii="Times New Roman" w:hAnsi="Times New Roman" w:cs="Times New Roman"/>
          <w:noProof/>
          <w:sz w:val="24"/>
        </w:rPr>
        <w:t>(</w:t>
      </w:r>
      <w:r w:rsidR="0054376B" w:rsidRPr="00F94039">
        <w:rPr>
          <w:rFonts w:ascii="Times New Roman" w:hAnsi="Times New Roman" w:cs="Times New Roman"/>
          <w:noProof/>
          <w:sz w:val="24"/>
        </w:rPr>
        <w:t>2017)</w:t>
      </w:r>
      <w:r w:rsidR="0054376B">
        <w:rPr>
          <w:rFonts w:ascii="Times New Roman" w:hAnsi="Times New Roman" w:cs="Times New Roman"/>
          <w:sz w:val="24"/>
        </w:rPr>
        <w:fldChar w:fldCharType="end"/>
      </w:r>
      <w:r w:rsidR="0054376B">
        <w:rPr>
          <w:rFonts w:ascii="Times New Roman" w:hAnsi="Times New Roman" w:cs="Times New Roman"/>
          <w:sz w:val="24"/>
        </w:rPr>
        <w:t xml:space="preserve"> constructed a retrospective transit timetable from real-time automatic vehicle location data to better capture the dynamic nature of transit system. The paper also provided a case study in Toronto Transit system and pointed out that real-time based accessibility does have significant deviation from the scheduled, and the pattern of the deviation does not seem random. </w:t>
      </w:r>
      <w:r w:rsidR="00216A2C">
        <w:rPr>
          <w:rFonts w:ascii="Times New Roman" w:hAnsi="Times New Roman" w:cs="Times New Roman"/>
          <w:sz w:val="24"/>
        </w:rPr>
        <w:fldChar w:fldCharType="begin" w:fldLock="1"/>
      </w:r>
      <w:r w:rsidR="0061712E">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216A2C">
        <w:rPr>
          <w:rFonts w:ascii="Times New Roman" w:hAnsi="Times New Roman" w:cs="Times New Roman"/>
          <w:sz w:val="24"/>
        </w:rPr>
        <w:fldChar w:fldCharType="separate"/>
      </w:r>
      <w:r w:rsidR="00216A2C" w:rsidRPr="00216A2C">
        <w:rPr>
          <w:rFonts w:ascii="Times New Roman" w:hAnsi="Times New Roman" w:cs="Times New Roman"/>
          <w:noProof/>
          <w:sz w:val="24"/>
        </w:rPr>
        <w:t xml:space="preserve">Wessel &amp; Farber </w:t>
      </w:r>
      <w:r w:rsidR="00216A2C">
        <w:rPr>
          <w:rFonts w:ascii="Times New Roman" w:hAnsi="Times New Roman" w:cs="Times New Roman"/>
          <w:noProof/>
          <w:sz w:val="24"/>
        </w:rPr>
        <w:t>(</w:t>
      </w:r>
      <w:r w:rsidR="00216A2C" w:rsidRPr="00216A2C">
        <w:rPr>
          <w:rFonts w:ascii="Times New Roman" w:hAnsi="Times New Roman" w:cs="Times New Roman"/>
          <w:noProof/>
          <w:sz w:val="24"/>
        </w:rPr>
        <w:t>2019)</w:t>
      </w:r>
      <w:r w:rsidR="00216A2C">
        <w:rPr>
          <w:rFonts w:ascii="Times New Roman" w:hAnsi="Times New Roman" w:cs="Times New Roman"/>
          <w:sz w:val="24"/>
        </w:rPr>
        <w:fldChar w:fldCharType="end"/>
      </w:r>
      <w:r w:rsidR="00216A2C">
        <w:rPr>
          <w:rFonts w:ascii="Times New Roman" w:hAnsi="Times New Roman" w:cs="Times New Roman"/>
          <w:sz w:val="24"/>
        </w:rPr>
        <w:t xml:space="preserve"> moreover explore the accuracy of schedule-based </w:t>
      </w:r>
      <w:r w:rsidR="00EC33B8">
        <w:rPr>
          <w:rFonts w:ascii="Times New Roman" w:hAnsi="Times New Roman" w:cs="Times New Roman"/>
          <w:sz w:val="24"/>
        </w:rPr>
        <w:t xml:space="preserve">accessibility </w:t>
      </w:r>
      <w:r w:rsidR="0054376B">
        <w:rPr>
          <w:rFonts w:ascii="Times New Roman" w:hAnsi="Times New Roman" w:cs="Times New Roman"/>
          <w:sz w:val="24"/>
        </w:rPr>
        <w:t xml:space="preserve">in </w:t>
      </w:r>
      <w:r w:rsidR="001C5129">
        <w:rPr>
          <w:rFonts w:ascii="Times New Roman" w:hAnsi="Times New Roman" w:cs="Times New Roman"/>
          <w:sz w:val="24"/>
        </w:rPr>
        <w:t xml:space="preserve">Toronto, </w:t>
      </w:r>
      <w:r w:rsidR="0054376B">
        <w:rPr>
          <w:rFonts w:ascii="Times New Roman" w:hAnsi="Times New Roman" w:cs="Times New Roman"/>
          <w:sz w:val="24"/>
        </w:rPr>
        <w:t>Jacksonville, Massachusetts Bay, and San Francisco. The paper conclude</w:t>
      </w:r>
      <w:r w:rsidR="00AD1AE5">
        <w:rPr>
          <w:rFonts w:ascii="Times New Roman" w:hAnsi="Times New Roman" w:cs="Times New Roman"/>
          <w:sz w:val="24"/>
        </w:rPr>
        <w:t>s</w:t>
      </w:r>
      <w:r w:rsidR="0054376B">
        <w:rPr>
          <w:rFonts w:ascii="Times New Roman" w:hAnsi="Times New Roman" w:cs="Times New Roman"/>
          <w:sz w:val="24"/>
        </w:rPr>
        <w:t xml:space="preserve"> that scheduled-based accessibility measures overestimate on average by 5 to 15 percent or more, and it may not be sufficient to use schedule data alone to access transit accessibility for most transit systems.</w:t>
      </w:r>
    </w:p>
    <w:p w14:paraId="173D19F2" w14:textId="3D985B6B" w:rsidR="00F6475A" w:rsidRDefault="002537B6" w:rsidP="00F6475A">
      <w:pPr>
        <w:ind w:firstLine="720"/>
        <w:rPr>
          <w:rFonts w:ascii="Times New Roman" w:hAnsi="Times New Roman" w:cs="Times New Roman"/>
          <w:sz w:val="24"/>
        </w:rPr>
      </w:pPr>
      <w:r>
        <w:rPr>
          <w:rFonts w:ascii="Times New Roman" w:hAnsi="Times New Roman" w:cs="Times New Roman"/>
          <w:sz w:val="24"/>
        </w:rPr>
        <w:t xml:space="preserve">Traditional schedule-based accessibility measures </w:t>
      </w:r>
      <w:r w:rsidR="00C40442">
        <w:rPr>
          <w:rFonts w:ascii="Times New Roman" w:hAnsi="Times New Roman" w:cs="Times New Roman"/>
          <w:sz w:val="24"/>
        </w:rPr>
        <w:t>have both uncertainty and accuracy issues.</w:t>
      </w:r>
      <w:r>
        <w:rPr>
          <w:rFonts w:ascii="Times New Roman" w:hAnsi="Times New Roman" w:cs="Times New Roman"/>
          <w:sz w:val="24"/>
        </w:rPr>
        <w:t xml:space="preserve"> </w:t>
      </w:r>
      <w:r w:rsidR="001C5129">
        <w:rPr>
          <w:rFonts w:ascii="Times New Roman" w:hAnsi="Times New Roman" w:cs="Times New Roman"/>
          <w:sz w:val="24"/>
        </w:rPr>
        <w:t xml:space="preserve">In the following sections, we </w:t>
      </w:r>
      <w:r>
        <w:rPr>
          <w:rFonts w:ascii="Times New Roman" w:hAnsi="Times New Roman" w:cs="Times New Roman"/>
          <w:sz w:val="24"/>
        </w:rPr>
        <w:t xml:space="preserve">continue the discussion of </w:t>
      </w:r>
      <w:r w:rsidR="00A35EED">
        <w:rPr>
          <w:rFonts w:ascii="Times New Roman" w:hAnsi="Times New Roman" w:cs="Times New Roman"/>
          <w:sz w:val="24"/>
        </w:rPr>
        <w:t xml:space="preserve">schedule-based </w:t>
      </w:r>
      <w:r>
        <w:rPr>
          <w:rFonts w:ascii="Times New Roman" w:hAnsi="Times New Roman" w:cs="Times New Roman"/>
          <w:sz w:val="24"/>
        </w:rPr>
        <w:t>unreliability issue</w:t>
      </w:r>
      <w:r w:rsidR="00A35EED">
        <w:rPr>
          <w:rFonts w:ascii="Times New Roman" w:hAnsi="Times New Roman" w:cs="Times New Roman"/>
          <w:sz w:val="24"/>
        </w:rPr>
        <w:t xml:space="preserve"> </w:t>
      </w:r>
      <w:r>
        <w:rPr>
          <w:rFonts w:ascii="Times New Roman" w:hAnsi="Times New Roman" w:cs="Times New Roman"/>
          <w:sz w:val="24"/>
        </w:rPr>
        <w:lastRenderedPageBreak/>
        <w:t>from both perspectives</w:t>
      </w:r>
      <w:r w:rsidR="00A35EED">
        <w:rPr>
          <w:rFonts w:ascii="Times New Roman" w:hAnsi="Times New Roman" w:cs="Times New Roman"/>
          <w:sz w:val="24"/>
        </w:rPr>
        <w:t xml:space="preserve">; we also expand the discussion to retrospective-based accessibility’s </w:t>
      </w:r>
      <w:r w:rsidR="004B4F7A">
        <w:rPr>
          <w:rFonts w:ascii="Times New Roman" w:hAnsi="Times New Roman" w:cs="Times New Roman"/>
          <w:sz w:val="24"/>
        </w:rPr>
        <w:t xml:space="preserve">unreliability </w:t>
      </w:r>
      <w:r w:rsidR="00A35EED">
        <w:rPr>
          <w:rFonts w:ascii="Times New Roman" w:hAnsi="Times New Roman" w:cs="Times New Roman"/>
          <w:sz w:val="24"/>
        </w:rPr>
        <w:t>issue</w:t>
      </w:r>
      <w:r>
        <w:rPr>
          <w:rFonts w:ascii="Times New Roman" w:hAnsi="Times New Roman" w:cs="Times New Roman"/>
          <w:sz w:val="24"/>
        </w:rPr>
        <w:t xml:space="preserve">. </w:t>
      </w:r>
    </w:p>
    <w:p w14:paraId="2ABBD3C0" w14:textId="1E19195B" w:rsidR="00FE3E45" w:rsidRDefault="00FE3E45" w:rsidP="00F6475A">
      <w:pPr>
        <w:ind w:firstLine="720"/>
        <w:rPr>
          <w:rFonts w:ascii="Times New Roman" w:hAnsi="Times New Roman" w:cs="Times New Roman"/>
          <w:sz w:val="24"/>
        </w:rPr>
      </w:pPr>
    </w:p>
    <w:p w14:paraId="45F7E3B1" w14:textId="784F7EE0" w:rsidR="00D10B72" w:rsidRDefault="00781A65" w:rsidP="008233B2">
      <w:pPr>
        <w:rPr>
          <w:rFonts w:ascii="Times New Roman" w:hAnsi="Times New Roman" w:cs="Times New Roman"/>
          <w:sz w:val="24"/>
        </w:rPr>
      </w:pPr>
      <w:r>
        <w:rPr>
          <w:rFonts w:ascii="Times New Roman" w:hAnsi="Times New Roman" w:cs="Times New Roman"/>
          <w:sz w:val="24"/>
        </w:rPr>
        <w:t xml:space="preserve"> </w:t>
      </w: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689F133C" w14:textId="39B1D8B6" w:rsidR="00680FF4" w:rsidRDefault="00597679" w:rsidP="006C1B92">
      <w:pPr>
        <w:rPr>
          <w:rFonts w:ascii="Times New Roman" w:hAnsi="Times New Roman" w:cs="Times New Roman"/>
          <w:sz w:val="24"/>
        </w:rPr>
      </w:pPr>
      <w:r>
        <w:rPr>
          <w:rFonts w:ascii="Times New Roman" w:hAnsi="Times New Roman" w:cs="Times New Roman"/>
          <w:sz w:val="24"/>
        </w:rPr>
        <w:t xml:space="preserve">We introduce the </w:t>
      </w:r>
      <w:r w:rsidR="00D27F65">
        <w:rPr>
          <w:rFonts w:ascii="Times New Roman" w:hAnsi="Times New Roman" w:cs="Times New Roman"/>
          <w:sz w:val="24"/>
        </w:rPr>
        <w:t xml:space="preserve">definition of accessibility and </w:t>
      </w:r>
      <w:r>
        <w:rPr>
          <w:rFonts w:ascii="Times New Roman" w:hAnsi="Times New Roman" w:cs="Times New Roman"/>
          <w:sz w:val="24"/>
        </w:rPr>
        <w:t xml:space="preserve">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29F948A9"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AE34E3">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12167FDA"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D9047E">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D9047E">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4D32F14D"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has high</w:t>
      </w:r>
      <w:r w:rsidR="004C7864">
        <w:rPr>
          <w:rFonts w:ascii="Times New Roman" w:hAnsi="Times New Roman" w:cs="Times New Roman"/>
          <w:sz w:val="24"/>
        </w:rPr>
        <w:t>er temporal</w:t>
      </w:r>
      <w:r w:rsidR="002A470C">
        <w:rPr>
          <w:rFonts w:ascii="Times New Roman" w:hAnsi="Times New Roman" w:cs="Times New Roman"/>
          <w:sz w:val="24"/>
        </w:rPr>
        <w:t xml:space="preserve"> accuracy</w:t>
      </w:r>
      <w:r w:rsidR="004C7864">
        <w:rPr>
          <w:rFonts w:ascii="Times New Roman" w:hAnsi="Times New Roman" w:cs="Times New Roman"/>
          <w:sz w:val="24"/>
        </w:rPr>
        <w:t xml:space="preserve"> </w:t>
      </w:r>
      <w:r w:rsidR="004C7864">
        <w:rPr>
          <w:rFonts w:ascii="Times New Roman" w:hAnsi="Times New Roman" w:cs="Times New Roman"/>
          <w:sz w:val="24"/>
        </w:rPr>
        <w:fldChar w:fldCharType="begin" w:fldLock="1"/>
      </w:r>
      <w:r w:rsidR="006624E2">
        <w:rPr>
          <w:rFonts w:ascii="Times New Roman" w:hAnsi="Times New Roman" w:cs="Times New Roman"/>
          <w:sz w:val="24"/>
        </w:rPr>
        <w:instrText>ADDIN CSL_CITATION {"citationItems":[{"id":"ITEM-1","itemData":{"DOI":"10.1177/0042098020919323","ISSN":"0042-0980","abstract":"The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Studies","id":"ITEM-1","issued":{"date-parts":[["2020","6","17"]]},"note":"doi: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2020b)","plainTextFormattedCitation":"(Liu &amp; Miller, 2020b)","previouslyFormattedCitation":"(Liu &amp; Miller, 2020b)"},"properties":{"noteIndex":0},"schema":"https://github.com/citation-style-language/schema/raw/master/csl-citation.json"}</w:instrText>
      </w:r>
      <w:r w:rsidR="004C7864">
        <w:rPr>
          <w:rFonts w:ascii="Times New Roman" w:hAnsi="Times New Roman" w:cs="Times New Roman"/>
          <w:sz w:val="24"/>
        </w:rPr>
        <w:fldChar w:fldCharType="separate"/>
      </w:r>
      <w:r w:rsidR="004C7864" w:rsidRPr="004C7864">
        <w:rPr>
          <w:rFonts w:ascii="Times New Roman" w:hAnsi="Times New Roman" w:cs="Times New Roman"/>
          <w:noProof/>
          <w:sz w:val="24"/>
        </w:rPr>
        <w:t>(Liu &amp; Miller, 2020b)</w:t>
      </w:r>
      <w:r w:rsidR="004C7864">
        <w:rPr>
          <w:rFonts w:ascii="Times New Roman" w:hAnsi="Times New Roman" w:cs="Times New Roman"/>
          <w:sz w:val="24"/>
        </w:rPr>
        <w:fldChar w:fldCharType="end"/>
      </w:r>
      <w:r w:rsidR="002A470C">
        <w:rPr>
          <w:rFonts w:ascii="Times New Roman" w:hAnsi="Times New Roman" w:cs="Times New Roman"/>
          <w:sz w:val="24"/>
        </w:rPr>
        <w:t xml:space="preserve">; 2) most trip planning apps, which are the </w:t>
      </w:r>
      <w:r w:rsidR="002A470C">
        <w:rPr>
          <w:rFonts w:ascii="Times New Roman" w:hAnsi="Times New Roman" w:cs="Times New Roman"/>
          <w:sz w:val="24"/>
        </w:rPr>
        <w:lastRenderedPageBreak/>
        <w:t>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xml:space="preserve">, are using </w:t>
      </w:r>
      <w:r w:rsidR="006624E2">
        <w:rPr>
          <w:rFonts w:ascii="Times New Roman" w:hAnsi="Times New Roman" w:cs="Times New Roman"/>
          <w:sz w:val="24"/>
        </w:rPr>
        <w:t>GTFS real-time</w:t>
      </w:r>
      <w:r w:rsidR="002A470C">
        <w:rPr>
          <w:rFonts w:ascii="Times New Roman" w:hAnsi="Times New Roman" w:cs="Times New Roman"/>
          <w:sz w:val="24"/>
        </w:rPr>
        <w:t xml:space="preserve"> as the source for </w:t>
      </w:r>
      <w:r w:rsidR="006624E2">
        <w:rPr>
          <w:rFonts w:ascii="Times New Roman" w:hAnsi="Times New Roman" w:cs="Times New Roman"/>
          <w:sz w:val="24"/>
        </w:rPr>
        <w:t xml:space="preserve">real-time </w:t>
      </w:r>
      <w:r w:rsidR="002A470C">
        <w:rPr>
          <w:rFonts w:ascii="Times New Roman" w:hAnsi="Times New Roman" w:cs="Times New Roman"/>
          <w:sz w:val="24"/>
        </w:rPr>
        <w:t>arrival time</w:t>
      </w:r>
      <w:r w:rsidR="00A11B8D">
        <w:rPr>
          <w:rFonts w:ascii="Times New Roman" w:hAnsi="Times New Roman" w:cs="Times New Roman"/>
          <w:sz w:val="24"/>
        </w:rPr>
        <w:t xml:space="preserve"> </w:t>
      </w:r>
      <w:r w:rsidR="006624E2">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{"citationItems":[{"id":"ITEM-1","itemData":{"URL":"https://www.transitwiki.org/TransitWiki/index.php/GTFS-realtime","accessed":{"date-parts":[["2021","8","25"]]},"author":[{"dropping-particle":"","family":"Transit Wiki","given":"","non-dropping-particle":"","parse-names":false,"suffix":""}],"id":"ITEM-1","issued":{"date-parts":[["2021"]]},"title":"GTFS-realtime","type":"webpage"},"uris":["http://www.mendeley.com/documents/?uuid=18e461f8-a86f-487e-a8fc-660c62fea00d"]},{"id":"ITEM-2","itemData":{"URL":"https://developers.google.com/transit/gtfs-realtime/guides/trip-updates","accessed":{"date-parts":[["2021","8","25"]]},"author":[{"dropping-particle":"","family":"Google Developers","given":"","non-dropping-particle":"","parse-names":false,"suffix":""}],"id":"ITEM-2","issued":{"date-parts":[["2020"]]},"title":"Trip Updates","type":"webpage"},"uris":["http://www.mendeley.com/documents/?uuid=2077872e-d73c-4414-8c7c-1c487ad53482"]},{"id":"ITEM-3","itemData":{"author":[{"dropping-particle":"","family":"Helta","given":"Michael","non-dropping-particle":"","parse-names":false,"suffix":""}],"id":"ITEM-3","issued":{"date-parts":[["2018"]]},"publisher-place":"Baltimore","title":"Trippin' on MTA with Transit App - A discussion in real-time about real-time information","type":"report"},"uris":["http://www.mendeley.com/documents/?uuid=ea86614e-2356-421a-8537-7ad5353c6182"]}],"mendeley":{"formattedCitation":"(Google Developers, 2020b; Helta, 2018; Transit Wiki, 2021)","plainTextFormattedCitation":"(Google Developers, 2020b; Helta, 2018; Transit Wiki, 2021)","previouslyFormattedCitation":"(Google Developers, 2020b; Helta, 2018; Transit Wiki, 2021)"},"properties":{"noteIndex":0},"schema":"https://github.com/citation-style-language/schema/raw/master/csl-citation.json"}</w:instrText>
      </w:r>
      <w:r w:rsidR="006624E2">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2020b; Helta, 2018; Transit Wiki, 2021)</w:t>
      </w:r>
      <w:r w:rsidR="006624E2">
        <w:rPr>
          <w:rFonts w:ascii="Times New Roman" w:hAnsi="Times New Roman" w:cs="Times New Roman"/>
          <w:sz w:val="24"/>
        </w:rPr>
        <w:fldChar w:fldCharType="end"/>
      </w:r>
      <w:r w:rsidR="002A470C">
        <w:rPr>
          <w:rFonts w:ascii="Times New Roman" w:hAnsi="Times New Roman" w:cs="Times New Roman"/>
          <w:sz w:val="24"/>
        </w:rPr>
        <w:t>.</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3DB022AD"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62E927EC"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 xml:space="preserve">which </w:t>
      </w:r>
      <w:r w:rsidR="00CC7D01">
        <w:rPr>
          <w:rFonts w:ascii="Times New Roman" w:hAnsi="Times New Roman" w:cs="Times New Roman"/>
          <w:sz w:val="24"/>
        </w:rPr>
        <w:t>significant</w:t>
      </w:r>
      <w:r w:rsidR="00ED3234">
        <w:rPr>
          <w:rFonts w:ascii="Times New Roman" w:hAnsi="Times New Roman" w:cs="Times New Roman"/>
          <w:sz w:val="24"/>
        </w:rPr>
        <w:t>ly</w:t>
      </w:r>
      <w:r w:rsidR="00CC7D01">
        <w:rPr>
          <w:rFonts w:ascii="Times New Roman" w:hAnsi="Times New Roman" w:cs="Times New Roman"/>
          <w:sz w:val="24"/>
        </w:rPr>
        <w:t xml:space="preserve"> reduce</w:t>
      </w:r>
      <w:r w:rsidR="003B3155">
        <w:rPr>
          <w:rFonts w:ascii="Times New Roman" w:hAnsi="Times New Roman" w:cs="Times New Roman"/>
          <w:sz w:val="24"/>
        </w:rPr>
        <w:t>s</w:t>
      </w:r>
      <w:r w:rsidR="00CC7D01">
        <w:rPr>
          <w:rFonts w:ascii="Times New Roman" w:hAnsi="Times New Roman" w:cs="Times New Roman"/>
          <w:sz w:val="24"/>
        </w:rPr>
        <w:t xml:space="preserve"> the size of the subproblems and </w:t>
      </w:r>
      <w:r w:rsidR="00761E41">
        <w:rPr>
          <w:rFonts w:ascii="Times New Roman" w:hAnsi="Times New Roman" w:cs="Times New Roman"/>
          <w:sz w:val="24"/>
        </w:rPr>
        <w:t>is very useful and efficient to calculate the STP</w:t>
      </w:r>
      <w:r w:rsidR="00A91410">
        <w:rPr>
          <w:rFonts w:ascii="Times New Roman" w:hAnsi="Times New Roman" w:cs="Times New Roman"/>
          <w:sz w:val="24"/>
        </w:rPr>
        <w:t>s</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w:t>
      </w:r>
      <w:r w:rsidR="00B1688C">
        <w:rPr>
          <w:rFonts w:ascii="Times New Roman" w:hAnsi="Times New Roman" w:cs="Times New Roman"/>
          <w:sz w:val="24"/>
        </w:rPr>
        <w:lastRenderedPageBreak/>
        <w:t xml:space="preserve">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4A6F5C8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w:t>
      </w:r>
      <w:r w:rsidR="00680FF4">
        <w:rPr>
          <w:rFonts w:ascii="Times New Roman" w:hAnsi="Times New Roman" w:cs="Times New Roman"/>
          <w:sz w:val="24"/>
        </w:rPr>
        <w:t>occurrences</w:t>
      </w:r>
      <w:r w:rsidR="00696101">
        <w:rPr>
          <w:rFonts w:ascii="Times New Roman" w:hAnsi="Times New Roman" w:cs="Times New Roman"/>
          <w:sz w:val="24"/>
        </w:rPr>
        <w:t xml:space="preserv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52F47BC3" w14:textId="77777777" w:rsidTr="002D3AFB">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93235E"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3421212E" w14:textId="77777777" w:rsidTr="002D3AFB">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93235E"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DD4874" w14:paraId="328F76B9" w14:textId="77777777" w:rsidTr="002D3AFB">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93235E"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5451920F"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 xml:space="preserve">space-time prism: scheduled, </w:t>
      </w:r>
      <w:r w:rsidR="004C533F">
        <w:rPr>
          <w:rFonts w:ascii="Times New Roman" w:hAnsi="Times New Roman" w:cs="Times New Roman"/>
          <w:sz w:val="24"/>
        </w:rPr>
        <w:t>retrospective</w:t>
      </w:r>
      <w:r w:rsidR="00830FE4">
        <w:rPr>
          <w:rFonts w:ascii="Times New Roman" w:hAnsi="Times New Roman" w:cs="Times New Roman"/>
          <w:sz w:val="24"/>
        </w:rPr>
        <w:t xml:space="preserve"> real-time, </w:t>
      </w:r>
      <w:r w:rsidR="004C533F">
        <w:rPr>
          <w:rFonts w:ascii="Times New Roman" w:hAnsi="Times New Roman" w:cs="Times New Roman"/>
          <w:sz w:val="24"/>
        </w:rPr>
        <w:t xml:space="preserve">and realistic </w:t>
      </w:r>
      <w:r w:rsidR="00830FE4">
        <w:rPr>
          <w:rFonts w:ascii="Times New Roman" w:hAnsi="Times New Roman" w:cs="Times New Roman"/>
          <w:sz w:val="24"/>
        </w:rPr>
        <w:t>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4492A79C"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43429B">
        <w:rPr>
          <w:rFonts w:ascii="Times New Roman" w:hAnsi="Times New Roman" w:cs="Times New Roman"/>
          <w:sz w:val="24"/>
        </w:rPr>
        <w:t xml:space="preserve"> given the transit system operates fully according to the schedule</w:t>
      </w:r>
      <w:r w:rsidR="00600B1B">
        <w:rPr>
          <w:rFonts w:ascii="Times New Roman" w:hAnsi="Times New Roman" w:cs="Times New Roman"/>
          <w:sz w:val="24"/>
        </w:rPr>
        <w:t>. However, the actual travel time and accessibility may vary due to on-time performance deviations</w:t>
      </w:r>
      <w:r w:rsidR="000E6398">
        <w:rPr>
          <w:rFonts w:ascii="Times New Roman" w:hAnsi="Times New Roman" w:cs="Times New Roman"/>
          <w:sz w:val="24"/>
        </w:rPr>
        <w:t xml:space="preserve"> and schedule is not </w:t>
      </w:r>
      <w:r w:rsidR="000E6398">
        <w:rPr>
          <w:rFonts w:ascii="Times New Roman" w:hAnsi="Times New Roman" w:cs="Times New Roman"/>
          <w:sz w:val="24"/>
        </w:rPr>
        <w:lastRenderedPageBreak/>
        <w:t>an unbiased representation of a transit system’s actual performance</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65F44AE0" w14:textId="77777777" w:rsidR="00F86198" w:rsidRDefault="00EE4C15" w:rsidP="00772FDC">
      <w:pPr>
        <w:rPr>
          <w:rFonts w:ascii="Times New Roman" w:hAnsi="Times New Roman" w:cs="Times New Roman"/>
          <w:sz w:val="24"/>
        </w:rPr>
      </w:pPr>
      <w:r>
        <w:rPr>
          <w:rFonts w:ascii="Times New Roman" w:hAnsi="Times New Roman" w:cs="Times New Roman"/>
          <w:b/>
          <w:bCs/>
          <w:sz w:val="24"/>
        </w:rPr>
        <w:t>Retrospective</w:t>
      </w:r>
      <w:r w:rsidR="00FF36C0" w:rsidRPr="00FF36C0">
        <w:rPr>
          <w:rFonts w:ascii="Times New Roman" w:hAnsi="Times New Roman" w:cs="Times New Roman"/>
          <w:b/>
          <w:bCs/>
          <w:sz w:val="24"/>
        </w:rPr>
        <w:t xml:space="preserve"> real-time STP</w:t>
      </w:r>
      <w:r w:rsidR="00FF36C0">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xml:space="preserve">. It represents the actual physical accessibility that a passenger </w:t>
      </w:r>
      <w:r w:rsidR="001015AC">
        <w:rPr>
          <w:rFonts w:ascii="Times New Roman" w:hAnsi="Times New Roman" w:cs="Times New Roman"/>
          <w:sz w:val="24"/>
        </w:rPr>
        <w:t>could have</w:t>
      </w:r>
      <w:r w:rsidR="00C70019">
        <w:rPr>
          <w:rFonts w:ascii="Times New Roman" w:hAnsi="Times New Roman" w:cs="Times New Roman"/>
          <w:sz w:val="24"/>
        </w:rPr>
        <w:t xml:space="preserve"> achieve</w:t>
      </w:r>
      <w:r w:rsidR="001015AC">
        <w:rPr>
          <w:rFonts w:ascii="Times New Roman" w:hAnsi="Times New Roman" w:cs="Times New Roman"/>
          <w:sz w:val="24"/>
        </w:rPr>
        <w:t>d</w:t>
      </w:r>
      <w:r w:rsidR="00C70019">
        <w:rPr>
          <w:rFonts w:ascii="Times New Roman" w:hAnsi="Times New Roman" w:cs="Times New Roman"/>
          <w:sz w:val="24"/>
        </w:rPr>
        <w:t xml:space="preserve"> in theory. However</w:t>
      </w:r>
      <w:r w:rsidR="00FF36C0">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w:t>
      </w:r>
      <w:r w:rsidR="00D27227" w:rsidRPr="00136F22">
        <w:rPr>
          <w:rFonts w:ascii="Times New Roman" w:hAnsi="Times New Roman" w:cs="Times New Roman"/>
          <w:i/>
          <w:iCs/>
          <w:sz w:val="24"/>
        </w:rPr>
        <w:t xml:space="preserve">a </w:t>
      </w:r>
      <w:r w:rsidR="00D27227" w:rsidRPr="00F85359">
        <w:rPr>
          <w:rFonts w:ascii="Times New Roman" w:hAnsi="Times New Roman" w:cs="Times New Roman"/>
          <w:i/>
          <w:iCs/>
          <w:sz w:val="24"/>
        </w:rPr>
        <w:t>priori</w:t>
      </w:r>
      <w:r w:rsidR="00D27227">
        <w:rPr>
          <w:rFonts w:ascii="Times New Roman" w:hAnsi="Times New Roman" w:cs="Times New Roman"/>
          <w:sz w:val="24"/>
        </w:rPr>
        <w:t xml:space="preserve"> </w:t>
      </w:r>
      <w:r w:rsidR="00F85359">
        <w:rPr>
          <w:rFonts w:ascii="Times New Roman" w:hAnsi="Times New Roman" w:cs="Times New Roman"/>
          <w:sz w:val="24"/>
        </w:rPr>
        <w:t xml:space="preserve">the actual arrival time of each bus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r w:rsidR="00772FDC">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sidR="00F26711">
        <w:rPr>
          <w:rFonts w:ascii="Times New Roman" w:hAnsi="Times New Roman" w:cs="Times New Roman"/>
          <w:sz w:val="24"/>
        </w:rPr>
        <w:t xml:space="preserve">STP is calculated from </w:t>
      </w:r>
      <w:r w:rsidR="00D16DFC">
        <w:rPr>
          <w:rFonts w:ascii="Times New Roman" w:hAnsi="Times New Roman" w:cs="Times New Roman"/>
          <w:sz w:val="24"/>
        </w:rPr>
        <w:t>information</w:t>
      </w:r>
      <w:r w:rsidR="00F26711">
        <w:rPr>
          <w:rFonts w:ascii="Times New Roman" w:hAnsi="Times New Roman" w:cs="Times New Roman"/>
          <w:sz w:val="24"/>
        </w:rPr>
        <w:t xml:space="preserve"> that can only be </w:t>
      </w:r>
      <w:r w:rsidR="00D16DFC">
        <w:rPr>
          <w:rFonts w:ascii="Times New Roman" w:hAnsi="Times New Roman" w:cs="Times New Roman"/>
          <w:sz w:val="24"/>
        </w:rPr>
        <w:t>obtained</w:t>
      </w:r>
      <w:r w:rsidR="00F26711">
        <w:rPr>
          <w:rFonts w:ascii="Times New Roman" w:hAnsi="Times New Roman" w:cs="Times New Roman"/>
          <w:sz w:val="24"/>
        </w:rPr>
        <w:t xml:space="preserve"> </w:t>
      </w:r>
      <w:r w:rsidR="00F26711" w:rsidRPr="00772FDC">
        <w:rPr>
          <w:rFonts w:ascii="Times New Roman" w:hAnsi="Times New Roman" w:cs="Times New Roman"/>
          <w:sz w:val="24"/>
        </w:rPr>
        <w:t>after</w:t>
      </w:r>
      <w:r w:rsidR="00F26711">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sidR="00F26711">
        <w:rPr>
          <w:rFonts w:ascii="Times New Roman" w:hAnsi="Times New Roman" w:cs="Times New Roman"/>
          <w:sz w:val="24"/>
        </w:rPr>
        <w:t>.</w:t>
      </w:r>
      <w:r w:rsidR="005A668B">
        <w:rPr>
          <w:rFonts w:ascii="Times New Roman" w:hAnsi="Times New Roman" w:cs="Times New Roman"/>
          <w:sz w:val="24"/>
        </w:rPr>
        <w:t xml:space="preserve"> </w:t>
      </w:r>
    </w:p>
    <w:p w14:paraId="582DAA03" w14:textId="52340CC0" w:rsidR="00A31DAF" w:rsidRDefault="005A668B" w:rsidP="00F86198">
      <w:pPr>
        <w:ind w:firstLine="720"/>
        <w:rPr>
          <w:rFonts w:ascii="Times New Roman" w:hAnsi="Times New Roman" w:cs="Times New Roman"/>
          <w:sz w:val="24"/>
        </w:rPr>
      </w:pPr>
      <w:r>
        <w:rPr>
          <w:rFonts w:ascii="Times New Roman" w:hAnsi="Times New Roman" w:cs="Times New Roman"/>
          <w:sz w:val="24"/>
        </w:rPr>
        <w:t xml:space="preserve">Despite it can be a useful reference for transit agencies and users, </w:t>
      </w:r>
      <w:r w:rsidR="00772FDC">
        <w:rPr>
          <w:rFonts w:ascii="Times New Roman" w:hAnsi="Times New Roman" w:cs="Times New Roman"/>
          <w:i/>
          <w:iCs/>
          <w:sz w:val="24"/>
        </w:rPr>
        <w:t>retrospective real-time</w:t>
      </w:r>
      <w:r w:rsidRPr="00BC315F">
        <w:rPr>
          <w:rFonts w:ascii="Times New Roman" w:hAnsi="Times New Roman" w:cs="Times New Roman"/>
          <w:i/>
          <w:iCs/>
          <w:sz w:val="24"/>
        </w:rPr>
        <w:t xml:space="preserve">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6908C5">
        <w:rPr>
          <w:rFonts w:ascii="Times New Roman" w:hAnsi="Times New Roman" w:cs="Times New Roman"/>
          <w:i/>
          <w:iCs/>
          <w:sz w:val="24"/>
        </w:rPr>
        <w:t>retrospective real-time</w:t>
      </w:r>
      <w:r w:rsidR="009B1E8C" w:rsidRPr="00BC315F">
        <w:rPr>
          <w:rFonts w:ascii="Times New Roman" w:hAnsi="Times New Roman" w:cs="Times New Roman"/>
          <w:i/>
          <w:iCs/>
          <w:sz w:val="24"/>
        </w:rPr>
        <w:t xml:space="preserve"> accessibility</w:t>
      </w:r>
      <w:r w:rsidR="009B1E8C">
        <w:rPr>
          <w:rFonts w:ascii="Times New Roman" w:hAnsi="Times New Roman" w:cs="Times New Roman"/>
          <w:sz w:val="24"/>
        </w:rPr>
        <w:t xml:space="preserve"> </w:t>
      </w:r>
      <w:r w:rsidR="009D6E06">
        <w:rPr>
          <w:rFonts w:ascii="Times New Roman" w:hAnsi="Times New Roman" w:cs="Times New Roman"/>
          <w:sz w:val="24"/>
        </w:rPr>
        <w:t>cannot be realized by</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t overestimate</w:t>
      </w:r>
      <w:r w:rsidR="00C314C2">
        <w:rPr>
          <w:rFonts w:ascii="Times New Roman" w:hAnsi="Times New Roman" w:cs="Times New Roman"/>
          <w:sz w:val="24"/>
        </w:rPr>
        <w:t>s</w:t>
      </w:r>
      <w:r w:rsidR="009B1E8C">
        <w:rPr>
          <w:rFonts w:ascii="Times New Roman" w:hAnsi="Times New Roman" w:cs="Times New Roman"/>
          <w:sz w:val="24"/>
        </w:rPr>
        <w:t xml:space="preserv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 xml:space="preserve">in the </w:t>
      </w:r>
      <w:r w:rsidR="00CF5AE0">
        <w:rPr>
          <w:rFonts w:ascii="Times New Roman" w:hAnsi="Times New Roman" w:cs="Times New Roman"/>
          <w:sz w:val="24"/>
        </w:rPr>
        <w:t>retrospective</w:t>
      </w:r>
      <w:r w:rsidR="004F63AD">
        <w:rPr>
          <w:rFonts w:ascii="Times New Roman" w:hAnsi="Times New Roman" w:cs="Times New Roman"/>
          <w:sz w:val="24"/>
        </w:rPr>
        <w:t xml:space="preserve">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w:t>
      </w:r>
      <w:r w:rsidR="001671B0">
        <w:rPr>
          <w:rFonts w:ascii="Times New Roman" w:hAnsi="Times New Roman" w:cs="Times New Roman"/>
          <w:sz w:val="24"/>
        </w:rPr>
        <w:t xml:space="preserve">with the complete </w:t>
      </w:r>
      <w:r w:rsidR="009207FD">
        <w:rPr>
          <w:rFonts w:ascii="Times New Roman" w:hAnsi="Times New Roman" w:cs="Times New Roman"/>
          <w:sz w:val="24"/>
        </w:rPr>
        <w:t>GTFS</w:t>
      </w:r>
      <w:r w:rsidR="00DC14C2">
        <w:rPr>
          <w:rFonts w:ascii="Times New Roman" w:hAnsi="Times New Roman" w:cs="Times New Roman"/>
          <w:sz w:val="24"/>
        </w:rPr>
        <w:t xml:space="preserve"> archive</w:t>
      </w:r>
      <w:r w:rsidR="001671B0">
        <w:rPr>
          <w:rFonts w:ascii="Times New Roman" w:hAnsi="Times New Roman" w:cs="Times New Roman"/>
          <w:sz w:val="24"/>
        </w:rPr>
        <w:t xml:space="preserve"> to reconstruct a routable network</w:t>
      </w:r>
      <w:r w:rsidR="00DC14C2">
        <w:rPr>
          <w:rFonts w:ascii="Times New Roman" w:hAnsi="Times New Roman" w:cs="Times New Roman"/>
          <w:sz w:val="24"/>
        </w:rPr>
        <w:t xml:space="preser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671B0">
        <w:rPr>
          <w:rFonts w:ascii="Times New Roman" w:hAnsi="Times New Roman" w:cs="Times New Roman"/>
          <w:sz w:val="24"/>
        </w:rPr>
        <w:t xml:space="preserve">the </w:t>
      </w:r>
      <w:r w:rsidR="00141C4A">
        <w:rPr>
          <w:rFonts w:ascii="Times New Roman" w:hAnsi="Times New Roman" w:cs="Times New Roman"/>
          <w:sz w:val="24"/>
        </w:rPr>
        <w:t>operation.</w:t>
      </w:r>
    </w:p>
    <w:p w14:paraId="1FB9D2EF" w14:textId="73FD33E3" w:rsidR="006155F9" w:rsidRDefault="006155F9" w:rsidP="00AB29A4">
      <w:pPr>
        <w:ind w:firstLine="720"/>
        <w:rPr>
          <w:rFonts w:ascii="Times New Roman" w:hAnsi="Times New Roman" w:cs="Times New Roman"/>
          <w:sz w:val="24"/>
        </w:rPr>
      </w:pPr>
      <w:r>
        <w:rPr>
          <w:rFonts w:ascii="Times New Roman" w:hAnsi="Times New Roman" w:cs="Times New Roman"/>
          <w:sz w:val="24"/>
        </w:rPr>
        <w:t xml:space="preserve">We can </w:t>
      </w:r>
      <w:r w:rsidR="00E315F0">
        <w:rPr>
          <w:rFonts w:ascii="Times New Roman" w:hAnsi="Times New Roman" w:cs="Times New Roman"/>
          <w:sz w:val="24"/>
        </w:rPr>
        <w:t xml:space="preserve">moreover </w:t>
      </w:r>
      <w:r>
        <w:rPr>
          <w:rFonts w:ascii="Times New Roman" w:hAnsi="Times New Roman" w:cs="Times New Roman"/>
          <w:sz w:val="24"/>
        </w:rPr>
        <w:t xml:space="preserve">deconstruct scheduled and </w:t>
      </w:r>
      <w:r w:rsidR="00540904">
        <w:rPr>
          <w:rFonts w:ascii="Times New Roman" w:hAnsi="Times New Roman" w:cs="Times New Roman"/>
          <w:sz w:val="24"/>
        </w:rPr>
        <w:t>retrospective</w:t>
      </w:r>
      <w:r>
        <w:rPr>
          <w:rFonts w:ascii="Times New Roman" w:hAnsi="Times New Roman" w:cs="Times New Roman"/>
          <w:sz w:val="24"/>
        </w:rPr>
        <w:t xml:space="preserve">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495A1595" w:rsidR="006155F9" w:rsidRDefault="00832F68" w:rsidP="006155F9">
      <w:pPr>
        <w:rPr>
          <w:rFonts w:ascii="Times New Roman" w:hAnsi="Times New Roman" w:cs="Times New Roman"/>
          <w:sz w:val="24"/>
        </w:rPr>
      </w:pPr>
      <w:r>
        <w:rPr>
          <w:rFonts w:ascii="Times New Roman" w:hAnsi="Times New Roman" w:cs="Times New Roman"/>
          <w:b/>
          <w:bCs/>
          <w:sz w:val="24"/>
        </w:rPr>
        <w:t>Realistic</w:t>
      </w:r>
      <w:r w:rsidR="00A31DAF" w:rsidRPr="00D16DFC">
        <w:rPr>
          <w:rFonts w:ascii="Times New Roman" w:hAnsi="Times New Roman" w:cs="Times New Roman"/>
          <w:b/>
          <w:bCs/>
          <w:sz w:val="24"/>
        </w:rPr>
        <w:t xml:space="preserve">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Pr>
          <w:rFonts w:ascii="Times New Roman" w:hAnsi="Times New Roman" w:cs="Times New Roman"/>
          <w:i/>
          <w:iCs/>
          <w:sz w:val="24"/>
        </w:rPr>
        <w:t xml:space="preserve">realistic real-time </w:t>
      </w:r>
      <w:r w:rsidR="00D16DFC" w:rsidRPr="00D16DFC">
        <w:rPr>
          <w:rFonts w:ascii="Times New Roman" w:hAnsi="Times New Roman" w:cs="Times New Roman"/>
          <w:i/>
          <w:iCs/>
          <w:sz w:val="24"/>
        </w:rPr>
        <w:t>STP</w:t>
      </w:r>
      <w:r w:rsidR="00D16DFC">
        <w:rPr>
          <w:rFonts w:ascii="Times New Roman" w:hAnsi="Times New Roman" w:cs="Times New Roman"/>
          <w:sz w:val="24"/>
        </w:rPr>
        <w:t xml:space="preserve"> </w:t>
      </w:r>
      <w:r>
        <w:rPr>
          <w:rFonts w:ascii="Times New Roman" w:hAnsi="Times New Roman" w:cs="Times New Roman"/>
          <w:sz w:val="24"/>
        </w:rPr>
        <w:t xml:space="preserve">or </w:t>
      </w:r>
      <w:r w:rsidRPr="00F04A00">
        <w:rPr>
          <w:rFonts w:ascii="Times New Roman" w:hAnsi="Times New Roman" w:cs="Times New Roman"/>
          <w:i/>
          <w:iCs/>
          <w:sz w:val="24"/>
        </w:rPr>
        <w:t>realistic real-time accessibility</w:t>
      </w:r>
      <w:r>
        <w:rPr>
          <w:rFonts w:ascii="Times New Roman" w:hAnsi="Times New Roman" w:cs="Times New Roman"/>
          <w:sz w:val="24"/>
        </w:rPr>
        <w:t xml:space="preserve"> </w:t>
      </w:r>
      <w:r w:rsidR="00D16DFC">
        <w:rPr>
          <w:rFonts w:ascii="Times New Roman" w:hAnsi="Times New Roman" w:cs="Times New Roman"/>
          <w:sz w:val="24"/>
        </w:rPr>
        <w:t xml:space="preserve">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24399">
        <w:rPr>
          <w:rFonts w:ascii="Times New Roman" w:hAnsi="Times New Roman" w:cs="Times New Roman"/>
          <w:sz w:val="24"/>
        </w:rPr>
        <w:t xml:space="preserve">A </w:t>
      </w:r>
      <w:r w:rsidR="00531B73">
        <w:rPr>
          <w:rFonts w:ascii="Times New Roman" w:hAnsi="Times New Roman" w:cs="Times New Roman"/>
          <w:sz w:val="24"/>
        </w:rPr>
        <w:t>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 xml:space="preserve">the event to make the decision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317C0B">
        <w:rPr>
          <w:rFonts w:ascii="Times New Roman" w:hAnsi="Times New Roman" w:cs="Times New Roman"/>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317C0B">
        <w:rPr>
          <w:rFonts w:ascii="Times New Roman" w:hAnsi="Times New Roman" w:cs="Times New Roman"/>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31317095" w:rsidR="00F2015B" w:rsidRDefault="00F2015B" w:rsidP="006155F9">
      <w:pPr>
        <w:rPr>
          <w:rFonts w:ascii="Times New Roman" w:hAnsi="Times New Roman" w:cs="Times New Roman"/>
          <w:sz w:val="24"/>
        </w:rPr>
      </w:pPr>
      <w:r>
        <w:rPr>
          <w:rFonts w:ascii="Times New Roman" w:hAnsi="Times New Roman" w:cs="Times New Roman"/>
          <w:sz w:val="24"/>
        </w:rPr>
        <w:tab/>
      </w:r>
      <w:r w:rsidR="00317C0B">
        <w:rPr>
          <w:rFonts w:ascii="Times New Roman" w:hAnsi="Times New Roman" w:cs="Times New Roman"/>
          <w:sz w:val="24"/>
        </w:rPr>
        <w:t>Realistic</w:t>
      </w:r>
      <w:r>
        <w:rPr>
          <w:rFonts w:ascii="Times New Roman" w:hAnsi="Times New Roman" w:cs="Times New Roman"/>
          <w:sz w:val="24"/>
        </w:rPr>
        <w:t xml:space="preserve"> real-time STP can also vary depending on which trip planning strategy the user may take </w:t>
      </w:r>
      <w:r w:rsidR="00A549A1">
        <w:rPr>
          <w:rFonts w:ascii="Times New Roman" w:hAnsi="Times New Roman" w:cs="Times New Roman"/>
          <w:sz w:val="24"/>
        </w:rPr>
        <w:t xml:space="preserve">due to the </w:t>
      </w:r>
      <w:r w:rsidR="003F49E5">
        <w:rPr>
          <w:rFonts w:ascii="Times New Roman" w:hAnsi="Times New Roman" w:cs="Times New Roman"/>
          <w:sz w:val="24"/>
        </w:rPr>
        <w:t xml:space="preserve">inclusion of </w:t>
      </w:r>
      <w:r w:rsidR="00A549A1">
        <w:rPr>
          <w:rFonts w:ascii="Times New Roman" w:hAnsi="Times New Roman" w:cs="Times New Roman"/>
          <w:sz w:val="24"/>
        </w:rPr>
        <w:t xml:space="preserve">decision-making process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xml:space="preserve">. In this paper, </w:t>
      </w:r>
      <w:r>
        <w:rPr>
          <w:rFonts w:ascii="Times New Roman" w:hAnsi="Times New Roman" w:cs="Times New Roman"/>
          <w:sz w:val="24"/>
        </w:rPr>
        <w:lastRenderedPageBreak/>
        <w:t>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w:t>
      </w:r>
      <w:r w:rsidR="002D430D">
        <w:rPr>
          <w:rFonts w:ascii="Times New Roman" w:hAnsi="Times New Roman" w:cs="Times New Roman"/>
          <w:sz w:val="24"/>
        </w:rPr>
        <w:t>realistic</w:t>
      </w:r>
      <w:r w:rsidR="008973E0">
        <w:rPr>
          <w:rFonts w:ascii="Times New Roman" w:hAnsi="Times New Roman" w:cs="Times New Roman"/>
          <w:sz w:val="24"/>
        </w:rPr>
        <w:t xml:space="preserve"> real-time STP are exactly the same but with different travel time.</w:t>
      </w:r>
    </w:p>
    <w:p w14:paraId="2AC4CACD" w14:textId="5A64CCF1" w:rsidR="00A27932"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 xml:space="preserve">the calculation of </w:t>
      </w:r>
      <w:r w:rsidR="00CF1EF0">
        <w:rPr>
          <w:rFonts w:ascii="Times New Roman" w:hAnsi="Times New Roman" w:cs="Times New Roman"/>
          <w:sz w:val="24"/>
        </w:rPr>
        <w:t>realistic</w:t>
      </w:r>
      <w:r w:rsidR="000414CB">
        <w:rPr>
          <w:rFonts w:ascii="Times New Roman" w:hAnsi="Times New Roman" w:cs="Times New Roman"/>
          <w:sz w:val="24"/>
        </w:rPr>
        <w:t xml:space="preserve">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r w:rsidR="002700E2">
        <w:rPr>
          <w:rFonts w:ascii="Times New Roman" w:hAnsi="Times New Roman" w:cs="Times New Roman"/>
          <w:sz w:val="24"/>
        </w:rPr>
        <w:t>Note that the user will not follow alternative routes, since users plan their route fully based on the schedule.</w:t>
      </w:r>
    </w:p>
    <w:p w14:paraId="065AF278" w14:textId="52EE80CA" w:rsidR="00104B9E" w:rsidRDefault="00A27932" w:rsidP="00AF583B">
      <w:pPr>
        <w:ind w:firstLine="720"/>
        <w:rPr>
          <w:rFonts w:ascii="Times New Roman" w:hAnsi="Times New Roman" w:cs="Times New Roman"/>
          <w:sz w:val="24"/>
        </w:rPr>
      </w:pPr>
      <w:r>
        <w:rPr>
          <w:rFonts w:ascii="Times New Roman" w:hAnsi="Times New Roman" w:cs="Times New Roman"/>
          <w:sz w:val="24"/>
        </w:rPr>
        <w:t xml:space="preserve">There are several factors that contribute to the difference between the </w:t>
      </w:r>
      <w:r w:rsidR="0024384F">
        <w:rPr>
          <w:rFonts w:ascii="Times New Roman" w:hAnsi="Times New Roman" w:cs="Times New Roman"/>
          <w:sz w:val="24"/>
        </w:rPr>
        <w:t>realistic</w:t>
      </w:r>
      <w:r>
        <w:rPr>
          <w:rFonts w:ascii="Times New Roman" w:hAnsi="Times New Roman" w:cs="Times New Roman"/>
          <w:sz w:val="24"/>
        </w:rPr>
        <w:t xml:space="preserve"> and </w:t>
      </w:r>
      <w:r w:rsidR="0024384F">
        <w:rPr>
          <w:rFonts w:ascii="Times New Roman" w:hAnsi="Times New Roman" w:cs="Times New Roman"/>
          <w:sz w:val="24"/>
        </w:rPr>
        <w:t xml:space="preserve">retrospective </w:t>
      </w:r>
      <w:r>
        <w:rPr>
          <w:rFonts w:ascii="Times New Roman" w:hAnsi="Times New Roman" w:cs="Times New Roman"/>
          <w:sz w:val="24"/>
        </w:rPr>
        <w:t>real-time STPs. First factor is the potential delayed or early time at the origin stop and transfer stops, which can result in massive delay time by chain reaction for longer trips that involves multiple transfers. Second factor is the fixed route, which usually is not the same as the optimal</w:t>
      </w:r>
      <w:r w:rsidR="00AA3B40">
        <w:rPr>
          <w:rFonts w:ascii="Times New Roman" w:hAnsi="Times New Roman" w:cs="Times New Roman"/>
          <w:sz w:val="24"/>
        </w:rPr>
        <w:t xml:space="preserve"> shortest</w:t>
      </w:r>
      <w:r>
        <w:rPr>
          <w:rFonts w:ascii="Times New Roman" w:hAnsi="Times New Roman" w:cs="Times New Roman"/>
          <w:sz w:val="24"/>
        </w:rPr>
        <w:t xml:space="preserve"> route in the </w:t>
      </w:r>
      <w:r w:rsidR="00437946">
        <w:rPr>
          <w:rFonts w:ascii="Times New Roman" w:hAnsi="Times New Roman" w:cs="Times New Roman"/>
          <w:sz w:val="24"/>
        </w:rPr>
        <w:t>retrospective</w:t>
      </w:r>
      <w:r>
        <w:rPr>
          <w:rFonts w:ascii="Times New Roman" w:hAnsi="Times New Roman" w:cs="Times New Roman"/>
          <w:sz w:val="24"/>
        </w:rPr>
        <w:t xml:space="preserve"> STPs</w:t>
      </w:r>
      <w:r w:rsidR="00437946">
        <w:rPr>
          <w:rFonts w:ascii="Times New Roman" w:hAnsi="Times New Roman" w:cs="Times New Roman"/>
          <w:sz w:val="24"/>
        </w:rPr>
        <w:t xml:space="preserve">. Realistic </w:t>
      </w:r>
      <w:r w:rsidR="00104B9E">
        <w:rPr>
          <w:rFonts w:ascii="Times New Roman" w:hAnsi="Times New Roman" w:cs="Times New Roman"/>
          <w:sz w:val="24"/>
        </w:rPr>
        <w:t xml:space="preserve">real-time STP is a more conservative and </w:t>
      </w:r>
      <w:r w:rsidR="00BF62B9">
        <w:rPr>
          <w:rFonts w:ascii="Times New Roman" w:hAnsi="Times New Roman" w:cs="Times New Roman"/>
          <w:sz w:val="24"/>
        </w:rPr>
        <w:t>practical</w:t>
      </w:r>
      <w:r w:rsidR="00104B9E">
        <w:rPr>
          <w:rFonts w:ascii="Times New Roman" w:hAnsi="Times New Roman" w:cs="Times New Roman"/>
          <w:sz w:val="24"/>
        </w:rPr>
        <w:t xml:space="preserve"> accessibility measure</w:t>
      </w:r>
      <w:r w:rsidR="000414CB">
        <w:rPr>
          <w:rFonts w:ascii="Times New Roman" w:hAnsi="Times New Roman" w:cs="Times New Roman"/>
          <w:sz w:val="24"/>
        </w:rPr>
        <w:t xml:space="preserve"> compared with its scheduled and </w:t>
      </w:r>
      <w:r w:rsidR="00AE43DE">
        <w:rPr>
          <w:rFonts w:ascii="Times New Roman" w:hAnsi="Times New Roman" w:cs="Times New Roman"/>
          <w:sz w:val="24"/>
        </w:rPr>
        <w:t>retrospective</w:t>
      </w:r>
      <w:r w:rsidR="000414CB">
        <w:rPr>
          <w:rFonts w:ascii="Times New Roman" w:hAnsi="Times New Roman" w:cs="Times New Roman"/>
          <w:sz w:val="24"/>
        </w:rPr>
        <w:t xml:space="preserve"> real-time </w:t>
      </w:r>
      <w:r w:rsidR="002C4205">
        <w:rPr>
          <w:rFonts w:ascii="Times New Roman" w:hAnsi="Times New Roman" w:cs="Times New Roman"/>
          <w:sz w:val="24"/>
        </w:rPr>
        <w:t>counterparts</w:t>
      </w:r>
      <w:r w:rsidR="00AF583B">
        <w:rPr>
          <w:rFonts w:ascii="Times New Roman" w:hAnsi="Times New Roman" w:cs="Times New Roman"/>
          <w:sz w:val="24"/>
        </w:rPr>
        <w:t xml:space="preserve">; </w:t>
      </w:r>
      <w:r w:rsidR="00EF7CFF">
        <w:rPr>
          <w:rFonts w:ascii="Times New Roman" w:hAnsi="Times New Roman" w:cs="Times New Roman"/>
          <w:sz w:val="24"/>
        </w:rPr>
        <w:t xml:space="preserve">it </w:t>
      </w:r>
      <w:r w:rsidR="0049227F">
        <w:rPr>
          <w:rFonts w:ascii="Times New Roman" w:hAnsi="Times New Roman" w:cs="Times New Roman"/>
          <w:sz w:val="24"/>
        </w:rPr>
        <w:t xml:space="preserve">can </w:t>
      </w:r>
      <w:r w:rsidR="00104B9E">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sidR="00104B9E">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3C2EE09F" w:rsidR="00664640" w:rsidRPr="009E2D8D"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85D5E" w:rsidRPr="009E2D8D">
        <w:rPr>
          <w:rFonts w:ascii="Times New Roman" w:hAnsi="Times New Roman" w:cs="Times New Roman"/>
          <w:sz w:val="24"/>
        </w:rPr>
        <w:t>A</w:t>
      </w:r>
      <w:r w:rsidRPr="009E2D8D">
        <w:rPr>
          <w:rFonts w:ascii="Times New Roman" w:hAnsi="Times New Roman" w:cs="Times New Roman"/>
          <w:sz w:val="24"/>
        </w:rPr>
        <w:t>ccessibility</w:t>
      </w:r>
      <w:r w:rsidR="00E85D5E" w:rsidRPr="009E2D8D">
        <w:rPr>
          <w:rFonts w:ascii="Times New Roman" w:hAnsi="Times New Roman" w:cs="Times New Roman"/>
          <w:sz w:val="24"/>
        </w:rPr>
        <w:t xml:space="preserve"> unreliability</w:t>
      </w:r>
    </w:p>
    <w:p w14:paraId="1904B4AF" w14:textId="79CA91C7" w:rsidR="00420382" w:rsidRDefault="00944CC6" w:rsidP="00944CC6">
      <w:pPr>
        <w:rPr>
          <w:rFonts w:ascii="Times New Roman" w:hAnsi="Times New Roman" w:cs="Times New Roman"/>
          <w:sz w:val="24"/>
        </w:rPr>
      </w:pPr>
      <w:r>
        <w:rPr>
          <w:rFonts w:ascii="Times New Roman" w:hAnsi="Times New Roman" w:cs="Times New Roman"/>
          <w:sz w:val="24"/>
        </w:rPr>
        <w:t xml:space="preserve">Realistic real-time STP can be considered as a better representation of experienced accessibility, which can be different from other two types of STP. </w:t>
      </w:r>
      <w:r w:rsidR="004E6DF2">
        <w:rPr>
          <w:rFonts w:ascii="Times New Roman" w:hAnsi="Times New Roman" w:cs="Times New Roman"/>
          <w:sz w:val="24"/>
        </w:rPr>
        <w:t xml:space="preserve">The </w:t>
      </w:r>
      <w:r w:rsidR="003C5901">
        <w:rPr>
          <w:rFonts w:ascii="Times New Roman" w:hAnsi="Times New Roman" w:cs="Times New Roman"/>
          <w:sz w:val="24"/>
        </w:rPr>
        <w:t>d</w:t>
      </w:r>
      <w:r w:rsidR="004E6DF2">
        <w:rPr>
          <w:rFonts w:ascii="Times New Roman" w:hAnsi="Times New Roman" w:cs="Times New Roman"/>
          <w:sz w:val="24"/>
        </w:rPr>
        <w:t>ifference between the expect</w:t>
      </w:r>
      <w:r w:rsidR="00440C78">
        <w:rPr>
          <w:rFonts w:ascii="Times New Roman" w:hAnsi="Times New Roman" w:cs="Times New Roman"/>
          <w:sz w:val="24"/>
        </w:rPr>
        <w:t>ed</w:t>
      </w:r>
      <w:r w:rsidR="004E6DF2">
        <w:rPr>
          <w:rFonts w:ascii="Times New Roman" w:hAnsi="Times New Roman" w:cs="Times New Roman"/>
          <w:sz w:val="24"/>
        </w:rPr>
        <w:t xml:space="preserve"> </w:t>
      </w:r>
      <w:r w:rsidR="007105DA">
        <w:rPr>
          <w:rFonts w:ascii="Times New Roman" w:hAnsi="Times New Roman" w:cs="Times New Roman"/>
          <w:sz w:val="24"/>
        </w:rPr>
        <w:t xml:space="preserve">(scheduled and retrospective real-time STP) </w:t>
      </w:r>
      <w:r w:rsidR="004E6DF2">
        <w:rPr>
          <w:rFonts w:ascii="Times New Roman" w:hAnsi="Times New Roman" w:cs="Times New Roman"/>
          <w:sz w:val="24"/>
        </w:rPr>
        <w:t>and the experience</w:t>
      </w:r>
      <w:r w:rsidR="00440C78">
        <w:rPr>
          <w:rFonts w:ascii="Times New Roman" w:hAnsi="Times New Roman" w:cs="Times New Roman"/>
          <w:sz w:val="24"/>
        </w:rPr>
        <w:t>d accessibility measur</w:t>
      </w:r>
      <w:r w:rsidR="00494A59">
        <w:rPr>
          <w:rFonts w:ascii="Times New Roman" w:hAnsi="Times New Roman" w:cs="Times New Roman"/>
          <w:sz w:val="24"/>
        </w:rPr>
        <w:t>es</w:t>
      </w:r>
      <w:r w:rsidR="004E6DF2">
        <w:rPr>
          <w:rFonts w:ascii="Times New Roman" w:hAnsi="Times New Roman" w:cs="Times New Roman"/>
          <w:sz w:val="24"/>
        </w:rPr>
        <w:t xml:space="preserve"> </w:t>
      </w:r>
      <w:r w:rsidR="00273025">
        <w:rPr>
          <w:rFonts w:ascii="Times New Roman" w:hAnsi="Times New Roman" w:cs="Times New Roman"/>
          <w:sz w:val="24"/>
        </w:rPr>
        <w:t xml:space="preserve">can be defined as </w:t>
      </w:r>
      <w:r w:rsidR="004E6DF2">
        <w:rPr>
          <w:rFonts w:ascii="Times New Roman" w:hAnsi="Times New Roman" w:cs="Times New Roman"/>
          <w:sz w:val="24"/>
        </w:rPr>
        <w:t xml:space="preserve">the </w:t>
      </w:r>
      <w:r w:rsidR="004E6DF2" w:rsidRPr="004E6DF2">
        <w:rPr>
          <w:rFonts w:ascii="Times New Roman" w:hAnsi="Times New Roman" w:cs="Times New Roman"/>
          <w:i/>
          <w:iCs/>
          <w:sz w:val="24"/>
        </w:rPr>
        <w:t>accessibility</w:t>
      </w:r>
      <w:r w:rsidR="003C5901">
        <w:rPr>
          <w:rFonts w:ascii="Times New Roman" w:hAnsi="Times New Roman" w:cs="Times New Roman"/>
          <w:i/>
          <w:iCs/>
          <w:sz w:val="24"/>
        </w:rPr>
        <w:t xml:space="preserve"> </w:t>
      </w:r>
      <w:r w:rsidR="007630F9">
        <w:rPr>
          <w:rFonts w:ascii="Times New Roman" w:hAnsi="Times New Roman" w:cs="Times New Roman"/>
          <w:i/>
          <w:iCs/>
          <w:sz w:val="24"/>
        </w:rPr>
        <w:t xml:space="preserve">unreliability. </w:t>
      </w:r>
      <w:r w:rsidR="00273025">
        <w:rPr>
          <w:rFonts w:ascii="Times New Roman" w:hAnsi="Times New Roman" w:cs="Times New Roman"/>
          <w:sz w:val="24"/>
        </w:rPr>
        <w:t xml:space="preserve">Based on the </w:t>
      </w:r>
      <w:r w:rsidR="00F80828">
        <w:rPr>
          <w:rFonts w:ascii="Times New Roman" w:hAnsi="Times New Roman" w:cs="Times New Roman"/>
          <w:sz w:val="24"/>
        </w:rPr>
        <w:t xml:space="preserve">STP definition we give, we define accessibility </w:t>
      </w:r>
      <w:r w:rsidR="00104565">
        <w:rPr>
          <w:rFonts w:ascii="Times New Roman" w:hAnsi="Times New Roman" w:cs="Times New Roman"/>
          <w:sz w:val="24"/>
        </w:rPr>
        <w:t xml:space="preserve">unreliability </w:t>
      </w:r>
      <w:r w:rsidR="00F80828">
        <w:rPr>
          <w:rFonts w:ascii="Times New Roman" w:hAnsi="Times New Roman" w:cs="Times New Roman"/>
          <w:sz w:val="24"/>
        </w:rPr>
        <w:t>as:</w:t>
      </w:r>
      <w:r w:rsidR="008615A5">
        <w:rPr>
          <w:rFonts w:ascii="Times New Roman" w:hAnsi="Times New Roman" w:cs="Times New Roman"/>
          <w:sz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110173" w14:paraId="489FBFC8" w14:textId="77777777" w:rsidTr="00944CC6">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7ADB6393" w:rsidR="00110173" w:rsidRDefault="0093235E"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13D3264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w:t>
      </w:r>
      <w:r w:rsidR="004C2A7B">
        <w:rPr>
          <w:rFonts w:ascii="Times New Roman" w:hAnsi="Times New Roman" w:cs="Times New Roman"/>
          <w:sz w:val="24"/>
        </w:rPr>
        <w:t>expected</w:t>
      </w:r>
      <w:r>
        <w:rPr>
          <w:rFonts w:ascii="Times New Roman" w:hAnsi="Times New Roman" w:cs="Times New Roman"/>
          <w:sz w:val="24"/>
        </w:rPr>
        <w:t xml:space="preserve">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w:t>
      </w:r>
      <w:r w:rsidR="00DE73D5">
        <w:rPr>
          <w:rFonts w:ascii="Times New Roman" w:hAnsi="Times New Roman" w:cs="Times New Roman"/>
          <w:sz w:val="24"/>
        </w:rPr>
        <w:t xml:space="preserve">realistic </w:t>
      </w:r>
      <w:r>
        <w:rPr>
          <w:rFonts w:ascii="Times New Roman" w:hAnsi="Times New Roman" w:cs="Times New Roman"/>
          <w:sz w:val="24"/>
        </w:rPr>
        <w:t>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w:t>
      </w:r>
      <w:r w:rsidR="00DE73D5">
        <w:rPr>
          <w:rFonts w:ascii="Times New Roman" w:hAnsi="Times New Roman" w:cs="Times New Roman"/>
          <w:sz w:val="24"/>
        </w:rPr>
        <w:t xml:space="preserve">realistic </w:t>
      </w:r>
      <w:r w:rsidR="00CB35DE">
        <w:rPr>
          <w:rFonts w:ascii="Times New Roman" w:hAnsi="Times New Roman" w:cs="Times New Roman"/>
          <w:sz w:val="24"/>
        </w:rPr>
        <w:t>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020"/>
        <w:gridCol w:w="1345"/>
      </w:tblGrid>
      <w:tr w:rsidR="00103829" w14:paraId="16DAAFC8" w14:textId="77777777" w:rsidTr="00944CC6">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7EE2BD62" w:rsidR="00103829" w:rsidRDefault="0093235E"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r</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3F2D2503" w:rsidR="00BC520D" w:rsidRDefault="00BC520D" w:rsidP="006155F9">
      <w:pPr>
        <w:rPr>
          <w:rFonts w:ascii="Times New Roman" w:hAnsi="Times New Roman" w:cs="Times New Roman"/>
          <w:sz w:val="24"/>
        </w:rPr>
      </w:pPr>
    </w:p>
    <w:p w14:paraId="41F1BC8B" w14:textId="71DAF78F" w:rsidR="00944CC6" w:rsidRDefault="00944CC6" w:rsidP="006155F9">
      <w:pPr>
        <w:rPr>
          <w:rFonts w:ascii="Times New Roman" w:hAnsi="Times New Roman" w:cs="Times New Roman"/>
          <w:sz w:val="24"/>
        </w:rPr>
      </w:pPr>
    </w:p>
    <w:p w14:paraId="78582BB2" w14:textId="69914A84" w:rsidR="00944CC6" w:rsidRDefault="00944CC6" w:rsidP="006155F9">
      <w:pPr>
        <w:rPr>
          <w:rFonts w:ascii="Times New Roman" w:hAnsi="Times New Roman" w:cs="Times New Roman"/>
          <w:sz w:val="24"/>
        </w:rPr>
      </w:pPr>
    </w:p>
    <w:p w14:paraId="33C30602" w14:textId="23B67B06" w:rsidR="00903B56" w:rsidRDefault="009C4339" w:rsidP="005626DB">
      <w:pPr>
        <w:rPr>
          <w:rFonts w:ascii="Times New Roman" w:hAnsi="Times New Roman" w:cs="Times New Roman"/>
          <w:sz w:val="24"/>
        </w:rPr>
      </w:pPr>
      <w:r w:rsidRPr="007630F9">
        <w:rPr>
          <w:rFonts w:ascii="Times New Roman" w:hAnsi="Times New Roman" w:cs="Times New Roman"/>
          <w:sz w:val="24"/>
        </w:rPr>
        <w:t xml:space="preserve">We </w:t>
      </w:r>
      <w:r>
        <w:rPr>
          <w:rFonts w:ascii="Times New Roman" w:hAnsi="Times New Roman" w:cs="Times New Roman"/>
          <w:sz w:val="24"/>
        </w:rPr>
        <w:t xml:space="preserve">calculate </w:t>
      </w:r>
      <w:r w:rsidR="007F78E9">
        <w:rPr>
          <w:rFonts w:ascii="Times New Roman" w:hAnsi="Times New Roman" w:cs="Times New Roman"/>
          <w:sz w:val="24"/>
        </w:rPr>
        <w:t xml:space="preserve">two versions of </w:t>
      </w:r>
      <w:r>
        <w:rPr>
          <w:rFonts w:ascii="Times New Roman" w:hAnsi="Times New Roman" w:cs="Times New Roman"/>
          <w:sz w:val="24"/>
        </w:rPr>
        <w:t>accessibility unreliability</w:t>
      </w:r>
      <w:r w:rsidR="004C2A7B">
        <w:rPr>
          <w:rFonts w:ascii="Times New Roman" w:hAnsi="Times New Roman" w:cs="Times New Roman"/>
          <w:sz w:val="24"/>
        </w:rPr>
        <w:t xml:space="preserve">: </w:t>
      </w:r>
      <w:r>
        <w:rPr>
          <w:rFonts w:ascii="Times New Roman" w:hAnsi="Times New Roman" w:cs="Times New Roman"/>
          <w:sz w:val="24"/>
        </w:rPr>
        <w:t xml:space="preserve">scheduled </w:t>
      </w:r>
      <w:r w:rsidR="00FA4C79">
        <w:rPr>
          <w:rFonts w:ascii="Times New Roman" w:hAnsi="Times New Roman" w:cs="Times New Roman"/>
          <w:sz w:val="24"/>
        </w:rPr>
        <w:t xml:space="preserve">STP’s unreliability </w:t>
      </w:r>
      <w:r>
        <w:rPr>
          <w:rFonts w:ascii="Times New Roman" w:hAnsi="Times New Roman" w:cs="Times New Roman"/>
          <w:sz w:val="24"/>
        </w:rPr>
        <w:t>and retrospective real-time ST</w:t>
      </w:r>
      <w:r w:rsidR="007F78E9">
        <w:rPr>
          <w:rFonts w:ascii="Times New Roman" w:hAnsi="Times New Roman" w:cs="Times New Roman"/>
          <w:sz w:val="24"/>
        </w:rPr>
        <w:t>P</w:t>
      </w:r>
      <w:r w:rsidR="00FA4C79">
        <w:rPr>
          <w:rFonts w:ascii="Times New Roman" w:hAnsi="Times New Roman" w:cs="Times New Roman"/>
          <w:sz w:val="24"/>
        </w:rPr>
        <w:t>’s unreliability</w:t>
      </w:r>
      <w:r>
        <w:rPr>
          <w:rFonts w:ascii="Times New Roman" w:hAnsi="Times New Roman" w:cs="Times New Roman"/>
          <w:sz w:val="24"/>
        </w:rPr>
        <w:t xml:space="preserve">. Scheduled STP </w:t>
      </w:r>
      <w:r w:rsidR="00681415">
        <w:rPr>
          <w:rFonts w:ascii="Times New Roman" w:hAnsi="Times New Roman" w:cs="Times New Roman"/>
          <w:sz w:val="24"/>
        </w:rPr>
        <w:t xml:space="preserve">is </w:t>
      </w:r>
      <w:r>
        <w:rPr>
          <w:rFonts w:ascii="Times New Roman" w:hAnsi="Times New Roman" w:cs="Times New Roman"/>
          <w:sz w:val="24"/>
        </w:rPr>
        <w:t xml:space="preserve">the </w:t>
      </w:r>
      <w:r w:rsidR="00681415">
        <w:rPr>
          <w:rFonts w:ascii="Times New Roman" w:hAnsi="Times New Roman" w:cs="Times New Roman"/>
          <w:sz w:val="24"/>
        </w:rPr>
        <w:t xml:space="preserve">promise that the transit authorities make with users, while </w:t>
      </w:r>
      <w:r w:rsidR="00681415">
        <w:rPr>
          <w:rFonts w:ascii="Times New Roman" w:hAnsi="Times New Roman" w:cs="Times New Roman"/>
          <w:sz w:val="24"/>
        </w:rPr>
        <w:t>realistic STPs are the actual experience the transit system delivers.</w:t>
      </w:r>
      <w:r w:rsidR="00681415">
        <w:rPr>
          <w:rFonts w:ascii="Times New Roman" w:hAnsi="Times New Roman" w:cs="Times New Roman"/>
          <w:sz w:val="24"/>
        </w:rPr>
        <w:t xml:space="preserve"> The difference between the two </w:t>
      </w:r>
      <w:r>
        <w:rPr>
          <w:rFonts w:ascii="Times New Roman" w:hAnsi="Times New Roman" w:cs="Times New Roman"/>
          <w:sz w:val="24"/>
        </w:rPr>
        <w:t>represents the part of accessibility the transit system loses during the operation compared with the schedule.</w:t>
      </w:r>
      <w:r w:rsidR="005626DB">
        <w:rPr>
          <w:rFonts w:ascii="Times New Roman" w:hAnsi="Times New Roman" w:cs="Times New Roman"/>
          <w:sz w:val="24"/>
        </w:rPr>
        <w:t xml:space="preserve"> </w:t>
      </w:r>
      <w:r w:rsidR="00551D5D">
        <w:rPr>
          <w:rFonts w:ascii="Times New Roman" w:hAnsi="Times New Roman" w:cs="Times New Roman"/>
          <w:sz w:val="24"/>
        </w:rPr>
        <w:t>Retrospective real-time STP can be conceptualized as an upper bound of users’ physical accessibility in a transit system</w:t>
      </w:r>
      <w:r w:rsidR="00903B56">
        <w:rPr>
          <w:rFonts w:ascii="Times New Roman" w:hAnsi="Times New Roman" w:cs="Times New Roman"/>
          <w:sz w:val="24"/>
        </w:rPr>
        <w:t>, while realistic real-time STP can be a lower bound. The unreliability represents the retrospective measures’ overestimation.</w:t>
      </w:r>
    </w:p>
    <w:p w14:paraId="05E497BA" w14:textId="5E202CB7" w:rsidR="00944CC6" w:rsidRDefault="00FE6A1D" w:rsidP="00FE6A1D">
      <w:pPr>
        <w:ind w:firstLine="720"/>
        <w:rPr>
          <w:rFonts w:ascii="Times New Roman" w:hAnsi="Times New Roman" w:cs="Times New Roman"/>
          <w:sz w:val="24"/>
        </w:rPr>
      </w:pPr>
      <w:r>
        <w:rPr>
          <w:rFonts w:ascii="Times New Roman" w:hAnsi="Times New Roman" w:cs="Times New Roman"/>
          <w:sz w:val="24"/>
        </w:rPr>
        <w:t xml:space="preserve">Despite we use realistic real-time STP as a benchmark in this study, we do not </w:t>
      </w:r>
      <w:r w:rsidR="006D4B71">
        <w:rPr>
          <w:rFonts w:ascii="Times New Roman" w:hAnsi="Times New Roman" w:cs="Times New Roman"/>
          <w:sz w:val="24"/>
        </w:rPr>
        <w:t>claim</w:t>
      </w:r>
      <w:r>
        <w:rPr>
          <w:rFonts w:ascii="Times New Roman" w:hAnsi="Times New Roman" w:cs="Times New Roman"/>
          <w:sz w:val="24"/>
        </w:rPr>
        <w:t xml:space="preserve"> the realistic </w:t>
      </w:r>
      <w:r w:rsidR="00517841">
        <w:rPr>
          <w:rFonts w:ascii="Times New Roman" w:hAnsi="Times New Roman" w:cs="Times New Roman"/>
          <w:sz w:val="24"/>
        </w:rPr>
        <w:t>measure</w:t>
      </w:r>
      <w:r>
        <w:rPr>
          <w:rFonts w:ascii="Times New Roman" w:hAnsi="Times New Roman" w:cs="Times New Roman"/>
          <w:sz w:val="24"/>
        </w:rPr>
        <w:t xml:space="preserve"> can fully reflect all transit users’ behavior and can be a universally authoritative benchmark. There are several reasons: 1) The realistic real-time STP uses transit schedule as the basis for users’ decision-making. Other users can use different </w:t>
      </w:r>
      <w:r w:rsidR="00A5340F">
        <w:rPr>
          <w:rFonts w:ascii="Times New Roman" w:hAnsi="Times New Roman" w:cs="Times New Roman"/>
          <w:sz w:val="24"/>
        </w:rPr>
        <w:t xml:space="preserve">strategies and </w:t>
      </w:r>
      <w:r>
        <w:rPr>
          <w:rFonts w:ascii="Times New Roman" w:hAnsi="Times New Roman" w:cs="Times New Roman"/>
          <w:sz w:val="24"/>
        </w:rPr>
        <w:t>data sources</w:t>
      </w:r>
      <w:r w:rsidR="00A034DF">
        <w:rPr>
          <w:rFonts w:ascii="Times New Roman" w:hAnsi="Times New Roman" w:cs="Times New Roman"/>
          <w:sz w:val="24"/>
        </w:rPr>
        <w:t>,</w:t>
      </w:r>
      <w:r>
        <w:rPr>
          <w:rFonts w:ascii="Times New Roman" w:hAnsi="Times New Roman" w:cs="Times New Roman"/>
          <w:sz w:val="24"/>
        </w:rPr>
        <w:t xml:space="preserve"> such as real-time information. 2) </w:t>
      </w:r>
      <w:r w:rsidR="00FF082B">
        <w:rPr>
          <w:rFonts w:ascii="Times New Roman" w:hAnsi="Times New Roman" w:cs="Times New Roman"/>
          <w:sz w:val="24"/>
        </w:rPr>
        <w:t>M</w:t>
      </w:r>
      <w:r>
        <w:rPr>
          <w:rFonts w:ascii="Times New Roman" w:hAnsi="Times New Roman" w:cs="Times New Roman"/>
          <w:sz w:val="24"/>
        </w:rPr>
        <w:t xml:space="preserve">any other </w:t>
      </w:r>
      <w:r w:rsidR="00903B56">
        <w:rPr>
          <w:rFonts w:ascii="Times New Roman" w:hAnsi="Times New Roman" w:cs="Times New Roman"/>
          <w:sz w:val="24"/>
        </w:rPr>
        <w:t>routing algorithms</w:t>
      </w:r>
      <w:r w:rsidR="00FF082B">
        <w:rPr>
          <w:rFonts w:ascii="Times New Roman" w:hAnsi="Times New Roman" w:cs="Times New Roman"/>
          <w:sz w:val="24"/>
        </w:rPr>
        <w:t xml:space="preserve">, </w:t>
      </w:r>
      <w:r w:rsidR="00FB0D49">
        <w:rPr>
          <w:rFonts w:ascii="Times New Roman" w:hAnsi="Times New Roman" w:cs="Times New Roman"/>
          <w:sz w:val="24"/>
        </w:rPr>
        <w:t xml:space="preserve">like </w:t>
      </w:r>
      <w:r w:rsidR="00FF082B">
        <w:rPr>
          <w:rFonts w:ascii="Times New Roman" w:hAnsi="Times New Roman" w:cs="Times New Roman"/>
          <w:sz w:val="24"/>
        </w:rPr>
        <w:t>open trip planner,</w:t>
      </w:r>
      <w:r w:rsidR="00903B56">
        <w:rPr>
          <w:rFonts w:ascii="Times New Roman" w:hAnsi="Times New Roman" w:cs="Times New Roman"/>
          <w:sz w:val="24"/>
        </w:rPr>
        <w:t xml:space="preserve"> </w:t>
      </w:r>
      <w:r>
        <w:rPr>
          <w:rFonts w:ascii="Times New Roman" w:hAnsi="Times New Roman" w:cs="Times New Roman"/>
          <w:sz w:val="24"/>
        </w:rPr>
        <w:t>adopt</w:t>
      </w:r>
      <w:r w:rsidR="00903B56">
        <w:rPr>
          <w:rFonts w:ascii="Times New Roman" w:hAnsi="Times New Roman" w:cs="Times New Roman"/>
          <w:sz w:val="24"/>
        </w:rPr>
        <w:t xml:space="preserve"> different assumptions</w:t>
      </w:r>
      <w:r>
        <w:rPr>
          <w:rFonts w:ascii="Times New Roman" w:hAnsi="Times New Roman" w:cs="Times New Roman"/>
          <w:sz w:val="24"/>
        </w:rPr>
        <w:t xml:space="preserve"> and conditions, which almost guarantee their results will be different. This is also the reason we present retrospective and realistic STP as the upper and lower bound of</w:t>
      </w:r>
      <w:r w:rsidR="004F1D75">
        <w:rPr>
          <w:rFonts w:ascii="Times New Roman" w:hAnsi="Times New Roman" w:cs="Times New Roman"/>
          <w:sz w:val="24"/>
        </w:rPr>
        <w:t xml:space="preserve"> the experienced</w:t>
      </w:r>
      <w:r>
        <w:rPr>
          <w:rFonts w:ascii="Times New Roman" w:hAnsi="Times New Roman" w:cs="Times New Roman"/>
          <w:sz w:val="24"/>
        </w:rPr>
        <w:t xml:space="preserve"> accessibility</w:t>
      </w:r>
      <w:r w:rsidR="002D001D">
        <w:rPr>
          <w:rFonts w:ascii="Times New Roman" w:hAnsi="Times New Roman" w:cs="Times New Roman"/>
          <w:sz w:val="24"/>
        </w:rPr>
        <w:t>.</w:t>
      </w:r>
      <w:r>
        <w:rPr>
          <w:rFonts w:ascii="Times New Roman" w:hAnsi="Times New Roman" w:cs="Times New Roman"/>
          <w:sz w:val="24"/>
        </w:rPr>
        <w:t xml:space="preserve"> </w:t>
      </w:r>
    </w:p>
    <w:p w14:paraId="033DBBE4" w14:textId="725DCFA0" w:rsidR="009C4339" w:rsidRDefault="009C4339" w:rsidP="00944CC6">
      <w:pPr>
        <w:rPr>
          <w:rFonts w:ascii="Times New Roman" w:hAnsi="Times New Roman" w:cs="Times New Roman"/>
          <w:sz w:val="24"/>
        </w:rPr>
      </w:pPr>
    </w:p>
    <w:p w14:paraId="13F31701" w14:textId="77777777" w:rsidR="009C4339" w:rsidRDefault="009C4339" w:rsidP="00944CC6">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012D4A46" w14:textId="4FDB72C6" w:rsidR="006B56EA" w:rsidRPr="006B56EA" w:rsidRDefault="006B56EA" w:rsidP="006B56EA">
      <w:pPr>
        <w:rPr>
          <w:rFonts w:ascii="Times New Roman" w:hAnsi="Times New Roman" w:cs="Times New Roman"/>
          <w:sz w:val="24"/>
        </w:rPr>
      </w:pPr>
    </w:p>
    <w:p w14:paraId="5F48A5FC" w14:textId="0C57927D" w:rsidR="006B56EA" w:rsidRPr="006B56EA"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6B56EA" w:rsidRPr="006B56EA">
        <w:rPr>
          <w:rFonts w:ascii="Times New Roman" w:hAnsi="Times New Roman" w:cs="Times New Roman"/>
          <w:sz w:val="24"/>
        </w:rPr>
        <w:t>Spatial pattern</w:t>
      </w:r>
    </w:p>
    <w:p w14:paraId="03265B66" w14:textId="09B23974" w:rsidR="006B56EA" w:rsidRDefault="005E2D0A" w:rsidP="006B56EA">
      <w:pPr>
        <w:rPr>
          <w:rFonts w:ascii="Times New Roman" w:hAnsi="Times New Roman" w:cs="Times New Roman"/>
          <w:sz w:val="24"/>
        </w:rPr>
      </w:pPr>
      <w:r>
        <w:rPr>
          <w:rFonts w:ascii="Times New Roman" w:hAnsi="Times New Roman" w:cs="Times New Roman"/>
          <w:sz w:val="24"/>
        </w:rPr>
        <w:t xml:space="preserve">We introduce two types of accessibility </w:t>
      </w:r>
      <w:r w:rsidR="00FE2AAA">
        <w:rPr>
          <w:rFonts w:ascii="Times New Roman" w:hAnsi="Times New Roman" w:cs="Times New Roman"/>
          <w:sz w:val="24"/>
        </w:rPr>
        <w:t xml:space="preserve">unreliability </w:t>
      </w:r>
      <w:r w:rsidR="00B6258F">
        <w:rPr>
          <w:rFonts w:ascii="Times New Roman" w:hAnsi="Times New Roman" w:cs="Times New Roman"/>
          <w:sz w:val="24"/>
        </w:rPr>
        <w:t>–</w:t>
      </w:r>
      <w:r>
        <w:rPr>
          <w:rFonts w:ascii="Times New Roman" w:hAnsi="Times New Roman" w:cs="Times New Roman"/>
          <w:sz w:val="24"/>
        </w:rPr>
        <w:t xml:space="preserve"> </w:t>
      </w:r>
      <w:r w:rsidR="00B6258F">
        <w:rPr>
          <w:rFonts w:ascii="Times New Roman" w:hAnsi="Times New Roman" w:cs="Times New Roman"/>
          <w:sz w:val="24"/>
        </w:rPr>
        <w:t xml:space="preserve">retrospective and realistic </w:t>
      </w:r>
      <w:r>
        <w:rPr>
          <w:rFonts w:ascii="Times New Roman" w:hAnsi="Times New Roman" w:cs="Times New Roman"/>
          <w:sz w:val="24"/>
        </w:rPr>
        <w:t xml:space="preserve">unrealized accessibility. </w:t>
      </w:r>
      <w:r w:rsidR="00985019">
        <w:rPr>
          <w:rFonts w:ascii="Times New Roman" w:hAnsi="Times New Roman" w:cs="Times New Roman"/>
          <w:sz w:val="24"/>
        </w:rPr>
        <w:t>W</w:t>
      </w:r>
      <w:r>
        <w:rPr>
          <w:rFonts w:ascii="Times New Roman" w:hAnsi="Times New Roman" w:cs="Times New Roman"/>
          <w:sz w:val="24"/>
        </w:rPr>
        <w:t xml:space="preserve">e present the spatial patterns of </w:t>
      </w:r>
      <w:r w:rsidR="00995F5D">
        <w:rPr>
          <w:rFonts w:ascii="Times New Roman" w:hAnsi="Times New Roman" w:cs="Times New Roman"/>
          <w:sz w:val="24"/>
        </w:rPr>
        <w:t xml:space="preserve">both measures </w:t>
      </w:r>
      <w:r w:rsidR="00985019">
        <w:rPr>
          <w:rFonts w:ascii="Times New Roman" w:hAnsi="Times New Roman" w:cs="Times New Roman"/>
          <w:sz w:val="24"/>
        </w:rPr>
        <w:t>in this section</w:t>
      </w:r>
      <w:r>
        <w:rPr>
          <w:rFonts w:ascii="Times New Roman" w:hAnsi="Times New Roman" w:cs="Times New Roman"/>
          <w:sz w:val="24"/>
        </w:rPr>
        <w:t xml:space="preserve">. </w:t>
      </w:r>
    </w:p>
    <w:p w14:paraId="7514791E" w14:textId="2D77706E" w:rsidR="0068274F" w:rsidRDefault="0068274F" w:rsidP="006B56EA">
      <w:pPr>
        <w:rPr>
          <w:rFonts w:ascii="Times New Roman" w:hAnsi="Times New Roman" w:cs="Times New Roman"/>
          <w:sz w:val="24"/>
        </w:rPr>
      </w:pPr>
    </w:p>
    <w:p w14:paraId="0F1642C3" w14:textId="169B6B2D"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w:t>
      </w:r>
    </w:p>
    <w:p w14:paraId="5A21019A" w14:textId="1F98B4EE" w:rsidR="0068274F" w:rsidRDefault="0068274F" w:rsidP="006B56EA">
      <w:pPr>
        <w:rPr>
          <w:rFonts w:ascii="Times New Roman" w:hAnsi="Times New Roman" w:cs="Times New Roman"/>
          <w:sz w:val="24"/>
        </w:rPr>
      </w:pPr>
    </w:p>
    <w:p w14:paraId="1FB086EA" w14:textId="380DFDCD"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1C6CB0">
        <w:rPr>
          <w:rFonts w:ascii="Times New Roman" w:hAnsi="Times New Roman" w:cs="Times New Roman"/>
          <w:sz w:val="24"/>
        </w:rPr>
        <w:t>Time budget</w:t>
      </w:r>
    </w:p>
    <w:p w14:paraId="159BFC2C" w14:textId="313129D3" w:rsidR="005E2D0A" w:rsidRDefault="005E2D0A" w:rsidP="006B56EA">
      <w:pPr>
        <w:rPr>
          <w:rFonts w:ascii="Times New Roman" w:hAnsi="Times New Roman" w:cs="Times New Roman"/>
          <w:sz w:val="24"/>
        </w:rPr>
      </w:pPr>
    </w:p>
    <w:p w14:paraId="461E485D" w14:textId="4DDAF4FB" w:rsidR="002700E2" w:rsidRDefault="002700E2" w:rsidP="006B56EA">
      <w:pPr>
        <w:rPr>
          <w:rFonts w:ascii="Times New Roman" w:hAnsi="Times New Roman" w:cs="Times New Roman"/>
          <w:sz w:val="24"/>
        </w:rPr>
      </w:pPr>
    </w:p>
    <w:p w14:paraId="63F51F84" w14:textId="5D38BA57" w:rsidR="00594A01" w:rsidRDefault="00594A01" w:rsidP="006B56EA">
      <w:pPr>
        <w:rPr>
          <w:rFonts w:ascii="Times New Roman" w:hAnsi="Times New Roman" w:cs="Times New Roman"/>
          <w:sz w:val="24"/>
        </w:rPr>
      </w:pPr>
      <w:r>
        <w:rPr>
          <w:rFonts w:ascii="Times New Roman" w:hAnsi="Times New Roman" w:cs="Times New Roman"/>
          <w:sz w:val="24"/>
        </w:rPr>
        <w:t>References:</w:t>
      </w:r>
    </w:p>
    <w:p w14:paraId="5DEA0E45" w14:textId="5A2FD600" w:rsidR="00007654" w:rsidRPr="00007654" w:rsidRDefault="002700E2"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007654" w:rsidRPr="00007654">
        <w:rPr>
          <w:rFonts w:ascii="Times New Roman" w:hAnsi="Times New Roman" w:cs="Times New Roman"/>
          <w:noProof/>
          <w:sz w:val="24"/>
          <w:szCs w:val="24"/>
        </w:rPr>
        <w:t xml:space="preserve">Ahn, B.-H., &amp; Shin, J.-Y. (1991). Vehicle-routeing with time windows and time-varying congestion. </w:t>
      </w:r>
      <w:r w:rsidR="00007654" w:rsidRPr="00007654">
        <w:rPr>
          <w:rFonts w:ascii="Times New Roman" w:hAnsi="Times New Roman" w:cs="Times New Roman"/>
          <w:i/>
          <w:iCs/>
          <w:noProof/>
          <w:sz w:val="24"/>
          <w:szCs w:val="24"/>
        </w:rPr>
        <w:t>Journal of the Operational Research Society</w:t>
      </w:r>
      <w:r w:rsidR="00007654" w:rsidRPr="00007654">
        <w:rPr>
          <w:rFonts w:ascii="Times New Roman" w:hAnsi="Times New Roman" w:cs="Times New Roman"/>
          <w:noProof/>
          <w:sz w:val="24"/>
          <w:szCs w:val="24"/>
        </w:rPr>
        <w:t xml:space="preserve">, </w:t>
      </w:r>
      <w:r w:rsidR="00007654" w:rsidRPr="00007654">
        <w:rPr>
          <w:rFonts w:ascii="Times New Roman" w:hAnsi="Times New Roman" w:cs="Times New Roman"/>
          <w:i/>
          <w:iCs/>
          <w:noProof/>
          <w:sz w:val="24"/>
          <w:szCs w:val="24"/>
        </w:rPr>
        <w:t>42</w:t>
      </w:r>
      <w:r w:rsidR="00007654" w:rsidRPr="00007654">
        <w:rPr>
          <w:rFonts w:ascii="Times New Roman" w:hAnsi="Times New Roman" w:cs="Times New Roman"/>
          <w:noProof/>
          <w:sz w:val="24"/>
          <w:szCs w:val="24"/>
        </w:rPr>
        <w:t>(5), 393–400.</w:t>
      </w:r>
    </w:p>
    <w:p w14:paraId="77324FF8"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Banister, D. (2008). The sustainable mobility paradigm. </w:t>
      </w:r>
      <w:r w:rsidRPr="00007654">
        <w:rPr>
          <w:rFonts w:ascii="Times New Roman" w:hAnsi="Times New Roman" w:cs="Times New Roman"/>
          <w:i/>
          <w:iCs/>
          <w:noProof/>
          <w:sz w:val="24"/>
          <w:szCs w:val="24"/>
        </w:rPr>
        <w:t>Transport Policy</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15</w:t>
      </w:r>
      <w:r w:rsidRPr="00007654">
        <w:rPr>
          <w:rFonts w:ascii="Times New Roman" w:hAnsi="Times New Roman" w:cs="Times New Roman"/>
          <w:noProof/>
          <w:sz w:val="24"/>
          <w:szCs w:val="24"/>
        </w:rPr>
        <w:t>(2), 73–80.</w:t>
      </w:r>
    </w:p>
    <w:p w14:paraId="6032D44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lastRenderedPageBreak/>
        <w:t xml:space="preserve">Barbeau, S. J., &amp; Antrim, A. (2013). The Many Uses of GTFS Data – Opening the Door to Transit and Multimodal Applications. In </w:t>
      </w:r>
      <w:r w:rsidRPr="00007654">
        <w:rPr>
          <w:rFonts w:ascii="Times New Roman" w:hAnsi="Times New Roman" w:cs="Times New Roman"/>
          <w:i/>
          <w:iCs/>
          <w:noProof/>
          <w:sz w:val="24"/>
          <w:szCs w:val="24"/>
        </w:rPr>
        <w:t>ITS America 2013</w:t>
      </w:r>
      <w:r w:rsidRPr="00007654">
        <w:rPr>
          <w:rFonts w:ascii="Times New Roman" w:hAnsi="Times New Roman" w:cs="Times New Roman"/>
          <w:noProof/>
          <w:sz w:val="24"/>
          <w:szCs w:val="24"/>
        </w:rPr>
        <w:t>. Nashville, Tennessee: Intelligent Transportation Society of America. Retrieved from http://prezi.com/-69luw8sfabp/the-many-uses-of-gtfs-data-its-america-april-2013/</w:t>
      </w:r>
    </w:p>
    <w:p w14:paraId="19078DE1"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Central Ohio Transit Authority. (2021). Data. Retrieved June 27, 2021, from https://www.cota.com/data/</w:t>
      </w:r>
    </w:p>
    <w:p w14:paraId="51DAA689"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Farber, S., Bartholomew, K., Li, X., Páez, A., &amp; Habib, K. M. N. (2014). Assessing social equity in distance based transit fares using a model of travel behavior. </w:t>
      </w:r>
      <w:r w:rsidRPr="00007654">
        <w:rPr>
          <w:rFonts w:ascii="Times New Roman" w:hAnsi="Times New Roman" w:cs="Times New Roman"/>
          <w:i/>
          <w:iCs/>
          <w:noProof/>
          <w:sz w:val="24"/>
          <w:szCs w:val="24"/>
        </w:rPr>
        <w:t>Transportation Research Part A: Policy and Practice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67</w:t>
      </w:r>
      <w:r w:rsidRPr="00007654">
        <w:rPr>
          <w:rFonts w:ascii="Times New Roman" w:hAnsi="Times New Roman" w:cs="Times New Roman"/>
          <w:noProof/>
          <w:sz w:val="24"/>
          <w:szCs w:val="24"/>
        </w:rPr>
        <w:t>, 291–303.</w:t>
      </w:r>
    </w:p>
    <w:p w14:paraId="4C33BFA5"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Gendreau, M., Ghiani, G., &amp; Guerriero, E. (2015). Time-dependent routing problems: A review. </w:t>
      </w:r>
      <w:r w:rsidRPr="00007654">
        <w:rPr>
          <w:rFonts w:ascii="Times New Roman" w:hAnsi="Times New Roman" w:cs="Times New Roman"/>
          <w:i/>
          <w:iCs/>
          <w:noProof/>
          <w:sz w:val="24"/>
          <w:szCs w:val="24"/>
        </w:rPr>
        <w:t>Computers &amp; Operations Research</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64</w:t>
      </w:r>
      <w:r w:rsidRPr="00007654">
        <w:rPr>
          <w:rFonts w:ascii="Times New Roman" w:hAnsi="Times New Roman" w:cs="Times New Roman"/>
          <w:noProof/>
          <w:sz w:val="24"/>
          <w:szCs w:val="24"/>
        </w:rPr>
        <w:t>, 189–197.</w:t>
      </w:r>
    </w:p>
    <w:p w14:paraId="784BE9AA"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Golden, B. (1976). Shortest-path algorithms: A comparison. </w:t>
      </w:r>
      <w:r w:rsidRPr="00007654">
        <w:rPr>
          <w:rFonts w:ascii="Times New Roman" w:hAnsi="Times New Roman" w:cs="Times New Roman"/>
          <w:i/>
          <w:iCs/>
          <w:noProof/>
          <w:sz w:val="24"/>
          <w:szCs w:val="24"/>
        </w:rPr>
        <w:t>Operations Research</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24</w:t>
      </w:r>
      <w:r w:rsidRPr="00007654">
        <w:rPr>
          <w:rFonts w:ascii="Times New Roman" w:hAnsi="Times New Roman" w:cs="Times New Roman"/>
          <w:noProof/>
          <w:sz w:val="24"/>
          <w:szCs w:val="24"/>
        </w:rPr>
        <w:t>(6), 1164–1168.</w:t>
      </w:r>
    </w:p>
    <w:p w14:paraId="13501EF7"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Google. (2021). GTFS Realtime Overview. Retrieved June 27, 2021, from https://developers.google.com/transit/gtfs-realtime</w:t>
      </w:r>
    </w:p>
    <w:p w14:paraId="03C0951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Google Developers. (2020a). GTFS Static Overview | Static Transit | Google Developers. Retrieved May 26, 2021, from https://developers.google.com/transit/gtfs/</w:t>
      </w:r>
    </w:p>
    <w:p w14:paraId="0E2559E5"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Google Developers. (2020b). Trip Updates. Retrieved August 25, 2021, from https://developers.google.com/transit/gtfs-realtime/guides/trip-updates</w:t>
      </w:r>
    </w:p>
    <w:p w14:paraId="49F6704C"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Hägerstrand, T. (1970). What about people in regional.</w:t>
      </w:r>
    </w:p>
    <w:p w14:paraId="0E3EDFBD"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Hall, R. W. (1983). Travel outcome and performance: the effect of uncertainty on accessibility. </w:t>
      </w:r>
      <w:r w:rsidRPr="00007654">
        <w:rPr>
          <w:rFonts w:ascii="Times New Roman" w:hAnsi="Times New Roman" w:cs="Times New Roman"/>
          <w:i/>
          <w:iCs/>
          <w:noProof/>
          <w:sz w:val="24"/>
          <w:szCs w:val="24"/>
        </w:rPr>
        <w:t>Transportation Research Part B: Methodological</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17</w:t>
      </w:r>
      <w:r w:rsidRPr="00007654">
        <w:rPr>
          <w:rFonts w:ascii="Times New Roman" w:hAnsi="Times New Roman" w:cs="Times New Roman"/>
          <w:noProof/>
          <w:sz w:val="24"/>
          <w:szCs w:val="24"/>
        </w:rPr>
        <w:t>(4), 275–290.</w:t>
      </w:r>
    </w:p>
    <w:p w14:paraId="1D1A1E1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Helta, M. (2018). </w:t>
      </w:r>
      <w:r w:rsidRPr="00007654">
        <w:rPr>
          <w:rFonts w:ascii="Times New Roman" w:hAnsi="Times New Roman" w:cs="Times New Roman"/>
          <w:i/>
          <w:iCs/>
          <w:noProof/>
          <w:sz w:val="24"/>
          <w:szCs w:val="24"/>
        </w:rPr>
        <w:t>Trippin’ on MTA with Transit App - A discussion in real-time about real-time information</w:t>
      </w:r>
      <w:r w:rsidRPr="00007654">
        <w:rPr>
          <w:rFonts w:ascii="Times New Roman" w:hAnsi="Times New Roman" w:cs="Times New Roman"/>
          <w:noProof/>
          <w:sz w:val="24"/>
          <w:szCs w:val="24"/>
        </w:rPr>
        <w:t>. Baltimore. Retrieved from https://www.baltometro.org/sites/default/files/bmc_documents/committee/presentations/brtb/BRTB181218pres_Trippin-App-MTA.pdf</w:t>
      </w:r>
    </w:p>
    <w:p w14:paraId="0E02312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Hsiao, S., Lu, J., Sterling, J., &amp; Weatherford, M. (1997). Use of geographic information system for analysis of transit pedestrian access. </w:t>
      </w:r>
      <w:r w:rsidRPr="00007654">
        <w:rPr>
          <w:rFonts w:ascii="Times New Roman" w:hAnsi="Times New Roman" w:cs="Times New Roman"/>
          <w:i/>
          <w:iCs/>
          <w:noProof/>
          <w:sz w:val="24"/>
          <w:szCs w:val="24"/>
        </w:rPr>
        <w:t>Transportation Research Record</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1604</w:t>
      </w:r>
      <w:r w:rsidRPr="00007654">
        <w:rPr>
          <w:rFonts w:ascii="Times New Roman" w:hAnsi="Times New Roman" w:cs="Times New Roman"/>
          <w:noProof/>
          <w:sz w:val="24"/>
          <w:szCs w:val="24"/>
        </w:rPr>
        <w:t>(1), 50–59.</w:t>
      </w:r>
    </w:p>
    <w:p w14:paraId="052561B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Ichoua, S., Gendreau, M., &amp; Potvin, J.-Y. (2003). Vehicle dispatching with time-dependent travel times. </w:t>
      </w:r>
      <w:r w:rsidRPr="00007654">
        <w:rPr>
          <w:rFonts w:ascii="Times New Roman" w:hAnsi="Times New Roman" w:cs="Times New Roman"/>
          <w:i/>
          <w:iCs/>
          <w:noProof/>
          <w:sz w:val="24"/>
          <w:szCs w:val="24"/>
        </w:rPr>
        <w:t>European Journal of Operational Research</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144</w:t>
      </w:r>
      <w:r w:rsidRPr="00007654">
        <w:rPr>
          <w:rFonts w:ascii="Times New Roman" w:hAnsi="Times New Roman" w:cs="Times New Roman"/>
          <w:noProof/>
          <w:sz w:val="24"/>
          <w:szCs w:val="24"/>
        </w:rPr>
        <w:t>(2), 379–396.</w:t>
      </w:r>
    </w:p>
    <w:p w14:paraId="06237A10"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Kim, H., &amp; Song, Y. (2018). An integrated measure of accessibility and reliability of mass transit systems. </w:t>
      </w:r>
      <w:r w:rsidRPr="00007654">
        <w:rPr>
          <w:rFonts w:ascii="Times New Roman" w:hAnsi="Times New Roman" w:cs="Times New Roman"/>
          <w:i/>
          <w:iCs/>
          <w:noProof/>
          <w:sz w:val="24"/>
          <w:szCs w:val="24"/>
        </w:rPr>
        <w:t>Transportation</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45</w:t>
      </w:r>
      <w:r w:rsidRPr="00007654">
        <w:rPr>
          <w:rFonts w:ascii="Times New Roman" w:hAnsi="Times New Roman" w:cs="Times New Roman"/>
          <w:noProof/>
          <w:sz w:val="24"/>
          <w:szCs w:val="24"/>
        </w:rPr>
        <w:t>(4), 1075–1100.</w:t>
      </w:r>
    </w:p>
    <w:p w14:paraId="1A0E6898"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Kwan, M.-P. (2000). </w:t>
      </w:r>
      <w:r w:rsidRPr="00007654">
        <w:rPr>
          <w:rFonts w:ascii="Times New Roman" w:hAnsi="Times New Roman" w:cs="Times New Roman"/>
          <w:i/>
          <w:iCs/>
          <w:noProof/>
          <w:sz w:val="24"/>
          <w:szCs w:val="24"/>
        </w:rPr>
        <w:t>Evaluating gender differences in individual accessibility: A study using trip data collected by the global positioning system</w:t>
      </w:r>
      <w:r w:rsidRPr="00007654">
        <w:rPr>
          <w:rFonts w:ascii="Times New Roman" w:hAnsi="Times New Roman" w:cs="Times New Roman"/>
          <w:noProof/>
          <w:sz w:val="24"/>
          <w:szCs w:val="24"/>
        </w:rPr>
        <w:t>.</w:t>
      </w:r>
    </w:p>
    <w:p w14:paraId="35CF4C36"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Kwan, M. (1999). Gender and individual access to urban opportunities: a study using space–time measures. </w:t>
      </w:r>
      <w:r w:rsidRPr="00007654">
        <w:rPr>
          <w:rFonts w:ascii="Times New Roman" w:hAnsi="Times New Roman" w:cs="Times New Roman"/>
          <w:i/>
          <w:iCs/>
          <w:noProof/>
          <w:sz w:val="24"/>
          <w:szCs w:val="24"/>
        </w:rPr>
        <w:t>The Professional Geographer</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51</w:t>
      </w:r>
      <w:r w:rsidRPr="00007654">
        <w:rPr>
          <w:rFonts w:ascii="Times New Roman" w:hAnsi="Times New Roman" w:cs="Times New Roman"/>
          <w:noProof/>
          <w:sz w:val="24"/>
          <w:szCs w:val="24"/>
        </w:rPr>
        <w:t>(2), 210–227.</w:t>
      </w:r>
    </w:p>
    <w:p w14:paraId="6CAB87E9"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Lee, J., &amp; Miller, H. J. (2018). Measuring the impacts of new public transit services on space-</w:t>
      </w:r>
      <w:r w:rsidRPr="00007654">
        <w:rPr>
          <w:rFonts w:ascii="Times New Roman" w:hAnsi="Times New Roman" w:cs="Times New Roman"/>
          <w:noProof/>
          <w:sz w:val="24"/>
          <w:szCs w:val="24"/>
        </w:rPr>
        <w:lastRenderedPageBreak/>
        <w:t xml:space="preserve">time accessibility: An analysis of transit system redesign and new bus rapid transit in Columbus, Ohio, USA. </w:t>
      </w:r>
      <w:r w:rsidRPr="00007654">
        <w:rPr>
          <w:rFonts w:ascii="Times New Roman" w:hAnsi="Times New Roman" w:cs="Times New Roman"/>
          <w:i/>
          <w:iCs/>
          <w:noProof/>
          <w:sz w:val="24"/>
          <w:szCs w:val="24"/>
        </w:rPr>
        <w:t>Applied Geography</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93</w:t>
      </w:r>
      <w:r w:rsidRPr="00007654">
        <w:rPr>
          <w:rFonts w:ascii="Times New Roman" w:hAnsi="Times New Roman" w:cs="Times New Roman"/>
          <w:noProof/>
          <w:sz w:val="24"/>
          <w:szCs w:val="24"/>
        </w:rPr>
        <w:t>, 47–63. https://doi.org/10.1016/j.apgeog.2018.02.012</w:t>
      </w:r>
    </w:p>
    <w:p w14:paraId="0B89DCC0"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Lee, J., &amp; Miller, H. J. (2019). Analyzing collective accessibility using average space-time prisms. </w:t>
      </w:r>
      <w:r w:rsidRPr="00007654">
        <w:rPr>
          <w:rFonts w:ascii="Times New Roman" w:hAnsi="Times New Roman" w:cs="Times New Roman"/>
          <w:i/>
          <w:iCs/>
          <w:noProof/>
          <w:sz w:val="24"/>
          <w:szCs w:val="24"/>
        </w:rPr>
        <w:t>Transportation Research Part D: Transport and Environment</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69</w:t>
      </w:r>
      <w:r w:rsidRPr="00007654">
        <w:rPr>
          <w:rFonts w:ascii="Times New Roman" w:hAnsi="Times New Roman" w:cs="Times New Roman"/>
          <w:noProof/>
          <w:sz w:val="24"/>
          <w:szCs w:val="24"/>
        </w:rPr>
        <w:t>, 250–264.</w:t>
      </w:r>
    </w:p>
    <w:p w14:paraId="42E662D4"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Lee, J., &amp; Miller, H. J. (2020). Robust accessibility: Measuring accessibility based on travelers’ heterogeneous strategies for managing travel time uncertainty. </w:t>
      </w:r>
      <w:r w:rsidRPr="00007654">
        <w:rPr>
          <w:rFonts w:ascii="Times New Roman" w:hAnsi="Times New Roman" w:cs="Times New Roman"/>
          <w:i/>
          <w:iCs/>
          <w:noProof/>
          <w:sz w:val="24"/>
          <w:szCs w:val="24"/>
        </w:rPr>
        <w:t>Journal of Transport Geography</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86</w:t>
      </w:r>
      <w:r w:rsidRPr="00007654">
        <w:rPr>
          <w:rFonts w:ascii="Times New Roman" w:hAnsi="Times New Roman" w:cs="Times New Roman"/>
          <w:noProof/>
          <w:sz w:val="24"/>
          <w:szCs w:val="24"/>
        </w:rPr>
        <w:t>, 102747.</w:t>
      </w:r>
    </w:p>
    <w:p w14:paraId="1B6A37E2"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Lenntorp, B. (1976). Paths in space-time environments: a time-geographic sudy of movement possibilities of individuals. </w:t>
      </w:r>
      <w:r w:rsidRPr="00007654">
        <w:rPr>
          <w:rFonts w:ascii="Times New Roman" w:hAnsi="Times New Roman" w:cs="Times New Roman"/>
          <w:i/>
          <w:iCs/>
          <w:noProof/>
          <w:sz w:val="24"/>
          <w:szCs w:val="24"/>
        </w:rPr>
        <w:t>Lund Studies in Geography B,</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44</w:t>
      </w:r>
      <w:r w:rsidRPr="00007654">
        <w:rPr>
          <w:rFonts w:ascii="Times New Roman" w:hAnsi="Times New Roman" w:cs="Times New Roman"/>
          <w:noProof/>
          <w:sz w:val="24"/>
          <w:szCs w:val="24"/>
        </w:rPr>
        <w:t>, 150p.</w:t>
      </w:r>
    </w:p>
    <w:p w14:paraId="54EE9CE9"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Liu, L., &amp; Miller, H. J. (2020a). Does real-time transit information reduce waiting time? An empirical analysis. </w:t>
      </w:r>
      <w:r w:rsidRPr="00007654">
        <w:rPr>
          <w:rFonts w:ascii="Times New Roman" w:hAnsi="Times New Roman" w:cs="Times New Roman"/>
          <w:i/>
          <w:iCs/>
          <w:noProof/>
          <w:sz w:val="24"/>
          <w:szCs w:val="24"/>
        </w:rPr>
        <w:t>Transportation Research Part A: Policy and Practice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141</w:t>
      </w:r>
      <w:r w:rsidRPr="00007654">
        <w:rPr>
          <w:rFonts w:ascii="Times New Roman" w:hAnsi="Times New Roman" w:cs="Times New Roman"/>
          <w:noProof/>
          <w:sz w:val="24"/>
          <w:szCs w:val="24"/>
        </w:rPr>
        <w:t>, 167–179.</w:t>
      </w:r>
    </w:p>
    <w:p w14:paraId="61067F3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Liu, L., &amp; Miller, H. J. (2020b). Measuring risk of missing transfers in public transit systems using high-resolution schedule and real-time bus location data. </w:t>
      </w:r>
      <w:r w:rsidRPr="00007654">
        <w:rPr>
          <w:rFonts w:ascii="Times New Roman" w:hAnsi="Times New Roman" w:cs="Times New Roman"/>
          <w:i/>
          <w:iCs/>
          <w:noProof/>
          <w:sz w:val="24"/>
          <w:szCs w:val="24"/>
        </w:rPr>
        <w:t>Urban Studies</w:t>
      </w:r>
      <w:r w:rsidRPr="00007654">
        <w:rPr>
          <w:rFonts w:ascii="Times New Roman" w:hAnsi="Times New Roman" w:cs="Times New Roman"/>
          <w:noProof/>
          <w:sz w:val="24"/>
          <w:szCs w:val="24"/>
        </w:rPr>
        <w:t>, 0042098020919323. https://doi.org/10.1177/0042098020919323</w:t>
      </w:r>
    </w:p>
    <w:p w14:paraId="514C5D3E"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Liu, L., Miller, H. J., &amp; Scheff, J. (2020). The impacts of COVID-19 pandemic on public transit demand in the United States. </w:t>
      </w:r>
      <w:r w:rsidRPr="00007654">
        <w:rPr>
          <w:rFonts w:ascii="Times New Roman" w:hAnsi="Times New Roman" w:cs="Times New Roman"/>
          <w:i/>
          <w:iCs/>
          <w:noProof/>
          <w:sz w:val="24"/>
          <w:szCs w:val="24"/>
        </w:rPr>
        <w:t>PLoS ONE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15</w:t>
      </w:r>
      <w:r w:rsidRPr="00007654">
        <w:rPr>
          <w:rFonts w:ascii="Times New Roman" w:hAnsi="Times New Roman" w:cs="Times New Roman"/>
          <w:noProof/>
          <w:sz w:val="24"/>
          <w:szCs w:val="24"/>
        </w:rPr>
        <w:t>(11 November), e0242476. https://doi.org/10.1371/journal.pone.0242476</w:t>
      </w:r>
    </w:p>
    <w:p w14:paraId="79A1E6B1"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Malekzadeh, A., &amp; Chung, E. (2020). A review of transit accessibility models: Challenges in developing transit accessibility models. </w:t>
      </w:r>
      <w:r w:rsidRPr="00007654">
        <w:rPr>
          <w:rFonts w:ascii="Times New Roman" w:hAnsi="Times New Roman" w:cs="Times New Roman"/>
          <w:i/>
          <w:iCs/>
          <w:noProof/>
          <w:sz w:val="24"/>
          <w:szCs w:val="24"/>
        </w:rPr>
        <w:t>International Journal of Sustainable Transportation</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14</w:t>
      </w:r>
      <w:r w:rsidRPr="00007654">
        <w:rPr>
          <w:rFonts w:ascii="Times New Roman" w:hAnsi="Times New Roman" w:cs="Times New Roman"/>
          <w:noProof/>
          <w:sz w:val="24"/>
          <w:szCs w:val="24"/>
        </w:rPr>
        <w:t>(10), 733–748.</w:t>
      </w:r>
    </w:p>
    <w:p w14:paraId="531C05F7"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Miller, H. J. (1991). Modelling accessibility using space-time prism concepts within geographical information systems. </w:t>
      </w:r>
      <w:r w:rsidRPr="00007654">
        <w:rPr>
          <w:rFonts w:ascii="Times New Roman" w:hAnsi="Times New Roman" w:cs="Times New Roman"/>
          <w:i/>
          <w:iCs/>
          <w:noProof/>
          <w:sz w:val="24"/>
          <w:szCs w:val="24"/>
        </w:rPr>
        <w:t>International Journal of Geographical Information System</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5</w:t>
      </w:r>
      <w:r w:rsidRPr="00007654">
        <w:rPr>
          <w:rFonts w:ascii="Times New Roman" w:hAnsi="Times New Roman" w:cs="Times New Roman"/>
          <w:noProof/>
          <w:sz w:val="24"/>
          <w:szCs w:val="24"/>
        </w:rPr>
        <w:t>(3), 287–301.</w:t>
      </w:r>
    </w:p>
    <w:p w14:paraId="751DC3B2"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Miller, H. J. (1999). Measuring space‐time accessibility benefits within transportation networks: Basic theory and computational procedures. </w:t>
      </w:r>
      <w:r w:rsidRPr="00007654">
        <w:rPr>
          <w:rFonts w:ascii="Times New Roman" w:hAnsi="Times New Roman" w:cs="Times New Roman"/>
          <w:i/>
          <w:iCs/>
          <w:noProof/>
          <w:sz w:val="24"/>
          <w:szCs w:val="24"/>
        </w:rPr>
        <w:t>Geographical Analysis</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31</w:t>
      </w:r>
      <w:r w:rsidRPr="00007654">
        <w:rPr>
          <w:rFonts w:ascii="Times New Roman" w:hAnsi="Times New Roman" w:cs="Times New Roman"/>
          <w:noProof/>
          <w:sz w:val="24"/>
          <w:szCs w:val="24"/>
        </w:rPr>
        <w:t>(1), 187–212.</w:t>
      </w:r>
    </w:p>
    <w:p w14:paraId="11E9843F"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Miller, H. J. (2017). Time geography and space-time prism. </w:t>
      </w:r>
      <w:r w:rsidRPr="00007654">
        <w:rPr>
          <w:rFonts w:ascii="Times New Roman" w:hAnsi="Times New Roman" w:cs="Times New Roman"/>
          <w:i/>
          <w:iCs/>
          <w:noProof/>
          <w:sz w:val="24"/>
          <w:szCs w:val="24"/>
        </w:rPr>
        <w:t>International Encyclopedia of Geography: People, the Earth, Environment and Technology</w:t>
      </w:r>
      <w:r w:rsidRPr="00007654">
        <w:rPr>
          <w:rFonts w:ascii="Times New Roman" w:hAnsi="Times New Roman" w:cs="Times New Roman"/>
          <w:noProof/>
          <w:sz w:val="24"/>
          <w:szCs w:val="24"/>
        </w:rPr>
        <w:t>, 1–19.</w:t>
      </w:r>
    </w:p>
    <w:p w14:paraId="46830CAC"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Owen, A., &amp; Levinson, D. M. (2015). Modeling the commute mode share of transit using continuous accessibility to jobs. </w:t>
      </w:r>
      <w:r w:rsidRPr="00007654">
        <w:rPr>
          <w:rFonts w:ascii="Times New Roman" w:hAnsi="Times New Roman" w:cs="Times New Roman"/>
          <w:i/>
          <w:iCs/>
          <w:noProof/>
          <w:sz w:val="24"/>
          <w:szCs w:val="24"/>
        </w:rPr>
        <w:t>Transportation Research Part A: Policy and Practice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74</w:t>
      </w:r>
      <w:r w:rsidRPr="00007654">
        <w:rPr>
          <w:rFonts w:ascii="Times New Roman" w:hAnsi="Times New Roman" w:cs="Times New Roman"/>
          <w:noProof/>
          <w:sz w:val="24"/>
          <w:szCs w:val="24"/>
        </w:rPr>
        <w:t>, 110–122.</w:t>
      </w:r>
    </w:p>
    <w:p w14:paraId="2C8A0DA2"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Park, Y., Mount, J., Liu, L., Xiao, N., &amp; Miller, H. J. (2020). Assessing public transit performance using real-time data: spatiotemporal patterns of bus operation delays in Columbus, Ohio, USA. </w:t>
      </w:r>
      <w:r w:rsidRPr="00007654">
        <w:rPr>
          <w:rFonts w:ascii="Times New Roman" w:hAnsi="Times New Roman" w:cs="Times New Roman"/>
          <w:i/>
          <w:iCs/>
          <w:noProof/>
          <w:sz w:val="24"/>
          <w:szCs w:val="24"/>
        </w:rPr>
        <w:t>International Journal of Geographical Information Science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34</w:t>
      </w:r>
      <w:r w:rsidRPr="00007654">
        <w:rPr>
          <w:rFonts w:ascii="Times New Roman" w:hAnsi="Times New Roman" w:cs="Times New Roman"/>
          <w:noProof/>
          <w:sz w:val="24"/>
          <w:szCs w:val="24"/>
        </w:rPr>
        <w:t>(2), 367–392. https://doi.org/10.1080/13658816.2019.1608997</w:t>
      </w:r>
    </w:p>
    <w:p w14:paraId="4739CFF3"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Schmitt, A. (2018). The Columbus Bus Network Redesign Boosted Ridership. Retrieved June 29, 2021, from https://usa.streetsblog.org/2018/08/14/the-columbus-bus-network-redesign-boosted-ridership/</w:t>
      </w:r>
    </w:p>
    <w:p w14:paraId="0FEB7DCA"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lastRenderedPageBreak/>
        <w:t xml:space="preserve">Tang, J., Song, Y., Miller, H. J., &amp; Zhou, X. (2016). Estimating the most likely space–time paths, dwell times and path uncertainties from vehicle trajectory data: A time geographic method. </w:t>
      </w:r>
      <w:r w:rsidRPr="00007654">
        <w:rPr>
          <w:rFonts w:ascii="Times New Roman" w:hAnsi="Times New Roman" w:cs="Times New Roman"/>
          <w:i/>
          <w:iCs/>
          <w:noProof/>
          <w:sz w:val="24"/>
          <w:szCs w:val="24"/>
        </w:rPr>
        <w:t>Transportation Research Part C: Emerging Technologies</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66</w:t>
      </w:r>
      <w:r w:rsidRPr="00007654">
        <w:rPr>
          <w:rFonts w:ascii="Times New Roman" w:hAnsi="Times New Roman" w:cs="Times New Roman"/>
          <w:noProof/>
          <w:sz w:val="24"/>
          <w:szCs w:val="24"/>
        </w:rPr>
        <w:t>, 176–194.</w:t>
      </w:r>
    </w:p>
    <w:p w14:paraId="5845600F"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Tasic, I., Zhou, X., &amp; Zlatkovic, M. (2014). Use of spatiotemporal constraints to quantify transit accessibility: Case study of potential transit-oriented development in West Valley City, Utah. </w:t>
      </w:r>
      <w:r w:rsidRPr="00007654">
        <w:rPr>
          <w:rFonts w:ascii="Times New Roman" w:hAnsi="Times New Roman" w:cs="Times New Roman"/>
          <w:i/>
          <w:iCs/>
          <w:noProof/>
          <w:sz w:val="24"/>
          <w:szCs w:val="24"/>
        </w:rPr>
        <w:t>Transportation Research Record</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2417</w:t>
      </w:r>
      <w:r w:rsidRPr="00007654">
        <w:rPr>
          <w:rFonts w:ascii="Times New Roman" w:hAnsi="Times New Roman" w:cs="Times New Roman"/>
          <w:noProof/>
          <w:sz w:val="24"/>
          <w:szCs w:val="24"/>
        </w:rPr>
        <w:t>(1), 130–138.</w:t>
      </w:r>
    </w:p>
    <w:p w14:paraId="788309B2"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Transit Wiki. (2021). GTFS-realtime. Retrieved August 25, 2021, from https://www.transitwiki.org/TransitWiki/index.php/GTFS-realtime</w:t>
      </w:r>
    </w:p>
    <w:p w14:paraId="5617E13B"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Tribby, C. P., &amp; Zandbergen, P. A. (2012). High-resolution spatio-temporal modeling of public transit accessibility. </w:t>
      </w:r>
      <w:r w:rsidRPr="00007654">
        <w:rPr>
          <w:rFonts w:ascii="Times New Roman" w:hAnsi="Times New Roman" w:cs="Times New Roman"/>
          <w:i/>
          <w:iCs/>
          <w:noProof/>
          <w:sz w:val="24"/>
          <w:szCs w:val="24"/>
        </w:rPr>
        <w:t>Applied Geography</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34</w:t>
      </w:r>
      <w:r w:rsidRPr="00007654">
        <w:rPr>
          <w:rFonts w:ascii="Times New Roman" w:hAnsi="Times New Roman" w:cs="Times New Roman"/>
          <w:noProof/>
          <w:sz w:val="24"/>
          <w:szCs w:val="24"/>
        </w:rPr>
        <w:t>, 345–355.</w:t>
      </w:r>
    </w:p>
    <w:p w14:paraId="6D28801A"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Wang, Y., Yuan, Y., Ma, Y., &amp; Wang, G. (2019). Time-dependent graphs: Definitions, applications, and algorithms. </w:t>
      </w:r>
      <w:r w:rsidRPr="00007654">
        <w:rPr>
          <w:rFonts w:ascii="Times New Roman" w:hAnsi="Times New Roman" w:cs="Times New Roman"/>
          <w:i/>
          <w:iCs/>
          <w:noProof/>
          <w:sz w:val="24"/>
          <w:szCs w:val="24"/>
        </w:rPr>
        <w:t>Data Science and Engineering</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4</w:t>
      </w:r>
      <w:r w:rsidRPr="00007654">
        <w:rPr>
          <w:rFonts w:ascii="Times New Roman" w:hAnsi="Times New Roman" w:cs="Times New Roman"/>
          <w:noProof/>
          <w:sz w:val="24"/>
          <w:szCs w:val="24"/>
        </w:rPr>
        <w:t>(4), 352–366.</w:t>
      </w:r>
    </w:p>
    <w:p w14:paraId="45C76652"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Wessel, N., Allen, J., &amp; Farber, S. (2017). Constructing a routable retrospective transit timetable from a real-time vehicle location feed and GTFS. </w:t>
      </w:r>
      <w:r w:rsidRPr="00007654">
        <w:rPr>
          <w:rFonts w:ascii="Times New Roman" w:hAnsi="Times New Roman" w:cs="Times New Roman"/>
          <w:i/>
          <w:iCs/>
          <w:noProof/>
          <w:sz w:val="24"/>
          <w:szCs w:val="24"/>
        </w:rPr>
        <w:t>Journal of Transport Geography</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62</w:t>
      </w:r>
      <w:r w:rsidRPr="00007654">
        <w:rPr>
          <w:rFonts w:ascii="Times New Roman" w:hAnsi="Times New Roman" w:cs="Times New Roman"/>
          <w:noProof/>
          <w:sz w:val="24"/>
          <w:szCs w:val="24"/>
        </w:rPr>
        <w:t>, 92–97.</w:t>
      </w:r>
    </w:p>
    <w:p w14:paraId="0DAD41D1"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Wessel, N., &amp; Farber, S. (2019). On the accuracy of schedule-based GTFS for measuring accessibility. </w:t>
      </w:r>
      <w:r w:rsidRPr="00007654">
        <w:rPr>
          <w:rFonts w:ascii="Times New Roman" w:hAnsi="Times New Roman" w:cs="Times New Roman"/>
          <w:i/>
          <w:iCs/>
          <w:noProof/>
          <w:sz w:val="24"/>
          <w:szCs w:val="24"/>
        </w:rPr>
        <w:t>Journal of Transport and Land Use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12</w:t>
      </w:r>
      <w:r w:rsidRPr="00007654">
        <w:rPr>
          <w:rFonts w:ascii="Times New Roman" w:hAnsi="Times New Roman" w:cs="Times New Roman"/>
          <w:noProof/>
          <w:sz w:val="24"/>
          <w:szCs w:val="24"/>
        </w:rPr>
        <w:t>(1), 475–500.</w:t>
      </w:r>
    </w:p>
    <w:p w14:paraId="4AC2A33A"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Wu, Y.-H., &amp; Miller, H. J. (2001). Computational tools for measuring space-time accessibility within dynamic flow transportation networks. </w:t>
      </w:r>
      <w:r w:rsidRPr="00007654">
        <w:rPr>
          <w:rFonts w:ascii="Times New Roman" w:hAnsi="Times New Roman" w:cs="Times New Roman"/>
          <w:i/>
          <w:iCs/>
          <w:noProof/>
          <w:sz w:val="24"/>
          <w:szCs w:val="24"/>
        </w:rPr>
        <w:t>Journal of Transportation and Statistics</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4</w:t>
      </w:r>
      <w:r w:rsidRPr="00007654">
        <w:rPr>
          <w:rFonts w:ascii="Times New Roman" w:hAnsi="Times New Roman" w:cs="Times New Roman"/>
          <w:noProof/>
          <w:sz w:val="24"/>
          <w:szCs w:val="24"/>
        </w:rPr>
        <w:t>(2/3), 1–14.</w:t>
      </w:r>
    </w:p>
    <w:p w14:paraId="27FCB9AB"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Xie, D., Zhu, H., Yan, L., Yuan, S., &amp; Zhang, J. (2012). An improved Dijkstra algorithm in GIS application. In </w:t>
      </w:r>
      <w:r w:rsidRPr="00007654">
        <w:rPr>
          <w:rFonts w:ascii="Times New Roman" w:hAnsi="Times New Roman" w:cs="Times New Roman"/>
          <w:i/>
          <w:iCs/>
          <w:noProof/>
          <w:sz w:val="24"/>
          <w:szCs w:val="24"/>
        </w:rPr>
        <w:t>World Automation Congress 2012</w:t>
      </w:r>
      <w:r w:rsidRPr="00007654">
        <w:rPr>
          <w:rFonts w:ascii="Times New Roman" w:hAnsi="Times New Roman" w:cs="Times New Roman"/>
          <w:noProof/>
          <w:sz w:val="24"/>
          <w:szCs w:val="24"/>
        </w:rPr>
        <w:t xml:space="preserve"> (pp. 167–169). IEEE.</w:t>
      </w:r>
    </w:p>
    <w:p w14:paraId="256BA78B"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szCs w:val="24"/>
        </w:rPr>
      </w:pPr>
      <w:r w:rsidRPr="00007654">
        <w:rPr>
          <w:rFonts w:ascii="Times New Roman" w:hAnsi="Times New Roman" w:cs="Times New Roman"/>
          <w:noProof/>
          <w:sz w:val="24"/>
          <w:szCs w:val="24"/>
        </w:rPr>
        <w:t xml:space="preserve">Zhang, T., Dong, S., Zeng, Z., &amp; Li, J. (2018). Quantifying multi-modal public transit accessibility for large metropolitan areas: a time-dependent reliability modeling approach. </w:t>
      </w:r>
      <w:r w:rsidRPr="00007654">
        <w:rPr>
          <w:rFonts w:ascii="Times New Roman" w:hAnsi="Times New Roman" w:cs="Times New Roman"/>
          <w:i/>
          <w:iCs/>
          <w:noProof/>
          <w:sz w:val="24"/>
          <w:szCs w:val="24"/>
        </w:rPr>
        <w:t>International Journal of Geographical Information Science</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32</w:t>
      </w:r>
      <w:r w:rsidRPr="00007654">
        <w:rPr>
          <w:rFonts w:ascii="Times New Roman" w:hAnsi="Times New Roman" w:cs="Times New Roman"/>
          <w:noProof/>
          <w:sz w:val="24"/>
          <w:szCs w:val="24"/>
        </w:rPr>
        <w:t>(8), 1649–1676.</w:t>
      </w:r>
    </w:p>
    <w:p w14:paraId="2E0751D8" w14:textId="77777777" w:rsidR="00007654" w:rsidRPr="00007654" w:rsidRDefault="00007654" w:rsidP="00007654">
      <w:pPr>
        <w:widowControl w:val="0"/>
        <w:autoSpaceDE w:val="0"/>
        <w:autoSpaceDN w:val="0"/>
        <w:adjustRightInd w:val="0"/>
        <w:spacing w:line="240" w:lineRule="auto"/>
        <w:ind w:left="480" w:hanging="480"/>
        <w:rPr>
          <w:rFonts w:ascii="Times New Roman" w:hAnsi="Times New Roman" w:cs="Times New Roman"/>
          <w:noProof/>
          <w:sz w:val="24"/>
        </w:rPr>
      </w:pPr>
      <w:r w:rsidRPr="00007654">
        <w:rPr>
          <w:rFonts w:ascii="Times New Roman" w:hAnsi="Times New Roman" w:cs="Times New Roman"/>
          <w:noProof/>
          <w:sz w:val="24"/>
          <w:szCs w:val="24"/>
        </w:rPr>
        <w:t xml:space="preserve">Zhao, F., Chow, L.-F., Li, M.-T., Ubaka, I., &amp; Gan, A. (2003). Forecasting transit walk accessibility: Regression model alternative to buffer method. </w:t>
      </w:r>
      <w:r w:rsidRPr="00007654">
        <w:rPr>
          <w:rFonts w:ascii="Times New Roman" w:hAnsi="Times New Roman" w:cs="Times New Roman"/>
          <w:i/>
          <w:iCs/>
          <w:noProof/>
          <w:sz w:val="24"/>
          <w:szCs w:val="24"/>
        </w:rPr>
        <w:t>Transportation Research Record</w:t>
      </w:r>
      <w:r w:rsidRPr="00007654">
        <w:rPr>
          <w:rFonts w:ascii="Times New Roman" w:hAnsi="Times New Roman" w:cs="Times New Roman"/>
          <w:noProof/>
          <w:sz w:val="24"/>
          <w:szCs w:val="24"/>
        </w:rPr>
        <w:t xml:space="preserve">, </w:t>
      </w:r>
      <w:r w:rsidRPr="00007654">
        <w:rPr>
          <w:rFonts w:ascii="Times New Roman" w:hAnsi="Times New Roman" w:cs="Times New Roman"/>
          <w:i/>
          <w:iCs/>
          <w:noProof/>
          <w:sz w:val="24"/>
          <w:szCs w:val="24"/>
        </w:rPr>
        <w:t>1835</w:t>
      </w:r>
      <w:r w:rsidRPr="00007654">
        <w:rPr>
          <w:rFonts w:ascii="Times New Roman" w:hAnsi="Times New Roman" w:cs="Times New Roman"/>
          <w:noProof/>
          <w:sz w:val="24"/>
          <w:szCs w:val="24"/>
        </w:rPr>
        <w:t>(1), 34–41.</w:t>
      </w:r>
    </w:p>
    <w:p w14:paraId="0C2355A4" w14:textId="73F40A4B" w:rsidR="002700E2" w:rsidRPr="006B56EA" w:rsidRDefault="002700E2" w:rsidP="006B56EA">
      <w:pPr>
        <w:rPr>
          <w:rFonts w:ascii="Times New Roman" w:hAnsi="Times New Roman" w:cs="Times New Roman"/>
          <w:sz w:val="24"/>
        </w:rPr>
      </w:pPr>
      <w:r>
        <w:rPr>
          <w:rFonts w:ascii="Times New Roman" w:hAnsi="Times New Roman" w:cs="Times New Roman"/>
          <w:sz w:val="24"/>
        </w:rPr>
        <w:fldChar w:fldCharType="end"/>
      </w:r>
    </w:p>
    <w:sectPr w:rsidR="002700E2"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9-08T20:55:00Z" w:initials="LL">
    <w:p w14:paraId="3F8657F4" w14:textId="656A07E8" w:rsidR="007E1C27" w:rsidRDefault="007E1C27">
      <w:pPr>
        <w:pStyle w:val="CommentText"/>
      </w:pPr>
      <w:r>
        <w:rPr>
          <w:rStyle w:val="CommentReference"/>
        </w:rPr>
        <w:annotationRef/>
      </w:r>
      <w:r>
        <w:t>This can be removed</w:t>
      </w:r>
    </w:p>
  </w:comment>
  <w:comment w:id="2"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3"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4"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 w:id="1" w:author="Luyu Liu" w:date="2021-09-08T22:34:00Z" w:initials="LL">
    <w:p w14:paraId="7FAE7E6C" w14:textId="26A9146D" w:rsidR="00896BF3" w:rsidRDefault="00896BF3">
      <w:pPr>
        <w:pStyle w:val="CommentText"/>
      </w:pPr>
      <w:r>
        <w:rPr>
          <w:rStyle w:val="CommentReference"/>
        </w:rPr>
        <w:annotationRef/>
      </w:r>
      <w:r>
        <w:t xml:space="preserve">Will update after adding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57F4" w15:done="0"/>
  <w15:commentEx w15:paraId="0F9A4248" w15:done="0"/>
  <w15:commentEx w15:paraId="2BED7443" w15:done="0"/>
  <w15:commentEx w15:paraId="4F91F958" w15:done="0"/>
  <w15:commentEx w15:paraId="7FAE7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A1C2" w16cex:dateUtc="2021-09-09T00:55:00Z"/>
  <w16cex:commentExtensible w16cex:durableId="24480B06" w16cex:dateUtc="2021-05-14T00:31:00Z"/>
  <w16cex:commentExtensible w16cex:durableId="24458694" w16cex:dateUtc="2021-05-12T02:41:00Z"/>
  <w16cex:commentExtensible w16cex:durableId="24458F4E" w16cex:dateUtc="2021-05-12T03:18:00Z"/>
  <w16cex:commentExtensible w16cex:durableId="24E3B8ED" w16cex:dateUtc="2021-09-09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57F4" w16cid:durableId="24E3A1C2"/>
  <w16cid:commentId w16cid:paraId="0F9A4248" w16cid:durableId="24480B06"/>
  <w16cid:commentId w16cid:paraId="2BED7443" w16cid:durableId="24458694"/>
  <w16cid:commentId w16cid:paraId="4F91F958" w16cid:durableId="24458F4E"/>
  <w16cid:commentId w16cid:paraId="7FAE7E6C" w16cid:durableId="24E3B8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6122" w14:textId="77777777" w:rsidR="0093235E" w:rsidRDefault="0093235E">
      <w:pPr>
        <w:spacing w:after="0" w:line="240" w:lineRule="auto"/>
      </w:pPr>
      <w:r>
        <w:separator/>
      </w:r>
    </w:p>
  </w:endnote>
  <w:endnote w:type="continuationSeparator" w:id="0">
    <w:p w14:paraId="30B5D801" w14:textId="77777777" w:rsidR="0093235E" w:rsidRDefault="00932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48A43" w14:textId="77777777" w:rsidR="0093235E" w:rsidRDefault="0093235E">
      <w:pPr>
        <w:spacing w:after="0" w:line="240" w:lineRule="auto"/>
      </w:pPr>
      <w:r>
        <w:separator/>
      </w:r>
    </w:p>
  </w:footnote>
  <w:footnote w:type="continuationSeparator" w:id="0">
    <w:p w14:paraId="780827A1" w14:textId="77777777" w:rsidR="0093235E" w:rsidRDefault="009323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07654"/>
    <w:rsid w:val="00011A0D"/>
    <w:rsid w:val="00017DEE"/>
    <w:rsid w:val="00017EAB"/>
    <w:rsid w:val="00021E41"/>
    <w:rsid w:val="00022952"/>
    <w:rsid w:val="00022AE9"/>
    <w:rsid w:val="00022CCB"/>
    <w:rsid w:val="0002336F"/>
    <w:rsid w:val="00027785"/>
    <w:rsid w:val="00030FB4"/>
    <w:rsid w:val="00032555"/>
    <w:rsid w:val="00033300"/>
    <w:rsid w:val="000357A8"/>
    <w:rsid w:val="00037835"/>
    <w:rsid w:val="00037E7F"/>
    <w:rsid w:val="000414CB"/>
    <w:rsid w:val="0004699B"/>
    <w:rsid w:val="000527DF"/>
    <w:rsid w:val="00053B09"/>
    <w:rsid w:val="0006503E"/>
    <w:rsid w:val="00071A39"/>
    <w:rsid w:val="00076FF4"/>
    <w:rsid w:val="0007739A"/>
    <w:rsid w:val="000777E2"/>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B6382"/>
    <w:rsid w:val="000C23C8"/>
    <w:rsid w:val="000D0027"/>
    <w:rsid w:val="000D0C76"/>
    <w:rsid w:val="000D196D"/>
    <w:rsid w:val="000D3DCA"/>
    <w:rsid w:val="000E2E51"/>
    <w:rsid w:val="000E3445"/>
    <w:rsid w:val="000E6398"/>
    <w:rsid w:val="000F17B5"/>
    <w:rsid w:val="000F46D9"/>
    <w:rsid w:val="000F5437"/>
    <w:rsid w:val="000F5B12"/>
    <w:rsid w:val="000F5C61"/>
    <w:rsid w:val="001015AC"/>
    <w:rsid w:val="001027D1"/>
    <w:rsid w:val="00103829"/>
    <w:rsid w:val="00104565"/>
    <w:rsid w:val="00104B9E"/>
    <w:rsid w:val="00106229"/>
    <w:rsid w:val="00110173"/>
    <w:rsid w:val="00110F32"/>
    <w:rsid w:val="0011218F"/>
    <w:rsid w:val="00116A99"/>
    <w:rsid w:val="00117F7C"/>
    <w:rsid w:val="00120B7F"/>
    <w:rsid w:val="00122B1B"/>
    <w:rsid w:val="001260C4"/>
    <w:rsid w:val="00130C65"/>
    <w:rsid w:val="00130D99"/>
    <w:rsid w:val="00136F22"/>
    <w:rsid w:val="00137340"/>
    <w:rsid w:val="001406C1"/>
    <w:rsid w:val="00141C4A"/>
    <w:rsid w:val="00147924"/>
    <w:rsid w:val="001563F1"/>
    <w:rsid w:val="00163801"/>
    <w:rsid w:val="00163AC3"/>
    <w:rsid w:val="00163F0A"/>
    <w:rsid w:val="001671B0"/>
    <w:rsid w:val="00172C2C"/>
    <w:rsid w:val="00173241"/>
    <w:rsid w:val="001738D3"/>
    <w:rsid w:val="00175E28"/>
    <w:rsid w:val="0019437B"/>
    <w:rsid w:val="001951BB"/>
    <w:rsid w:val="001B05FD"/>
    <w:rsid w:val="001B2611"/>
    <w:rsid w:val="001B2FF4"/>
    <w:rsid w:val="001B3FD8"/>
    <w:rsid w:val="001C208D"/>
    <w:rsid w:val="001C5129"/>
    <w:rsid w:val="001C613E"/>
    <w:rsid w:val="001C67B7"/>
    <w:rsid w:val="001C6CB0"/>
    <w:rsid w:val="001D4175"/>
    <w:rsid w:val="001D587C"/>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15D5C"/>
    <w:rsid w:val="00216A2C"/>
    <w:rsid w:val="00220D5A"/>
    <w:rsid w:val="00221F09"/>
    <w:rsid w:val="0022290C"/>
    <w:rsid w:val="002264DF"/>
    <w:rsid w:val="00230862"/>
    <w:rsid w:val="00232807"/>
    <w:rsid w:val="002403A3"/>
    <w:rsid w:val="00242278"/>
    <w:rsid w:val="0024313E"/>
    <w:rsid w:val="0024384F"/>
    <w:rsid w:val="00247644"/>
    <w:rsid w:val="00252622"/>
    <w:rsid w:val="002537B6"/>
    <w:rsid w:val="0026229D"/>
    <w:rsid w:val="00264FDE"/>
    <w:rsid w:val="002652AA"/>
    <w:rsid w:val="00266A33"/>
    <w:rsid w:val="002679F7"/>
    <w:rsid w:val="002700E2"/>
    <w:rsid w:val="00272AAD"/>
    <w:rsid w:val="00273025"/>
    <w:rsid w:val="00280DA0"/>
    <w:rsid w:val="002829E7"/>
    <w:rsid w:val="0028433D"/>
    <w:rsid w:val="00285488"/>
    <w:rsid w:val="00286584"/>
    <w:rsid w:val="002921B5"/>
    <w:rsid w:val="002934F6"/>
    <w:rsid w:val="00296189"/>
    <w:rsid w:val="00296DFF"/>
    <w:rsid w:val="002A470C"/>
    <w:rsid w:val="002A5DEA"/>
    <w:rsid w:val="002A7827"/>
    <w:rsid w:val="002B0F31"/>
    <w:rsid w:val="002B33B6"/>
    <w:rsid w:val="002B4FA3"/>
    <w:rsid w:val="002B749A"/>
    <w:rsid w:val="002C0C98"/>
    <w:rsid w:val="002C196A"/>
    <w:rsid w:val="002C2E29"/>
    <w:rsid w:val="002C4205"/>
    <w:rsid w:val="002C53A5"/>
    <w:rsid w:val="002C5F3A"/>
    <w:rsid w:val="002D001D"/>
    <w:rsid w:val="002D3AFB"/>
    <w:rsid w:val="002D430D"/>
    <w:rsid w:val="002D55E5"/>
    <w:rsid w:val="002D6146"/>
    <w:rsid w:val="002E283E"/>
    <w:rsid w:val="002F0DFC"/>
    <w:rsid w:val="002F1E35"/>
    <w:rsid w:val="002F397F"/>
    <w:rsid w:val="002F4D78"/>
    <w:rsid w:val="002F4FBD"/>
    <w:rsid w:val="002F5AB8"/>
    <w:rsid w:val="00302216"/>
    <w:rsid w:val="003024DA"/>
    <w:rsid w:val="003026D4"/>
    <w:rsid w:val="00304C4D"/>
    <w:rsid w:val="00307B27"/>
    <w:rsid w:val="00310E98"/>
    <w:rsid w:val="00314C76"/>
    <w:rsid w:val="00315077"/>
    <w:rsid w:val="003155AA"/>
    <w:rsid w:val="00317032"/>
    <w:rsid w:val="00317C0B"/>
    <w:rsid w:val="003206AE"/>
    <w:rsid w:val="00320E99"/>
    <w:rsid w:val="00323009"/>
    <w:rsid w:val="00323CE6"/>
    <w:rsid w:val="0032679B"/>
    <w:rsid w:val="003359AE"/>
    <w:rsid w:val="00337640"/>
    <w:rsid w:val="0034562F"/>
    <w:rsid w:val="003470A2"/>
    <w:rsid w:val="003503C0"/>
    <w:rsid w:val="00350E40"/>
    <w:rsid w:val="00356F49"/>
    <w:rsid w:val="00361C47"/>
    <w:rsid w:val="00362CD1"/>
    <w:rsid w:val="00362D3B"/>
    <w:rsid w:val="00363ECB"/>
    <w:rsid w:val="003716EB"/>
    <w:rsid w:val="00372057"/>
    <w:rsid w:val="00373180"/>
    <w:rsid w:val="003749F2"/>
    <w:rsid w:val="00376575"/>
    <w:rsid w:val="00377DDF"/>
    <w:rsid w:val="00382C8E"/>
    <w:rsid w:val="00383525"/>
    <w:rsid w:val="003845B6"/>
    <w:rsid w:val="00390121"/>
    <w:rsid w:val="003918AB"/>
    <w:rsid w:val="0039370D"/>
    <w:rsid w:val="003979A1"/>
    <w:rsid w:val="003A1036"/>
    <w:rsid w:val="003A1EBA"/>
    <w:rsid w:val="003A4C0B"/>
    <w:rsid w:val="003A4F38"/>
    <w:rsid w:val="003A73F5"/>
    <w:rsid w:val="003B3155"/>
    <w:rsid w:val="003B55FA"/>
    <w:rsid w:val="003C0271"/>
    <w:rsid w:val="003C3CED"/>
    <w:rsid w:val="003C4579"/>
    <w:rsid w:val="003C5476"/>
    <w:rsid w:val="003C5901"/>
    <w:rsid w:val="003C5DF5"/>
    <w:rsid w:val="003C7963"/>
    <w:rsid w:val="003D2842"/>
    <w:rsid w:val="003D36EE"/>
    <w:rsid w:val="003D5DAE"/>
    <w:rsid w:val="003E38F9"/>
    <w:rsid w:val="003E3F12"/>
    <w:rsid w:val="003F2249"/>
    <w:rsid w:val="003F2CD3"/>
    <w:rsid w:val="003F49E5"/>
    <w:rsid w:val="003F509C"/>
    <w:rsid w:val="003F60A1"/>
    <w:rsid w:val="003F7CD0"/>
    <w:rsid w:val="00400E9A"/>
    <w:rsid w:val="00411460"/>
    <w:rsid w:val="00413119"/>
    <w:rsid w:val="00413DD7"/>
    <w:rsid w:val="004151FE"/>
    <w:rsid w:val="00415389"/>
    <w:rsid w:val="0041618A"/>
    <w:rsid w:val="00420382"/>
    <w:rsid w:val="0042092C"/>
    <w:rsid w:val="00421E17"/>
    <w:rsid w:val="00422E6A"/>
    <w:rsid w:val="00424114"/>
    <w:rsid w:val="0042621E"/>
    <w:rsid w:val="00427FBD"/>
    <w:rsid w:val="004315AA"/>
    <w:rsid w:val="0043429B"/>
    <w:rsid w:val="00435413"/>
    <w:rsid w:val="00437946"/>
    <w:rsid w:val="004409CA"/>
    <w:rsid w:val="00440C78"/>
    <w:rsid w:val="00443F16"/>
    <w:rsid w:val="004458AA"/>
    <w:rsid w:val="0045061F"/>
    <w:rsid w:val="00460A15"/>
    <w:rsid w:val="0046336E"/>
    <w:rsid w:val="0046486F"/>
    <w:rsid w:val="00476552"/>
    <w:rsid w:val="0048007A"/>
    <w:rsid w:val="00480C15"/>
    <w:rsid w:val="00483D98"/>
    <w:rsid w:val="00484004"/>
    <w:rsid w:val="0048608C"/>
    <w:rsid w:val="00487870"/>
    <w:rsid w:val="00490832"/>
    <w:rsid w:val="0049227F"/>
    <w:rsid w:val="0049275D"/>
    <w:rsid w:val="00492777"/>
    <w:rsid w:val="00494A59"/>
    <w:rsid w:val="00494D56"/>
    <w:rsid w:val="00496765"/>
    <w:rsid w:val="004A5E68"/>
    <w:rsid w:val="004A73BD"/>
    <w:rsid w:val="004B3901"/>
    <w:rsid w:val="004B45CA"/>
    <w:rsid w:val="004B4F7A"/>
    <w:rsid w:val="004B5A8E"/>
    <w:rsid w:val="004C2A7B"/>
    <w:rsid w:val="004C44B5"/>
    <w:rsid w:val="004C533F"/>
    <w:rsid w:val="004C7864"/>
    <w:rsid w:val="004D3424"/>
    <w:rsid w:val="004D726F"/>
    <w:rsid w:val="004D797D"/>
    <w:rsid w:val="004E07BC"/>
    <w:rsid w:val="004E149F"/>
    <w:rsid w:val="004E1A3E"/>
    <w:rsid w:val="004E348C"/>
    <w:rsid w:val="004E5438"/>
    <w:rsid w:val="004E54A0"/>
    <w:rsid w:val="004E69AB"/>
    <w:rsid w:val="004E6DF2"/>
    <w:rsid w:val="004F17D1"/>
    <w:rsid w:val="004F1C5D"/>
    <w:rsid w:val="004F1D75"/>
    <w:rsid w:val="004F2985"/>
    <w:rsid w:val="004F33D6"/>
    <w:rsid w:val="004F63AD"/>
    <w:rsid w:val="004F75AF"/>
    <w:rsid w:val="00500A5E"/>
    <w:rsid w:val="00500D97"/>
    <w:rsid w:val="00500ECB"/>
    <w:rsid w:val="00501173"/>
    <w:rsid w:val="00502D24"/>
    <w:rsid w:val="00512E26"/>
    <w:rsid w:val="00517841"/>
    <w:rsid w:val="00521E8D"/>
    <w:rsid w:val="00522A06"/>
    <w:rsid w:val="00522CA4"/>
    <w:rsid w:val="00525C9B"/>
    <w:rsid w:val="00531B73"/>
    <w:rsid w:val="0053343D"/>
    <w:rsid w:val="00533F05"/>
    <w:rsid w:val="00537C02"/>
    <w:rsid w:val="00540904"/>
    <w:rsid w:val="0054376B"/>
    <w:rsid w:val="00543EE0"/>
    <w:rsid w:val="00551D5D"/>
    <w:rsid w:val="005570A9"/>
    <w:rsid w:val="00560620"/>
    <w:rsid w:val="00560AED"/>
    <w:rsid w:val="00561155"/>
    <w:rsid w:val="005626DB"/>
    <w:rsid w:val="0056537E"/>
    <w:rsid w:val="0056590B"/>
    <w:rsid w:val="0056739A"/>
    <w:rsid w:val="00573994"/>
    <w:rsid w:val="00581C56"/>
    <w:rsid w:val="0058260F"/>
    <w:rsid w:val="0058449F"/>
    <w:rsid w:val="005911F7"/>
    <w:rsid w:val="00592193"/>
    <w:rsid w:val="00594A01"/>
    <w:rsid w:val="005969ED"/>
    <w:rsid w:val="0059748D"/>
    <w:rsid w:val="00597679"/>
    <w:rsid w:val="005A1600"/>
    <w:rsid w:val="005A3005"/>
    <w:rsid w:val="005A3861"/>
    <w:rsid w:val="005A668B"/>
    <w:rsid w:val="005B0670"/>
    <w:rsid w:val="005B2D5A"/>
    <w:rsid w:val="005B6BEF"/>
    <w:rsid w:val="005C2124"/>
    <w:rsid w:val="005C4090"/>
    <w:rsid w:val="005D0E14"/>
    <w:rsid w:val="005D3D82"/>
    <w:rsid w:val="005D4277"/>
    <w:rsid w:val="005D6B15"/>
    <w:rsid w:val="005D78EC"/>
    <w:rsid w:val="005D7F21"/>
    <w:rsid w:val="005E1439"/>
    <w:rsid w:val="005E25B4"/>
    <w:rsid w:val="005E2D0A"/>
    <w:rsid w:val="005E557D"/>
    <w:rsid w:val="005E55EF"/>
    <w:rsid w:val="005E5CC9"/>
    <w:rsid w:val="005E6414"/>
    <w:rsid w:val="005E6E1E"/>
    <w:rsid w:val="005F2458"/>
    <w:rsid w:val="005F3255"/>
    <w:rsid w:val="005F5197"/>
    <w:rsid w:val="005F7FC5"/>
    <w:rsid w:val="0060018A"/>
    <w:rsid w:val="00600B1B"/>
    <w:rsid w:val="00602BF5"/>
    <w:rsid w:val="006043E3"/>
    <w:rsid w:val="0061074A"/>
    <w:rsid w:val="006155F9"/>
    <w:rsid w:val="0061712E"/>
    <w:rsid w:val="006211BB"/>
    <w:rsid w:val="006253EF"/>
    <w:rsid w:val="00626327"/>
    <w:rsid w:val="00630486"/>
    <w:rsid w:val="0063141F"/>
    <w:rsid w:val="006362C7"/>
    <w:rsid w:val="00640505"/>
    <w:rsid w:val="006475CF"/>
    <w:rsid w:val="006509D2"/>
    <w:rsid w:val="0065118B"/>
    <w:rsid w:val="006624E2"/>
    <w:rsid w:val="00664640"/>
    <w:rsid w:val="00666B1C"/>
    <w:rsid w:val="00675490"/>
    <w:rsid w:val="00680FF4"/>
    <w:rsid w:val="00681415"/>
    <w:rsid w:val="0068197C"/>
    <w:rsid w:val="00682243"/>
    <w:rsid w:val="0068274F"/>
    <w:rsid w:val="00684FAB"/>
    <w:rsid w:val="006865C9"/>
    <w:rsid w:val="00687052"/>
    <w:rsid w:val="006908C5"/>
    <w:rsid w:val="00692D02"/>
    <w:rsid w:val="00696101"/>
    <w:rsid w:val="00697B8F"/>
    <w:rsid w:val="006A0307"/>
    <w:rsid w:val="006A1989"/>
    <w:rsid w:val="006A2502"/>
    <w:rsid w:val="006A32BE"/>
    <w:rsid w:val="006A6EF4"/>
    <w:rsid w:val="006B11A7"/>
    <w:rsid w:val="006B56EA"/>
    <w:rsid w:val="006C1B92"/>
    <w:rsid w:val="006C2662"/>
    <w:rsid w:val="006C4E92"/>
    <w:rsid w:val="006C5B89"/>
    <w:rsid w:val="006C7420"/>
    <w:rsid w:val="006C7785"/>
    <w:rsid w:val="006D0DA2"/>
    <w:rsid w:val="006D4B71"/>
    <w:rsid w:val="006D51A0"/>
    <w:rsid w:val="006E02CD"/>
    <w:rsid w:val="006E1C6F"/>
    <w:rsid w:val="006E6C82"/>
    <w:rsid w:val="006F6EB7"/>
    <w:rsid w:val="006F79E3"/>
    <w:rsid w:val="007105DA"/>
    <w:rsid w:val="007123A9"/>
    <w:rsid w:val="00714C41"/>
    <w:rsid w:val="00716D6C"/>
    <w:rsid w:val="0072263F"/>
    <w:rsid w:val="00722DE6"/>
    <w:rsid w:val="00722ECA"/>
    <w:rsid w:val="007250B0"/>
    <w:rsid w:val="00726271"/>
    <w:rsid w:val="0072743E"/>
    <w:rsid w:val="00727F21"/>
    <w:rsid w:val="00732D16"/>
    <w:rsid w:val="007330B4"/>
    <w:rsid w:val="00734A99"/>
    <w:rsid w:val="00737FAA"/>
    <w:rsid w:val="00744F31"/>
    <w:rsid w:val="00746459"/>
    <w:rsid w:val="007533C8"/>
    <w:rsid w:val="00755185"/>
    <w:rsid w:val="0075648D"/>
    <w:rsid w:val="00761E41"/>
    <w:rsid w:val="007630F9"/>
    <w:rsid w:val="00766D1D"/>
    <w:rsid w:val="007713DF"/>
    <w:rsid w:val="007719CD"/>
    <w:rsid w:val="00772FDC"/>
    <w:rsid w:val="00777F78"/>
    <w:rsid w:val="00781553"/>
    <w:rsid w:val="00781A65"/>
    <w:rsid w:val="007824C1"/>
    <w:rsid w:val="00782905"/>
    <w:rsid w:val="00786B12"/>
    <w:rsid w:val="0079538D"/>
    <w:rsid w:val="007A2A1E"/>
    <w:rsid w:val="007A7807"/>
    <w:rsid w:val="007B1574"/>
    <w:rsid w:val="007B2A1D"/>
    <w:rsid w:val="007B470F"/>
    <w:rsid w:val="007B697F"/>
    <w:rsid w:val="007C0427"/>
    <w:rsid w:val="007C0B21"/>
    <w:rsid w:val="007C30F1"/>
    <w:rsid w:val="007C5799"/>
    <w:rsid w:val="007C60F8"/>
    <w:rsid w:val="007C759E"/>
    <w:rsid w:val="007C7BF7"/>
    <w:rsid w:val="007D3144"/>
    <w:rsid w:val="007D5C1C"/>
    <w:rsid w:val="007D697F"/>
    <w:rsid w:val="007D7165"/>
    <w:rsid w:val="007E1C27"/>
    <w:rsid w:val="007E4CB4"/>
    <w:rsid w:val="007E62F4"/>
    <w:rsid w:val="007E77A3"/>
    <w:rsid w:val="007F3AB3"/>
    <w:rsid w:val="007F5045"/>
    <w:rsid w:val="007F580A"/>
    <w:rsid w:val="007F66DC"/>
    <w:rsid w:val="007F6F11"/>
    <w:rsid w:val="007F78E9"/>
    <w:rsid w:val="0080109E"/>
    <w:rsid w:val="00802696"/>
    <w:rsid w:val="00820657"/>
    <w:rsid w:val="008233B2"/>
    <w:rsid w:val="0082344D"/>
    <w:rsid w:val="008240D2"/>
    <w:rsid w:val="008261D8"/>
    <w:rsid w:val="00830FE4"/>
    <w:rsid w:val="008319F2"/>
    <w:rsid w:val="008325ED"/>
    <w:rsid w:val="00832F68"/>
    <w:rsid w:val="00833303"/>
    <w:rsid w:val="0083543F"/>
    <w:rsid w:val="00835D3D"/>
    <w:rsid w:val="00835EA1"/>
    <w:rsid w:val="00837ABD"/>
    <w:rsid w:val="0084299F"/>
    <w:rsid w:val="00844980"/>
    <w:rsid w:val="008501DD"/>
    <w:rsid w:val="008515F1"/>
    <w:rsid w:val="008522D9"/>
    <w:rsid w:val="00852D2C"/>
    <w:rsid w:val="00853F88"/>
    <w:rsid w:val="008613CE"/>
    <w:rsid w:val="008615A5"/>
    <w:rsid w:val="00864CAF"/>
    <w:rsid w:val="008663A7"/>
    <w:rsid w:val="00880462"/>
    <w:rsid w:val="0088069B"/>
    <w:rsid w:val="008835E4"/>
    <w:rsid w:val="00883ADC"/>
    <w:rsid w:val="00890BB9"/>
    <w:rsid w:val="0089536C"/>
    <w:rsid w:val="00895B5E"/>
    <w:rsid w:val="00896BF3"/>
    <w:rsid w:val="008973E0"/>
    <w:rsid w:val="008A4B16"/>
    <w:rsid w:val="008B0B49"/>
    <w:rsid w:val="008B1AEF"/>
    <w:rsid w:val="008B4571"/>
    <w:rsid w:val="008B5FBD"/>
    <w:rsid w:val="008C0B6F"/>
    <w:rsid w:val="008C5E03"/>
    <w:rsid w:val="008C7327"/>
    <w:rsid w:val="008D036E"/>
    <w:rsid w:val="008D086C"/>
    <w:rsid w:val="008D394F"/>
    <w:rsid w:val="008D4940"/>
    <w:rsid w:val="008D6B90"/>
    <w:rsid w:val="008D705C"/>
    <w:rsid w:val="008E4DCD"/>
    <w:rsid w:val="008F027E"/>
    <w:rsid w:val="008F1E96"/>
    <w:rsid w:val="008F3DD7"/>
    <w:rsid w:val="008F4096"/>
    <w:rsid w:val="008F6645"/>
    <w:rsid w:val="008F6D52"/>
    <w:rsid w:val="00901944"/>
    <w:rsid w:val="00903663"/>
    <w:rsid w:val="00903B56"/>
    <w:rsid w:val="00904D5E"/>
    <w:rsid w:val="009053AC"/>
    <w:rsid w:val="00907B0F"/>
    <w:rsid w:val="009207FD"/>
    <w:rsid w:val="00925CDE"/>
    <w:rsid w:val="00926A60"/>
    <w:rsid w:val="0093235E"/>
    <w:rsid w:val="009361B9"/>
    <w:rsid w:val="00936DA5"/>
    <w:rsid w:val="00936F42"/>
    <w:rsid w:val="00937DAB"/>
    <w:rsid w:val="00943579"/>
    <w:rsid w:val="00944CC6"/>
    <w:rsid w:val="009517B7"/>
    <w:rsid w:val="0095473C"/>
    <w:rsid w:val="00955DDF"/>
    <w:rsid w:val="00957FB5"/>
    <w:rsid w:val="00961507"/>
    <w:rsid w:val="00963E18"/>
    <w:rsid w:val="0096675D"/>
    <w:rsid w:val="00967708"/>
    <w:rsid w:val="00967A7C"/>
    <w:rsid w:val="00970068"/>
    <w:rsid w:val="00970FA0"/>
    <w:rsid w:val="00975624"/>
    <w:rsid w:val="00976433"/>
    <w:rsid w:val="0097703E"/>
    <w:rsid w:val="0097738A"/>
    <w:rsid w:val="00982A29"/>
    <w:rsid w:val="00983E43"/>
    <w:rsid w:val="00985019"/>
    <w:rsid w:val="00986905"/>
    <w:rsid w:val="00991060"/>
    <w:rsid w:val="00991A0D"/>
    <w:rsid w:val="00991D1D"/>
    <w:rsid w:val="00993893"/>
    <w:rsid w:val="00995F5D"/>
    <w:rsid w:val="009A00B0"/>
    <w:rsid w:val="009A18C6"/>
    <w:rsid w:val="009A39C5"/>
    <w:rsid w:val="009A3E67"/>
    <w:rsid w:val="009A6BE1"/>
    <w:rsid w:val="009A7699"/>
    <w:rsid w:val="009A77F0"/>
    <w:rsid w:val="009B002A"/>
    <w:rsid w:val="009B045D"/>
    <w:rsid w:val="009B04F3"/>
    <w:rsid w:val="009B189E"/>
    <w:rsid w:val="009B1E8C"/>
    <w:rsid w:val="009C24C0"/>
    <w:rsid w:val="009C4339"/>
    <w:rsid w:val="009C6B0B"/>
    <w:rsid w:val="009D4A81"/>
    <w:rsid w:val="009D538B"/>
    <w:rsid w:val="009D59CA"/>
    <w:rsid w:val="009D6E06"/>
    <w:rsid w:val="009D72F1"/>
    <w:rsid w:val="009D7F77"/>
    <w:rsid w:val="009E11C1"/>
    <w:rsid w:val="009E2D8D"/>
    <w:rsid w:val="009E575C"/>
    <w:rsid w:val="009E697F"/>
    <w:rsid w:val="009E6BFC"/>
    <w:rsid w:val="009F28DE"/>
    <w:rsid w:val="00A022C1"/>
    <w:rsid w:val="00A034DF"/>
    <w:rsid w:val="00A07C82"/>
    <w:rsid w:val="00A101F9"/>
    <w:rsid w:val="00A10C4C"/>
    <w:rsid w:val="00A11477"/>
    <w:rsid w:val="00A11808"/>
    <w:rsid w:val="00A11967"/>
    <w:rsid w:val="00A11B8D"/>
    <w:rsid w:val="00A12A72"/>
    <w:rsid w:val="00A164FA"/>
    <w:rsid w:val="00A20BA9"/>
    <w:rsid w:val="00A2435A"/>
    <w:rsid w:val="00A25978"/>
    <w:rsid w:val="00A265CC"/>
    <w:rsid w:val="00A26C37"/>
    <w:rsid w:val="00A26FD3"/>
    <w:rsid w:val="00A27292"/>
    <w:rsid w:val="00A27932"/>
    <w:rsid w:val="00A27FD8"/>
    <w:rsid w:val="00A3050A"/>
    <w:rsid w:val="00A31DAF"/>
    <w:rsid w:val="00A35EED"/>
    <w:rsid w:val="00A45896"/>
    <w:rsid w:val="00A475F8"/>
    <w:rsid w:val="00A47797"/>
    <w:rsid w:val="00A52405"/>
    <w:rsid w:val="00A5340F"/>
    <w:rsid w:val="00A549A1"/>
    <w:rsid w:val="00A5711E"/>
    <w:rsid w:val="00A618FD"/>
    <w:rsid w:val="00A708D5"/>
    <w:rsid w:val="00A72AD5"/>
    <w:rsid w:val="00A73CF8"/>
    <w:rsid w:val="00A759AF"/>
    <w:rsid w:val="00A762B2"/>
    <w:rsid w:val="00A84755"/>
    <w:rsid w:val="00A850B7"/>
    <w:rsid w:val="00A91410"/>
    <w:rsid w:val="00AA3B40"/>
    <w:rsid w:val="00AA7532"/>
    <w:rsid w:val="00AB094C"/>
    <w:rsid w:val="00AB1BBB"/>
    <w:rsid w:val="00AB29A4"/>
    <w:rsid w:val="00AB2DAF"/>
    <w:rsid w:val="00AB6A90"/>
    <w:rsid w:val="00AC00BD"/>
    <w:rsid w:val="00AC576B"/>
    <w:rsid w:val="00AC78D0"/>
    <w:rsid w:val="00AD075C"/>
    <w:rsid w:val="00AD1AE5"/>
    <w:rsid w:val="00AD24FC"/>
    <w:rsid w:val="00AD2EB9"/>
    <w:rsid w:val="00AD32C6"/>
    <w:rsid w:val="00AD5899"/>
    <w:rsid w:val="00AD78C8"/>
    <w:rsid w:val="00AE34E3"/>
    <w:rsid w:val="00AE400B"/>
    <w:rsid w:val="00AE43DE"/>
    <w:rsid w:val="00AE6269"/>
    <w:rsid w:val="00AF2ECA"/>
    <w:rsid w:val="00AF583B"/>
    <w:rsid w:val="00AF63CA"/>
    <w:rsid w:val="00AF6DEF"/>
    <w:rsid w:val="00B10BC3"/>
    <w:rsid w:val="00B10E09"/>
    <w:rsid w:val="00B143BC"/>
    <w:rsid w:val="00B1688C"/>
    <w:rsid w:val="00B17D54"/>
    <w:rsid w:val="00B20CF9"/>
    <w:rsid w:val="00B26351"/>
    <w:rsid w:val="00B31E15"/>
    <w:rsid w:val="00B31EBA"/>
    <w:rsid w:val="00B326D8"/>
    <w:rsid w:val="00B32C2F"/>
    <w:rsid w:val="00B42DCF"/>
    <w:rsid w:val="00B43619"/>
    <w:rsid w:val="00B44230"/>
    <w:rsid w:val="00B53A78"/>
    <w:rsid w:val="00B60AFD"/>
    <w:rsid w:val="00B61018"/>
    <w:rsid w:val="00B61D12"/>
    <w:rsid w:val="00B6258F"/>
    <w:rsid w:val="00B63F63"/>
    <w:rsid w:val="00B64677"/>
    <w:rsid w:val="00B6572B"/>
    <w:rsid w:val="00B66A13"/>
    <w:rsid w:val="00B67445"/>
    <w:rsid w:val="00B715E1"/>
    <w:rsid w:val="00B7743A"/>
    <w:rsid w:val="00B77D70"/>
    <w:rsid w:val="00B802A7"/>
    <w:rsid w:val="00B83C59"/>
    <w:rsid w:val="00B8799F"/>
    <w:rsid w:val="00B91367"/>
    <w:rsid w:val="00B95398"/>
    <w:rsid w:val="00BA3804"/>
    <w:rsid w:val="00BA7111"/>
    <w:rsid w:val="00BA751E"/>
    <w:rsid w:val="00BB05F0"/>
    <w:rsid w:val="00BB35CC"/>
    <w:rsid w:val="00BC0744"/>
    <w:rsid w:val="00BC315F"/>
    <w:rsid w:val="00BC520D"/>
    <w:rsid w:val="00BC69D1"/>
    <w:rsid w:val="00BD0B58"/>
    <w:rsid w:val="00BD55FD"/>
    <w:rsid w:val="00BD5D68"/>
    <w:rsid w:val="00BD693B"/>
    <w:rsid w:val="00BD7B79"/>
    <w:rsid w:val="00BE0A9D"/>
    <w:rsid w:val="00BE2830"/>
    <w:rsid w:val="00BE2DC7"/>
    <w:rsid w:val="00BE2FCA"/>
    <w:rsid w:val="00BE49AA"/>
    <w:rsid w:val="00BF3D22"/>
    <w:rsid w:val="00BF62B9"/>
    <w:rsid w:val="00C01083"/>
    <w:rsid w:val="00C01D2A"/>
    <w:rsid w:val="00C0760E"/>
    <w:rsid w:val="00C104A9"/>
    <w:rsid w:val="00C11A73"/>
    <w:rsid w:val="00C172FE"/>
    <w:rsid w:val="00C2493C"/>
    <w:rsid w:val="00C27707"/>
    <w:rsid w:val="00C314C2"/>
    <w:rsid w:val="00C3493D"/>
    <w:rsid w:val="00C40442"/>
    <w:rsid w:val="00C4627C"/>
    <w:rsid w:val="00C573D5"/>
    <w:rsid w:val="00C601A5"/>
    <w:rsid w:val="00C6239D"/>
    <w:rsid w:val="00C64168"/>
    <w:rsid w:val="00C64498"/>
    <w:rsid w:val="00C65C20"/>
    <w:rsid w:val="00C70019"/>
    <w:rsid w:val="00C81714"/>
    <w:rsid w:val="00C83D84"/>
    <w:rsid w:val="00C8539C"/>
    <w:rsid w:val="00C95E61"/>
    <w:rsid w:val="00CA38F9"/>
    <w:rsid w:val="00CA684C"/>
    <w:rsid w:val="00CB0368"/>
    <w:rsid w:val="00CB35DE"/>
    <w:rsid w:val="00CB6B1B"/>
    <w:rsid w:val="00CB7C0F"/>
    <w:rsid w:val="00CC4195"/>
    <w:rsid w:val="00CC4921"/>
    <w:rsid w:val="00CC69B1"/>
    <w:rsid w:val="00CC69C9"/>
    <w:rsid w:val="00CC6C02"/>
    <w:rsid w:val="00CC7D01"/>
    <w:rsid w:val="00CE0F66"/>
    <w:rsid w:val="00CE4B21"/>
    <w:rsid w:val="00CF057B"/>
    <w:rsid w:val="00CF0803"/>
    <w:rsid w:val="00CF186E"/>
    <w:rsid w:val="00CF1EF0"/>
    <w:rsid w:val="00CF34E8"/>
    <w:rsid w:val="00CF5AE0"/>
    <w:rsid w:val="00D02C92"/>
    <w:rsid w:val="00D032B8"/>
    <w:rsid w:val="00D03800"/>
    <w:rsid w:val="00D03A1D"/>
    <w:rsid w:val="00D04BE1"/>
    <w:rsid w:val="00D05282"/>
    <w:rsid w:val="00D0698A"/>
    <w:rsid w:val="00D07851"/>
    <w:rsid w:val="00D10B72"/>
    <w:rsid w:val="00D11568"/>
    <w:rsid w:val="00D15B7E"/>
    <w:rsid w:val="00D16DFC"/>
    <w:rsid w:val="00D24399"/>
    <w:rsid w:val="00D24B01"/>
    <w:rsid w:val="00D25EA7"/>
    <w:rsid w:val="00D27227"/>
    <w:rsid w:val="00D27F65"/>
    <w:rsid w:val="00D40690"/>
    <w:rsid w:val="00D408E1"/>
    <w:rsid w:val="00D43B50"/>
    <w:rsid w:val="00D468C7"/>
    <w:rsid w:val="00D562F0"/>
    <w:rsid w:val="00D61528"/>
    <w:rsid w:val="00D627C6"/>
    <w:rsid w:val="00D64C1E"/>
    <w:rsid w:val="00D650E1"/>
    <w:rsid w:val="00D65B51"/>
    <w:rsid w:val="00D679DA"/>
    <w:rsid w:val="00D755B7"/>
    <w:rsid w:val="00D82AB1"/>
    <w:rsid w:val="00D854D8"/>
    <w:rsid w:val="00D87F1E"/>
    <w:rsid w:val="00D9047E"/>
    <w:rsid w:val="00D90ABD"/>
    <w:rsid w:val="00D9345E"/>
    <w:rsid w:val="00D93D19"/>
    <w:rsid w:val="00D955C8"/>
    <w:rsid w:val="00D95618"/>
    <w:rsid w:val="00DA0CDE"/>
    <w:rsid w:val="00DA24AF"/>
    <w:rsid w:val="00DA3451"/>
    <w:rsid w:val="00DB0AB4"/>
    <w:rsid w:val="00DB21D1"/>
    <w:rsid w:val="00DB3377"/>
    <w:rsid w:val="00DB7396"/>
    <w:rsid w:val="00DC07E5"/>
    <w:rsid w:val="00DC14C2"/>
    <w:rsid w:val="00DC185F"/>
    <w:rsid w:val="00DC1AA7"/>
    <w:rsid w:val="00DC2AF3"/>
    <w:rsid w:val="00DD0768"/>
    <w:rsid w:val="00DD367B"/>
    <w:rsid w:val="00DD4874"/>
    <w:rsid w:val="00DD64FA"/>
    <w:rsid w:val="00DD6A99"/>
    <w:rsid w:val="00DD6B9A"/>
    <w:rsid w:val="00DE016C"/>
    <w:rsid w:val="00DE3BC8"/>
    <w:rsid w:val="00DE73D5"/>
    <w:rsid w:val="00DF091E"/>
    <w:rsid w:val="00DF1666"/>
    <w:rsid w:val="00DF1D19"/>
    <w:rsid w:val="00DF354F"/>
    <w:rsid w:val="00DF3B98"/>
    <w:rsid w:val="00DF6B8D"/>
    <w:rsid w:val="00DF74B5"/>
    <w:rsid w:val="00DF771C"/>
    <w:rsid w:val="00E02459"/>
    <w:rsid w:val="00E02566"/>
    <w:rsid w:val="00E04801"/>
    <w:rsid w:val="00E0648A"/>
    <w:rsid w:val="00E067FB"/>
    <w:rsid w:val="00E0712A"/>
    <w:rsid w:val="00E15E49"/>
    <w:rsid w:val="00E20340"/>
    <w:rsid w:val="00E2153E"/>
    <w:rsid w:val="00E21BD9"/>
    <w:rsid w:val="00E21C4F"/>
    <w:rsid w:val="00E23DAB"/>
    <w:rsid w:val="00E315F0"/>
    <w:rsid w:val="00E3205D"/>
    <w:rsid w:val="00E323A0"/>
    <w:rsid w:val="00E4197A"/>
    <w:rsid w:val="00E42724"/>
    <w:rsid w:val="00E4338F"/>
    <w:rsid w:val="00E446FE"/>
    <w:rsid w:val="00E44B8E"/>
    <w:rsid w:val="00E45069"/>
    <w:rsid w:val="00E45980"/>
    <w:rsid w:val="00E505CE"/>
    <w:rsid w:val="00E51124"/>
    <w:rsid w:val="00E516CD"/>
    <w:rsid w:val="00E51B85"/>
    <w:rsid w:val="00E5228A"/>
    <w:rsid w:val="00E523FA"/>
    <w:rsid w:val="00E60846"/>
    <w:rsid w:val="00E64A71"/>
    <w:rsid w:val="00E661C0"/>
    <w:rsid w:val="00E74255"/>
    <w:rsid w:val="00E744ED"/>
    <w:rsid w:val="00E757F0"/>
    <w:rsid w:val="00E83C08"/>
    <w:rsid w:val="00E85D5E"/>
    <w:rsid w:val="00E86790"/>
    <w:rsid w:val="00E920C0"/>
    <w:rsid w:val="00E93B77"/>
    <w:rsid w:val="00E95423"/>
    <w:rsid w:val="00E9627E"/>
    <w:rsid w:val="00E96CB7"/>
    <w:rsid w:val="00E972C4"/>
    <w:rsid w:val="00EA4C4F"/>
    <w:rsid w:val="00EB1B29"/>
    <w:rsid w:val="00EB28BB"/>
    <w:rsid w:val="00EB36E0"/>
    <w:rsid w:val="00EB39CE"/>
    <w:rsid w:val="00EB5827"/>
    <w:rsid w:val="00EB7298"/>
    <w:rsid w:val="00EC33B8"/>
    <w:rsid w:val="00EC6662"/>
    <w:rsid w:val="00EC71EC"/>
    <w:rsid w:val="00ED0267"/>
    <w:rsid w:val="00ED2135"/>
    <w:rsid w:val="00ED3234"/>
    <w:rsid w:val="00ED79DC"/>
    <w:rsid w:val="00EE0A34"/>
    <w:rsid w:val="00EE0EAB"/>
    <w:rsid w:val="00EE4C15"/>
    <w:rsid w:val="00EE4EF5"/>
    <w:rsid w:val="00EF682A"/>
    <w:rsid w:val="00EF6BFC"/>
    <w:rsid w:val="00EF7CFF"/>
    <w:rsid w:val="00F0010D"/>
    <w:rsid w:val="00F046FC"/>
    <w:rsid w:val="00F04A00"/>
    <w:rsid w:val="00F06B7F"/>
    <w:rsid w:val="00F06C9D"/>
    <w:rsid w:val="00F14872"/>
    <w:rsid w:val="00F2015B"/>
    <w:rsid w:val="00F223B1"/>
    <w:rsid w:val="00F245B7"/>
    <w:rsid w:val="00F26711"/>
    <w:rsid w:val="00F2748A"/>
    <w:rsid w:val="00F30546"/>
    <w:rsid w:val="00F316E9"/>
    <w:rsid w:val="00F3228A"/>
    <w:rsid w:val="00F32C24"/>
    <w:rsid w:val="00F34158"/>
    <w:rsid w:val="00F37EE2"/>
    <w:rsid w:val="00F44F2C"/>
    <w:rsid w:val="00F455C9"/>
    <w:rsid w:val="00F465F2"/>
    <w:rsid w:val="00F61169"/>
    <w:rsid w:val="00F6262E"/>
    <w:rsid w:val="00F6475A"/>
    <w:rsid w:val="00F650E4"/>
    <w:rsid w:val="00F652BD"/>
    <w:rsid w:val="00F70079"/>
    <w:rsid w:val="00F72B06"/>
    <w:rsid w:val="00F762A7"/>
    <w:rsid w:val="00F805EA"/>
    <w:rsid w:val="00F80828"/>
    <w:rsid w:val="00F823AC"/>
    <w:rsid w:val="00F85359"/>
    <w:rsid w:val="00F8575D"/>
    <w:rsid w:val="00F86198"/>
    <w:rsid w:val="00F915DD"/>
    <w:rsid w:val="00F94039"/>
    <w:rsid w:val="00F94903"/>
    <w:rsid w:val="00F952B5"/>
    <w:rsid w:val="00FA14B0"/>
    <w:rsid w:val="00FA4C79"/>
    <w:rsid w:val="00FA598E"/>
    <w:rsid w:val="00FB02A7"/>
    <w:rsid w:val="00FB0D49"/>
    <w:rsid w:val="00FB3D68"/>
    <w:rsid w:val="00FB4FEF"/>
    <w:rsid w:val="00FC097E"/>
    <w:rsid w:val="00FC1973"/>
    <w:rsid w:val="00FC29D4"/>
    <w:rsid w:val="00FC3DAC"/>
    <w:rsid w:val="00FC44AA"/>
    <w:rsid w:val="00FD19B7"/>
    <w:rsid w:val="00FD2E69"/>
    <w:rsid w:val="00FD723D"/>
    <w:rsid w:val="00FE0E0B"/>
    <w:rsid w:val="00FE296D"/>
    <w:rsid w:val="00FE2AAA"/>
    <w:rsid w:val="00FE3E45"/>
    <w:rsid w:val="00FE616C"/>
    <w:rsid w:val="00FE6A1D"/>
    <w:rsid w:val="00FF082B"/>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7E1C27"/>
    <w:rPr>
      <w:b/>
      <w:bCs/>
    </w:rPr>
  </w:style>
  <w:style w:type="character" w:customStyle="1" w:styleId="CommentSubjectChar">
    <w:name w:val="Comment Subject Char"/>
    <w:basedOn w:val="CommentTextChar"/>
    <w:link w:val="CommentSubject"/>
    <w:uiPriority w:val="99"/>
    <w:semiHidden/>
    <w:rsid w:val="007E1C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20361</TotalTime>
  <Pages>13</Pages>
  <Words>16932</Words>
  <Characters>96518</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745</cp:revision>
  <dcterms:created xsi:type="dcterms:W3CDTF">2021-06-22T14:57:00Z</dcterms:created>
  <dcterms:modified xsi:type="dcterms:W3CDTF">2021-09-09T23:25:00Z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