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77777777"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Assessing Transit Accessibility Unreliability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4E9885A9"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684FAB" w:rsidRPr="00684FAB">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2C484577"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r w:rsidR="00D627C6">
        <w:rPr>
          <w:rFonts w:ascii="Times New Roman" w:hAnsi="Times New Roman" w:cs="Times New Roman"/>
          <w:sz w:val="24"/>
        </w:rPr>
        <w:t xml:space="preserve">For this paper, we collected </w:t>
      </w:r>
      <w:r w:rsidR="004A5E68">
        <w:rPr>
          <w:rFonts w:ascii="Times New Roman" w:hAnsi="Times New Roman" w:cs="Times New Roman"/>
          <w:sz w:val="24"/>
        </w:rPr>
        <w:t xml:space="preserve">GTFS static data </w:t>
      </w:r>
      <w:r w:rsidR="00084E46">
        <w:rPr>
          <w:rFonts w:ascii="Times New Roman" w:hAnsi="Times New Roman" w:cs="Times New Roman"/>
          <w:sz w:val="24"/>
        </w:rPr>
        <w:t xml:space="preserve">from the </w:t>
      </w:r>
      <w:r w:rsidR="00675490">
        <w:rPr>
          <w:rFonts w:ascii="Times New Roman" w:hAnsi="Times New Roman" w:cs="Times New Roman"/>
          <w:sz w:val="24"/>
        </w:rPr>
        <w:t xml:space="preserve">official </w:t>
      </w:r>
      <w:r w:rsidR="00084E46">
        <w:rPr>
          <w:rFonts w:ascii="Times New Roman" w:hAnsi="Times New Roman" w:cs="Times New Roman"/>
          <w:sz w:val="24"/>
        </w:rPr>
        <w:t>website</w:t>
      </w:r>
      <w:r w:rsidR="00675490">
        <w:rPr>
          <w:rFonts w:ascii="Times New Roman" w:hAnsi="Times New Roman" w:cs="Times New Roman"/>
          <w:sz w:val="24"/>
        </w:rPr>
        <w:t xml:space="preserve"> of the Central Ohio Transit Authority (COTA) from February 2018 to July 2020 </w:t>
      </w:r>
      <w:r w:rsidR="00675490">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sidR="00675490">
        <w:rPr>
          <w:rFonts w:ascii="Times New Roman" w:hAnsi="Times New Roman" w:cs="Times New Roman"/>
          <w:sz w:val="24"/>
        </w:rPr>
        <w:fldChar w:fldCharType="separate"/>
      </w:r>
      <w:r w:rsidR="00675490" w:rsidRPr="00675490">
        <w:rPr>
          <w:rFonts w:ascii="Times New Roman" w:hAnsi="Times New Roman" w:cs="Times New Roman"/>
          <w:noProof/>
          <w:sz w:val="24"/>
        </w:rPr>
        <w:t>(Central Ohio Transit Authority, 2021)</w:t>
      </w:r>
      <w:r w:rsidR="00675490">
        <w:rPr>
          <w:rFonts w:ascii="Times New Roman" w:hAnsi="Times New Roman" w:cs="Times New Roman"/>
          <w:sz w:val="24"/>
        </w:rPr>
        <w:fldChar w:fldCharType="end"/>
      </w:r>
      <w:r w:rsidR="00675490">
        <w:rPr>
          <w:rFonts w:ascii="Times New Roman" w:hAnsi="Times New Roman" w:cs="Times New Roman"/>
          <w:sz w:val="24"/>
        </w:rPr>
        <w:t>.</w:t>
      </w:r>
    </w:p>
    <w:p w14:paraId="422B387C" w14:textId="1FEE072A"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5E5CC9">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moreover include two 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Pr>
          <w:rFonts w:ascii="Times New Roman" w:hAnsi="Times New Roman" w:cs="Times New Roman"/>
          <w:sz w:val="24"/>
        </w:rPr>
        <w:t xml:space="preserve">vehicle position, which show the location of active vehicle in the system. We derived the actual arrival time of </w:t>
      </w:r>
    </w:p>
    <w:p w14:paraId="45FB06B5" w14:textId="77777777" w:rsidR="003A1EBA" w:rsidRDefault="003A1EBA" w:rsidP="00D9047E">
      <w:pPr>
        <w:ind w:firstLine="720"/>
        <w:rPr>
          <w:rFonts w:ascii="Times New Roman" w:hAnsi="Times New Roman" w:cs="Times New Roman"/>
          <w:sz w:val="24"/>
        </w:rPr>
      </w:pPr>
    </w:p>
    <w:p w14:paraId="1CF73069" w14:textId="0F22D2BB" w:rsidR="003A4C0B" w:rsidRDefault="000940D4" w:rsidP="00D9047E">
      <w:pPr>
        <w:ind w:firstLine="720"/>
        <w:rPr>
          <w:rFonts w:ascii="Times New Roman" w:hAnsi="Times New Roman" w:cs="Times New Roman"/>
          <w:sz w:val="24"/>
        </w:rPr>
      </w:pPr>
      <w:r>
        <w:rPr>
          <w:rFonts w:ascii="Times New Roman" w:hAnsi="Times New Roman" w:cs="Times New Roman"/>
          <w:sz w:val="24"/>
        </w:rPr>
        <w:t>We use GTFS static data to</w:t>
      </w:r>
      <w:r w:rsidR="006A0307">
        <w:rPr>
          <w:rFonts w:ascii="Times New Roman" w:hAnsi="Times New Roman" w:cs="Times New Roman"/>
          <w:sz w:val="24"/>
        </w:rPr>
        <w:t xml:space="preserve"> derive a transit network</w:t>
      </w:r>
      <w:r w:rsidR="006B11A7">
        <w:rPr>
          <w:rFonts w:ascii="Times New Roman" w:hAnsi="Times New Roman" w:cs="Times New Roman"/>
          <w:sz w:val="24"/>
        </w:rPr>
        <w:t xml:space="preserve"> based on scheduled departure time</w:t>
      </w:r>
      <w:r w:rsidR="006A0307">
        <w:rPr>
          <w:rFonts w:ascii="Times New Roman" w:hAnsi="Times New Roman" w:cs="Times New Roman"/>
          <w:sz w:val="24"/>
        </w:rPr>
        <w:t>.</w:t>
      </w:r>
    </w:p>
    <w:p w14:paraId="3B40B3DF" w14:textId="521897CB" w:rsidR="003A4C0B" w:rsidRDefault="003A4C0B" w:rsidP="006C1B92">
      <w:pPr>
        <w:rPr>
          <w:rFonts w:ascii="Times New Roman" w:hAnsi="Times New Roman" w:cs="Times New Roman"/>
          <w:sz w:val="24"/>
        </w:rPr>
      </w:pPr>
    </w:p>
    <w:p w14:paraId="14841799" w14:textId="2A89FBAF" w:rsidR="000940D4" w:rsidRDefault="000940D4" w:rsidP="006C1B92">
      <w:pPr>
        <w:rPr>
          <w:rFonts w:ascii="Times New Roman" w:hAnsi="Times New Roman" w:cs="Times New Roman"/>
          <w:sz w:val="24"/>
        </w:rPr>
      </w:pPr>
    </w:p>
    <w:p w14:paraId="0A893DC5" w14:textId="3121B2FF" w:rsidR="000940D4" w:rsidRPr="000940D4" w:rsidRDefault="000940D4" w:rsidP="000940D4">
      <w:pPr>
        <w:pStyle w:val="ListParagraph"/>
        <w:numPr>
          <w:ilvl w:val="1"/>
          <w:numId w:val="1"/>
        </w:numPr>
        <w:rPr>
          <w:rFonts w:ascii="Times New Roman" w:hAnsi="Times New Roman" w:cs="Times New Roman" w:hint="eastAsia"/>
          <w:sz w:val="24"/>
        </w:rPr>
      </w:pPr>
      <w:r>
        <w:rPr>
          <w:rFonts w:ascii="Times New Roman" w:hAnsi="Times New Roman" w:cs="Times New Roman"/>
          <w:sz w:val="24"/>
        </w:rPr>
        <w:t xml:space="preserve"> Space-time prism</w:t>
      </w:r>
    </w:p>
    <w:p w14:paraId="12DB0338" w14:textId="5208EB88" w:rsidR="006C1B92" w:rsidRPr="006C1B92" w:rsidRDefault="006C1B92" w:rsidP="006C1B92">
      <w:pPr>
        <w:rPr>
          <w:rFonts w:ascii="Times New Roman" w:hAnsi="Times New Roman" w:cs="Times New Roman"/>
          <w:sz w:val="24"/>
        </w:rPr>
      </w:pPr>
      <w:r w:rsidRPr="006C1B92">
        <w:rPr>
          <w:rFonts w:ascii="Times New Roman" w:hAnsi="Times New Roman" w:cs="Times New Roman"/>
          <w:sz w:val="24"/>
        </w:rPr>
        <w:t xml:space="preserve">Space-time prism is a well-established time geography method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sidR="00AB1BBB">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p>
    <w:p w14:paraId="005564FB" w14:textId="642FA508" w:rsidR="006C1B92" w:rsidRPr="006C1B92" w:rsidRDefault="006C1B92" w:rsidP="006C1B92">
      <w:pPr>
        <w:rPr>
          <w:rFonts w:ascii="Times New Roman" w:hAnsi="Times New Roman" w:cs="Times New Roman"/>
          <w:sz w:val="24"/>
        </w:rPr>
      </w:pPr>
    </w:p>
    <w:sectPr w:rsidR="006C1B92" w:rsidRPr="006C1B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4D0A" w14:textId="77777777" w:rsidR="00085658" w:rsidRDefault="00085658">
      <w:pPr>
        <w:spacing w:after="0" w:line="240" w:lineRule="auto"/>
      </w:pPr>
      <w:r>
        <w:separator/>
      </w:r>
    </w:p>
  </w:endnote>
  <w:endnote w:type="continuationSeparator" w:id="0">
    <w:p w14:paraId="5E3DA3A6" w14:textId="77777777" w:rsidR="00085658" w:rsidRDefault="0008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00DE" w14:textId="77777777" w:rsidR="00085658" w:rsidRDefault="00085658">
      <w:pPr>
        <w:spacing w:after="0" w:line="240" w:lineRule="auto"/>
      </w:pPr>
      <w:r>
        <w:separator/>
      </w:r>
    </w:p>
  </w:footnote>
  <w:footnote w:type="continuationSeparator" w:id="0">
    <w:p w14:paraId="4AD4BCA7" w14:textId="77777777" w:rsidR="00085658" w:rsidRDefault="00085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17EAB"/>
    <w:rsid w:val="00033300"/>
    <w:rsid w:val="0007739A"/>
    <w:rsid w:val="00084E46"/>
    <w:rsid w:val="00085658"/>
    <w:rsid w:val="00091B6E"/>
    <w:rsid w:val="000940D4"/>
    <w:rsid w:val="000A15A9"/>
    <w:rsid w:val="000F46D9"/>
    <w:rsid w:val="000F5437"/>
    <w:rsid w:val="0011218F"/>
    <w:rsid w:val="00120B7F"/>
    <w:rsid w:val="001738D3"/>
    <w:rsid w:val="0021133F"/>
    <w:rsid w:val="00212055"/>
    <w:rsid w:val="002403A3"/>
    <w:rsid w:val="002C196A"/>
    <w:rsid w:val="003026D4"/>
    <w:rsid w:val="00373180"/>
    <w:rsid w:val="003A1EBA"/>
    <w:rsid w:val="003A4C0B"/>
    <w:rsid w:val="003D5DAE"/>
    <w:rsid w:val="003E38F9"/>
    <w:rsid w:val="003F509C"/>
    <w:rsid w:val="003F60A1"/>
    <w:rsid w:val="00415389"/>
    <w:rsid w:val="00421E17"/>
    <w:rsid w:val="00424114"/>
    <w:rsid w:val="00490832"/>
    <w:rsid w:val="004A5E68"/>
    <w:rsid w:val="004B5A8E"/>
    <w:rsid w:val="004E149F"/>
    <w:rsid w:val="004F1C5D"/>
    <w:rsid w:val="004F2985"/>
    <w:rsid w:val="00522A06"/>
    <w:rsid w:val="00537C02"/>
    <w:rsid w:val="00592193"/>
    <w:rsid w:val="00597679"/>
    <w:rsid w:val="005E5CC9"/>
    <w:rsid w:val="006043E3"/>
    <w:rsid w:val="006211BB"/>
    <w:rsid w:val="006253EF"/>
    <w:rsid w:val="00630486"/>
    <w:rsid w:val="006475CF"/>
    <w:rsid w:val="00675490"/>
    <w:rsid w:val="00684FAB"/>
    <w:rsid w:val="006865C9"/>
    <w:rsid w:val="00697B8F"/>
    <w:rsid w:val="006A0307"/>
    <w:rsid w:val="006B11A7"/>
    <w:rsid w:val="006C1B92"/>
    <w:rsid w:val="006C4E92"/>
    <w:rsid w:val="006C7420"/>
    <w:rsid w:val="006D0DA2"/>
    <w:rsid w:val="00722DE6"/>
    <w:rsid w:val="00726271"/>
    <w:rsid w:val="0075648D"/>
    <w:rsid w:val="007A7807"/>
    <w:rsid w:val="007B697F"/>
    <w:rsid w:val="007C0B21"/>
    <w:rsid w:val="007C30F1"/>
    <w:rsid w:val="007C7BF7"/>
    <w:rsid w:val="008325ED"/>
    <w:rsid w:val="00844980"/>
    <w:rsid w:val="008515F1"/>
    <w:rsid w:val="008835E4"/>
    <w:rsid w:val="008B5FBD"/>
    <w:rsid w:val="009053AC"/>
    <w:rsid w:val="00975624"/>
    <w:rsid w:val="00991D1D"/>
    <w:rsid w:val="009D4A81"/>
    <w:rsid w:val="00A022C1"/>
    <w:rsid w:val="00A10C4C"/>
    <w:rsid w:val="00A11477"/>
    <w:rsid w:val="00AB1BBB"/>
    <w:rsid w:val="00AE34E3"/>
    <w:rsid w:val="00BF3D22"/>
    <w:rsid w:val="00C01083"/>
    <w:rsid w:val="00C01D2A"/>
    <w:rsid w:val="00CB0368"/>
    <w:rsid w:val="00CC4195"/>
    <w:rsid w:val="00D562F0"/>
    <w:rsid w:val="00D627C6"/>
    <w:rsid w:val="00D9047E"/>
    <w:rsid w:val="00DB0AB4"/>
    <w:rsid w:val="00DB7396"/>
    <w:rsid w:val="00DD64FA"/>
    <w:rsid w:val="00DF6B8D"/>
    <w:rsid w:val="00E446FE"/>
    <w:rsid w:val="00E51B85"/>
    <w:rsid w:val="00E5228A"/>
    <w:rsid w:val="00E93B77"/>
    <w:rsid w:val="00EB1B29"/>
    <w:rsid w:val="00EB36E0"/>
    <w:rsid w:val="00F06C9D"/>
    <w:rsid w:val="00F14872"/>
    <w:rsid w:val="00F223B1"/>
    <w:rsid w:val="00F245B7"/>
    <w:rsid w:val="00F61169"/>
    <w:rsid w:val="00F72B06"/>
    <w:rsid w:val="00F805EA"/>
    <w:rsid w:val="00FB02A7"/>
    <w:rsid w:val="00FC1973"/>
    <w:rsid w:val="00FE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3</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48</cp:revision>
  <dcterms:created xsi:type="dcterms:W3CDTF">2021-06-22T14:57:00Z</dcterms:created>
  <dcterms:modified xsi:type="dcterms:W3CDTF">2021-06-27T23:04:00Z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