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E2" w:rsidRPr="000E6A18" w:rsidRDefault="003564B7" w:rsidP="003564B7">
      <w:pPr>
        <w:jc w:val="center"/>
        <w:rPr>
          <w:rFonts w:ascii="Times New Roman" w:hAnsi="Times New Roman" w:cs="Times New Roman"/>
          <w:sz w:val="32"/>
        </w:rPr>
      </w:pPr>
      <w:r w:rsidRPr="000E6A18">
        <w:rPr>
          <w:rFonts w:ascii="Times New Roman" w:hAnsi="Times New Roman" w:cs="Times New Roman"/>
          <w:sz w:val="32"/>
        </w:rPr>
        <w:t>Assessing Walkability from</w:t>
      </w:r>
      <w:r w:rsidR="00C25F69">
        <w:rPr>
          <w:rFonts w:ascii="Times New Roman" w:hAnsi="Times New Roman" w:cs="Times New Roman"/>
          <w:sz w:val="32"/>
        </w:rPr>
        <w:t xml:space="preserve"> High-resolution</w:t>
      </w:r>
      <w:r w:rsidRPr="000E6A18">
        <w:rPr>
          <w:rFonts w:ascii="Times New Roman" w:hAnsi="Times New Roman" w:cs="Times New Roman"/>
          <w:sz w:val="32"/>
        </w:rPr>
        <w:t xml:space="preserve"> </w:t>
      </w:r>
      <w:r w:rsidR="00D62629">
        <w:rPr>
          <w:rFonts w:ascii="Times New Roman" w:hAnsi="Times New Roman" w:cs="Times New Roman"/>
          <w:sz w:val="32"/>
        </w:rPr>
        <w:t>Street</w:t>
      </w:r>
      <w:r w:rsidRPr="000E6A18">
        <w:rPr>
          <w:rFonts w:ascii="Times New Roman" w:hAnsi="Times New Roman" w:cs="Times New Roman"/>
          <w:sz w:val="32"/>
        </w:rPr>
        <w:t xml:space="preserve"> View Image</w:t>
      </w:r>
      <w:r w:rsidR="000E6A18" w:rsidRPr="000E6A18">
        <w:rPr>
          <w:rFonts w:ascii="Times New Roman" w:hAnsi="Times New Roman" w:cs="Times New Roman"/>
          <w:sz w:val="32"/>
        </w:rPr>
        <w:t>s</w:t>
      </w:r>
      <w:r w:rsidRPr="000E6A18">
        <w:rPr>
          <w:rFonts w:ascii="Times New Roman" w:hAnsi="Times New Roman" w:cs="Times New Roman"/>
          <w:sz w:val="32"/>
        </w:rPr>
        <w:t xml:space="preserve">: </w:t>
      </w:r>
      <w:r w:rsidR="000E6A18">
        <w:rPr>
          <w:rFonts w:ascii="Times New Roman" w:hAnsi="Times New Roman" w:cs="Times New Roman"/>
          <w:sz w:val="32"/>
        </w:rPr>
        <w:t>A</w:t>
      </w:r>
      <w:r w:rsidRPr="000E6A18">
        <w:rPr>
          <w:rFonts w:ascii="Times New Roman" w:hAnsi="Times New Roman" w:cs="Times New Roman"/>
          <w:sz w:val="32"/>
        </w:rPr>
        <w:t xml:space="preserve"> Deep Learning Approach</w:t>
      </w:r>
    </w:p>
    <w:p w:rsidR="003564B7" w:rsidRPr="000E6A18" w:rsidRDefault="009A7BBD" w:rsidP="009A7BBD">
      <w:pPr>
        <w:jc w:val="center"/>
        <w:rPr>
          <w:rFonts w:ascii="Times New Roman" w:hAnsi="Times New Roman" w:cs="Times New Roman"/>
          <w:sz w:val="28"/>
        </w:rPr>
      </w:pPr>
      <w:r w:rsidRPr="000E6A18">
        <w:rPr>
          <w:rFonts w:ascii="Times New Roman" w:hAnsi="Times New Roman" w:cs="Times New Roman"/>
          <w:sz w:val="28"/>
        </w:rPr>
        <w:t>Luyu Liu</w:t>
      </w:r>
    </w:p>
    <w:p w:rsidR="009A7BBD" w:rsidRDefault="00AC7144" w:rsidP="00AC71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Liu.6544@osu.edu</w:t>
      </w:r>
    </w:p>
    <w:p w:rsidR="00AC7144" w:rsidRPr="00AC7144" w:rsidRDefault="00AC7144" w:rsidP="00207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C7144">
        <w:rPr>
          <w:rFonts w:ascii="Times New Roman" w:hAnsi="Times New Roman" w:cs="Times New Roman"/>
          <w:sz w:val="24"/>
        </w:rPr>
        <w:t>Introduction</w:t>
      </w:r>
    </w:p>
    <w:p w:rsidR="009A7BBD" w:rsidRDefault="009A7BBD" w:rsidP="009A7BBD">
      <w:pPr>
        <w:rPr>
          <w:rFonts w:ascii="Times New Roman" w:hAnsi="Times New Roman" w:cs="Times New Roman"/>
          <w:sz w:val="24"/>
        </w:rPr>
      </w:pPr>
      <w:r w:rsidRPr="009A7BBD">
        <w:rPr>
          <w:rFonts w:ascii="Times New Roman" w:hAnsi="Times New Roman" w:cs="Times New Roman"/>
          <w:sz w:val="24"/>
        </w:rPr>
        <w:t>Walkability</w:t>
      </w:r>
      <w:r w:rsidR="000E6A18">
        <w:rPr>
          <w:rFonts w:ascii="Times New Roman" w:hAnsi="Times New Roman" w:cs="Times New Roman"/>
          <w:sz w:val="24"/>
        </w:rPr>
        <w:t xml:space="preserve"> in urban environment </w:t>
      </w:r>
      <w:r w:rsidR="003920AF">
        <w:rPr>
          <w:rFonts w:ascii="Times New Roman" w:hAnsi="Times New Roman" w:cs="Times New Roman"/>
          <w:sz w:val="24"/>
        </w:rPr>
        <w:t>plays an important role in the urban</w:t>
      </w:r>
      <w:r w:rsidR="000E6A18">
        <w:rPr>
          <w:rFonts w:ascii="Times New Roman" w:hAnsi="Times New Roman" w:cs="Times New Roman"/>
          <w:sz w:val="24"/>
        </w:rPr>
        <w:t xml:space="preserve"> sustai</w:t>
      </w:r>
      <w:r w:rsidR="00EF5B14">
        <w:rPr>
          <w:rFonts w:ascii="Times New Roman" w:hAnsi="Times New Roman" w:cs="Times New Roman"/>
          <w:sz w:val="24"/>
        </w:rPr>
        <w:t>nable transportation and social well-being</w:t>
      </w:r>
      <w:r w:rsidR="00DA7229">
        <w:rPr>
          <w:rFonts w:ascii="Times New Roman" w:hAnsi="Times New Roman" w:cs="Times New Roman"/>
          <w:sz w:val="24"/>
        </w:rPr>
        <w:t xml:space="preserve"> </w:t>
      </w:r>
      <w:r w:rsidR="00DA7229">
        <w:rPr>
          <w:rFonts w:ascii="Times New Roman" w:hAnsi="Times New Roman" w:cs="Times New Roman"/>
          <w:sz w:val="24"/>
        </w:rPr>
        <w:fldChar w:fldCharType="begin" w:fldLock="1"/>
      </w:r>
      <w:r w:rsidR="007C0486">
        <w:rPr>
          <w:rFonts w:ascii="Times New Roman" w:hAnsi="Times New Roman" w:cs="Times New Roman"/>
          <w:sz w:val="24"/>
        </w:rPr>
        <w:instrText>ADDIN CSL_CITATION {"citationItems":[{"id":"ITEM-1","itemData":{"ISSN":"2164-0866","author":[{"dropping-particle":"","family":"Frackelton","given":"Alexandra","non-dropping-particle":"","parse-names":false,"suffix":""},{"dropping-particle":"","family":"Grossman","given":"Alice","non-dropping-particle":"","parse-names":false,"suffix":""},{"dropping-particle":"","family":"Palinginis","given":"Evangelos","non-dropping-particle":"","parse-names":false,"suffix":""},{"dropping-particle":"","family":"Castrillon","given":"Felipe","non-dropping-particle":"","parse-names":false,"suffix":""},{"dropping-particle":"","family":"Elango","given":"Vetri","non-dropping-particle":"","parse-names":false,"suffix":""},{"dropping-particle":"","family":"Guensler","given":"Randall","non-dropping-particle":"","parse-names":false,"suffix":""}],"container-title":"Suburban Sustainability","id":"ITEM-1","issue":"1","issued":{"date-parts":[["2013"]]},"page":"4","title":"Measuring walkability: Development of an automated sidewalk quality assessment tool","type":"article-journal","volume":"1"},"uris":["http://www.mendeley.com/documents/?uuid=b96e84fa-dd98-416e-af48-ec3d25293b08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DA7229">
        <w:rPr>
          <w:rFonts w:ascii="Times New Roman" w:hAnsi="Times New Roman" w:cs="Times New Roman"/>
          <w:sz w:val="24"/>
        </w:rPr>
        <w:fldChar w:fldCharType="separate"/>
      </w:r>
      <w:r w:rsidR="007C0486" w:rsidRPr="007C0486">
        <w:rPr>
          <w:rFonts w:ascii="Times New Roman" w:hAnsi="Times New Roman" w:cs="Times New Roman"/>
          <w:noProof/>
          <w:sz w:val="24"/>
        </w:rPr>
        <w:t>[1]</w:t>
      </w:r>
      <w:r w:rsidR="00DA7229">
        <w:rPr>
          <w:rFonts w:ascii="Times New Roman" w:hAnsi="Times New Roman" w:cs="Times New Roman"/>
          <w:sz w:val="24"/>
        </w:rPr>
        <w:fldChar w:fldCharType="end"/>
      </w:r>
      <w:r w:rsidR="00980BBF">
        <w:rPr>
          <w:rFonts w:ascii="Times New Roman" w:hAnsi="Times New Roman" w:cs="Times New Roman"/>
          <w:sz w:val="24"/>
        </w:rPr>
        <w:t xml:space="preserve">, which will significantly decrease the risk of chronic conditions such as obesity, diabetes, heart disease, and depression </w:t>
      </w:r>
      <w:r w:rsidR="00980BBF">
        <w:rPr>
          <w:rFonts w:ascii="Times New Roman" w:hAnsi="Times New Roman" w:cs="Times New Roman"/>
          <w:sz w:val="24"/>
        </w:rPr>
        <w:fldChar w:fldCharType="begin" w:fldLock="1"/>
      </w:r>
      <w:r w:rsidR="007C0486">
        <w:rPr>
          <w:rFonts w:ascii="Times New Roman" w:hAnsi="Times New Roman" w:cs="Times New Roman"/>
          <w:sz w:val="24"/>
        </w:rPr>
        <w:instrText>ADDIN CSL_CITATION {"citationItems":[{"id":"ITEM-1","itemData":{"ISSN":"2107-6952","author":[{"dropping-particle":"","family":"Lovasi","given":"Gina S","non-dropping-particle":"","parse-names":false,"suffix":""},{"dropping-particle":"","family":"Grady","given":"Stephanie","non-dropping-particle":"","parse-names":false,"suffix":""},{"dropping-particle":"","family":"Rundle","given":"Andrew","non-dropping-particle":"","parse-names":false,"suffix":""}],"container-title":"Public health reviews","id":"ITEM-1","issue":"2","issued":{"date-parts":[["2011"]]},"page":"484","publisher":"BioMed Central","title":"Steps forward: review and recommendations for research on walkability, physical activity and cardiovascular health","type":"article-journal","volume":"33"},"uris":["http://www.mendeley.com/documents/?uuid=9472075a-da5b-43fa-9785-ef5caffe9d42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980BBF">
        <w:rPr>
          <w:rFonts w:ascii="Times New Roman" w:hAnsi="Times New Roman" w:cs="Times New Roman"/>
          <w:sz w:val="24"/>
        </w:rPr>
        <w:fldChar w:fldCharType="separate"/>
      </w:r>
      <w:r w:rsidR="007C0486" w:rsidRPr="007C0486">
        <w:rPr>
          <w:rFonts w:ascii="Times New Roman" w:hAnsi="Times New Roman" w:cs="Times New Roman"/>
          <w:noProof/>
          <w:sz w:val="24"/>
        </w:rPr>
        <w:t>[2]</w:t>
      </w:r>
      <w:r w:rsidR="00980BBF">
        <w:rPr>
          <w:rFonts w:ascii="Times New Roman" w:hAnsi="Times New Roman" w:cs="Times New Roman"/>
          <w:sz w:val="24"/>
        </w:rPr>
        <w:fldChar w:fldCharType="end"/>
      </w:r>
      <w:r w:rsidR="00980BBF">
        <w:rPr>
          <w:rFonts w:ascii="Times New Roman" w:hAnsi="Times New Roman" w:cs="Times New Roman"/>
          <w:sz w:val="24"/>
        </w:rPr>
        <w:t xml:space="preserve">. </w:t>
      </w:r>
      <w:r w:rsidR="00EF5B14">
        <w:rPr>
          <w:rFonts w:ascii="Times New Roman" w:hAnsi="Times New Roman" w:cs="Times New Roman"/>
          <w:sz w:val="24"/>
        </w:rPr>
        <w:t xml:space="preserve">However, </w:t>
      </w:r>
      <w:r w:rsidR="00F56B8D">
        <w:rPr>
          <w:rFonts w:ascii="Times New Roman" w:hAnsi="Times New Roman" w:cs="Times New Roman"/>
          <w:sz w:val="24"/>
        </w:rPr>
        <w:t>unconnected and unmaintained sidewalk infrastructure</w:t>
      </w:r>
      <w:r w:rsidR="00EF5B14">
        <w:rPr>
          <w:rFonts w:ascii="Times New Roman" w:hAnsi="Times New Roman" w:cs="Times New Roman"/>
          <w:sz w:val="24"/>
        </w:rPr>
        <w:t xml:space="preserve"> </w:t>
      </w:r>
      <w:r w:rsidR="00980BBF">
        <w:rPr>
          <w:rFonts w:ascii="Times New Roman" w:hAnsi="Times New Roman" w:cs="Times New Roman"/>
          <w:sz w:val="24"/>
        </w:rPr>
        <w:t>is</w:t>
      </w:r>
      <w:r w:rsidR="00F56B8D">
        <w:rPr>
          <w:rFonts w:ascii="Times New Roman" w:hAnsi="Times New Roman" w:cs="Times New Roman"/>
          <w:sz w:val="24"/>
        </w:rPr>
        <w:t xml:space="preserve"> </w:t>
      </w:r>
      <w:r w:rsidR="00D62629">
        <w:rPr>
          <w:rFonts w:ascii="Times New Roman" w:hAnsi="Times New Roman" w:cs="Times New Roman"/>
          <w:sz w:val="24"/>
        </w:rPr>
        <w:t>the</w:t>
      </w:r>
      <w:r w:rsidR="00F56B8D">
        <w:rPr>
          <w:rFonts w:ascii="Times New Roman" w:hAnsi="Times New Roman" w:cs="Times New Roman"/>
          <w:sz w:val="24"/>
        </w:rPr>
        <w:t xml:space="preserve"> major obstacle towards </w:t>
      </w:r>
      <w:r w:rsidR="00D62629">
        <w:rPr>
          <w:rFonts w:ascii="Times New Roman" w:hAnsi="Times New Roman" w:cs="Times New Roman"/>
          <w:sz w:val="24"/>
        </w:rPr>
        <w:t>the</w:t>
      </w:r>
      <w:r w:rsidR="00F56B8D">
        <w:rPr>
          <w:rFonts w:ascii="Times New Roman" w:hAnsi="Times New Roman" w:cs="Times New Roman"/>
          <w:sz w:val="24"/>
        </w:rPr>
        <w:t xml:space="preserve"> walkable environment</w:t>
      </w:r>
      <w:r w:rsidR="005C6C36">
        <w:rPr>
          <w:rFonts w:ascii="Times New Roman" w:hAnsi="Times New Roman" w:cs="Times New Roman"/>
          <w:sz w:val="24"/>
        </w:rPr>
        <w:t xml:space="preserve">; </w:t>
      </w:r>
      <w:r w:rsidR="00A8237D">
        <w:rPr>
          <w:rFonts w:ascii="Times New Roman" w:hAnsi="Times New Roman" w:cs="Times New Roman"/>
          <w:sz w:val="24"/>
        </w:rPr>
        <w:t>moreover</w:t>
      </w:r>
      <w:r w:rsidR="005C6C36">
        <w:rPr>
          <w:rFonts w:ascii="Times New Roman" w:hAnsi="Times New Roman" w:cs="Times New Roman"/>
          <w:sz w:val="24"/>
        </w:rPr>
        <w:t xml:space="preserve">, poor infrastructure </w:t>
      </w:r>
      <w:r w:rsidR="00CB280A">
        <w:rPr>
          <w:rFonts w:ascii="Times New Roman" w:hAnsi="Times New Roman" w:cs="Times New Roman"/>
          <w:sz w:val="24"/>
        </w:rPr>
        <w:t>increase physical injuries and accidents</w:t>
      </w:r>
      <w:r w:rsidR="007C0486">
        <w:rPr>
          <w:rFonts w:ascii="Times New Roman" w:hAnsi="Times New Roman" w:cs="Times New Roman"/>
          <w:sz w:val="24"/>
        </w:rPr>
        <w:t xml:space="preserve"> </w:t>
      </w:r>
      <w:r w:rsidR="007C0486">
        <w:rPr>
          <w:rFonts w:ascii="Times New Roman" w:hAnsi="Times New Roman" w:cs="Times New Roman"/>
          <w:sz w:val="24"/>
        </w:rPr>
        <w:fldChar w:fldCharType="begin" w:fldLock="1"/>
      </w:r>
      <w:r w:rsidR="007C0486">
        <w:rPr>
          <w:rFonts w:ascii="Times New Roman" w:hAnsi="Times New Roman" w:cs="Times New Roman"/>
          <w:sz w:val="24"/>
        </w:rPr>
        <w:instrText>ADDIN CSL_CITATION {"citationItems":[{"id":"ITEM-1","itemData":{"ISSN":"0001-4575","author":[{"dropping-particle":"","family":"Osama","given":"Ahmed","non-dropping-particle":"","parse-names":false,"suffix":""},{"dropping-particle":"","family":"Sayed","given":"Tarek","non-dropping-particle":"","parse-names":false,"suffix":""}],"container-title":"Accident Analysis &amp; Prevention","id":"ITEM-1","issued":{"date-parts":[["2017"]]},"page":"117-125","publisher":"Elsevier","title":"Evaluating the impact of connectivity, continuity, and topography of sidewalk network on pedestrian safety","type":"article-journal","volume":"107"},"uris":["http://www.mendeley.com/documents/?uuid=783d40d3-f7fa-4727-9d02-5c5a3760d1da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7C0486">
        <w:rPr>
          <w:rFonts w:ascii="Times New Roman" w:hAnsi="Times New Roman" w:cs="Times New Roman"/>
          <w:sz w:val="24"/>
        </w:rPr>
        <w:fldChar w:fldCharType="separate"/>
      </w:r>
      <w:r w:rsidR="007C0486" w:rsidRPr="007C0486">
        <w:rPr>
          <w:rFonts w:ascii="Times New Roman" w:hAnsi="Times New Roman" w:cs="Times New Roman"/>
          <w:noProof/>
          <w:sz w:val="24"/>
        </w:rPr>
        <w:t>[3]</w:t>
      </w:r>
      <w:r w:rsidR="007C0486">
        <w:rPr>
          <w:rFonts w:ascii="Times New Roman" w:hAnsi="Times New Roman" w:cs="Times New Roman"/>
          <w:sz w:val="24"/>
        </w:rPr>
        <w:fldChar w:fldCharType="end"/>
      </w:r>
      <w:r w:rsidR="00CB280A">
        <w:rPr>
          <w:rFonts w:ascii="Times New Roman" w:hAnsi="Times New Roman" w:cs="Times New Roman"/>
          <w:sz w:val="24"/>
        </w:rPr>
        <w:t xml:space="preserve">, especially for wheelchair users </w:t>
      </w:r>
      <w:r w:rsidR="00CB280A">
        <w:rPr>
          <w:rFonts w:ascii="Times New Roman" w:hAnsi="Times New Roman" w:cs="Times New Roman"/>
          <w:sz w:val="24"/>
        </w:rPr>
        <w:fldChar w:fldCharType="begin" w:fldLock="1"/>
      </w:r>
      <w:r w:rsidR="007C0486">
        <w:rPr>
          <w:rFonts w:ascii="Times New Roman" w:hAnsi="Times New Roman" w:cs="Times New Roman"/>
          <w:sz w:val="24"/>
        </w:rPr>
        <w:instrText>ADDIN CSL_CITATION {"citationItems":[{"id":"ITEM-1","itemData":{"ISSN":"0269-2155","author":[{"dropping-particle":"","family":"Rice","given":"Laura A","non-dropping-particle":"","parse-names":false,"suffix":""},{"dropping-particle":"","family":"Sung","given":"JongHun","non-dropping-particle":"","parse-names":false,"suffix":""},{"dropping-particle":"","family":"Peters","given":"Joseph","non-dropping-particle":"","parse-names":false,"suffix":""},{"dropping-particle":"","family":"Bartlo","given":"Wendy D","non-dropping-particle":"","parse-names":false,"suffix":""},{"dropping-particle":"","family":"Sosnoff","given":"Jacob J","non-dropping-particle":"","parse-names":false,"suffix":""}],"container-title":"Clinical rehabilitation","id":"ITEM-1","issue":"7","issued":{"date-parts":[["2018"]]},"page":"985-993","publisher":"SAGE Publications Sage UK: London, England","title":"Perceptions of fall circumstances, injuries and recovery techniques among power wheelchair users: a qualitative study","type":"article-journal","volume":"32"},"uris":["http://www.mendeley.com/documents/?uuid=2778ef2d-a9a0-4b45-aceb-021d2dd028a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CB280A">
        <w:rPr>
          <w:rFonts w:ascii="Times New Roman" w:hAnsi="Times New Roman" w:cs="Times New Roman"/>
          <w:sz w:val="24"/>
        </w:rPr>
        <w:fldChar w:fldCharType="separate"/>
      </w:r>
      <w:r w:rsidR="007C0486" w:rsidRPr="007C0486">
        <w:rPr>
          <w:rFonts w:ascii="Times New Roman" w:hAnsi="Times New Roman" w:cs="Times New Roman"/>
          <w:noProof/>
          <w:sz w:val="24"/>
        </w:rPr>
        <w:t>[4]</w:t>
      </w:r>
      <w:r w:rsidR="00CB280A">
        <w:rPr>
          <w:rFonts w:ascii="Times New Roman" w:hAnsi="Times New Roman" w:cs="Times New Roman"/>
          <w:sz w:val="24"/>
        </w:rPr>
        <w:fldChar w:fldCharType="end"/>
      </w:r>
      <w:r w:rsidR="00CB280A">
        <w:rPr>
          <w:rFonts w:ascii="Times New Roman" w:hAnsi="Times New Roman" w:cs="Times New Roman"/>
          <w:sz w:val="24"/>
        </w:rPr>
        <w:t>.</w:t>
      </w:r>
      <w:r w:rsidR="007C0486">
        <w:rPr>
          <w:rFonts w:ascii="Times New Roman" w:hAnsi="Times New Roman" w:cs="Times New Roman"/>
          <w:sz w:val="24"/>
        </w:rPr>
        <w:t xml:space="preserve"> </w:t>
      </w:r>
      <w:r w:rsidR="00980BBF">
        <w:rPr>
          <w:rFonts w:ascii="Times New Roman" w:hAnsi="Times New Roman" w:cs="Times New Roman"/>
          <w:sz w:val="24"/>
        </w:rPr>
        <w:t xml:space="preserve">Therefore, it is important to </w:t>
      </w:r>
      <w:r w:rsidR="00AC7144">
        <w:rPr>
          <w:rFonts w:ascii="Times New Roman" w:hAnsi="Times New Roman" w:cs="Times New Roman"/>
          <w:sz w:val="24"/>
        </w:rPr>
        <w:t xml:space="preserve">assess the status and quality of urban sidewalk and walkability. However, traditional methods, including in-situ investigation and self-reported questionnaire, are </w:t>
      </w:r>
      <w:r w:rsidR="00102D9D">
        <w:rPr>
          <w:rFonts w:ascii="Times New Roman" w:hAnsi="Times New Roman" w:cs="Times New Roman"/>
          <w:sz w:val="24"/>
        </w:rPr>
        <w:t xml:space="preserve">costly and inefficient. </w:t>
      </w:r>
    </w:p>
    <w:p w:rsidR="00102D9D" w:rsidRDefault="00102D9D" w:rsidP="009A7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62629">
        <w:rPr>
          <w:rFonts w:ascii="Times New Roman" w:hAnsi="Times New Roman" w:cs="Times New Roman"/>
          <w:sz w:val="24"/>
        </w:rPr>
        <w:t>Nevertheless, the progress of information and communication technologies and the rise of Big Data provide another possibility of assessing walkability. Street view images</w:t>
      </w:r>
      <w:r w:rsidR="00F21623">
        <w:rPr>
          <w:rFonts w:ascii="Times New Roman" w:hAnsi="Times New Roman" w:cs="Times New Roman"/>
          <w:sz w:val="24"/>
        </w:rPr>
        <w:t xml:space="preserve"> services</w:t>
      </w:r>
      <w:r w:rsidR="00A8237D">
        <w:rPr>
          <w:rFonts w:ascii="Times New Roman" w:hAnsi="Times New Roman" w:cs="Times New Roman"/>
          <w:sz w:val="24"/>
        </w:rPr>
        <w:t xml:space="preserve">, which capture </w:t>
      </w:r>
      <w:r w:rsidR="00F21623">
        <w:rPr>
          <w:rFonts w:ascii="Times New Roman" w:hAnsi="Times New Roman" w:cs="Times New Roman"/>
          <w:sz w:val="24"/>
        </w:rPr>
        <w:t xml:space="preserve">continuous </w:t>
      </w:r>
      <w:r w:rsidR="00F21623">
        <w:rPr>
          <w:rFonts w:ascii="Times New Roman" w:hAnsi="Times New Roman" w:cs="Times New Roman"/>
          <w:sz w:val="24"/>
        </w:rPr>
        <w:t>and panoramic</w:t>
      </w:r>
      <w:r w:rsidR="00A8237D">
        <w:rPr>
          <w:rFonts w:ascii="Times New Roman" w:hAnsi="Times New Roman" w:cs="Times New Roman"/>
          <w:sz w:val="24"/>
        </w:rPr>
        <w:t xml:space="preserve"> v</w:t>
      </w:r>
      <w:r w:rsidR="00F21623">
        <w:rPr>
          <w:rFonts w:ascii="Times New Roman" w:hAnsi="Times New Roman" w:cs="Times New Roman"/>
          <w:sz w:val="24"/>
        </w:rPr>
        <w:t>iews with high-resolution cameras</w:t>
      </w:r>
      <w:r w:rsidR="00A8237D">
        <w:rPr>
          <w:rFonts w:ascii="Times New Roman" w:hAnsi="Times New Roman" w:cs="Times New Roman"/>
          <w:sz w:val="24"/>
        </w:rPr>
        <w:t xml:space="preserve">, </w:t>
      </w:r>
      <w:r w:rsidR="00D62629">
        <w:rPr>
          <w:rFonts w:ascii="Times New Roman" w:hAnsi="Times New Roman" w:cs="Times New Roman"/>
          <w:sz w:val="24"/>
        </w:rPr>
        <w:t xml:space="preserve">are </w:t>
      </w:r>
      <w:r w:rsidR="00A8237D">
        <w:rPr>
          <w:rFonts w:ascii="Times New Roman" w:hAnsi="Times New Roman" w:cs="Times New Roman"/>
          <w:sz w:val="24"/>
        </w:rPr>
        <w:t>one of the most popular data sources for the extraction of urban information.</w:t>
      </w:r>
      <w:r w:rsidR="00D626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Correspondingly, </w:t>
      </w:r>
      <w:r w:rsidR="00D62629">
        <w:rPr>
          <w:rFonts w:ascii="Times New Roman" w:hAnsi="Times New Roman" w:cs="Times New Roman"/>
          <w:sz w:val="24"/>
        </w:rPr>
        <w:t xml:space="preserve">numerous studies tried to </w:t>
      </w:r>
      <w:r w:rsidR="003072BE">
        <w:rPr>
          <w:rFonts w:ascii="Times New Roman" w:hAnsi="Times New Roman" w:cs="Times New Roman"/>
          <w:sz w:val="24"/>
        </w:rPr>
        <w:t>develop</w:t>
      </w:r>
      <w:r w:rsidR="00D62629">
        <w:rPr>
          <w:rFonts w:ascii="Times New Roman" w:hAnsi="Times New Roman" w:cs="Times New Roman"/>
          <w:sz w:val="24"/>
        </w:rPr>
        <w:t xml:space="preserve"> automated methods to detect </w:t>
      </w:r>
      <w:r w:rsidR="00F21623">
        <w:rPr>
          <w:rFonts w:ascii="Times New Roman" w:hAnsi="Times New Roman" w:cs="Times New Roman"/>
          <w:sz w:val="24"/>
        </w:rPr>
        <w:t xml:space="preserve">sidewalk or assess sidewalk qualities with Street view images </w:t>
      </w:r>
      <w:r w:rsidR="00F21623">
        <w:rPr>
          <w:rFonts w:ascii="Times New Roman" w:hAnsi="Times New Roman" w:cs="Times New Roman"/>
          <w:sz w:val="24"/>
        </w:rPr>
        <w:fldChar w:fldCharType="begin" w:fldLock="1"/>
      </w:r>
      <w:r w:rsidR="00F21623">
        <w:rPr>
          <w:rFonts w:ascii="Times New Roman" w:hAnsi="Times New Roman" w:cs="Times New Roman"/>
          <w:sz w:val="24"/>
        </w:rPr>
        <w:instrText>ADDIN CSL_CITATION {"citationItems":[{"id":"ITEM-1","itemData":{"ISSN":"0749-3797","author":[{"dropping-particle":"","family":"Rundle","given":"Andrew G","non-dropping-particle":"","parse-names":false,"suffix":""},{"dropping-particle":"","family":"Bader","given":"Michael D M","non-dropping-particle":"","parse-names":false,"suffix":""},{"dropping-particle":"","family":"Richards","given":"Catherine A","non-dropping-particle":"","parse-names":false,"suffix":""},{"dropping-particle":"","family":"Neckerman","given":"Kathryn M","non-dropping-particle":"","parse-names":false,"suffix":""},{"dropping-particle":"","family":"Teitler","given":"Julien O","non-dropping-particle":"","parse-names":false,"suffix":""}],"container-title":"American journal of preventive medicine","id":"ITEM-1","issue":"1","issued":{"date-parts":[["2011"]]},"page":"94-100","publisher":"Elsevier","title":"Using Google Street View to audit neighborhood environments","type":"article-journal","volume":"40"},"uris":["http://www.mendeley.com/documents/?uuid=5bf98dd0-f302-4ea1-adb9-252996d5926e"]},{"id":"ITEM-2","itemData":{"author":[{"dropping-particle":"","family":"Hara","given":"Kotaro","non-dropping-particle":"","parse-names":false,"suffix":""},{"dropping-particle":"","family":"Le","given":"Victoria","non-dropping-particle":"","parse-names":false,"suffix":""},{"dropping-particle":"","family":"Sun","given":"Jin","non-dropping-particle":"","parse-names":false,"suffix":""},{"dropping-particle":"","family":"Jacobs","given":"David","non-dropping-particle":"","parse-names":false,"suffix":""},{"dropping-particle":"","family":"Froehlich","given":"J","non-dropping-particle":"","parse-names":false,"suffix":""}],"container-title":"Human Computer Interaction Consortium","id":"ITEM-2","issued":{"date-parts":[["2013"]]},"title":"Exploring early solutions for automatically identifying inaccessible sidewalks in the physical world using google street view","type":"article-journal"},"uris":["http://www.mendeley.com/documents/?uuid=cbfa67a5-d1e4-4ee2-a37f-a9d9781950f3"]},{"id":"ITEM-3","itemData":{"ISBN":"1479906239","author":[{"dropping-particle":"","family":"Smith","given":"Virginia","non-dropping-particle":"","parse-names":false,"suffix":""},{"dropping-particle":"","family":"Malik","given":"Jitendra","non-dropping-particle":"","parse-names":false,"suffix":""},{"dropping-particle":"","family":"Culler","given":"David","non-dropping-particle":"","parse-names":false,"suffix":""}],"container-title":"2013 International Green Computing Conference Proceedings","id":"ITEM-3","issued":{"date-parts":[["2013"]]},"page":"1-6","publisher":"IEEE","title":"Classification of sidewalks in street view images","type":"paper-conference"},"uris":["http://www.mendeley.com/documents/?uuid=2ae408f6-1ffc-4304-85da-bd8bed24e9be"]},{"id":"ITEM-4","itemData":{"author":[{"dropping-particle":"","family":"Hara","given":"Kotaro","non-dropping-particle":"","parse-names":false,"suffix":""},{"dropping-particle":"","family":"Sun","given":"Jin","non-dropping-particle":"","parse-names":false,"suffix":""},{"dropping-particle":"","family":"Chazan","given":"Jonah","non-dropping-particle":"","parse-names":false,"suffix":""},{"dropping-particle":"","family":"Jacobs","given":"David","non-dropping-particle":"","parse-names":false,"suffix":""},{"dropping-particle":"","family":"Froehlich","given":"Jon E","non-dropping-particle":"","parse-names":false,"suffix":""}],"container-title":"First AAAI Conference on Human Computation and Crowdsourcing","id":"ITEM-4","issued":{"date-parts":[["2013"]]},"title":"An initial study of automatic curb ramp detection with crowdsourced verification using google street view images","type":"paper-conference"},"uris":["http://www.mendeley.com/documents/?uuid=11ec1834-6bcc-4df1-a24d-876b2c8c251e"]},{"id":"ITEM-5","itemData":{"author":[{"dropping-particle":"","family":"Kotaro","given":"HARA","non-dropping-particle":"","parse-names":false,"suffix":""},{"dropping-particle":"","family":"Le","given":"Victoria","non-dropping-particle":"","parse-names":false,"suffix":""},{"dropping-particle":"","family":"Froehlich","given":"Jon","non-dropping-particle":"","parse-names":false,"suffix":""}],"id":"ITEM-5","issued":{"date-parts":[["2012"]]},"title":"A feasibility study of crowdsourcing and google street view to determine sidewalk accessibility","type":"article-journal"},"uris":["http://www.mendeley.com/documents/?uuid=2207773b-ee85-4103-b512-757b3bc66af1"]},{"id":"ITEM-6","itemData":{"ISBN":"1509024913","author":[{"dropping-particle":"","family":"Chacra","given":"David Abou","non-dropping-particle":"","parse-names":false,"suffix":""},{"dropping-particle":"","family":"Zelek","given":"John","non-dropping-particle":"","parse-names":false,"suffix":""}],"container-title":"2016 13th Conference on Computer and Robot Vision (CRV)","id":"ITEM-6","issued":{"date-parts":[["2016"]]},"page":"424-431","publisher":"IEEE","title":"Road segmentation in street view images using texture information","type":"paper-conference"},"uris":["http://www.mendeley.com/documents/?uuid=e41466a5-3fd7-400a-ae7a-20c71a5138b2"]},{"id":"ITEM-7","itemData":{"ISSN":"0143-6228","author":[{"dropping-particle":"","family":"Yin","given":"Li","non-dropping-particle":"","parse-names":false,"suffix":""},{"dropping-particle":"","family":"Wang","given":"Zhenxin","non-dropping-particle":"","parse-names":false,"suffix":""}],"container-title":"Applied geography","id":"ITEM-7","issued":{"date-parts":[["2016"]]},"page":"147-153","publisher":"Elsevier","title":"Measuring visual enclosure for street walkability: Using machine learning algorithms and Google Street View imagery","type":"article-journal","volume":"76"},"uris":["http://www.mendeley.com/documents/?uuid=ba826c32-c1da-4872-908b-4c4cb46d1927"]}],"mendeley":{"formattedCitation":"[5]–[11]","plainTextFormattedCitation":"[5]–[11]"},"properties":{"noteIndex":0},"schema":"https://github.com/citation-style-language/schema/raw/master/csl-citation.json"}</w:instrText>
      </w:r>
      <w:r w:rsidR="00F21623">
        <w:rPr>
          <w:rFonts w:ascii="Times New Roman" w:hAnsi="Times New Roman" w:cs="Times New Roman"/>
          <w:sz w:val="24"/>
        </w:rPr>
        <w:fldChar w:fldCharType="separate"/>
      </w:r>
      <w:r w:rsidR="00F21623" w:rsidRPr="00F21623">
        <w:rPr>
          <w:rFonts w:ascii="Times New Roman" w:hAnsi="Times New Roman" w:cs="Times New Roman"/>
          <w:noProof/>
          <w:sz w:val="24"/>
        </w:rPr>
        <w:t>[5]–[11]</w:t>
      </w:r>
      <w:r w:rsidR="00F21623">
        <w:rPr>
          <w:rFonts w:ascii="Times New Roman" w:hAnsi="Times New Roman" w:cs="Times New Roman"/>
          <w:sz w:val="24"/>
        </w:rPr>
        <w:fldChar w:fldCharType="end"/>
      </w:r>
      <w:r w:rsidR="00F21623">
        <w:rPr>
          <w:rFonts w:ascii="Times New Roman" w:hAnsi="Times New Roman" w:cs="Times New Roman"/>
          <w:sz w:val="24"/>
        </w:rPr>
        <w:t xml:space="preserve">. </w:t>
      </w:r>
      <w:r w:rsidR="002B57CD">
        <w:rPr>
          <w:rFonts w:ascii="Times New Roman" w:hAnsi="Times New Roman" w:cs="Times New Roman"/>
          <w:sz w:val="24"/>
        </w:rPr>
        <w:t>Still, few studies provided attainable solutions for the assessment of sidewalks quality</w:t>
      </w:r>
      <w:r w:rsidR="00A54D13">
        <w:rPr>
          <w:rFonts w:ascii="Times New Roman" w:hAnsi="Times New Roman" w:cs="Times New Roman"/>
          <w:sz w:val="24"/>
        </w:rPr>
        <w:t xml:space="preserve"> and</w:t>
      </w:r>
      <w:r w:rsidR="002B57CD">
        <w:rPr>
          <w:rFonts w:ascii="Times New Roman" w:hAnsi="Times New Roman" w:cs="Times New Roman"/>
          <w:sz w:val="24"/>
        </w:rPr>
        <w:t xml:space="preserve"> most studies </w:t>
      </w:r>
      <w:r w:rsidR="00A54D13">
        <w:rPr>
          <w:rFonts w:ascii="Times New Roman" w:hAnsi="Times New Roman" w:cs="Times New Roman"/>
          <w:sz w:val="24"/>
        </w:rPr>
        <w:t>do not have a comprehensive evaluation of each model.</w:t>
      </w:r>
    </w:p>
    <w:p w:rsidR="00A54D13" w:rsidRDefault="00A54D13" w:rsidP="009A7B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To address these gaps in this area, we would like to adopt a deep learning approach to solve the sidewalk detection and quality problem. </w:t>
      </w:r>
    </w:p>
    <w:p w:rsidR="00A54D13" w:rsidRDefault="00A54D13" w:rsidP="009A7BBD">
      <w:pPr>
        <w:rPr>
          <w:rFonts w:ascii="Times New Roman" w:hAnsi="Times New Roman" w:cs="Times New Roman"/>
          <w:sz w:val="24"/>
        </w:rPr>
      </w:pPr>
    </w:p>
    <w:p w:rsidR="00A54D13" w:rsidRDefault="00A54D13" w:rsidP="00A54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statement</w:t>
      </w:r>
    </w:p>
    <w:p w:rsidR="00A54D13" w:rsidRDefault="00A54D13" w:rsidP="00A54D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three research questions for this paper:</w:t>
      </w:r>
    </w:p>
    <w:p w:rsidR="00A54D13" w:rsidRDefault="00A54D13" w:rsidP="00A54D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RQ1: </w:t>
      </w:r>
      <w:r w:rsidR="006B7214">
        <w:rPr>
          <w:rFonts w:ascii="Times New Roman" w:hAnsi="Times New Roman" w:cs="Times New Roman"/>
          <w:sz w:val="24"/>
        </w:rPr>
        <w:t xml:space="preserve">What is the sampling strategy? </w:t>
      </w:r>
      <w:r>
        <w:rPr>
          <w:rFonts w:ascii="Times New Roman" w:hAnsi="Times New Roman" w:cs="Times New Roman"/>
          <w:sz w:val="24"/>
        </w:rPr>
        <w:t xml:space="preserve">How to </w:t>
      </w:r>
      <w:r w:rsidR="006B7214">
        <w:rPr>
          <w:rFonts w:ascii="Times New Roman" w:hAnsi="Times New Roman" w:cs="Times New Roman"/>
          <w:sz w:val="24"/>
        </w:rPr>
        <w:t>design the parameters (camera angle, resolution, locations)</w:t>
      </w:r>
      <w:r>
        <w:rPr>
          <w:rFonts w:ascii="Times New Roman" w:hAnsi="Times New Roman" w:cs="Times New Roman"/>
          <w:sz w:val="24"/>
        </w:rPr>
        <w:t xml:space="preserve"> </w:t>
      </w:r>
      <w:r w:rsidR="006B7214">
        <w:rPr>
          <w:rFonts w:ascii="Times New Roman" w:hAnsi="Times New Roman" w:cs="Times New Roman"/>
          <w:sz w:val="24"/>
        </w:rPr>
        <w:t xml:space="preserve">for the </w:t>
      </w:r>
      <w:r>
        <w:rPr>
          <w:rFonts w:ascii="Times New Roman" w:hAnsi="Times New Roman" w:cs="Times New Roman"/>
          <w:sz w:val="24"/>
        </w:rPr>
        <w:t xml:space="preserve">street view images? </w:t>
      </w:r>
    </w:p>
    <w:p w:rsidR="006B7214" w:rsidRDefault="006B7214" w:rsidP="00A54D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RQ2: How to process and transform the captured images to </w:t>
      </w:r>
      <w:r w:rsidR="008739DE">
        <w:rPr>
          <w:rFonts w:ascii="Times New Roman" w:hAnsi="Times New Roman" w:cs="Times New Roman"/>
          <w:sz w:val="24"/>
        </w:rPr>
        <w:t>formatted pictures that can be ingested by the deep neural network?</w:t>
      </w:r>
    </w:p>
    <w:p w:rsidR="008739DE" w:rsidRPr="00A54D13" w:rsidRDefault="008739DE" w:rsidP="00A54D1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RQ3: How to transform the picture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information into geographic information?</w:t>
      </w:r>
    </w:p>
    <w:p w:rsidR="003564B7" w:rsidRDefault="003564B7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7C0486" w:rsidRDefault="007C0486">
      <w:pPr>
        <w:rPr>
          <w:rFonts w:ascii="Times New Roman" w:hAnsi="Times New Roman" w:cs="Times New Roman"/>
        </w:rPr>
      </w:pPr>
    </w:p>
    <w:p w:rsidR="00F21623" w:rsidRPr="00F21623" w:rsidRDefault="007C0486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ADDIN Mendeley Bibliography CSL_BIBLIOGRAPHY </w:instrText>
      </w:r>
      <w:r>
        <w:rPr>
          <w:rFonts w:ascii="Times New Roman" w:hAnsi="Times New Roman" w:cs="Times New Roman"/>
        </w:rPr>
        <w:fldChar w:fldCharType="separate"/>
      </w:r>
      <w:r w:rsidR="00F21623" w:rsidRPr="00F21623">
        <w:rPr>
          <w:rFonts w:ascii="Times New Roman" w:hAnsi="Times New Roman" w:cs="Times New Roman"/>
          <w:noProof/>
          <w:szCs w:val="24"/>
        </w:rPr>
        <w:t>[1]</w:t>
      </w:r>
      <w:r w:rsidR="00F21623" w:rsidRPr="00F21623">
        <w:rPr>
          <w:rFonts w:ascii="Times New Roman" w:hAnsi="Times New Roman" w:cs="Times New Roman"/>
          <w:noProof/>
          <w:szCs w:val="24"/>
        </w:rPr>
        <w:tab/>
        <w:t xml:space="preserve">A. Frackelton, A. Grossman, E. Palinginis, F. Castrillon, V. Elango, and R. Guensler, “Measuring walkability: Development of an automated sidewalk quality assessment tool,” </w:t>
      </w:r>
      <w:r w:rsidR="00F21623" w:rsidRPr="00F21623">
        <w:rPr>
          <w:rFonts w:ascii="Times New Roman" w:hAnsi="Times New Roman" w:cs="Times New Roman"/>
          <w:i/>
          <w:iCs/>
          <w:noProof/>
          <w:szCs w:val="24"/>
        </w:rPr>
        <w:t>Suburb. Sustain.</w:t>
      </w:r>
      <w:r w:rsidR="00F21623" w:rsidRPr="00F21623">
        <w:rPr>
          <w:rFonts w:ascii="Times New Roman" w:hAnsi="Times New Roman" w:cs="Times New Roman"/>
          <w:noProof/>
          <w:szCs w:val="24"/>
        </w:rPr>
        <w:t>, vol. 1, no. 1, p. 4, 2013.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[2]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G. S. Lovasi, S. Grady, and A. Rundle, “Steps forward: review and recommendations for research on walkability, physical activity and cardiovascular health,”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Public Health Rev.</w:t>
      </w:r>
      <w:r w:rsidRPr="00F21623">
        <w:rPr>
          <w:rFonts w:ascii="Times New Roman" w:hAnsi="Times New Roman" w:cs="Times New Roman"/>
          <w:noProof/>
          <w:szCs w:val="24"/>
        </w:rPr>
        <w:t>, vol. 33, no. 2, p. 484, 2011.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[3]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A. Osama and T. Sayed, “Evaluating the impact of connectivity, continuity, and topography of sidewalk network on pedestrian safety,”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Accid. Anal. Prev.</w:t>
      </w:r>
      <w:r w:rsidRPr="00F21623">
        <w:rPr>
          <w:rFonts w:ascii="Times New Roman" w:hAnsi="Times New Roman" w:cs="Times New Roman"/>
          <w:noProof/>
          <w:szCs w:val="24"/>
        </w:rPr>
        <w:t>, vol. 107, pp. 117–125, 2017.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[4]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L. A. Rice, J. Sung, J. Peters, W. D. Bartlo, and J. J. Sosnoff, “Perceptions of fall circumstances, injuries and recovery techniques among power wheelchair users: a qualitative study,”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Clin. Rehabil.</w:t>
      </w:r>
      <w:r w:rsidRPr="00F21623">
        <w:rPr>
          <w:rFonts w:ascii="Times New Roman" w:hAnsi="Times New Roman" w:cs="Times New Roman"/>
          <w:noProof/>
          <w:szCs w:val="24"/>
        </w:rPr>
        <w:t>, vol. 32, no. 7, pp. 985–993, 2018.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[5]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A. G. Rundle, M. D. M. Bader, C. A. Richards, K. M. Neckerman, and J. O. Teitler, “Using Google Street View to audit neighborhood environments,”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Am. J. Prev. Med.</w:t>
      </w:r>
      <w:r w:rsidRPr="00F21623">
        <w:rPr>
          <w:rFonts w:ascii="Times New Roman" w:hAnsi="Times New Roman" w:cs="Times New Roman"/>
          <w:noProof/>
          <w:szCs w:val="24"/>
        </w:rPr>
        <w:t>, vol. 40, no. 1, pp. 94–100, 2011.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[6]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K. Hara, V. Le, J. Sun, D. Jacobs, and J. Froehlich, “Exploring early solutions for automatically identifying inaccessible sidewalks in the physical world using google street view,”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Hum. Comput. Interact. Consort.</w:t>
      </w:r>
      <w:r w:rsidRPr="00F21623">
        <w:rPr>
          <w:rFonts w:ascii="Times New Roman" w:hAnsi="Times New Roman" w:cs="Times New Roman"/>
          <w:noProof/>
          <w:szCs w:val="24"/>
        </w:rPr>
        <w:t>, 2013.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[7]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V. Smith, J. Malik, and D. Culler, “Classification of sidewalks in street view images,” in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2013 International Green Computing Conference Proceedings</w:t>
      </w:r>
      <w:r w:rsidRPr="00F21623">
        <w:rPr>
          <w:rFonts w:ascii="Times New Roman" w:hAnsi="Times New Roman" w:cs="Times New Roman"/>
          <w:noProof/>
          <w:szCs w:val="24"/>
        </w:rPr>
        <w:t>, 2013, pp. 1–6.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[8]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K. Hara, J. Sun, J. Chazan, D. Jacobs, and J. E. Froehlich, “An initial study of automatic curb ramp detection with crowdsourced verification using google street view images,” in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First AAAI Conference on Human Computation and Crowdsourcing</w:t>
      </w:r>
      <w:r w:rsidRPr="00F21623">
        <w:rPr>
          <w:rFonts w:ascii="Times New Roman" w:hAnsi="Times New Roman" w:cs="Times New Roman"/>
          <w:noProof/>
          <w:szCs w:val="24"/>
        </w:rPr>
        <w:t>, 2013.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[9]</w:t>
      </w:r>
      <w:r w:rsidRPr="00F21623">
        <w:rPr>
          <w:rFonts w:ascii="Times New Roman" w:hAnsi="Times New Roman" w:cs="Times New Roman"/>
          <w:noProof/>
          <w:szCs w:val="24"/>
        </w:rPr>
        <w:tab/>
        <w:t>H. Kotaro, V. Le, and J. Froehlich, “A feasibility study of crowdsourcing and google street view to determine sidewalk accessibility,” 2012.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Cs w:val="24"/>
        </w:rPr>
      </w:pPr>
      <w:r w:rsidRPr="00F21623">
        <w:rPr>
          <w:rFonts w:ascii="Times New Roman" w:hAnsi="Times New Roman" w:cs="Times New Roman"/>
          <w:noProof/>
          <w:szCs w:val="24"/>
        </w:rPr>
        <w:t>[10]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D. A. Chacra and J. Zelek, “Road segmentation in street view images using texture information,” in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2016 13th Conference on Computer and Robot Vision (CRV)</w:t>
      </w:r>
      <w:r w:rsidRPr="00F21623">
        <w:rPr>
          <w:rFonts w:ascii="Times New Roman" w:hAnsi="Times New Roman" w:cs="Times New Roman"/>
          <w:noProof/>
          <w:szCs w:val="24"/>
        </w:rPr>
        <w:t>, 2016, pp. 424–431.</w:t>
      </w:r>
    </w:p>
    <w:p w:rsidR="00F21623" w:rsidRPr="00F21623" w:rsidRDefault="00F21623" w:rsidP="00F2162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</w:rPr>
      </w:pPr>
      <w:r w:rsidRPr="00F21623">
        <w:rPr>
          <w:rFonts w:ascii="Times New Roman" w:hAnsi="Times New Roman" w:cs="Times New Roman"/>
          <w:noProof/>
          <w:szCs w:val="24"/>
        </w:rPr>
        <w:t>[11]</w:t>
      </w:r>
      <w:r w:rsidRPr="00F21623">
        <w:rPr>
          <w:rFonts w:ascii="Times New Roman" w:hAnsi="Times New Roman" w:cs="Times New Roman"/>
          <w:noProof/>
          <w:szCs w:val="24"/>
        </w:rPr>
        <w:tab/>
        <w:t xml:space="preserve">L. Yin and Z. Wang, “Measuring visual enclosure for street walkability: Using machine learning algorithms and Google Street View imagery,” </w:t>
      </w:r>
      <w:r w:rsidRPr="00F21623">
        <w:rPr>
          <w:rFonts w:ascii="Times New Roman" w:hAnsi="Times New Roman" w:cs="Times New Roman"/>
          <w:i/>
          <w:iCs/>
          <w:noProof/>
          <w:szCs w:val="24"/>
        </w:rPr>
        <w:t>Appl. Geogr.</w:t>
      </w:r>
      <w:r w:rsidRPr="00F21623">
        <w:rPr>
          <w:rFonts w:ascii="Times New Roman" w:hAnsi="Times New Roman" w:cs="Times New Roman"/>
          <w:noProof/>
          <w:szCs w:val="24"/>
        </w:rPr>
        <w:t>, vol. 76, pp. 147–153, 2016.</w:t>
      </w:r>
    </w:p>
    <w:p w:rsidR="007C0486" w:rsidRPr="009A7BBD" w:rsidRDefault="007C0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7C0486" w:rsidRPr="009A7B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F7" w:rsidRDefault="004F19F7" w:rsidP="00102D9D">
      <w:pPr>
        <w:spacing w:after="0" w:line="240" w:lineRule="auto"/>
      </w:pPr>
      <w:r>
        <w:separator/>
      </w:r>
    </w:p>
  </w:endnote>
  <w:endnote w:type="continuationSeparator" w:id="0">
    <w:p w:rsidR="004F19F7" w:rsidRDefault="004F19F7" w:rsidP="0010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F7" w:rsidRDefault="004F19F7" w:rsidP="00102D9D">
      <w:pPr>
        <w:spacing w:after="0" w:line="240" w:lineRule="auto"/>
      </w:pPr>
      <w:r>
        <w:separator/>
      </w:r>
    </w:p>
  </w:footnote>
  <w:footnote w:type="continuationSeparator" w:id="0">
    <w:p w:rsidR="004F19F7" w:rsidRDefault="004F19F7" w:rsidP="0010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D9D" w:rsidRDefault="00102D9D">
    <w:pPr>
      <w:pStyle w:val="Header"/>
    </w:pPr>
    <w:r>
      <w:t>CSE 5194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06A4E"/>
    <w:multiLevelType w:val="hybridMultilevel"/>
    <w:tmpl w:val="F0A80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4A6BB6"/>
    <w:multiLevelType w:val="hybridMultilevel"/>
    <w:tmpl w:val="3648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A4"/>
    <w:rsid w:val="000E6A18"/>
    <w:rsid w:val="00102D9D"/>
    <w:rsid w:val="002B57CD"/>
    <w:rsid w:val="003072BE"/>
    <w:rsid w:val="003564B7"/>
    <w:rsid w:val="003920AF"/>
    <w:rsid w:val="004F19F7"/>
    <w:rsid w:val="005C6C36"/>
    <w:rsid w:val="006B7214"/>
    <w:rsid w:val="007C0486"/>
    <w:rsid w:val="00843DA4"/>
    <w:rsid w:val="008739DE"/>
    <w:rsid w:val="00980BBF"/>
    <w:rsid w:val="009A7BBD"/>
    <w:rsid w:val="00A54D13"/>
    <w:rsid w:val="00A8237D"/>
    <w:rsid w:val="00AC7144"/>
    <w:rsid w:val="00C25F69"/>
    <w:rsid w:val="00CB280A"/>
    <w:rsid w:val="00D62629"/>
    <w:rsid w:val="00DA7229"/>
    <w:rsid w:val="00DF34E2"/>
    <w:rsid w:val="00E44DC3"/>
    <w:rsid w:val="00EF5B14"/>
    <w:rsid w:val="00F21623"/>
    <w:rsid w:val="00F5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84638"/>
  <w15:chartTrackingRefBased/>
  <w15:docId w15:val="{5FE88744-36E0-4CB3-AF5C-EFF38170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9D"/>
  </w:style>
  <w:style w:type="paragraph" w:styleId="Footer">
    <w:name w:val="footer"/>
    <w:basedOn w:val="Normal"/>
    <w:link w:val="FooterChar"/>
    <w:uiPriority w:val="99"/>
    <w:unhideWhenUsed/>
    <w:rsid w:val="0010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31ED-7CA1-4460-A69F-9E38B410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10</cp:revision>
  <dcterms:created xsi:type="dcterms:W3CDTF">2019-10-09T14:06:00Z</dcterms:created>
  <dcterms:modified xsi:type="dcterms:W3CDTF">2019-10-10T02:15:00Z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3b186a07-aa63-3769-a1e1-a7e633f6fcd2</vt:lpwstr>
  </property>
  <property fmtid="{D5CDD505-2E9C-101B-9397-08002B2CF9AE}" pid="24" name="Mendeley Citation Style_1">
    <vt:lpwstr>http://www.zotero.org/styles/ieee</vt:lpwstr>
  </property>
</Properties>
</file>