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0C5E7811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 de agosto</w:t>
            </w:r>
            <w:r w:rsidR="0054609E">
              <w:rPr>
                <w:color w:val="000000"/>
              </w:rPr>
              <w:t xml:space="preserve"> de 2021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692571" w:rsidRDefault="0054609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 xml:space="preserve">Plan de acción del Proyecto </w:t>
            </w:r>
            <w:proofErr w:type="spellStart"/>
            <w:r>
              <w:t>Capstone</w:t>
            </w:r>
            <w:proofErr w:type="spellEnd"/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7A12F939" w:rsidR="00692571" w:rsidRDefault="00C725D2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 xml:space="preserve">Formato </w:t>
      </w:r>
      <w:r w:rsidR="00BF0623">
        <w:rPr>
          <w:rFonts w:ascii="Ubuntu Light" w:hAnsi="Ubuntu Light"/>
        </w:rPr>
        <w:t>Kardex</w:t>
      </w:r>
    </w:p>
    <w:p w14:paraId="4C3B67D1" w14:textId="7EF9A195" w:rsidR="00692571" w:rsidRDefault="00C725D2" w:rsidP="00363F7D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Alumnos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C725D2" w:rsidRPr="00C725D2" w14:paraId="64C6990D" w14:textId="77777777" w:rsidTr="00C725D2">
        <w:trPr>
          <w:trHeight w:val="720"/>
        </w:trPr>
        <w:tc>
          <w:tcPr>
            <w:tcW w:w="2860" w:type="dxa"/>
            <w:shd w:val="clear" w:color="auto" w:fill="auto"/>
          </w:tcPr>
          <w:p w14:paraId="31CE59A5" w14:textId="44FAC506" w:rsidR="00C725D2" w:rsidRPr="00C725D2" w:rsidRDefault="00C725D2" w:rsidP="00C725D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5D2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Nombre del proyecto</w:t>
            </w: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:</w:t>
            </w:r>
          </w:p>
        </w:tc>
        <w:tc>
          <w:tcPr>
            <w:tcW w:w="6660" w:type="dxa"/>
            <w:shd w:val="clear" w:color="auto" w:fill="auto"/>
          </w:tcPr>
          <w:p w14:paraId="5451E4E2" w14:textId="2B574001" w:rsidR="00C725D2" w:rsidRPr="00C725D2" w:rsidRDefault="00500CC8" w:rsidP="00C725D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Ubuntu Light" w:hAnsi="Ubuntu Light" w:cs="Ubuntu Light"/>
              </w:rPr>
              <w:t>Sistema de telemetría para registro de EEG de pacientes en casa</w:t>
            </w:r>
          </w:p>
        </w:tc>
      </w:tr>
      <w:tr w:rsidR="00C725D2" w:rsidRPr="00C725D2" w14:paraId="503012CA" w14:textId="77777777" w:rsidTr="00C725D2">
        <w:trPr>
          <w:trHeight w:val="720"/>
        </w:trPr>
        <w:tc>
          <w:tcPr>
            <w:tcW w:w="2860" w:type="dxa"/>
            <w:shd w:val="clear" w:color="auto" w:fill="auto"/>
          </w:tcPr>
          <w:p w14:paraId="31EA7797" w14:textId="63654C99" w:rsidR="00C725D2" w:rsidRPr="00C725D2" w:rsidRDefault="00C725D2" w:rsidP="00C725D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5D2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Fecha de inicio del proyecto</w:t>
            </w: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:</w:t>
            </w:r>
          </w:p>
        </w:tc>
        <w:tc>
          <w:tcPr>
            <w:tcW w:w="6660" w:type="dxa"/>
            <w:shd w:val="clear" w:color="auto" w:fill="auto"/>
          </w:tcPr>
          <w:p w14:paraId="0AFABCF7" w14:textId="584564A4" w:rsidR="00C725D2" w:rsidRPr="0042056A" w:rsidRDefault="00ED7B18" w:rsidP="0042056A">
            <w:pPr>
              <w:suppressAutoHyphens w:val="0"/>
              <w:autoSpaceDN/>
              <w:jc w:val="center"/>
              <w:textAlignment w:val="auto"/>
              <w:rPr>
                <w:rFonts w:ascii="Ubuntu Light" w:eastAsia="Times New Roman" w:hAnsi="Ubuntu Light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  <w:t xml:space="preserve">20 – noviembre </w:t>
            </w:r>
            <w:r w:rsidR="00500CC8" w:rsidRPr="0042056A">
              <w:rPr>
                <w:rFonts w:ascii="Ubuntu Light" w:eastAsia="Times New Roman" w:hAnsi="Ubuntu Light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  <w:t>-</w:t>
            </w:r>
            <w:r>
              <w:rPr>
                <w:rFonts w:ascii="Ubuntu Light" w:eastAsia="Times New Roman" w:hAnsi="Ubuntu Light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500CC8" w:rsidRPr="0042056A">
              <w:rPr>
                <w:rFonts w:ascii="Ubuntu Light" w:eastAsia="Times New Roman" w:hAnsi="Ubuntu Light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  <w:t>2021</w:t>
            </w:r>
          </w:p>
        </w:tc>
      </w:tr>
      <w:tr w:rsidR="00C725D2" w:rsidRPr="00C725D2" w14:paraId="384EDDD0" w14:textId="77777777" w:rsidTr="00C725D2">
        <w:trPr>
          <w:trHeight w:val="720"/>
        </w:trPr>
        <w:tc>
          <w:tcPr>
            <w:tcW w:w="2860" w:type="dxa"/>
            <w:shd w:val="clear" w:color="auto" w:fill="auto"/>
          </w:tcPr>
          <w:p w14:paraId="5F4DBF06" w14:textId="4038661E" w:rsidR="00C725D2" w:rsidRPr="00C725D2" w:rsidRDefault="00C725D2" w:rsidP="00C725D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5D2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Fecha de conclusión del proyecto</w:t>
            </w: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:</w:t>
            </w:r>
          </w:p>
        </w:tc>
        <w:tc>
          <w:tcPr>
            <w:tcW w:w="6660" w:type="dxa"/>
            <w:shd w:val="clear" w:color="auto" w:fill="auto"/>
          </w:tcPr>
          <w:p w14:paraId="44A63BBF" w14:textId="1CF8FAE5" w:rsidR="00C725D2" w:rsidRPr="0042056A" w:rsidRDefault="00500CC8" w:rsidP="0042056A">
            <w:pPr>
              <w:suppressAutoHyphens w:val="0"/>
              <w:autoSpaceDN/>
              <w:jc w:val="center"/>
              <w:textAlignment w:val="auto"/>
              <w:rPr>
                <w:rFonts w:ascii="Ubuntu Light" w:eastAsia="Times New Roman" w:hAnsi="Ubuntu Light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</w:pPr>
            <w:r w:rsidRPr="0042056A">
              <w:rPr>
                <w:rFonts w:ascii="Ubuntu Light" w:eastAsia="Times New Roman" w:hAnsi="Ubuntu Light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  <w:t>08 - marzo - 2022</w:t>
            </w:r>
          </w:p>
        </w:tc>
      </w:tr>
      <w:tr w:rsidR="004658DA" w:rsidRPr="00C725D2" w14:paraId="6A83888C" w14:textId="77777777" w:rsidTr="00C725D2">
        <w:trPr>
          <w:trHeight w:val="720"/>
        </w:trPr>
        <w:tc>
          <w:tcPr>
            <w:tcW w:w="2860" w:type="dxa"/>
            <w:shd w:val="clear" w:color="auto" w:fill="auto"/>
          </w:tcPr>
          <w:p w14:paraId="44A03CB8" w14:textId="4EB27340" w:rsidR="004658DA" w:rsidRPr="00C725D2" w:rsidRDefault="004658DA" w:rsidP="004658DA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</w:t>
            </w:r>
            <w:r w:rsidRPr="00C725D2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escripción</w:t>
            </w: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:</w:t>
            </w:r>
          </w:p>
        </w:tc>
        <w:tc>
          <w:tcPr>
            <w:tcW w:w="6660" w:type="dxa"/>
            <w:shd w:val="clear" w:color="auto" w:fill="auto"/>
          </w:tcPr>
          <w:p w14:paraId="6000644F" w14:textId="77777777" w:rsidR="004658DA" w:rsidRDefault="004658DA" w:rsidP="004658DA">
            <w:pPr>
              <w:jc w:val="both"/>
              <w:rPr>
                <w:rFonts w:ascii="Ubuntu" w:eastAsia="Ubuntu" w:hAnsi="Ubuntu" w:cs="Ubuntu"/>
                <w:color w:val="111111"/>
              </w:rPr>
            </w:pPr>
            <w:r>
              <w:rPr>
                <w:rFonts w:ascii="Ubuntu" w:eastAsia="Ubuntu" w:hAnsi="Ubuntu" w:cs="Ubuntu"/>
                <w:color w:val="111111"/>
              </w:rPr>
              <w:t xml:space="preserve">El presente proyecto propone el desarrollo de un sistema que permita realizar el registro local de señales de electroencefalografía (EEG) y a su vez, bajo la implementación del paradigma de </w:t>
            </w:r>
            <w:proofErr w:type="spellStart"/>
            <w:r>
              <w:rPr>
                <w:rFonts w:ascii="Ubuntu" w:eastAsia="Ubuntu" w:hAnsi="Ubuntu" w:cs="Ubuntu"/>
                <w:color w:val="202124"/>
                <w:highlight w:val="white"/>
              </w:rPr>
              <w:t>IoT</w:t>
            </w:r>
            <w:proofErr w:type="spellEnd"/>
            <w:r>
              <w:rPr>
                <w:rFonts w:ascii="Ubuntu" w:eastAsia="Ubuntu" w:hAnsi="Ubuntu" w:cs="Ubuntu"/>
                <w:color w:val="111111"/>
              </w:rPr>
              <w:t>, sea capaz de transferir estos datos en tiempo real a un dispositivo receptor que las almacene y procese, al tiempo que intercambia mensajes de estado/control con el componente remoto.</w:t>
            </w:r>
          </w:p>
          <w:p w14:paraId="0A151374" w14:textId="77777777" w:rsidR="004658DA" w:rsidRDefault="004658DA" w:rsidP="004658DA">
            <w:pPr>
              <w:jc w:val="both"/>
              <w:rPr>
                <w:rFonts w:ascii="Ubuntu" w:eastAsia="Ubuntu" w:hAnsi="Ubuntu" w:cs="Ubuntu"/>
                <w:color w:val="111111"/>
              </w:rPr>
            </w:pPr>
          </w:p>
          <w:p w14:paraId="6597FA11" w14:textId="77777777" w:rsidR="004658DA" w:rsidRDefault="004658DA" w:rsidP="004658DA">
            <w:pPr>
              <w:shd w:val="clear" w:color="auto" w:fill="FFFFFF"/>
              <w:spacing w:after="180"/>
              <w:jc w:val="both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 xml:space="preserve">Para aprovechar el desarrollo acelerado de las tecnologías de comunicación y la ubicuidad del </w:t>
            </w:r>
            <w:proofErr w:type="spellStart"/>
            <w:r>
              <w:rPr>
                <w:rFonts w:ascii="Ubuntu" w:eastAsia="Ubuntu" w:hAnsi="Ubuntu" w:cs="Ubuntu"/>
              </w:rPr>
              <w:t>IoT</w:t>
            </w:r>
            <w:proofErr w:type="spellEnd"/>
            <w:r>
              <w:rPr>
                <w:rFonts w:ascii="Ubuntu" w:eastAsia="Ubuntu" w:hAnsi="Ubuntu" w:cs="Ubuntu"/>
              </w:rPr>
              <w:t>, con este proyecto se espera obtener un sistema completo para el monitoreo a distancia del EEG, variable fisiológica que usualmente se explora exclusivamente en un entorno clínico. La adquisición y transmisión de una señal de esta naturaleza ahora es posible debido a la disponibilidad de amplificadores portátiles. Solo hace falta interconectar eficientemente las piezas tecnológicas para que el EEG pueda estudiarse desde casa. El sistema que se planea diseñar e implementar permitirá obtener las señales cerebrales en tiempo real sin la necesidad de mantener al paciente en el hospital.</w:t>
            </w:r>
          </w:p>
          <w:p w14:paraId="12614F78" w14:textId="77777777" w:rsidR="004658DA" w:rsidRDefault="004658DA" w:rsidP="004658DA">
            <w:pPr>
              <w:shd w:val="clear" w:color="auto" w:fill="FFFFFF"/>
              <w:spacing w:after="180"/>
              <w:jc w:val="both"/>
              <w:rPr>
                <w:rFonts w:ascii="Ubuntu" w:eastAsia="Ubuntu" w:hAnsi="Ubuntu" w:cs="Ubuntu"/>
                <w:color w:val="111111"/>
              </w:rPr>
            </w:pPr>
            <w:r>
              <w:rPr>
                <w:rFonts w:ascii="Ubuntu" w:eastAsia="Ubuntu" w:hAnsi="Ubuntu" w:cs="Ubuntu"/>
                <w:color w:val="111111"/>
              </w:rPr>
              <w:t xml:space="preserve">Para la obtención de la señal, el sistema contará con un sensor que consiste en una diadema auricular de EEG (marca </w:t>
            </w:r>
            <w:proofErr w:type="spellStart"/>
            <w:r>
              <w:rPr>
                <w:rFonts w:ascii="Ubuntu" w:eastAsia="Ubuntu" w:hAnsi="Ubuntu" w:cs="Ubuntu"/>
                <w:color w:val="111111"/>
              </w:rPr>
              <w:t>Neurosky</w:t>
            </w:r>
            <w:proofErr w:type="spellEnd"/>
            <w:r>
              <w:rPr>
                <w:rFonts w:ascii="Ubuntu" w:eastAsia="Ubuntu" w:hAnsi="Ubuntu" w:cs="Ubuntu"/>
                <w:color w:val="111111"/>
              </w:rPr>
              <w:t xml:space="preserve">, USA) que cuenta con un electrodo activo seco que puede colocarse en distintas posiciones de registro, un electrodo de referencia y uno de tierra, para registro bipolar. La diadema digitaliza el EEG a dieciséis bits y 256 </w:t>
            </w:r>
            <w:proofErr w:type="spellStart"/>
            <w:r>
              <w:rPr>
                <w:rFonts w:ascii="Ubuntu" w:eastAsia="Ubuntu" w:hAnsi="Ubuntu" w:cs="Ubuntu"/>
                <w:color w:val="111111"/>
              </w:rPr>
              <w:t>mps</w:t>
            </w:r>
            <w:proofErr w:type="spellEnd"/>
            <w:r>
              <w:rPr>
                <w:rFonts w:ascii="Ubuntu" w:eastAsia="Ubuntu" w:hAnsi="Ubuntu" w:cs="Ubuntu"/>
                <w:color w:val="111111"/>
              </w:rPr>
              <w:t>. Los datos se incorporan a una estructura de “</w:t>
            </w:r>
            <w:proofErr w:type="spellStart"/>
            <w:r>
              <w:rPr>
                <w:rFonts w:ascii="Ubuntu" w:eastAsia="Ubuntu" w:hAnsi="Ubuntu" w:cs="Ubuntu"/>
                <w:color w:val="111111"/>
              </w:rPr>
              <w:t>frames</w:t>
            </w:r>
            <w:proofErr w:type="spellEnd"/>
            <w:r>
              <w:rPr>
                <w:rFonts w:ascii="Ubuntu" w:eastAsia="Ubuntu" w:hAnsi="Ubuntu" w:cs="Ubuntu"/>
                <w:color w:val="111111"/>
              </w:rPr>
              <w:t xml:space="preserve">” claramente documentada [10], que se transmiten en forma serial vía una antena Bluetooth. Los </w:t>
            </w:r>
            <w:proofErr w:type="spellStart"/>
            <w:r>
              <w:rPr>
                <w:rFonts w:ascii="Ubuntu" w:eastAsia="Ubuntu" w:hAnsi="Ubuntu" w:cs="Ubuntu"/>
                <w:color w:val="111111"/>
              </w:rPr>
              <w:t>frames</w:t>
            </w:r>
            <w:proofErr w:type="spellEnd"/>
            <w:r>
              <w:rPr>
                <w:rFonts w:ascii="Ubuntu" w:eastAsia="Ubuntu" w:hAnsi="Ubuntu" w:cs="Ubuntu"/>
                <w:color w:val="111111"/>
              </w:rPr>
              <w:t xml:space="preserve"> serán recibidos en una microcomputadora local (Raspberry Pi Modelo 4B, USA), que </w:t>
            </w:r>
            <w:r>
              <w:rPr>
                <w:rFonts w:ascii="Ubuntu" w:eastAsia="Ubuntu" w:hAnsi="Ubuntu" w:cs="Ubuntu"/>
                <w:color w:val="111111"/>
              </w:rPr>
              <w:lastRenderedPageBreak/>
              <w:t xml:space="preserve">decodificará los paquetes y ensamblará la señal para su acondicionamiento. </w:t>
            </w:r>
          </w:p>
          <w:p w14:paraId="3A327AA6" w14:textId="77777777" w:rsidR="004658DA" w:rsidRDefault="004658DA" w:rsidP="004658DA">
            <w:pPr>
              <w:shd w:val="clear" w:color="auto" w:fill="FFFFFF"/>
              <w:spacing w:after="180"/>
              <w:jc w:val="both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color w:val="111111"/>
              </w:rPr>
              <w:t>Dado el comportamiento de estas ondas cerebrales, es necesario extraerlas a partir del registro bipolar de EEG, por lo que se implementan filtros pasa banda que permiten transmitir un rango de frecuencias (banda de paso) y rechazar dos bandas de frecuencias (bandas de rechazo).</w:t>
            </w:r>
          </w:p>
          <w:p w14:paraId="3D97F3CB" w14:textId="77777777" w:rsidR="004658DA" w:rsidRDefault="004658DA" w:rsidP="004658DA">
            <w:pPr>
              <w:shd w:val="clear" w:color="auto" w:fill="FFFFFF"/>
              <w:spacing w:after="180"/>
              <w:jc w:val="both"/>
              <w:rPr>
                <w:rFonts w:ascii="Ubuntu" w:eastAsia="Ubuntu" w:hAnsi="Ubuntu" w:cs="Ubuntu"/>
              </w:rPr>
            </w:pPr>
          </w:p>
          <w:p w14:paraId="5246359C" w14:textId="258AFC5E" w:rsidR="004658DA" w:rsidRPr="00C725D2" w:rsidRDefault="004658DA" w:rsidP="004658DA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4658DA" w:rsidRPr="00C725D2" w14:paraId="52148070" w14:textId="77777777" w:rsidTr="00C725D2">
        <w:trPr>
          <w:trHeight w:val="720"/>
        </w:trPr>
        <w:tc>
          <w:tcPr>
            <w:tcW w:w="2860" w:type="dxa"/>
            <w:shd w:val="clear" w:color="auto" w:fill="auto"/>
          </w:tcPr>
          <w:p w14:paraId="531A4BC2" w14:textId="2EFC3CBC" w:rsidR="004658DA" w:rsidRPr="00C725D2" w:rsidRDefault="004658DA" w:rsidP="004658DA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5D2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Aplicaciones</w:t>
            </w: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:</w:t>
            </w:r>
          </w:p>
        </w:tc>
        <w:tc>
          <w:tcPr>
            <w:tcW w:w="6660" w:type="dxa"/>
            <w:shd w:val="clear" w:color="auto" w:fill="auto"/>
          </w:tcPr>
          <w:p w14:paraId="039F4CF7" w14:textId="2CA09E51" w:rsidR="004658DA" w:rsidRPr="00DC5F15" w:rsidRDefault="00ED7B18" w:rsidP="00DC5F15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</w:pPr>
            <w:r w:rsidRPr="00DC5F15">
              <w:rPr>
                <w:rFonts w:ascii="Ubuntu Light" w:eastAsia="Times New Roman" w:hAnsi="Ubuntu Light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  <w:t>Ya que el presente proyecto es un sistema</w:t>
            </w:r>
            <w:r w:rsidR="00DC5F15">
              <w:rPr>
                <w:rFonts w:ascii="Ubuntu Light" w:eastAsia="Times New Roman" w:hAnsi="Ubuntu Light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  <w:t xml:space="preserve"> de telemetría</w:t>
            </w:r>
            <w:r w:rsidRPr="00DC5F15">
              <w:rPr>
                <w:rFonts w:ascii="Ubuntu Light" w:eastAsia="Times New Roman" w:hAnsi="Ubuntu Light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  <w:t>, se está ofreciendo la infraestructura para que se pueda adaptar a diferentes aplicaciones</w:t>
            </w:r>
            <w:r w:rsidR="00DC5F15" w:rsidRPr="00DC5F15">
              <w:rPr>
                <w:rFonts w:ascii="Ubuntu Light" w:eastAsia="Times New Roman" w:hAnsi="Ubuntu Light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  <w:t xml:space="preserve"> como de i</w:t>
            </w:r>
            <w:r w:rsidR="00DC5F15" w:rsidRPr="00DC5F15">
              <w:rPr>
                <w:rFonts w:ascii="Ubuntu" w:eastAsia="Ubuntu" w:hAnsi="Ubuntu" w:cs="Ubuntu"/>
                <w:color w:val="000000" w:themeColor="text1"/>
              </w:rPr>
              <w:t>nvestigación, diagnóstico</w:t>
            </w:r>
            <w:r w:rsidR="00DC5F15" w:rsidRPr="00DC5F15">
              <w:rPr>
                <w:rFonts w:ascii="Ubuntu" w:eastAsia="Ubuntu" w:hAnsi="Ubuntu" w:cs="Ubuntu"/>
                <w:color w:val="000000" w:themeColor="text1"/>
              </w:rPr>
              <w:t>, etc.</w:t>
            </w:r>
          </w:p>
          <w:p w14:paraId="32D936B5" w14:textId="65A4F030" w:rsidR="00DC5F15" w:rsidRPr="00DC5F15" w:rsidRDefault="00DC5F15" w:rsidP="00DC5F15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4658DA" w:rsidRPr="00C725D2" w14:paraId="1E2E22EB" w14:textId="77777777" w:rsidTr="00C725D2">
        <w:trPr>
          <w:trHeight w:val="720"/>
        </w:trPr>
        <w:tc>
          <w:tcPr>
            <w:tcW w:w="2860" w:type="dxa"/>
            <w:shd w:val="clear" w:color="auto" w:fill="auto"/>
          </w:tcPr>
          <w:p w14:paraId="77903BD9" w14:textId="1DB2D403" w:rsidR="004658DA" w:rsidRPr="00C725D2" w:rsidRDefault="004658DA" w:rsidP="004658DA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5D2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 general</w:t>
            </w: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:</w:t>
            </w:r>
          </w:p>
        </w:tc>
        <w:tc>
          <w:tcPr>
            <w:tcW w:w="6660" w:type="dxa"/>
            <w:shd w:val="clear" w:color="auto" w:fill="auto"/>
          </w:tcPr>
          <w:p w14:paraId="42507166" w14:textId="77777777" w:rsidR="004658DA" w:rsidRDefault="004658DA" w:rsidP="004658DA">
            <w:pPr>
              <w:jc w:val="both"/>
              <w:rPr>
                <w:rFonts w:ascii="Ubuntu Light" w:eastAsia="Ubuntu Light" w:hAnsi="Ubuntu Light" w:cs="Ubuntu Light"/>
                <w:color w:val="767171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Desarrollar un sistema capaz de recibir, filtrar y reenviar las señales de un electroencefalograma (EEG) provenientes de una diadema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Neurosky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™ y que pueda de ser utilizado fuera de los ámbitos hospitalarios, que adicionalmente haga uso del protocolo MQTT y la herramienta de programación visual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Node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-RED para enviar la señal a un </w:t>
            </w:r>
            <w:proofErr w:type="spellStart"/>
            <w:r w:rsidRPr="00870349">
              <w:rPr>
                <w:rFonts w:ascii="Arial Unicode MS" w:eastAsia="Arial Unicode MS" w:hAnsi="Arial Unicode MS" w:cs="Arial Unicode MS"/>
                <w:i/>
                <w:iCs/>
              </w:rPr>
              <w:t>broker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y posteriormente mediante el uso de tópicos acceder a ésta para finalmente ser desplegada en una aplicación móvil.</w:t>
            </w:r>
          </w:p>
          <w:p w14:paraId="7354FB00" w14:textId="46CD0548" w:rsidR="004658DA" w:rsidRPr="00C725D2" w:rsidRDefault="004658DA" w:rsidP="004658DA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F51000" w:rsidRPr="00C725D2" w14:paraId="2B33D067" w14:textId="77777777" w:rsidTr="00C725D2">
        <w:trPr>
          <w:trHeight w:val="720"/>
        </w:trPr>
        <w:tc>
          <w:tcPr>
            <w:tcW w:w="2860" w:type="dxa"/>
            <w:shd w:val="clear" w:color="auto" w:fill="auto"/>
          </w:tcPr>
          <w:p w14:paraId="6AFE44D8" w14:textId="707C3727" w:rsidR="00F51000" w:rsidRPr="00C725D2" w:rsidRDefault="00F51000" w:rsidP="00F5100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5D2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:</w:t>
            </w:r>
          </w:p>
        </w:tc>
        <w:tc>
          <w:tcPr>
            <w:tcW w:w="6660" w:type="dxa"/>
            <w:shd w:val="clear" w:color="auto" w:fill="auto"/>
          </w:tcPr>
          <w:p w14:paraId="16174018" w14:textId="77777777" w:rsidR="00F51000" w:rsidRDefault="00F51000" w:rsidP="00F51000">
            <w:pPr>
              <w:numPr>
                <w:ilvl w:val="0"/>
                <w:numId w:val="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uppressAutoHyphens w:val="0"/>
              <w:autoSpaceDN/>
              <w:spacing w:line="360" w:lineRule="auto"/>
              <w:jc w:val="both"/>
              <w:textAlignment w:val="auto"/>
              <w:rPr>
                <w:rFonts w:ascii="Ubuntu" w:eastAsia="Ubuntu" w:hAnsi="Ubuntu" w:cs="Ubuntu"/>
                <w:color w:val="333333"/>
              </w:rPr>
            </w:pPr>
            <w:r>
              <w:rPr>
                <w:rFonts w:ascii="Ubuntu" w:eastAsia="Ubuntu" w:hAnsi="Ubuntu" w:cs="Ubuntu"/>
                <w:color w:val="333333"/>
              </w:rPr>
              <w:t>Realizar un protocolo de comunicación serial inalámbrica vía Bluetooth con una diadema de EEG comercial, obteniendo así la señal en crudo.</w:t>
            </w:r>
          </w:p>
          <w:p w14:paraId="15028A79" w14:textId="77777777" w:rsidR="00F51000" w:rsidRDefault="00F51000" w:rsidP="00F51000">
            <w:pPr>
              <w:numPr>
                <w:ilvl w:val="0"/>
                <w:numId w:val="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uppressAutoHyphens w:val="0"/>
              <w:autoSpaceDN/>
              <w:spacing w:line="360" w:lineRule="auto"/>
              <w:jc w:val="both"/>
              <w:textAlignment w:val="auto"/>
              <w:rPr>
                <w:rFonts w:ascii="Ubuntu" w:eastAsia="Ubuntu" w:hAnsi="Ubuntu" w:cs="Ubuntu"/>
                <w:color w:val="333333"/>
              </w:rPr>
            </w:pPr>
            <w:r>
              <w:rPr>
                <w:rFonts w:ascii="Ubuntu Light" w:eastAsia="Ubuntu Light" w:hAnsi="Ubuntu Light" w:cs="Ubuntu Light"/>
                <w:color w:val="333333"/>
              </w:rPr>
              <w:t xml:space="preserve">Decodificar los paquetes de datos provenientes de la diadema </w:t>
            </w:r>
            <w:proofErr w:type="spellStart"/>
            <w:r>
              <w:rPr>
                <w:rFonts w:ascii="Ubuntu Light" w:eastAsia="Ubuntu Light" w:hAnsi="Ubuntu Light" w:cs="Ubuntu Light"/>
                <w:color w:val="333333"/>
              </w:rPr>
              <w:t>NeuroSky</w:t>
            </w:r>
            <w:proofErr w:type="spellEnd"/>
            <w:r>
              <w:rPr>
                <w:rFonts w:ascii="Ubuntu Light" w:eastAsia="Ubuntu Light" w:hAnsi="Ubuntu Light" w:cs="Ubuntu Light"/>
                <w:color w:val="333333"/>
              </w:rPr>
              <w:t xml:space="preserve"> (además de metadatos, contiene la señal de EEG crudo).</w:t>
            </w:r>
          </w:p>
          <w:p w14:paraId="1D870ED0" w14:textId="77777777" w:rsidR="00F51000" w:rsidRDefault="00F51000" w:rsidP="00F51000">
            <w:pPr>
              <w:numPr>
                <w:ilvl w:val="0"/>
                <w:numId w:val="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uppressAutoHyphens w:val="0"/>
              <w:autoSpaceDN/>
              <w:spacing w:line="360" w:lineRule="auto"/>
              <w:jc w:val="both"/>
              <w:textAlignment w:val="auto"/>
              <w:rPr>
                <w:rFonts w:ascii="Ubuntu" w:eastAsia="Ubuntu" w:hAnsi="Ubuntu" w:cs="Ubuntu"/>
                <w:color w:val="333333"/>
              </w:rPr>
            </w:pPr>
            <w:r>
              <w:rPr>
                <w:rFonts w:ascii="Ubuntu" w:eastAsia="Ubuntu" w:hAnsi="Ubuntu" w:cs="Ubuntu"/>
                <w:color w:val="333333"/>
              </w:rPr>
              <w:t xml:space="preserve">Implementar filtros de acondicionamiento y preprocesamiento de las señales para preparar la transmisión de datos. </w:t>
            </w:r>
          </w:p>
          <w:p w14:paraId="615006A5" w14:textId="77777777" w:rsidR="00F51000" w:rsidRDefault="00F51000" w:rsidP="00F51000">
            <w:pPr>
              <w:numPr>
                <w:ilvl w:val="0"/>
                <w:numId w:val="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uppressAutoHyphens w:val="0"/>
              <w:autoSpaceDN/>
              <w:spacing w:line="360" w:lineRule="auto"/>
              <w:jc w:val="both"/>
              <w:textAlignment w:val="auto"/>
              <w:rPr>
                <w:rFonts w:ascii="Ubuntu" w:eastAsia="Ubuntu" w:hAnsi="Ubuntu" w:cs="Ubuntu"/>
                <w:color w:val="111111"/>
              </w:rPr>
            </w:pPr>
            <w:r>
              <w:rPr>
                <w:rFonts w:ascii="Ubuntu" w:eastAsia="Ubuntu" w:hAnsi="Ubuntu" w:cs="Ubuntu"/>
                <w:color w:val="111111"/>
              </w:rPr>
              <w:t>Implementar un protocolo de comunicación basado en mensajes MQTT (</w:t>
            </w:r>
            <w:proofErr w:type="spellStart"/>
            <w:r>
              <w:rPr>
                <w:rFonts w:ascii="Ubuntu" w:eastAsia="Ubuntu" w:hAnsi="Ubuntu" w:cs="Ubuntu"/>
                <w:color w:val="111111"/>
              </w:rPr>
              <w:t>Message</w:t>
            </w:r>
            <w:proofErr w:type="spellEnd"/>
            <w:r>
              <w:rPr>
                <w:rFonts w:ascii="Ubuntu" w:eastAsia="Ubuntu" w:hAnsi="Ubuntu" w:cs="Ubuntu"/>
                <w:color w:val="111111"/>
              </w:rPr>
              <w:t xml:space="preserve"> </w:t>
            </w:r>
            <w:proofErr w:type="spellStart"/>
            <w:r>
              <w:rPr>
                <w:rFonts w:ascii="Ubuntu" w:eastAsia="Ubuntu" w:hAnsi="Ubuntu" w:cs="Ubuntu"/>
                <w:color w:val="111111"/>
              </w:rPr>
              <w:t>Queuing</w:t>
            </w:r>
            <w:proofErr w:type="spellEnd"/>
            <w:r>
              <w:rPr>
                <w:rFonts w:ascii="Ubuntu" w:eastAsia="Ubuntu" w:hAnsi="Ubuntu" w:cs="Ubuntu"/>
                <w:color w:val="111111"/>
              </w:rPr>
              <w:t xml:space="preserve"> </w:t>
            </w:r>
            <w:proofErr w:type="spellStart"/>
            <w:r>
              <w:rPr>
                <w:rFonts w:ascii="Ubuntu" w:eastAsia="Ubuntu" w:hAnsi="Ubuntu" w:cs="Ubuntu"/>
                <w:color w:val="111111"/>
              </w:rPr>
              <w:t>Telemetry</w:t>
            </w:r>
            <w:proofErr w:type="spellEnd"/>
            <w:r>
              <w:rPr>
                <w:rFonts w:ascii="Ubuntu" w:eastAsia="Ubuntu" w:hAnsi="Ubuntu" w:cs="Ubuntu"/>
                <w:color w:val="111111"/>
              </w:rPr>
              <w:t xml:space="preserve"> </w:t>
            </w:r>
            <w:proofErr w:type="spellStart"/>
            <w:r>
              <w:rPr>
                <w:rFonts w:ascii="Ubuntu" w:eastAsia="Ubuntu" w:hAnsi="Ubuntu" w:cs="Ubuntu"/>
                <w:color w:val="111111"/>
              </w:rPr>
              <w:t>Transport</w:t>
            </w:r>
            <w:proofErr w:type="spellEnd"/>
            <w:r>
              <w:rPr>
                <w:rFonts w:ascii="Ubuntu" w:eastAsia="Ubuntu" w:hAnsi="Ubuntu" w:cs="Ubuntu"/>
                <w:color w:val="111111"/>
              </w:rPr>
              <w:t xml:space="preserve">, por </w:t>
            </w:r>
            <w:r>
              <w:rPr>
                <w:rFonts w:ascii="Ubuntu" w:eastAsia="Ubuntu" w:hAnsi="Ubuntu" w:cs="Ubuntu"/>
                <w:color w:val="333333"/>
              </w:rPr>
              <w:t xml:space="preserve">sus siglas en inglés), entre los sistemas local (diadema-receptor) y remoto (aplicación-control). </w:t>
            </w:r>
          </w:p>
          <w:p w14:paraId="561BD3E9" w14:textId="77777777" w:rsidR="00F51000" w:rsidRDefault="00F51000" w:rsidP="00F51000">
            <w:pPr>
              <w:numPr>
                <w:ilvl w:val="0"/>
                <w:numId w:val="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uppressAutoHyphens w:val="0"/>
              <w:autoSpaceDN/>
              <w:spacing w:line="360" w:lineRule="auto"/>
              <w:jc w:val="both"/>
              <w:textAlignment w:val="auto"/>
              <w:rPr>
                <w:rFonts w:ascii="Ubuntu" w:eastAsia="Ubuntu" w:hAnsi="Ubuntu" w:cs="Ubuntu"/>
                <w:color w:val="333333"/>
              </w:rPr>
            </w:pPr>
            <w:r>
              <w:rPr>
                <w:rFonts w:ascii="Ubuntu Light" w:eastAsia="Ubuntu Light" w:hAnsi="Ubuntu Light" w:cs="Ubuntu Light"/>
                <w:color w:val="333333"/>
              </w:rPr>
              <w:lastRenderedPageBreak/>
              <w:t xml:space="preserve">Desarrollo de una aplicación móvil en Python + </w:t>
            </w:r>
            <w:proofErr w:type="spellStart"/>
            <w:r>
              <w:rPr>
                <w:rFonts w:ascii="Ubuntu Light" w:eastAsia="Ubuntu Light" w:hAnsi="Ubuntu Light" w:cs="Ubuntu Light"/>
                <w:color w:val="333333"/>
              </w:rPr>
              <w:t>Kivy</w:t>
            </w:r>
            <w:proofErr w:type="spellEnd"/>
            <w:r>
              <w:rPr>
                <w:rFonts w:ascii="Ubuntu Light" w:eastAsia="Ubuntu Light" w:hAnsi="Ubuntu Light" w:cs="Ubuntu Light"/>
                <w:color w:val="333333"/>
              </w:rPr>
              <w:t xml:space="preserve"> para despliegue de la información obtenida del </w:t>
            </w:r>
            <w:proofErr w:type="spellStart"/>
            <w:r>
              <w:rPr>
                <w:rFonts w:ascii="Ubuntu Light" w:eastAsia="Ubuntu Light" w:hAnsi="Ubuntu Light" w:cs="Ubuntu Light"/>
                <w:color w:val="333333"/>
              </w:rPr>
              <w:t>broker</w:t>
            </w:r>
            <w:proofErr w:type="spellEnd"/>
            <w:r>
              <w:rPr>
                <w:rFonts w:ascii="Ubuntu Light" w:eastAsia="Ubuntu Light" w:hAnsi="Ubuntu Light" w:cs="Ubuntu Light"/>
                <w:color w:val="333333"/>
              </w:rPr>
              <w:t>, así como el envío de comandos de control hacia el sistema local.</w:t>
            </w:r>
          </w:p>
          <w:p w14:paraId="1C40C15B" w14:textId="77777777" w:rsidR="00F51000" w:rsidRDefault="00F51000" w:rsidP="00F51000">
            <w:pPr>
              <w:numPr>
                <w:ilvl w:val="0"/>
                <w:numId w:val="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uppressAutoHyphens w:val="0"/>
              <w:autoSpaceDN/>
              <w:spacing w:line="360" w:lineRule="auto"/>
              <w:jc w:val="both"/>
              <w:textAlignment w:val="auto"/>
              <w:rPr>
                <w:rFonts w:ascii="Ubuntu" w:eastAsia="Ubuntu" w:hAnsi="Ubuntu" w:cs="Ubuntu"/>
                <w:color w:val="111111"/>
              </w:rPr>
            </w:pPr>
            <w:r>
              <w:rPr>
                <w:rFonts w:ascii="Ubuntu" w:eastAsia="Ubuntu" w:hAnsi="Ubuntu" w:cs="Ubuntu"/>
                <w:color w:val="111111"/>
              </w:rPr>
              <w:t xml:space="preserve">Desarrollo de </w:t>
            </w:r>
            <w:proofErr w:type="spellStart"/>
            <w:r>
              <w:rPr>
                <w:rFonts w:ascii="Ubuntu" w:eastAsia="Ubuntu" w:hAnsi="Ubuntu" w:cs="Ubuntu"/>
                <w:color w:val="111111"/>
              </w:rPr>
              <w:t>dashboard</w:t>
            </w:r>
            <w:proofErr w:type="spellEnd"/>
            <w:r>
              <w:rPr>
                <w:rFonts w:ascii="Ubuntu" w:eastAsia="Ubuntu" w:hAnsi="Ubuntu" w:cs="Ubuntu"/>
                <w:color w:val="111111"/>
              </w:rPr>
              <w:t xml:space="preserve"> en </w:t>
            </w:r>
            <w:proofErr w:type="spellStart"/>
            <w:r>
              <w:rPr>
                <w:rFonts w:ascii="Ubuntu" w:eastAsia="Ubuntu" w:hAnsi="Ubuntu" w:cs="Ubuntu"/>
                <w:color w:val="111111"/>
              </w:rPr>
              <w:t>Node</w:t>
            </w:r>
            <w:proofErr w:type="spellEnd"/>
            <w:r>
              <w:rPr>
                <w:rFonts w:ascii="Ubuntu" w:eastAsia="Ubuntu" w:hAnsi="Ubuntu" w:cs="Ubuntu"/>
                <w:color w:val="111111"/>
              </w:rPr>
              <w:t xml:space="preserve">-RED para visualización de </w:t>
            </w:r>
            <w:proofErr w:type="gramStart"/>
            <w:r>
              <w:rPr>
                <w:rFonts w:ascii="Ubuntu" w:eastAsia="Ubuntu" w:hAnsi="Ubuntu" w:cs="Ubuntu"/>
                <w:color w:val="111111"/>
              </w:rPr>
              <w:t>EEG</w:t>
            </w:r>
            <w:proofErr w:type="gramEnd"/>
            <w:r>
              <w:rPr>
                <w:rFonts w:ascii="Ubuntu" w:eastAsia="Ubuntu" w:hAnsi="Ubuntu" w:cs="Ubuntu"/>
                <w:color w:val="111111"/>
              </w:rPr>
              <w:t xml:space="preserve"> así como envío de comandos de control hacia el sistema local.</w:t>
            </w:r>
          </w:p>
          <w:p w14:paraId="049D8809" w14:textId="4E1DC7FA" w:rsidR="00F51000" w:rsidRDefault="00F51000" w:rsidP="00F51000">
            <w:pPr>
              <w:numPr>
                <w:ilvl w:val="0"/>
                <w:numId w:val="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uppressAutoHyphens w:val="0"/>
              <w:autoSpaceDN/>
              <w:spacing w:line="360" w:lineRule="auto"/>
              <w:jc w:val="both"/>
              <w:textAlignment w:val="auto"/>
              <w:rPr>
                <w:rFonts w:ascii="Ubuntu" w:eastAsia="Ubuntu" w:hAnsi="Ubuntu" w:cs="Ubuntu"/>
                <w:color w:val="111111"/>
              </w:rPr>
            </w:pPr>
            <w:r>
              <w:rPr>
                <w:rFonts w:ascii="Ubuntu" w:eastAsia="Ubuntu" w:hAnsi="Ubuntu" w:cs="Ubuntu"/>
                <w:color w:val="111111"/>
              </w:rPr>
              <w:t>Módulo de almacenamiento de información de la señal cruda de EEG con marca de tiempo para su posterior análisis y procesamiento.</w:t>
            </w:r>
          </w:p>
          <w:p w14:paraId="3E7415BF" w14:textId="77777777" w:rsidR="00F51000" w:rsidRDefault="00F51000" w:rsidP="00F51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360" w:lineRule="auto"/>
              <w:jc w:val="both"/>
              <w:rPr>
                <w:rFonts w:ascii="Ubuntu" w:eastAsia="Ubuntu" w:hAnsi="Ubuntu" w:cs="Ubuntu"/>
                <w:b/>
              </w:rPr>
            </w:pPr>
            <w:r>
              <w:rPr>
                <w:rFonts w:ascii="Ubuntu" w:eastAsia="Ubuntu" w:hAnsi="Ubuntu" w:cs="Ubuntu"/>
                <w:b/>
              </w:rPr>
              <w:t>Objetivos sociales</w:t>
            </w:r>
          </w:p>
          <w:p w14:paraId="067328FE" w14:textId="77777777" w:rsidR="00F51000" w:rsidRDefault="00F51000" w:rsidP="00F51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360" w:lineRule="auto"/>
              <w:jc w:val="both"/>
              <w:rPr>
                <w:rFonts w:ascii="Ubuntu" w:eastAsia="Ubuntu" w:hAnsi="Ubuntu" w:cs="Ubuntu"/>
                <w:b/>
              </w:rPr>
            </w:pPr>
          </w:p>
          <w:p w14:paraId="0AF83B45" w14:textId="7E850430" w:rsidR="00F51000" w:rsidRDefault="00F51000" w:rsidP="00F51000">
            <w:pPr>
              <w:numPr>
                <w:ilvl w:val="0"/>
                <w:numId w:val="12"/>
              </w:numPr>
              <w:suppressAutoHyphens w:val="0"/>
              <w:autoSpaceDN/>
              <w:jc w:val="both"/>
              <w:textAlignment w:val="auto"/>
              <w:rPr>
                <w:rFonts w:ascii="Ubuntu Light" w:eastAsia="Ubuntu Light" w:hAnsi="Ubuntu Light" w:cs="Ubuntu Light"/>
              </w:rPr>
            </w:pPr>
            <w:r>
              <w:rPr>
                <w:rFonts w:ascii="Ubuntu Light" w:eastAsia="Ubuntu Light" w:hAnsi="Ubuntu Light" w:cs="Ubuntu Light"/>
              </w:rPr>
              <w:t>Desde el punto de vista del proyecto como un sistema de monitoreo de EEG, permitirá proporcionar un sistema que obtenga señales electroencefalográficas fuera del ámbito hospitalario.</w:t>
            </w:r>
          </w:p>
          <w:p w14:paraId="700672DF" w14:textId="77777777" w:rsidR="00F51000" w:rsidRDefault="00F51000" w:rsidP="00F51000">
            <w:pPr>
              <w:jc w:val="both"/>
              <w:rPr>
                <w:rFonts w:ascii="Ubuntu Light" w:eastAsia="Ubuntu Light" w:hAnsi="Ubuntu Light" w:cs="Ubuntu Light"/>
              </w:rPr>
            </w:pPr>
          </w:p>
          <w:p w14:paraId="4271C6AE" w14:textId="77777777" w:rsidR="00F51000" w:rsidRDefault="00F51000" w:rsidP="00F51000">
            <w:pPr>
              <w:jc w:val="both"/>
              <w:rPr>
                <w:rFonts w:ascii="Ubuntu" w:eastAsia="Ubuntu" w:hAnsi="Ubuntu" w:cs="Ubuntu"/>
                <w:b/>
              </w:rPr>
            </w:pPr>
            <w:r>
              <w:rPr>
                <w:rFonts w:ascii="Ubuntu" w:eastAsia="Ubuntu" w:hAnsi="Ubuntu" w:cs="Ubuntu"/>
                <w:b/>
              </w:rPr>
              <w:t>Objetivo industrial</w:t>
            </w:r>
          </w:p>
          <w:p w14:paraId="21DFC9D2" w14:textId="77777777" w:rsidR="00F51000" w:rsidRDefault="00F51000" w:rsidP="00F51000">
            <w:pPr>
              <w:jc w:val="both"/>
              <w:rPr>
                <w:rFonts w:ascii="Ubuntu" w:eastAsia="Ubuntu" w:hAnsi="Ubuntu" w:cs="Ubuntu"/>
                <w:b/>
              </w:rPr>
            </w:pPr>
          </w:p>
          <w:p w14:paraId="214E3124" w14:textId="77777777" w:rsidR="00F51000" w:rsidRDefault="00F51000" w:rsidP="00F51000">
            <w:pPr>
              <w:numPr>
                <w:ilvl w:val="0"/>
                <w:numId w:val="13"/>
              </w:numPr>
              <w:suppressAutoHyphens w:val="0"/>
              <w:autoSpaceDN/>
              <w:jc w:val="both"/>
              <w:textAlignment w:val="auto"/>
              <w:rPr>
                <w:rFonts w:ascii="Ubuntu Light" w:eastAsia="Ubuntu Light" w:hAnsi="Ubuntu Light" w:cs="Ubuntu Light"/>
              </w:rPr>
            </w:pPr>
            <w:r>
              <w:rPr>
                <w:rFonts w:ascii="Ubuntu Light" w:eastAsia="Ubuntu Light" w:hAnsi="Ubuntu Light" w:cs="Ubuntu Light"/>
              </w:rPr>
              <w:t>Diseñar un registro de EEG en tiempo real, de fácil instalación y uso para pacientes desde su hogar.</w:t>
            </w:r>
          </w:p>
          <w:p w14:paraId="4FC0003A" w14:textId="77777777" w:rsidR="00F51000" w:rsidRDefault="00F51000" w:rsidP="00F51000">
            <w:pPr>
              <w:ind w:left="720"/>
              <w:jc w:val="both"/>
              <w:rPr>
                <w:rFonts w:ascii="Ubuntu Light" w:eastAsia="Ubuntu Light" w:hAnsi="Ubuntu Light" w:cs="Ubuntu Light"/>
              </w:rPr>
            </w:pPr>
          </w:p>
          <w:p w14:paraId="13D59C39" w14:textId="77777777" w:rsidR="00F51000" w:rsidRDefault="00F51000" w:rsidP="00F51000">
            <w:pPr>
              <w:jc w:val="both"/>
              <w:rPr>
                <w:rFonts w:ascii="Ubuntu" w:eastAsia="Ubuntu" w:hAnsi="Ubuntu" w:cs="Ubuntu"/>
                <w:b/>
              </w:rPr>
            </w:pPr>
            <w:r>
              <w:rPr>
                <w:rFonts w:ascii="Ubuntu" w:eastAsia="Ubuntu" w:hAnsi="Ubuntu" w:cs="Ubuntu"/>
                <w:b/>
              </w:rPr>
              <w:t>Objetivos técnicos</w:t>
            </w:r>
          </w:p>
          <w:p w14:paraId="04D6E072" w14:textId="77777777" w:rsidR="00F51000" w:rsidRDefault="00F51000" w:rsidP="00F51000">
            <w:pPr>
              <w:jc w:val="both"/>
              <w:rPr>
                <w:rFonts w:ascii="Ubuntu" w:eastAsia="Ubuntu" w:hAnsi="Ubuntu" w:cs="Ubuntu"/>
                <w:b/>
              </w:rPr>
            </w:pPr>
          </w:p>
          <w:p w14:paraId="426D2F8F" w14:textId="77777777" w:rsidR="00F51000" w:rsidRDefault="00F51000" w:rsidP="00F51000">
            <w:pPr>
              <w:numPr>
                <w:ilvl w:val="0"/>
                <w:numId w:val="11"/>
              </w:numPr>
              <w:suppressAutoHyphens w:val="0"/>
              <w:autoSpaceDN/>
              <w:jc w:val="both"/>
              <w:textAlignment w:val="auto"/>
              <w:rPr>
                <w:rFonts w:ascii="Ubuntu Light" w:eastAsia="Ubuntu Light" w:hAnsi="Ubuntu Light" w:cs="Ubuntu Light"/>
              </w:rPr>
            </w:pPr>
            <w:r>
              <w:rPr>
                <w:rFonts w:ascii="Ubuntu Light" w:eastAsia="Ubuntu Light" w:hAnsi="Ubuntu Light" w:cs="Ubuntu Light"/>
              </w:rPr>
              <w:t xml:space="preserve">Implementar un sistema de telemetría basado en </w:t>
            </w:r>
            <w:proofErr w:type="spellStart"/>
            <w:r>
              <w:rPr>
                <w:rFonts w:ascii="Ubuntu Light" w:eastAsia="Ubuntu Light" w:hAnsi="Ubuntu Light" w:cs="Ubuntu Light"/>
              </w:rPr>
              <w:t>IoT</w:t>
            </w:r>
            <w:proofErr w:type="spellEnd"/>
            <w:r>
              <w:rPr>
                <w:rFonts w:ascii="Ubuntu Light" w:eastAsia="Ubuntu Light" w:hAnsi="Ubuntu Light" w:cs="Ubuntu Light"/>
              </w:rPr>
              <w:t>.</w:t>
            </w:r>
          </w:p>
          <w:p w14:paraId="71C658FD" w14:textId="77777777" w:rsidR="00F51000" w:rsidRDefault="00F51000" w:rsidP="00F51000">
            <w:pPr>
              <w:ind w:left="720"/>
              <w:jc w:val="both"/>
              <w:rPr>
                <w:rFonts w:ascii="Ubuntu Light" w:eastAsia="Ubuntu Light" w:hAnsi="Ubuntu Light" w:cs="Ubuntu Light"/>
              </w:rPr>
            </w:pPr>
          </w:p>
          <w:p w14:paraId="6150CC28" w14:textId="77777777" w:rsidR="00F51000" w:rsidRDefault="00F51000" w:rsidP="00F51000">
            <w:pPr>
              <w:jc w:val="both"/>
              <w:rPr>
                <w:rFonts w:ascii="Ubuntu" w:eastAsia="Ubuntu" w:hAnsi="Ubuntu" w:cs="Ubuntu"/>
                <w:b/>
              </w:rPr>
            </w:pPr>
            <w:r>
              <w:rPr>
                <w:rFonts w:ascii="Ubuntu" w:eastAsia="Ubuntu" w:hAnsi="Ubuntu" w:cs="Ubuntu"/>
                <w:b/>
              </w:rPr>
              <w:t>Objetivos salud</w:t>
            </w:r>
          </w:p>
          <w:p w14:paraId="73B50A3F" w14:textId="77777777" w:rsidR="00F51000" w:rsidRDefault="00F51000" w:rsidP="00F51000">
            <w:pPr>
              <w:jc w:val="both"/>
              <w:rPr>
                <w:rFonts w:ascii="Ubuntu" w:eastAsia="Ubuntu" w:hAnsi="Ubuntu" w:cs="Ubuntu"/>
                <w:b/>
              </w:rPr>
            </w:pPr>
          </w:p>
          <w:p w14:paraId="03570C6D" w14:textId="77777777" w:rsidR="00F51000" w:rsidRDefault="00F51000" w:rsidP="00F51000">
            <w:pPr>
              <w:numPr>
                <w:ilvl w:val="0"/>
                <w:numId w:val="10"/>
              </w:numPr>
              <w:suppressAutoHyphens w:val="0"/>
              <w:autoSpaceDN/>
              <w:jc w:val="both"/>
              <w:textAlignment w:val="auto"/>
              <w:rPr>
                <w:rFonts w:ascii="Ubuntu Light" w:eastAsia="Ubuntu Light" w:hAnsi="Ubuntu Light" w:cs="Ubuntu Light"/>
              </w:rPr>
            </w:pPr>
            <w:r>
              <w:rPr>
                <w:rFonts w:ascii="Ubuntu Light" w:eastAsia="Ubuntu Light" w:hAnsi="Ubuntu Light" w:cs="Ubuntu Light"/>
              </w:rPr>
              <w:t>Obtener una señal limpia del EEG que sirva para análisis en laboratorio a posteriori.</w:t>
            </w:r>
          </w:p>
          <w:p w14:paraId="3D8456B0" w14:textId="77777777" w:rsidR="00F51000" w:rsidRDefault="00F51000" w:rsidP="00F51000">
            <w:pPr>
              <w:numPr>
                <w:ilvl w:val="0"/>
                <w:numId w:val="10"/>
              </w:numPr>
              <w:suppressAutoHyphens w:val="0"/>
              <w:autoSpaceDN/>
              <w:jc w:val="both"/>
              <w:textAlignment w:val="auto"/>
              <w:rPr>
                <w:rFonts w:ascii="Ubuntu Light" w:eastAsia="Ubuntu Light" w:hAnsi="Ubuntu Light" w:cs="Ubuntu Light"/>
              </w:rPr>
            </w:pPr>
            <w:r>
              <w:rPr>
                <w:rFonts w:ascii="Ubuntu Light" w:eastAsia="Ubuntu Light" w:hAnsi="Ubuntu Light" w:cs="Ubuntu Light"/>
              </w:rPr>
              <w:t>Proveer de una herramienta de monitoreo remoto de la actividad eléctrica de pacientes</w:t>
            </w:r>
            <w:r>
              <w:rPr>
                <w:rFonts w:ascii="Ubuntu" w:eastAsia="Ubuntu" w:hAnsi="Ubuntu" w:cs="Ubuntu"/>
              </w:rPr>
              <w:t>.</w:t>
            </w:r>
          </w:p>
          <w:p w14:paraId="18FE7468" w14:textId="77777777" w:rsidR="00F51000" w:rsidRDefault="00F51000" w:rsidP="00F51000">
            <w:pPr>
              <w:numPr>
                <w:ilvl w:val="0"/>
                <w:numId w:val="10"/>
              </w:numPr>
              <w:suppressAutoHyphens w:val="0"/>
              <w:autoSpaceDN/>
              <w:jc w:val="both"/>
              <w:textAlignment w:val="auto"/>
              <w:rPr>
                <w:rFonts w:ascii="Ubuntu Light" w:eastAsia="Ubuntu Light" w:hAnsi="Ubuntu Light" w:cs="Ubuntu Light"/>
              </w:rPr>
            </w:pPr>
            <w:r>
              <w:rPr>
                <w:rFonts w:ascii="Ubuntu Light" w:eastAsia="Ubuntu Light" w:hAnsi="Ubuntu Light" w:cs="Ubuntu Light"/>
              </w:rPr>
              <w:t>Una plataforma que permitirá a futuro desarrollar protocolos de comunicación para pacientes mediante Interfaz Cerebro-Computadora.</w:t>
            </w:r>
          </w:p>
          <w:p w14:paraId="678D9AAF" w14:textId="77777777" w:rsidR="00F51000" w:rsidRDefault="00F51000" w:rsidP="00F51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uppressAutoHyphens w:val="0"/>
              <w:autoSpaceDN/>
              <w:spacing w:line="360" w:lineRule="auto"/>
              <w:ind w:left="360"/>
              <w:jc w:val="both"/>
              <w:textAlignment w:val="auto"/>
              <w:rPr>
                <w:rFonts w:ascii="Ubuntu" w:eastAsia="Ubuntu" w:hAnsi="Ubuntu" w:cs="Ubuntu"/>
                <w:color w:val="111111"/>
              </w:rPr>
            </w:pPr>
          </w:p>
          <w:p w14:paraId="37A40A81" w14:textId="5BD54234" w:rsidR="00F51000" w:rsidRPr="00C725D2" w:rsidRDefault="00F51000" w:rsidP="00F5100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F51000" w:rsidRPr="00C725D2" w14:paraId="1067AE62" w14:textId="77777777" w:rsidTr="00C725D2">
        <w:trPr>
          <w:trHeight w:val="720"/>
        </w:trPr>
        <w:tc>
          <w:tcPr>
            <w:tcW w:w="2860" w:type="dxa"/>
            <w:shd w:val="clear" w:color="auto" w:fill="auto"/>
          </w:tcPr>
          <w:p w14:paraId="7DCEDB94" w14:textId="77777777" w:rsidR="00F51000" w:rsidRPr="00C725D2" w:rsidRDefault="00F51000" w:rsidP="00F5100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14:paraId="03CAA6A5" w14:textId="2ADA5DDA" w:rsidR="00F51000" w:rsidRPr="00C725D2" w:rsidRDefault="00F51000" w:rsidP="00F5100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F51000" w:rsidRPr="00C725D2" w14:paraId="71F1F97B" w14:textId="77777777" w:rsidTr="00C725D2">
        <w:trPr>
          <w:trHeight w:val="720"/>
        </w:trPr>
        <w:tc>
          <w:tcPr>
            <w:tcW w:w="2860" w:type="dxa"/>
            <w:shd w:val="clear" w:color="auto" w:fill="auto"/>
          </w:tcPr>
          <w:p w14:paraId="7499A00B" w14:textId="77777777" w:rsidR="00F51000" w:rsidRPr="00C725D2" w:rsidRDefault="00F51000" w:rsidP="00F5100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14:paraId="449DB9E9" w14:textId="164F3084" w:rsidR="00F51000" w:rsidRPr="00C725D2" w:rsidRDefault="00F51000" w:rsidP="00F5100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F51000" w:rsidRPr="00C725D2" w14:paraId="0C09BAD7" w14:textId="77777777" w:rsidTr="00C725D2">
        <w:trPr>
          <w:trHeight w:val="720"/>
        </w:trPr>
        <w:tc>
          <w:tcPr>
            <w:tcW w:w="2860" w:type="dxa"/>
            <w:shd w:val="clear" w:color="auto" w:fill="auto"/>
          </w:tcPr>
          <w:p w14:paraId="6AFCDBB7" w14:textId="685CB89E" w:rsidR="00F51000" w:rsidRPr="00C725D2" w:rsidRDefault="00F51000" w:rsidP="00F5100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5D2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Justificación</w:t>
            </w: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:</w:t>
            </w:r>
          </w:p>
        </w:tc>
        <w:tc>
          <w:tcPr>
            <w:tcW w:w="6660" w:type="dxa"/>
            <w:shd w:val="clear" w:color="auto" w:fill="auto"/>
          </w:tcPr>
          <w:p w14:paraId="0A924E24" w14:textId="77777777" w:rsidR="00F51000" w:rsidRPr="00CD7214" w:rsidRDefault="00CD7214" w:rsidP="00CD7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uppressAutoHyphens w:val="0"/>
              <w:autoSpaceDN/>
              <w:spacing w:line="360" w:lineRule="auto"/>
              <w:jc w:val="both"/>
              <w:textAlignment w:val="auto"/>
              <w:rPr>
                <w:rFonts w:ascii="Ubuntu Light" w:eastAsia="Times New Roman" w:hAnsi="Ubuntu Light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</w:pPr>
            <w:r w:rsidRPr="00CD7214">
              <w:rPr>
                <w:rFonts w:ascii="Ubuntu Light" w:eastAsia="Times New Roman" w:hAnsi="Ubuntu Light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  <w:t>Para aprovechar el desarrollo acelerado de las tecnologías de comunicación y la ubicuidad</w:t>
            </w:r>
            <w:r w:rsidRPr="00CD7214">
              <w:rPr>
                <w:rFonts w:ascii="Ubuntu Light" w:eastAsia="Times New Roman" w:hAnsi="Ubuntu Light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Pr="00CD7214">
              <w:rPr>
                <w:rFonts w:ascii="Ubuntu Light" w:eastAsia="Times New Roman" w:hAnsi="Ubuntu Light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  <w:t xml:space="preserve">del </w:t>
            </w:r>
            <w:proofErr w:type="spellStart"/>
            <w:r w:rsidRPr="00CD7214">
              <w:rPr>
                <w:rFonts w:ascii="Ubuntu Light" w:eastAsia="Times New Roman" w:hAnsi="Ubuntu Light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  <w:t>IoT</w:t>
            </w:r>
            <w:proofErr w:type="spellEnd"/>
            <w:r w:rsidRPr="00CD7214">
              <w:rPr>
                <w:rFonts w:ascii="Ubuntu Light" w:eastAsia="Times New Roman" w:hAnsi="Ubuntu Light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  <w:t>, con este proyecto se espera obtener un sistema completo para el monitoreo a</w:t>
            </w:r>
            <w:r w:rsidRPr="00CD7214">
              <w:rPr>
                <w:rFonts w:ascii="Ubuntu Light" w:eastAsia="Times New Roman" w:hAnsi="Ubuntu Light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Pr="00CD7214">
              <w:rPr>
                <w:rFonts w:ascii="Ubuntu Light" w:eastAsia="Times New Roman" w:hAnsi="Ubuntu Light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  <w:t>distancia del EEG, variable fisiológica que usualmente se explora exclusivamente en un</w:t>
            </w:r>
            <w:r w:rsidRPr="00CD7214">
              <w:rPr>
                <w:rFonts w:ascii="Ubuntu Light" w:eastAsia="Times New Roman" w:hAnsi="Ubuntu Light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Pr="00CD7214">
              <w:rPr>
                <w:rFonts w:ascii="Ubuntu Light" w:eastAsia="Times New Roman" w:hAnsi="Ubuntu Light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  <w:t>entorno clínico. La adquisición y transmisión de una señal de esta naturaleza ahora es</w:t>
            </w:r>
            <w:r w:rsidRPr="00CD7214">
              <w:rPr>
                <w:rFonts w:ascii="Ubuntu Light" w:eastAsia="Times New Roman" w:hAnsi="Ubuntu Light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Pr="00CD7214">
              <w:rPr>
                <w:rFonts w:ascii="Ubuntu Light" w:eastAsia="Times New Roman" w:hAnsi="Ubuntu Light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  <w:t>posible debido a la disponibilidad de amplificadores portátiles. Solo hace falta interconectar</w:t>
            </w:r>
            <w:r w:rsidRPr="00CD7214">
              <w:rPr>
                <w:rFonts w:ascii="Ubuntu Light" w:eastAsia="Times New Roman" w:hAnsi="Ubuntu Light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Pr="00CD7214">
              <w:rPr>
                <w:rFonts w:ascii="Ubuntu Light" w:eastAsia="Times New Roman" w:hAnsi="Ubuntu Light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  <w:t>eficientemente las pi</w:t>
            </w:r>
            <w:r w:rsidRPr="00CD7214">
              <w:rPr>
                <w:rFonts w:ascii="Ubuntu Light" w:eastAsia="Times New Roman" w:hAnsi="Ubuntu Light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  <w:t>e</w:t>
            </w:r>
            <w:r w:rsidRPr="00CD7214">
              <w:rPr>
                <w:rFonts w:ascii="Ubuntu Light" w:eastAsia="Times New Roman" w:hAnsi="Ubuntu Light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  <w:t>zas tecnológicas para que el EEG pueda estudiarse desde casa. El</w:t>
            </w:r>
            <w:r w:rsidRPr="00CD7214">
              <w:rPr>
                <w:rFonts w:ascii="Ubuntu Light" w:eastAsia="Times New Roman" w:hAnsi="Ubuntu Light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Pr="00CD7214">
              <w:rPr>
                <w:rFonts w:ascii="Ubuntu Light" w:eastAsia="Times New Roman" w:hAnsi="Ubuntu Light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  <w:t>sistema que se planea diseñar e implementar permitirá obtener las señales cerebrales en</w:t>
            </w:r>
            <w:r w:rsidRPr="00CD7214">
              <w:rPr>
                <w:rFonts w:ascii="Ubuntu Light" w:eastAsia="Times New Roman" w:hAnsi="Ubuntu Light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Pr="00CD7214">
              <w:rPr>
                <w:rFonts w:ascii="Ubuntu Light" w:eastAsia="Times New Roman" w:hAnsi="Ubuntu Light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  <w:t>tiempo real sin la necesidad de mantener al paciente en el hospital.</w:t>
            </w:r>
          </w:p>
          <w:p w14:paraId="0185FB63" w14:textId="7EB5412D" w:rsidR="00CD7214" w:rsidRPr="00C725D2" w:rsidRDefault="00CD7214" w:rsidP="00CD72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uppressAutoHyphens w:val="0"/>
              <w:autoSpaceDN/>
              <w:spacing w:line="360" w:lineRule="auto"/>
              <w:jc w:val="both"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F51000" w:rsidRPr="00C725D2" w14:paraId="66DC608E" w14:textId="77777777" w:rsidTr="00C725D2">
        <w:trPr>
          <w:trHeight w:val="720"/>
        </w:trPr>
        <w:tc>
          <w:tcPr>
            <w:tcW w:w="2860" w:type="dxa"/>
            <w:shd w:val="clear" w:color="auto" w:fill="auto"/>
          </w:tcPr>
          <w:p w14:paraId="6C519495" w14:textId="48238381" w:rsidR="00F51000" w:rsidRPr="00C725D2" w:rsidRDefault="00F51000" w:rsidP="00F5100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5D2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:</w:t>
            </w:r>
          </w:p>
        </w:tc>
        <w:tc>
          <w:tcPr>
            <w:tcW w:w="6660" w:type="dxa"/>
            <w:shd w:val="clear" w:color="auto" w:fill="auto"/>
          </w:tcPr>
          <w:p w14:paraId="10BE129A" w14:textId="3867485D" w:rsidR="00F51000" w:rsidRPr="00C725D2" w:rsidRDefault="00F51000" w:rsidP="00F5100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 w:rsidRPr="00E7204F">
              <w:rPr>
                <w:rFonts w:ascii="Ubuntu Light" w:eastAsia="Ubuntu Light" w:hAnsi="Ubuntu Light" w:cs="Ubuntu Light"/>
              </w:rPr>
              <w:t>María de la Luz Calderón Cuautle</w:t>
            </w:r>
          </w:p>
        </w:tc>
      </w:tr>
      <w:tr w:rsidR="00F51000" w:rsidRPr="00C725D2" w14:paraId="3E527BAB" w14:textId="77777777" w:rsidTr="00C725D2">
        <w:trPr>
          <w:trHeight w:val="720"/>
        </w:trPr>
        <w:tc>
          <w:tcPr>
            <w:tcW w:w="2860" w:type="dxa"/>
            <w:shd w:val="clear" w:color="auto" w:fill="auto"/>
          </w:tcPr>
          <w:p w14:paraId="2F7113C9" w14:textId="77777777" w:rsidR="00F51000" w:rsidRPr="00C725D2" w:rsidRDefault="00F51000" w:rsidP="00F5100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14:paraId="2010C496" w14:textId="2B3543FE" w:rsidR="00F51000" w:rsidRPr="00C725D2" w:rsidRDefault="00F51000" w:rsidP="00F5100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 w:rsidRPr="00E7204F">
              <w:rPr>
                <w:rFonts w:ascii="Ubuntu Light" w:eastAsia="Ubuntu Light" w:hAnsi="Ubuntu Light" w:cs="Ubuntu Light"/>
              </w:rPr>
              <w:t>Aura Gabriela Estrada Madariaga</w:t>
            </w:r>
          </w:p>
        </w:tc>
      </w:tr>
      <w:tr w:rsidR="00F51000" w:rsidRPr="00C725D2" w14:paraId="34FA5AFE" w14:textId="77777777" w:rsidTr="00C725D2">
        <w:trPr>
          <w:trHeight w:val="720"/>
        </w:trPr>
        <w:tc>
          <w:tcPr>
            <w:tcW w:w="2860" w:type="dxa"/>
            <w:shd w:val="clear" w:color="auto" w:fill="auto"/>
          </w:tcPr>
          <w:p w14:paraId="7D5F2C67" w14:textId="77777777" w:rsidR="00F51000" w:rsidRPr="00C725D2" w:rsidRDefault="00F51000" w:rsidP="00F5100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14:paraId="47377117" w14:textId="46D15000" w:rsidR="00F51000" w:rsidRPr="00C725D2" w:rsidRDefault="00F51000" w:rsidP="00F5100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 w:rsidRPr="00E7204F">
              <w:rPr>
                <w:rFonts w:ascii="Ubuntu Light" w:eastAsia="Ubuntu Light" w:hAnsi="Ubuntu Light" w:cs="Ubuntu Light"/>
              </w:rPr>
              <w:t>Miguel Ángel Porta García</w:t>
            </w:r>
          </w:p>
        </w:tc>
      </w:tr>
      <w:tr w:rsidR="00F51000" w:rsidRPr="00C725D2" w14:paraId="201D8E72" w14:textId="77777777" w:rsidTr="00C725D2">
        <w:trPr>
          <w:trHeight w:val="720"/>
        </w:trPr>
        <w:tc>
          <w:tcPr>
            <w:tcW w:w="2860" w:type="dxa"/>
            <w:shd w:val="clear" w:color="auto" w:fill="auto"/>
          </w:tcPr>
          <w:p w14:paraId="0381A1BC" w14:textId="5439B5A8" w:rsidR="00F51000" w:rsidRPr="00C725D2" w:rsidRDefault="00F51000" w:rsidP="00F5100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5D2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Va</w:t>
            </w: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l</w:t>
            </w:r>
            <w:r w:rsidRPr="00C725D2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idado por</w:t>
            </w: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:</w:t>
            </w:r>
          </w:p>
        </w:tc>
        <w:tc>
          <w:tcPr>
            <w:tcW w:w="6660" w:type="dxa"/>
            <w:shd w:val="clear" w:color="auto" w:fill="auto"/>
          </w:tcPr>
          <w:p w14:paraId="1F266C83" w14:textId="77777777" w:rsidR="00F51000" w:rsidRPr="00C725D2" w:rsidRDefault="00F51000" w:rsidP="00F5100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 w:rsidRPr="00C725D2"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&lt;Nombre de facilitador Código IoT&gt;</w:t>
            </w:r>
          </w:p>
        </w:tc>
      </w:tr>
      <w:tr w:rsidR="00F51000" w:rsidRPr="00C725D2" w14:paraId="79AA61D5" w14:textId="77777777" w:rsidTr="00C725D2">
        <w:trPr>
          <w:trHeight w:val="720"/>
        </w:trPr>
        <w:tc>
          <w:tcPr>
            <w:tcW w:w="2860" w:type="dxa"/>
            <w:shd w:val="clear" w:color="auto" w:fill="auto"/>
          </w:tcPr>
          <w:p w14:paraId="28EE6F60" w14:textId="1578BA3E" w:rsidR="00F51000" w:rsidRPr="00C725D2" w:rsidRDefault="00F51000" w:rsidP="00F5100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5D2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Contenido Temático</w:t>
            </w: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:</w:t>
            </w:r>
          </w:p>
        </w:tc>
        <w:tc>
          <w:tcPr>
            <w:tcW w:w="6660" w:type="dxa"/>
            <w:shd w:val="clear" w:color="auto" w:fill="auto"/>
          </w:tcPr>
          <w:p w14:paraId="7513E465" w14:textId="77777777" w:rsidR="00F51000" w:rsidRDefault="00F51000" w:rsidP="00F5100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 w:rsidRPr="00C725D2"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&lt;Temario. Se recomiendan al menos las siguientes unidades&gt;</w:t>
            </w:r>
            <w:r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br/>
            </w:r>
          </w:p>
          <w:p w14:paraId="12F70AFE" w14:textId="77777777" w:rsidR="00F51000" w:rsidRDefault="00F51000" w:rsidP="00F51000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Introducción</w:t>
            </w:r>
          </w:p>
          <w:p w14:paraId="21758915" w14:textId="77777777" w:rsidR="00F51000" w:rsidRDefault="00F51000" w:rsidP="00F51000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Principio de funcionamiento</w:t>
            </w:r>
          </w:p>
          <w:p w14:paraId="4B703EB9" w14:textId="77777777" w:rsidR="00F51000" w:rsidRDefault="00F51000" w:rsidP="00F51000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Material necesario</w:t>
            </w:r>
          </w:p>
          <w:p w14:paraId="66C38EFE" w14:textId="77777777" w:rsidR="00F51000" w:rsidRDefault="00F51000" w:rsidP="00F51000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Herramientas computacionales</w:t>
            </w:r>
          </w:p>
          <w:p w14:paraId="5F1D7222" w14:textId="77777777" w:rsidR="00F51000" w:rsidRDefault="00F51000" w:rsidP="00F51000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Circuitos</w:t>
            </w:r>
          </w:p>
          <w:p w14:paraId="6A554E2C" w14:textId="77777777" w:rsidR="00F51000" w:rsidRDefault="00F51000" w:rsidP="00F51000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Lecturas de sensor</w:t>
            </w:r>
          </w:p>
          <w:p w14:paraId="791550D3" w14:textId="77777777" w:rsidR="00F51000" w:rsidRDefault="00F51000" w:rsidP="00F51000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Envío de información</w:t>
            </w:r>
          </w:p>
          <w:p w14:paraId="3AA77626" w14:textId="77777777" w:rsidR="00F51000" w:rsidRDefault="00F51000" w:rsidP="00F51000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Recepción de información</w:t>
            </w:r>
          </w:p>
          <w:p w14:paraId="5F06F941" w14:textId="77777777" w:rsidR="00F51000" w:rsidRDefault="00F51000" w:rsidP="00F51000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lastRenderedPageBreak/>
              <w:t>Almacenamiento de información</w:t>
            </w:r>
          </w:p>
          <w:p w14:paraId="39FCBA2E" w14:textId="77777777" w:rsidR="00F51000" w:rsidRDefault="00F51000" w:rsidP="00F51000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Panel de control</w:t>
            </w:r>
          </w:p>
          <w:p w14:paraId="331028BE" w14:textId="77777777" w:rsidR="00F51000" w:rsidRDefault="00F51000" w:rsidP="00F51000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Automatización</w:t>
            </w:r>
          </w:p>
          <w:p w14:paraId="0320F642" w14:textId="77777777" w:rsidR="00F51000" w:rsidRDefault="00F51000" w:rsidP="00F51000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Utilización</w:t>
            </w:r>
          </w:p>
          <w:p w14:paraId="1CF6BAE0" w14:textId="77777777" w:rsidR="00F51000" w:rsidRDefault="00F51000" w:rsidP="00F51000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Visualización de datos</w:t>
            </w:r>
          </w:p>
          <w:p w14:paraId="5E33860C" w14:textId="091A0372" w:rsidR="00F51000" w:rsidRPr="00C725D2" w:rsidRDefault="00F51000" w:rsidP="00F51000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Instrucciones de uso</w:t>
            </w:r>
          </w:p>
        </w:tc>
      </w:tr>
      <w:tr w:rsidR="00F51000" w:rsidRPr="00C725D2" w14:paraId="6A92BD7F" w14:textId="77777777" w:rsidTr="00C725D2">
        <w:trPr>
          <w:trHeight w:val="720"/>
        </w:trPr>
        <w:tc>
          <w:tcPr>
            <w:tcW w:w="2860" w:type="dxa"/>
            <w:shd w:val="clear" w:color="auto" w:fill="auto"/>
          </w:tcPr>
          <w:p w14:paraId="187822AA" w14:textId="538D8FD9" w:rsidR="00F51000" w:rsidRPr="00C725D2" w:rsidRDefault="00F51000" w:rsidP="00F5100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5D2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Productos</w:t>
            </w: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:</w:t>
            </w:r>
          </w:p>
        </w:tc>
        <w:tc>
          <w:tcPr>
            <w:tcW w:w="6660" w:type="dxa"/>
            <w:shd w:val="clear" w:color="auto" w:fill="auto"/>
          </w:tcPr>
          <w:p w14:paraId="079509D7" w14:textId="77777777" w:rsidR="00EE0419" w:rsidRDefault="00EE0419" w:rsidP="00EE0419">
            <w:pPr>
              <w:jc w:val="both"/>
              <w:rPr>
                <w:rFonts w:ascii="Ubuntu Light" w:eastAsia="Ubuntu Light" w:hAnsi="Ubuntu Light" w:cs="Ubuntu Light"/>
              </w:rPr>
            </w:pPr>
            <w:r>
              <w:rPr>
                <w:rFonts w:ascii="Ubuntu Light" w:eastAsia="Ubuntu Light" w:hAnsi="Ubuntu Light" w:cs="Ubuntu Light"/>
              </w:rPr>
              <w:t>Hardware: sistema de registro de EEG que consta de un auricular con un electrodo y con transmisión inalámbrica de datos vía Bluetooth, y el nodo local de procesamiento (Raspberry Pi).</w:t>
            </w:r>
          </w:p>
          <w:p w14:paraId="7BA72EC8" w14:textId="77777777" w:rsidR="00EE0419" w:rsidRDefault="00EE0419" w:rsidP="00EE0419">
            <w:pPr>
              <w:jc w:val="both"/>
              <w:rPr>
                <w:rFonts w:ascii="Ubuntu Light" w:eastAsia="Ubuntu Light" w:hAnsi="Ubuntu Light" w:cs="Ubuntu Light"/>
              </w:rPr>
            </w:pPr>
          </w:p>
          <w:p w14:paraId="3619B599" w14:textId="77777777" w:rsidR="00F51000" w:rsidRDefault="00EE0419" w:rsidP="00EE0419">
            <w:pPr>
              <w:suppressAutoHyphens w:val="0"/>
              <w:autoSpaceDN/>
              <w:jc w:val="both"/>
              <w:textAlignment w:val="auto"/>
              <w:rPr>
                <w:rFonts w:ascii="Ubuntu Light" w:eastAsia="Ubuntu Light" w:hAnsi="Ubuntu Light" w:cs="Ubuntu Light"/>
              </w:rPr>
            </w:pPr>
            <w:r>
              <w:rPr>
                <w:rFonts w:ascii="Ubuntu Light" w:eastAsia="Ubuntu Light" w:hAnsi="Ubuntu Light" w:cs="Ubuntu Light"/>
              </w:rPr>
              <w:t xml:space="preserve">Software: Módulo de recepción y decodificación de datos provenientes del auricular, módulo de filtrado y procesamiento, módulo de almacenamiento de información y módulo de comunicación MQTT con nodos remotos. Del lado de los nodos remotos, un </w:t>
            </w:r>
            <w:proofErr w:type="spellStart"/>
            <w:r>
              <w:rPr>
                <w:rFonts w:ascii="Ubuntu Light" w:eastAsia="Ubuntu Light" w:hAnsi="Ubuntu Light" w:cs="Ubuntu Light"/>
              </w:rPr>
              <w:t>dashboard</w:t>
            </w:r>
            <w:proofErr w:type="spellEnd"/>
            <w:r>
              <w:rPr>
                <w:rFonts w:ascii="Ubuntu Light" w:eastAsia="Ubuntu Light" w:hAnsi="Ubuntu Light" w:cs="Ubuntu Light"/>
              </w:rPr>
              <w:t xml:space="preserve"> de </w:t>
            </w:r>
            <w:proofErr w:type="spellStart"/>
            <w:r>
              <w:rPr>
                <w:rFonts w:ascii="Ubuntu Light" w:eastAsia="Ubuntu Light" w:hAnsi="Ubuntu Light" w:cs="Ubuntu Light"/>
              </w:rPr>
              <w:t>Node</w:t>
            </w:r>
            <w:proofErr w:type="spellEnd"/>
            <w:r>
              <w:rPr>
                <w:rFonts w:ascii="Ubuntu Light" w:eastAsia="Ubuntu Light" w:hAnsi="Ubuntu Light" w:cs="Ubuntu Light"/>
              </w:rPr>
              <w:t xml:space="preserve">-RED y una aplicación móvil desarrollada en Python con </w:t>
            </w:r>
            <w:proofErr w:type="spellStart"/>
            <w:r>
              <w:rPr>
                <w:rFonts w:ascii="Ubuntu Light" w:eastAsia="Ubuntu Light" w:hAnsi="Ubuntu Light" w:cs="Ubuntu Light"/>
              </w:rPr>
              <w:t>Kivy</w:t>
            </w:r>
            <w:proofErr w:type="spellEnd"/>
            <w:r>
              <w:rPr>
                <w:rFonts w:ascii="Ubuntu Light" w:eastAsia="Ubuntu Light" w:hAnsi="Ubuntu Light" w:cs="Ubuntu Light"/>
              </w:rPr>
              <w:t>.</w:t>
            </w:r>
          </w:p>
          <w:p w14:paraId="53D69804" w14:textId="6AF78E44" w:rsidR="00EE0419" w:rsidRPr="00C725D2" w:rsidRDefault="00EE0419" w:rsidP="00EE0419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F51000" w:rsidRPr="00C725D2" w14:paraId="551E4D56" w14:textId="77777777" w:rsidTr="00C725D2">
        <w:trPr>
          <w:trHeight w:val="720"/>
        </w:trPr>
        <w:tc>
          <w:tcPr>
            <w:tcW w:w="2860" w:type="dxa"/>
            <w:shd w:val="clear" w:color="auto" w:fill="auto"/>
          </w:tcPr>
          <w:p w14:paraId="1A7CAE7F" w14:textId="78D461ED" w:rsidR="00F51000" w:rsidRPr="00C725D2" w:rsidRDefault="00F51000" w:rsidP="00F5100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5D2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Alcances</w:t>
            </w: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:</w:t>
            </w:r>
          </w:p>
        </w:tc>
        <w:tc>
          <w:tcPr>
            <w:tcW w:w="6660" w:type="dxa"/>
            <w:shd w:val="clear" w:color="auto" w:fill="auto"/>
          </w:tcPr>
          <w:p w14:paraId="3C3EED31" w14:textId="1CD2B7E8" w:rsidR="0042056A" w:rsidRPr="00C725D2" w:rsidRDefault="00DC5F15" w:rsidP="00DC5F15">
            <w:pPr>
              <w:shd w:val="clear" w:color="auto" w:fill="FFFFFF"/>
              <w:spacing w:after="180"/>
              <w:jc w:val="both"/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" w:eastAsia="Ubuntu" w:hAnsi="Ubuntu" w:cs="Ubuntu"/>
              </w:rPr>
              <w:t>Se espera obtener un sistema de telemetría apto para diferentes aplicaciones de señales de EEG, ofreciendo al usuario herramientas con las cuales podrá interactuar para sus propósitos de investigación, diagnóstico, etc.</w:t>
            </w:r>
            <w:r>
              <w:rPr>
                <w:rFonts w:ascii="Ubuntu" w:eastAsia="Ubuntu" w:hAnsi="Ubuntu" w:cs="Ubuntu"/>
                <w:b/>
              </w:rPr>
              <w:t xml:space="preserve"> </w:t>
            </w:r>
            <w:r>
              <w:rPr>
                <w:rFonts w:ascii="Ubuntu" w:eastAsia="Ubuntu" w:hAnsi="Ubuntu" w:cs="Ubuntu"/>
              </w:rPr>
              <w:t xml:space="preserve">Así mismo, se espera contar con un sistema como el descrito, operando sin errores de transmisión/recepción, con una aplicación de visualización acorde a la propuesta, y con una prueba de concepto funcional para PPVEE. </w:t>
            </w:r>
          </w:p>
        </w:tc>
      </w:tr>
      <w:tr w:rsidR="00F51000" w:rsidRPr="00C725D2" w14:paraId="55FC181A" w14:textId="77777777" w:rsidTr="00C725D2">
        <w:trPr>
          <w:trHeight w:val="720"/>
        </w:trPr>
        <w:tc>
          <w:tcPr>
            <w:tcW w:w="2860" w:type="dxa"/>
            <w:shd w:val="clear" w:color="auto" w:fill="auto"/>
          </w:tcPr>
          <w:p w14:paraId="0689C299" w14:textId="06BDC919" w:rsidR="00F51000" w:rsidRPr="00C725D2" w:rsidRDefault="00F51000" w:rsidP="00F5100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5D2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Requisitos</w:t>
            </w: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:</w:t>
            </w:r>
          </w:p>
        </w:tc>
        <w:tc>
          <w:tcPr>
            <w:tcW w:w="6660" w:type="dxa"/>
            <w:shd w:val="clear" w:color="auto" w:fill="auto"/>
          </w:tcPr>
          <w:p w14:paraId="436B55A9" w14:textId="4B0E9C8C" w:rsidR="00F51000" w:rsidRDefault="00F51000" w:rsidP="00F5100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  <w:r w:rsidRPr="00C725D2"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  <w:t>&lt;Todos los conocimientos recomendados a tener antes de tomar el curso, de preferencia, haciendo referencia a los contenidos ya presentes en la plataforma&gt;</w:t>
            </w:r>
          </w:p>
          <w:p w14:paraId="0A987EE7" w14:textId="77777777" w:rsidR="0042056A" w:rsidRDefault="0042056A" w:rsidP="00F5100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</w:p>
          <w:p w14:paraId="36BD1DFF" w14:textId="77777777" w:rsidR="00CD7214" w:rsidRPr="0042056A" w:rsidRDefault="00CD7214" w:rsidP="00F5100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</w:pPr>
            <w:r w:rsidRPr="0042056A">
              <w:rPr>
                <w:rFonts w:ascii="Ubuntu Light" w:eastAsia="Times New Roman" w:hAnsi="Ubuntu Light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  <w:t>Se requiere conocimiento de:</w:t>
            </w:r>
          </w:p>
          <w:p w14:paraId="281DA9C2" w14:textId="77777777" w:rsidR="0042056A" w:rsidRPr="0042056A" w:rsidRDefault="00CD7214" w:rsidP="00CD7214">
            <w:pPr>
              <w:pStyle w:val="Prrafodelista"/>
              <w:numPr>
                <w:ilvl w:val="0"/>
                <w:numId w:val="14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</w:pPr>
            <w:r w:rsidRPr="0042056A">
              <w:rPr>
                <w:rFonts w:eastAsia="Times New Roman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  <w:t xml:space="preserve">Bioseñales, </w:t>
            </w:r>
          </w:p>
          <w:p w14:paraId="2AFAC9AC" w14:textId="77777777" w:rsidR="0042056A" w:rsidRPr="0042056A" w:rsidRDefault="00CD7214" w:rsidP="00CD7214">
            <w:pPr>
              <w:pStyle w:val="Prrafodelista"/>
              <w:numPr>
                <w:ilvl w:val="0"/>
                <w:numId w:val="14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</w:pPr>
            <w:r w:rsidRPr="0042056A">
              <w:rPr>
                <w:rFonts w:eastAsia="Times New Roman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  <w:t xml:space="preserve">sistemas y señales, </w:t>
            </w:r>
          </w:p>
          <w:p w14:paraId="703B77A7" w14:textId="77777777" w:rsidR="0042056A" w:rsidRPr="0042056A" w:rsidRDefault="00CD7214" w:rsidP="00CD7214">
            <w:pPr>
              <w:pStyle w:val="Prrafodelista"/>
              <w:numPr>
                <w:ilvl w:val="0"/>
                <w:numId w:val="14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</w:pPr>
            <w:r w:rsidRPr="0042056A">
              <w:rPr>
                <w:rFonts w:eastAsia="Times New Roman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  <w:t>filtrado</w:t>
            </w:r>
            <w:r w:rsidR="0042056A" w:rsidRPr="0042056A">
              <w:rPr>
                <w:rFonts w:eastAsia="Times New Roman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  <w:t xml:space="preserve"> digital</w:t>
            </w:r>
          </w:p>
          <w:p w14:paraId="39D2C862" w14:textId="77777777" w:rsidR="0042056A" w:rsidRPr="0042056A" w:rsidRDefault="0042056A" w:rsidP="00CD7214">
            <w:pPr>
              <w:pStyle w:val="Prrafodelista"/>
              <w:numPr>
                <w:ilvl w:val="0"/>
                <w:numId w:val="14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</w:pPr>
            <w:r w:rsidRPr="0042056A">
              <w:rPr>
                <w:rFonts w:eastAsia="Times New Roman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  <w:t>I</w:t>
            </w:r>
            <w:r w:rsidR="00CD7214" w:rsidRPr="0042056A">
              <w:rPr>
                <w:rFonts w:eastAsia="Times New Roman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  <w:t>nterfaces programables</w:t>
            </w:r>
          </w:p>
          <w:p w14:paraId="1E745BA0" w14:textId="47FA3DF2" w:rsidR="00CD7214" w:rsidRPr="0042056A" w:rsidRDefault="0042056A" w:rsidP="00CD7214">
            <w:pPr>
              <w:pStyle w:val="Prrafodelista"/>
              <w:numPr>
                <w:ilvl w:val="0"/>
                <w:numId w:val="14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</w:pPr>
            <w:r w:rsidRPr="0042056A">
              <w:rPr>
                <w:rFonts w:eastAsia="Times New Roman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  <w:t>P</w:t>
            </w:r>
            <w:r w:rsidR="00CD7214" w:rsidRPr="0042056A">
              <w:rPr>
                <w:rFonts w:eastAsia="Times New Roman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  <w:t>rogramación estructurada</w:t>
            </w:r>
          </w:p>
          <w:p w14:paraId="66274241" w14:textId="4E474822" w:rsidR="0042056A" w:rsidRPr="0042056A" w:rsidRDefault="0042056A" w:rsidP="00CD7214">
            <w:pPr>
              <w:pStyle w:val="Prrafodelista"/>
              <w:numPr>
                <w:ilvl w:val="0"/>
                <w:numId w:val="14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</w:pPr>
            <w:r w:rsidRPr="0042056A">
              <w:rPr>
                <w:rFonts w:eastAsia="Times New Roman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  <w:t xml:space="preserve">Programación orientada a objetos </w:t>
            </w:r>
          </w:p>
          <w:p w14:paraId="3AD6E366" w14:textId="77777777" w:rsidR="00F51000" w:rsidRDefault="00F51000" w:rsidP="00F5100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</w:p>
          <w:p w14:paraId="6DFB1FB3" w14:textId="07C20F70" w:rsidR="00F51000" w:rsidRPr="00C725D2" w:rsidRDefault="00F51000" w:rsidP="00F5100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 w:themeColor="background2" w:themeShade="8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42056A" w:rsidRPr="0042056A" w14:paraId="5E8C97D2" w14:textId="77777777" w:rsidTr="00C725D2">
        <w:trPr>
          <w:trHeight w:val="720"/>
        </w:trPr>
        <w:tc>
          <w:tcPr>
            <w:tcW w:w="2860" w:type="dxa"/>
            <w:shd w:val="clear" w:color="auto" w:fill="auto"/>
          </w:tcPr>
          <w:p w14:paraId="433583DF" w14:textId="39D86B45" w:rsidR="00F51000" w:rsidRPr="00C725D2" w:rsidRDefault="00F51000" w:rsidP="00F5100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5D2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Software</w:t>
            </w: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:</w:t>
            </w:r>
          </w:p>
        </w:tc>
        <w:tc>
          <w:tcPr>
            <w:tcW w:w="6660" w:type="dxa"/>
            <w:shd w:val="clear" w:color="auto" w:fill="auto"/>
          </w:tcPr>
          <w:p w14:paraId="76ECE8F9" w14:textId="30D3E369" w:rsidR="00F51000" w:rsidRPr="0042056A" w:rsidRDefault="00F51000" w:rsidP="00F51000">
            <w:pPr>
              <w:pStyle w:val="Prrafodelista"/>
              <w:numPr>
                <w:ilvl w:val="0"/>
                <w:numId w:val="9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</w:pPr>
            <w:r w:rsidRPr="0042056A">
              <w:rPr>
                <w:rFonts w:eastAsia="Times New Roman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  <w:t xml:space="preserve">Entorno gráfico: </w:t>
            </w:r>
            <w:proofErr w:type="spellStart"/>
            <w:r w:rsidRPr="0042056A">
              <w:rPr>
                <w:rFonts w:eastAsia="Times New Roman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  <w:t>Node</w:t>
            </w:r>
            <w:proofErr w:type="spellEnd"/>
            <w:r w:rsidRPr="0042056A">
              <w:rPr>
                <w:rFonts w:eastAsia="Times New Roman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  <w:t>-RED</w:t>
            </w:r>
          </w:p>
          <w:p w14:paraId="7E701895" w14:textId="77777777" w:rsidR="00F51000" w:rsidRPr="0042056A" w:rsidRDefault="00F51000" w:rsidP="00F51000">
            <w:pPr>
              <w:pStyle w:val="Prrafodelista"/>
              <w:numPr>
                <w:ilvl w:val="0"/>
                <w:numId w:val="9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</w:pPr>
            <w:r w:rsidRPr="0042056A">
              <w:rPr>
                <w:rFonts w:eastAsia="Times New Roman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  <w:t>Python</w:t>
            </w:r>
          </w:p>
          <w:p w14:paraId="7710E776" w14:textId="6AC40E93" w:rsidR="00F51000" w:rsidRPr="0042056A" w:rsidRDefault="00F51000" w:rsidP="00F51000">
            <w:pPr>
              <w:pStyle w:val="Prrafodelista"/>
              <w:suppressAutoHyphens w:val="0"/>
              <w:autoSpaceDN/>
              <w:textAlignment w:val="auto"/>
              <w:rPr>
                <w:rFonts w:eastAsia="Times New Roman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42056A" w:rsidRPr="0042056A" w14:paraId="677551C2" w14:textId="77777777" w:rsidTr="00C725D2">
        <w:trPr>
          <w:trHeight w:val="720"/>
        </w:trPr>
        <w:tc>
          <w:tcPr>
            <w:tcW w:w="2860" w:type="dxa"/>
            <w:shd w:val="clear" w:color="auto" w:fill="auto"/>
          </w:tcPr>
          <w:p w14:paraId="52A93A2A" w14:textId="3E980FD5" w:rsidR="00F51000" w:rsidRPr="00C725D2" w:rsidRDefault="00F51000" w:rsidP="00F5100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C725D2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Hardware</w:t>
            </w: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:</w:t>
            </w:r>
          </w:p>
        </w:tc>
        <w:tc>
          <w:tcPr>
            <w:tcW w:w="6660" w:type="dxa"/>
            <w:shd w:val="clear" w:color="auto" w:fill="auto"/>
          </w:tcPr>
          <w:p w14:paraId="0AD7F4FF" w14:textId="41C6643C" w:rsidR="00F51000" w:rsidRPr="0042056A" w:rsidRDefault="0042056A" w:rsidP="00F51000">
            <w:pPr>
              <w:pStyle w:val="Prrafodelista"/>
              <w:numPr>
                <w:ilvl w:val="0"/>
                <w:numId w:val="9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</w:pPr>
            <w:r w:rsidRPr="0042056A">
              <w:rPr>
                <w:rFonts w:eastAsia="Times New Roman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  <w:t>Raspberry pi 4, modelo B. (sistema embebido)</w:t>
            </w:r>
          </w:p>
          <w:p w14:paraId="41294628" w14:textId="0DD9F4DE" w:rsidR="0042056A" w:rsidRPr="0042056A" w:rsidRDefault="0042056A" w:rsidP="0042056A">
            <w:pPr>
              <w:pStyle w:val="Prrafodelista"/>
              <w:numPr>
                <w:ilvl w:val="0"/>
                <w:numId w:val="9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</w:pPr>
            <w:r w:rsidRPr="0042056A">
              <w:rPr>
                <w:rFonts w:eastAsia="Times New Roman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  <w:t xml:space="preserve">Diadema </w:t>
            </w:r>
            <w:proofErr w:type="spellStart"/>
            <w:r w:rsidRPr="0042056A">
              <w:rPr>
                <w:rFonts w:eastAsia="Times New Roman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  <w:t>NeuroSky</w:t>
            </w:r>
            <w:proofErr w:type="spellEnd"/>
            <w:r w:rsidRPr="0042056A">
              <w:rPr>
                <w:rFonts w:eastAsia="Times New Roman" w:cs="Calibri"/>
                <w:color w:val="000000" w:themeColor="text1"/>
                <w:kern w:val="0"/>
                <w:sz w:val="22"/>
                <w:szCs w:val="22"/>
                <w:lang w:eastAsia="es-MX" w:bidi="ar-SA"/>
              </w:rPr>
              <w:t xml:space="preserve"> (sensor)</w:t>
            </w:r>
          </w:p>
        </w:tc>
      </w:tr>
    </w:tbl>
    <w:p w14:paraId="7E2E83FB" w14:textId="77777777" w:rsidR="00363F7D" w:rsidRPr="00363F7D" w:rsidRDefault="00363F7D" w:rsidP="00465102">
      <w:pPr>
        <w:pStyle w:val="Textbody"/>
      </w:pPr>
    </w:p>
    <w:sectPr w:rsidR="00363F7D" w:rsidRPr="00363F7D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08EA2" w14:textId="77777777" w:rsidR="00366966" w:rsidRDefault="00366966">
      <w:r>
        <w:separator/>
      </w:r>
    </w:p>
  </w:endnote>
  <w:endnote w:type="continuationSeparator" w:id="0">
    <w:p w14:paraId="175A090F" w14:textId="77777777" w:rsidR="00366966" w:rsidRDefault="00366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charset w:val="00"/>
    <w:family w:val="swiss"/>
    <w:pitch w:val="variable"/>
    <w:sig w:usb0="E00002FF" w:usb1="5000205B" w:usb2="00000000" w:usb3="00000000" w:csb0="000000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MicrogrammaDMedExt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6" w14:textId="77777777" w:rsidR="001A42EB" w:rsidRDefault="00366966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77777777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366966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57F72" w14:textId="77777777" w:rsidR="00366966" w:rsidRDefault="00366966">
      <w:r>
        <w:rPr>
          <w:color w:val="000000"/>
        </w:rPr>
        <w:separator/>
      </w:r>
    </w:p>
  </w:footnote>
  <w:footnote w:type="continuationSeparator" w:id="0">
    <w:p w14:paraId="2AEB0DD9" w14:textId="77777777" w:rsidR="00366966" w:rsidRDefault="00366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366966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4872"/>
    <w:multiLevelType w:val="hybridMultilevel"/>
    <w:tmpl w:val="1360B602"/>
    <w:lvl w:ilvl="0" w:tplc="B2C0066E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D566D"/>
    <w:multiLevelType w:val="hybridMultilevel"/>
    <w:tmpl w:val="DAE4EA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4" w15:restartNumberingAfterBreak="0">
    <w:nsid w:val="21D06A75"/>
    <w:multiLevelType w:val="multilevel"/>
    <w:tmpl w:val="A7923D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35495EA6"/>
    <w:multiLevelType w:val="multilevel"/>
    <w:tmpl w:val="86E442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DFF1D51"/>
    <w:multiLevelType w:val="multilevel"/>
    <w:tmpl w:val="A1326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33873CD"/>
    <w:multiLevelType w:val="multilevel"/>
    <w:tmpl w:val="8F1E0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9B671E"/>
    <w:multiLevelType w:val="hybridMultilevel"/>
    <w:tmpl w:val="F92A7654"/>
    <w:lvl w:ilvl="0" w:tplc="E6FCE4FA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6213B0"/>
    <w:multiLevelType w:val="multilevel"/>
    <w:tmpl w:val="F488A9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6E161D0"/>
    <w:multiLevelType w:val="multilevel"/>
    <w:tmpl w:val="84842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1"/>
  </w:num>
  <w:num w:numId="7">
    <w:abstractNumId w:val="4"/>
  </w:num>
  <w:num w:numId="8">
    <w:abstractNumId w:val="6"/>
  </w:num>
  <w:num w:numId="9">
    <w:abstractNumId w:val="11"/>
  </w:num>
  <w:num w:numId="10">
    <w:abstractNumId w:val="12"/>
  </w:num>
  <w:num w:numId="11">
    <w:abstractNumId w:val="13"/>
  </w:num>
  <w:num w:numId="12">
    <w:abstractNumId w:val="7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71"/>
    <w:rsid w:val="00010FFA"/>
    <w:rsid w:val="00067DBB"/>
    <w:rsid w:val="00146A7F"/>
    <w:rsid w:val="0017295B"/>
    <w:rsid w:val="00203E6B"/>
    <w:rsid w:val="00255D00"/>
    <w:rsid w:val="002D10CB"/>
    <w:rsid w:val="00315333"/>
    <w:rsid w:val="00351B12"/>
    <w:rsid w:val="00363F7D"/>
    <w:rsid w:val="00366966"/>
    <w:rsid w:val="003675F8"/>
    <w:rsid w:val="003A0F2F"/>
    <w:rsid w:val="0042056A"/>
    <w:rsid w:val="00436B6D"/>
    <w:rsid w:val="00465102"/>
    <w:rsid w:val="004658DA"/>
    <w:rsid w:val="00487DB7"/>
    <w:rsid w:val="00493924"/>
    <w:rsid w:val="004F46CC"/>
    <w:rsid w:val="00500CC8"/>
    <w:rsid w:val="00533D6F"/>
    <w:rsid w:val="0054609E"/>
    <w:rsid w:val="00556964"/>
    <w:rsid w:val="005B1859"/>
    <w:rsid w:val="006403D8"/>
    <w:rsid w:val="006700BF"/>
    <w:rsid w:val="00692571"/>
    <w:rsid w:val="006F20A6"/>
    <w:rsid w:val="00713DB2"/>
    <w:rsid w:val="007961DE"/>
    <w:rsid w:val="00797245"/>
    <w:rsid w:val="007D6EBA"/>
    <w:rsid w:val="00837879"/>
    <w:rsid w:val="00837AD6"/>
    <w:rsid w:val="008454FB"/>
    <w:rsid w:val="008566EA"/>
    <w:rsid w:val="00864F9F"/>
    <w:rsid w:val="00872A0E"/>
    <w:rsid w:val="00975786"/>
    <w:rsid w:val="009A7423"/>
    <w:rsid w:val="009E6F60"/>
    <w:rsid w:val="00A02FEC"/>
    <w:rsid w:val="00A24F73"/>
    <w:rsid w:val="00A91B34"/>
    <w:rsid w:val="00B73596"/>
    <w:rsid w:val="00B77D5D"/>
    <w:rsid w:val="00BB72BB"/>
    <w:rsid w:val="00BC5892"/>
    <w:rsid w:val="00BF0623"/>
    <w:rsid w:val="00C31ED0"/>
    <w:rsid w:val="00C63400"/>
    <w:rsid w:val="00C657C4"/>
    <w:rsid w:val="00C725D2"/>
    <w:rsid w:val="00C8610F"/>
    <w:rsid w:val="00C94D1A"/>
    <w:rsid w:val="00CD7214"/>
    <w:rsid w:val="00D51678"/>
    <w:rsid w:val="00DC5F15"/>
    <w:rsid w:val="00E025E0"/>
    <w:rsid w:val="00E32F3A"/>
    <w:rsid w:val="00E50BDA"/>
    <w:rsid w:val="00EC5DEC"/>
    <w:rsid w:val="00ED0327"/>
    <w:rsid w:val="00ED7B18"/>
    <w:rsid w:val="00EE0419"/>
    <w:rsid w:val="00F51000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65</TotalTime>
  <Pages>7</Pages>
  <Words>1162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María de la Luz Calderón Cuautle</cp:lastModifiedBy>
  <cp:revision>6</cp:revision>
  <dcterms:created xsi:type="dcterms:W3CDTF">2021-08-10T20:17:00Z</dcterms:created>
  <dcterms:modified xsi:type="dcterms:W3CDTF">2022-03-22T03:22:00Z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