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Microcurrículo actualizado</w:t>
      </w:r>
    </w:p>
    <w:p>
      <w:pPr>
        <w:pStyle w:val="Heading2"/>
      </w:pPr>
      <w:r>
        <w:t>PROGRAMA ACADÉMICO</w:t>
      </w:r>
    </w:p>
    <w:p>
      <w:r>
        <w:t>Especialización en Visual Analytics y Big Data</w:t>
      </w:r>
    </w:p>
    <w:p>
      <w:pPr>
        <w:pStyle w:val="Heading2"/>
      </w:pPr>
      <w:r>
        <w:t>DENOMINACIÓN DE LA ASIGNATURA</w:t>
      </w:r>
    </w:p>
    <w:p>
      <w:r>
        <w:t>Análisis e interpretación de datos</w:t>
      </w:r>
    </w:p>
    <w:p>
      <w:r>
        <w:t>SEMESTRE  | CRÉDITOS/HORAS | CRÉDITOS/HORAS | CRÉDITOS/HORAS | CRÉDITOS/HORAS | TIPO DE ASIGNATURA | TIPO DE ASIGNATURA | TIPO DE ASIGNATURA</w:t>
      </w:r>
    </w:p>
    <w:p>
      <w:r>
        <w:t>I | No. de créditos | Horas con acompañamiento docente | Horas de trabajo independiente | Horas totales |</w:t>
      </w:r>
    </w:p>
    <w:p>
      <w:r>
        <w:t>Teórica |</w:t>
      </w:r>
    </w:p>
    <w:p>
      <w:r>
        <w:t>Teórico – Práctica |</w:t>
      </w:r>
    </w:p>
    <w:p>
      <w:r>
        <w:t>Práctica</w:t>
      </w:r>
    </w:p>
    <w:p>
      <w:r>
        <w:t>I | 3 | 36 | 108 | 144 | X</w:t>
      </w:r>
    </w:p>
    <w:p>
      <w:pPr>
        <w:pStyle w:val="Heading2"/>
      </w:pPr>
      <w:r>
        <w:t>SEMESTRE</w:t>
      </w:r>
    </w:p>
    <w:p>
      <w:r>
        <w:t>| CRÉDITOS/HORAS | CRÉDITOS/HORAS | CRÉDITOS/HORAS | CRÉDITOS/HORAS | TIPO DE ASIGNATURA | TIPO DE ASIGNATURA | TIPO DE ASIGNATURA</w:t>
      </w:r>
    </w:p>
    <w:p>
      <w:pPr>
        <w:pStyle w:val="Heading2"/>
      </w:pPr>
      <w:r>
        <w:t>CRÉDITOS/HORAS</w:t>
      </w:r>
    </w:p>
    <w:p>
      <w:r>
        <w:t>Sin información explícita en el documento original.</w:t>
      </w:r>
    </w:p>
    <w:p>
      <w:pPr>
        <w:pStyle w:val="Heading2"/>
      </w:pPr>
      <w:r>
        <w:t>TIPO DE ASIGNATURA</w:t>
      </w:r>
    </w:p>
    <w:p>
      <w:r>
        <w:t>Sin información explícita en el documento original.</w:t>
      </w:r>
    </w:p>
    <w:p>
      <w:pPr>
        <w:pStyle w:val="Heading2"/>
      </w:pPr>
      <w:r>
        <w:t>COMPONENTE FORMATIVO DE LA ASIGNATURA</w:t>
      </w:r>
    </w:p>
    <w:p>
      <w:r>
        <w:t>Componente de formación profesional</w:t>
      </w:r>
    </w:p>
    <w:p>
      <w:pPr>
        <w:pStyle w:val="Heading2"/>
      </w:pPr>
      <w:r>
        <w:t>DESCRIPCIÓN DE LA ASIGNATURA</w:t>
      </w:r>
    </w:p>
    <w:p>
      <w:r>
        <w:t>La era de la información en que vivimos requiere que sepamos manejar datos. La ciencia que se encarga de «aprender» a partir de estos datos es la estadística. Para aprender o leer estos datos debemos saber producirlos, analizarlos y sacar conclusiones de ellos. Cuanto mayor sea nuestra comprensión del uso de las herramientas estadísticas, mayor será nuestra capacidad de analizar la realidad (o leer la «historia» que hay en los datos), lo que nos permitirá tomar decisiones lo más correctas posibles. A día de hoy, no podemos tomar una decisión con garantías basándonos tan solo en nuestra intuición, es preciso echar mano de la estadística y sus herramientas.</w:t>
      </w:r>
    </w:p>
    <w:p>
      <w:r>
        <w:t>Más específicamente, en esta asignatura se aprenderán los conceptos introductorios de la estadística, así como a razonar estadísticamente. Se aprenderá, entre otras cosas, a graficar las representaciones de datos más habituales, a manejar las relaciones lineales entre dos variables, etc.</w:t>
      </w:r>
    </w:p>
    <w:p>
      <w:r>
        <w:t>Se hará hincapié en la estadística inferencial, para ello se repasarán los principios de probabilidad en los que esta descansa. Las técnicas inferenciales son importantes, pues nos permitirán contrastar conjeturas que hacemos constantemente sobre cómo es una determinada población a través de los llamados contrastes de hipótesis.</w:t>
      </w:r>
    </w:p>
    <w:p>
      <w:r>
        <w:t>Por último, cabe destacar el carácter aplicado, dinámico y actual en el que se enmarca la asignatura, ya que se estudiarán casos reales de aplicación e informes estadísticos recientes de diferentes campos. Además, el enfoque didáctico que se va a emplear, dentro de la seriedad que se le presupone, procurará generar interés y aprecio por la ciencia estadística en el alumno.</w:t>
      </w:r>
    </w:p>
    <w:p>
      <w:r>
        <w:t>Se fortalece el enfoque en visual analytics, diseño de dashboards ejecutivos, criterios de usabilidad y narrativa con datos para la toma de decisiones.</w:t>
      </w:r>
    </w:p>
    <w:p>
      <w:pPr>
        <w:pStyle w:val="Heading2"/>
      </w:pPr>
      <w:r>
        <w:t>RESULTADOS DE APRENDIZAJE</w:t>
      </w:r>
    </w:p>
    <w:p>
      <w:r>
        <w:t>Aplicar herramientas tecnológicas para el análisis estadístico descriptivo e inferencial.</w:t>
      </w:r>
    </w:p>
    <w:p>
      <w:r>
        <w:t>Desarrollar modelos estadísticos para el análisis y visualización de datos.</w:t>
      </w:r>
    </w:p>
    <w:p>
      <w:r>
        <w:t>Diseñar visualizaciones interactivas orientadas a decisiones ejecutivas, aplicando principios de claridad, jerarquía visual y storytelling with data.</w:t>
      </w:r>
    </w:p>
    <w:p>
      <w:r>
        <w:t>Construir dashboards en Power BI o Tableau integrando métricas, segmentaciones y evidencia para públicos estratégicos.</w:t>
      </w:r>
    </w:p>
    <w:p>
      <w:pPr>
        <w:pStyle w:val="Heading2"/>
      </w:pPr>
      <w:r>
        <w:t>CONTENIDO TEMÁTICO</w:t>
      </w:r>
    </w:p>
    <w:p>
      <w:r>
        <w:t>Tema 1. Introducción a la estadística</w:t>
      </w:r>
    </w:p>
    <w:p>
      <w:r>
        <w:t>•</w:t>
        <w:tab/>
        <w:t>¿Qué es la estadística?</w:t>
      </w:r>
    </w:p>
    <w:p>
      <w:r>
        <w:t>•</w:t>
        <w:tab/>
        <w:t>Población, muestra y muestreo</w:t>
      </w:r>
    </w:p>
    <w:p>
      <w:r>
        <w:t>•</w:t>
        <w:tab/>
        <w:t>Tipos de variables estadísticas</w:t>
      </w:r>
    </w:p>
    <w:p>
      <w:r>
        <w:t>•</w:t>
        <w:tab/>
        <w:t>Diseños de experimentos</w:t>
      </w:r>
    </w:p>
    <w:p>
      <w:r>
        <w:t>•</w:t>
        <w:tab/>
        <w:t>Razonamiento estadístico</w:t>
      </w:r>
    </w:p>
    <w:p>
      <w:r>
        <w:t>•</w:t>
        <w:tab/>
        <w:t>Representando  los  datos:  distribución  de frecuencias</w:t>
      </w:r>
    </w:p>
    <w:p>
      <w:r>
        <w:t>•</w:t>
        <w:tab/>
        <w:t>Tabulación de variables</w:t>
      </w:r>
    </w:p>
    <w:p>
      <w:r>
        <w:t>•</w:t>
        <w:tab/>
        <w:t>Graficas básicas</w:t>
      </w:r>
    </w:p>
    <w:p>
      <w:r>
        <w:t>•</w:t>
        <w:tab/>
        <w:t>El arte de elegir el gráfico adecuado</w:t>
      </w:r>
    </w:p>
    <w:p>
      <w:r>
        <w:t>•</w:t>
        <w:tab/>
        <w:t>Retos de la estadística en Big Data</w:t>
      </w:r>
    </w:p>
    <w:p>
      <w:r>
        <w:t>Tema 2. Estadística computacional</w:t>
      </w:r>
    </w:p>
    <w:p>
      <w:r>
        <w:t>•</w:t>
        <w:tab/>
        <w:t>Principios básicos</w:t>
      </w:r>
    </w:p>
    <w:p>
      <w:r>
        <w:t>•</w:t>
        <w:tab/>
        <w:t>Ámbitos de aplicación</w:t>
      </w:r>
    </w:p>
    <w:p>
      <w:r>
        <w:t>•</w:t>
        <w:tab/>
        <w:t>Técnicas básicas de programación</w:t>
      </w:r>
    </w:p>
    <w:p>
      <w:r>
        <w:t>•</w:t>
        <w:tab/>
        <w:t>Presentación del software R</w:t>
      </w:r>
    </w:p>
    <w:p>
      <w:r>
        <w:t>Tema 3. Medidas que resumen la información</w:t>
      </w:r>
    </w:p>
    <w:p>
      <w:r>
        <w:t>•</w:t>
        <w:tab/>
        <w:t>Medidas de tendencia central</w:t>
      </w:r>
    </w:p>
    <w:p>
      <w:r>
        <w:t>•</w:t>
        <w:tab/>
        <w:t>Medidas de tendencia central robustas</w:t>
      </w:r>
    </w:p>
    <w:p>
      <w:r>
        <w:t>•</w:t>
        <w:tab/>
        <w:t>Medidas de dispersión</w:t>
      </w:r>
    </w:p>
    <w:p>
      <w:r>
        <w:t>•</w:t>
        <w:tab/>
        <w:t>Medidas de dispersión robustas</w:t>
      </w:r>
    </w:p>
    <w:p>
      <w:r>
        <w:t>•</w:t>
        <w:tab/>
        <w:t>Medidas de posición y forma</w:t>
      </w:r>
    </w:p>
    <w:p>
      <w:r>
        <w:t>•</w:t>
        <w:tab/>
        <w:t>Gráficos de caja</w:t>
      </w:r>
    </w:p>
    <w:p>
      <w:r>
        <w:t>•</w:t>
        <w:tab/>
        <w:t>Datos atípicos y análisis exploratorio de datos</w:t>
      </w:r>
    </w:p>
    <w:p>
      <w:r>
        <w:t>Tema 4. Regresión y correlación</w:t>
      </w:r>
    </w:p>
    <w:p>
      <w:r>
        <w:t>•</w:t>
        <w:tab/>
        <w:t>Introducción</w:t>
      </w:r>
    </w:p>
    <w:p>
      <w:r>
        <w:t>•</w:t>
        <w:tab/>
        <w:t>Correlación</w:t>
      </w:r>
    </w:p>
    <w:p>
      <w:r>
        <w:t>•</w:t>
        <w:tab/>
        <w:t>Regresión lineal</w:t>
      </w:r>
    </w:p>
    <w:p>
      <w:r>
        <w:t>•</w:t>
        <w:tab/>
        <w:t>Gráfico de residuos</w:t>
      </w:r>
    </w:p>
    <w:p>
      <w:r>
        <w:t>•</w:t>
        <w:tab/>
        <w:t>Regresión lineal multivariante</w:t>
      </w:r>
    </w:p>
    <w:p>
      <w:r>
        <w:t>•</w:t>
        <w:tab/>
        <w:t>Regresión no lineal</w:t>
      </w:r>
    </w:p>
    <w:p>
      <w:r>
        <w:t>•</w:t>
        <w:tab/>
        <w:t>LTS (Least Trimmed Squares)</w:t>
      </w:r>
    </w:p>
    <w:p>
      <w:r>
        <w:t>Tema 5. Probabilidad condicional y variables aleatorias</w:t>
      </w:r>
    </w:p>
    <w:p>
      <w:r>
        <w:t>•</w:t>
        <w:tab/>
        <w:t>Introducción a la teoría de la probabilidad</w:t>
      </w:r>
    </w:p>
    <w:p>
      <w:r>
        <w:t>•</w:t>
        <w:tab/>
        <w:t>Principios de la teoría de la probabilidad</w:t>
      </w:r>
    </w:p>
    <w:p>
      <w:r>
        <w:t>•</w:t>
        <w:tab/>
        <w:t>Probabilidad condicional e independencia</w:t>
      </w:r>
    </w:p>
    <w:p>
      <w:r>
        <w:t>•</w:t>
        <w:tab/>
        <w:t>Variable aleatoria</w:t>
      </w:r>
    </w:p>
    <w:p>
      <w:r>
        <w:t>•</w:t>
        <w:tab/>
        <w:t>Modelos discretos</w:t>
      </w:r>
    </w:p>
    <w:p>
      <w:r>
        <w:t>•</w:t>
        <w:tab/>
        <w:t>Modelos continuos</w:t>
      </w:r>
    </w:p>
    <w:p>
      <w:r>
        <w:t>Tema 6. Distribución en el muestreo</w:t>
      </w:r>
    </w:p>
    <w:p>
      <w:r>
        <w:t>•</w:t>
        <w:tab/>
        <w:t>Distribución en el muestreo del conteo y la proporción muestral</w:t>
      </w:r>
    </w:p>
    <w:p>
      <w:r>
        <w:t>•</w:t>
        <w:tab/>
        <w:t>Teorema Central del Límite y distribución de  la media muestral</w:t>
      </w:r>
    </w:p>
    <w:p>
      <w:r>
        <w:t>•</w:t>
        <w:tab/>
        <w:t>Aplicabilidad del Teorema Central del Límite en ámbitos Big Data</w:t>
      </w:r>
    </w:p>
    <w:p>
      <w:r>
        <w:t>•</w:t>
        <w:tab/>
        <w:t>Estimación puntual vs. estimación por intervalos</w:t>
      </w:r>
    </w:p>
    <w:p>
      <w:r>
        <w:t>•</w:t>
        <w:tab/>
        <w:t>Propiedades de los estimadores</w:t>
      </w:r>
    </w:p>
    <w:p>
      <w:r>
        <w:t>Tema 7. Intervalos de confianza</w:t>
      </w:r>
    </w:p>
    <w:p>
      <w:r>
        <w:t>•</w:t>
        <w:tab/>
        <w:t>Introducción a los intervalos de confianza</w:t>
      </w:r>
    </w:p>
    <w:p>
      <w:r>
        <w:t>•</w:t>
        <w:tab/>
        <w:t>Intervalo de confianza para la media de una población normal: varianza conocida y desconocida</w:t>
      </w:r>
    </w:p>
    <w:p>
      <w:r>
        <w:t>•</w:t>
        <w:tab/>
        <w:t>Calculando el tamaño de la muestra</w:t>
      </w:r>
    </w:p>
    <w:p>
      <w:r>
        <w:t>•</w:t>
        <w:tab/>
        <w:t>Intervalo de confianza para la proporción</w:t>
      </w:r>
    </w:p>
    <w:p>
      <w:r>
        <w:t>•</w:t>
        <w:tab/>
        <w:t>Intervalo de confianza para la varianza de una población normal</w:t>
      </w:r>
    </w:p>
    <w:p>
      <w:r>
        <w:t>•</w:t>
        <w:tab/>
        <w:t>Intervalo de confianza para la diferencia de medias y proporciones</w:t>
      </w:r>
    </w:p>
    <w:p>
      <w:r>
        <w:t>•</w:t>
        <w:tab/>
        <w:t>Intervalos de confianza robustos</w:t>
      </w:r>
    </w:p>
    <w:p>
      <w:r>
        <w:t>Tema 8. Contrastes de hipótesis</w:t>
      </w:r>
    </w:p>
    <w:p>
      <w:r>
        <w:t>•</w:t>
        <w:tab/>
        <w:t>Introducción a los contrastes de hipótesis</w:t>
      </w:r>
    </w:p>
    <w:p>
      <w:r>
        <w:t>•</w:t>
        <w:tab/>
        <w:t>Dos tipos de error en la significancia estadística</w:t>
      </w:r>
    </w:p>
    <w:p>
      <w:r>
        <w:t>•</w:t>
        <w:tab/>
        <w:t>Pasos a seguir en un contraste de hipótesis</w:t>
      </w:r>
    </w:p>
    <w:p>
      <w:r>
        <w:t>•</w:t>
        <w:tab/>
        <w:t>Contrastes de hipótesis para una media</w:t>
      </w:r>
    </w:p>
    <w:p>
      <w:r>
        <w:t>•</w:t>
        <w:tab/>
        <w:t>Contrastes de hipótesis para la proporción</w:t>
      </w:r>
    </w:p>
    <w:p>
      <w:r>
        <w:t>•</w:t>
        <w:tab/>
        <w:t>Contrastes de hipótesis sobre la varianza</w:t>
      </w:r>
    </w:p>
    <w:p>
      <w:r>
        <w:t>•</w:t>
        <w:tab/>
        <w:t>Contrastes paramétricos para dos muestras</w:t>
      </w:r>
    </w:p>
    <w:p>
      <w:r>
        <w:t>•</w:t>
        <w:tab/>
        <w:t>Contrastes de hipótesis robustos</w:t>
      </w:r>
    </w:p>
    <w:p>
      <w:r>
        <w:t>Tema 9. Regresión</w:t>
      </w:r>
    </w:p>
    <w:p>
      <w:r>
        <w:t>•</w:t>
        <w:tab/>
        <w:t>El modelo de regresión simple</w:t>
      </w:r>
    </w:p>
    <w:p>
      <w:r>
        <w:t>•</w:t>
        <w:tab/>
        <w:t>Contrastando la regresión</w:t>
      </w:r>
    </w:p>
    <w:p>
      <w:r>
        <w:t>•</w:t>
        <w:tab/>
        <w:t>Contrastando la regresión con el programa</w:t>
      </w:r>
    </w:p>
    <w:p>
      <w:r>
        <w:t>•</w:t>
        <w:tab/>
        <w:t>La regresión como suma de cuadrados</w:t>
      </w:r>
    </w:p>
    <w:p>
      <w:r>
        <w:t>•</w:t>
        <w:tab/>
        <w:t>Aplicación de las TIC</w:t>
      </w:r>
    </w:p>
    <w:p>
      <w:r>
        <w:t>Tema 10. Análisis de componentes principales</w:t>
      </w:r>
    </w:p>
    <w:p>
      <w:r>
        <w:t>•</w:t>
        <w:tab/>
        <w:t>Motivación</w:t>
      </w:r>
    </w:p>
    <w:p>
      <w:r>
        <w:t>•</w:t>
        <w:tab/>
        <w:t>Definición</w:t>
      </w:r>
    </w:p>
    <w:p>
      <w:r>
        <w:t>•</w:t>
        <w:tab/>
        <w:t>Aplicaciones</w:t>
      </w:r>
    </w:p>
    <w:p>
      <w:r>
        <w:t>•</w:t>
        <w:tab/>
        <w:t>Ejemplo de aplicación en R</w:t>
      </w:r>
    </w:p>
    <w:p>
      <w:r>
        <w:t>ACTIVIDADES FORMATIVAS | ACTIVIDADES FORMATIVAS</w:t>
      </w:r>
    </w:p>
    <w:p>
      <w:r>
        <w:t>Tipo actividad formativa | Descripción</w:t>
      </w:r>
    </w:p>
    <w:p>
      <w:r>
        <w:t>Sesiones presenciales virtuales.</w:t>
      </w:r>
    </w:p>
    <w:p>
      <w:r>
        <w:t>Foro.</w:t>
      </w:r>
    </w:p>
    <w:p>
      <w:r>
        <w:t>Lecciones magistrales.</w:t>
      </w:r>
    </w:p>
    <w:p>
      <w:r>
        <w:t>Laboratorios.</w:t>
      </w:r>
    </w:p>
    <w:p>
      <w:r>
        <w:t>Test. | Las actividades formativas de la asignatura se han elaborado con el objetivo de adaptar el proceso de aprendizaje a las diferentes capacidades, necesidades e intereses de los alumnos</w:t>
      </w:r>
    </w:p>
    <w:p>
      <w:r>
        <w:t>EVALUACIÓN Y CALIFICACIÓN | EVALUACIÓN Y CALIFICACIÓN | EVALUACIÓN Y CALIFICACIÓN | EVALUACIÓN Y CALIFICACIÓN</w:t>
      </w:r>
    </w:p>
    <w:p>
      <w:r>
        <w:t>Tipo de evaluación | Descripción | Instrumento de medición | Porcentaje</w:t>
      </w:r>
    </w:p>
    <w:p>
      <w:r>
        <w:t>Evaluación continua  | Actividad 1. Estadística descriptiva: información a partir del análisis crítico de datos. | Rúbrica de evaluación | 27%</w:t>
      </w:r>
    </w:p>
    <w:p>
      <w:r>
        <w:t>Evaluación continua  | Actividad 2. Estadística Inferencial del análisis muestral a la predicción poblacional. | Rúbrica de evaluación | 27%</w:t>
      </w:r>
    </w:p>
    <w:p>
      <w:r>
        <w:t>Evaluación continua  | Test | Test | 6%</w:t>
      </w:r>
    </w:p>
    <w:p>
      <w:r>
        <w:t>Evaluación final | Examen final on line, de acuerdo con los parámetros establecidos | Prueba tipo Saber Pro | 40%</w:t>
      </w:r>
    </w:p>
    <w:p>
      <w:r>
        <w:t>Storytelling with data y comunicación ejecutiva de hallazgos.</w:t>
      </w:r>
    </w:p>
    <w:p>
      <w:r>
        <w:t>Diseño de dashboards, interacción, navegación y criterios UX para analítica visual.</w:t>
      </w:r>
    </w:p>
    <w:p>
      <w:r>
        <w:t>Buenas prácticas en Power BI, Tableau y visualización orientada a indicadores.</w:t>
      </w:r>
    </w:p>
    <w:p>
      <w:pPr>
        <w:pStyle w:val="Heading2"/>
      </w:pPr>
      <w:r>
        <w:t>ACTIVIDADES FORMATIVAS</w:t>
      </w:r>
    </w:p>
    <w:p>
      <w:r>
        <w:t>Desarrollo de un caso aplicado con datos reales o simulados, evidencia de decisiones y sustentación ejecutiva.</w:t>
      </w:r>
    </w:p>
    <w:p>
      <w:r>
        <w:t>Laboratorio guiado para producir un entregable verificable alineado con el foco de la asignatura.</w:t>
      </w:r>
    </w:p>
    <w:p>
      <w:pPr>
        <w:pStyle w:val="Heading2"/>
      </w:pPr>
      <w:r>
        <w:t>EVALUACIÓN Y CALIFICACIÓN</w:t>
      </w:r>
    </w:p>
    <w:p>
      <w:r>
        <w:t>Sin información explícita en el documento original.</w:t>
      </w:r>
    </w:p>
    <w:p>
      <w:pPr>
        <w:pStyle w:val="Heading2"/>
      </w:pPr>
      <w:r>
        <w:t>MEDIOS EDUCATIVOS</w:t>
      </w:r>
    </w:p>
    <w:p>
      <w:r>
        <w:t>Bibliografía básica</w:t>
      </w:r>
    </w:p>
    <w:p>
      <w:r>
        <w:t>Moore, D. S. (2006). Introduction to the practice of statistics (5th. ed.). New York: Freeman and Company.</w:t>
      </w:r>
    </w:p>
    <w:p>
      <w:r>
        <w:t>Ríus, F. (1998). Bioestadística: Métodos y aplicaciones. Málaga: Universidad de Málaga. Publicaciones. Versión electrónica:</w:t>
      </w:r>
    </w:p>
    <w:p>
      <w:r>
        <w:t>https://www.bioestadistica.uma.es/baron/apuntes/clase/apuntes/pdf/</w:t>
      </w:r>
    </w:p>
    <w:p>
      <w:r>
        <w:t>Triola, M. F. (2009). Estadística (10ª ed.). México D.F.: Pearson Educación.</w:t>
      </w:r>
    </w:p>
    <w:p>
      <w:r>
        <w:t>Hey, T., Tansley, S. y Tolle, K. (2009). The Fourth Paradigm: Data-intensive Scientific Discovery. Microsoft Research [Web].</w:t>
      </w:r>
    </w:p>
    <w:p>
      <w:r>
        <w:t>Disponible en: https://www.microsoft.com/en-us/research/publication/fourth-paradigm-data-intensive-scientific-discovery/</w:t>
      </w:r>
    </w:p>
    <w:p>
      <w:r>
        <w:t>R Development Core Team (ed.). R manuals. Cran [Web].</w:t>
      </w:r>
    </w:p>
    <w:p>
      <w:r>
        <w:t>Disponible en: https://cran.r-project.org/manuals.html</w:t>
      </w:r>
    </w:p>
    <w:p>
      <w:r>
        <w:t>Ríus, F. (1998). Bioestadística: Métodos y aplicaciones. Málaga: Universidad de Málaga. Publicaciones.</w:t>
      </w:r>
    </w:p>
    <w:p>
      <w:r>
        <w:t>Versión electrónica:https://www.bioestadistica.uma.es/baron/apuntes/clase/apuntes/pdf/</w:t>
      </w:r>
    </w:p>
    <w:p>
      <w:r>
        <w:t>Triola, M. F. (2009). Estadística (10ª ed.). México D.F.: Pearson Educación.</w:t>
      </w:r>
    </w:p>
    <w:p>
      <w:r>
        <w:t>Ríus, F. (1998). Bioestadística: Métodos y aplicaciones. Málaga: Universidad de Málaga. Publicaciones.</w:t>
      </w:r>
    </w:p>
    <w:p>
      <w:r>
        <w:t>Versión electrónica: https://www.bioestadistica.uma.es/baron/apuntes/clase/apuntes/pdf/</w:t>
      </w:r>
    </w:p>
    <w:p>
      <w:r>
        <w:t>Salvador, M. y Gargallo, P. (2003). Análisis Exploratorio de Datos.</w:t>
      </w:r>
    </w:p>
    <w:p>
      <w:r>
        <w:t>Recuperado de: http://www.5campus.com/leccion/aed.</w:t>
      </w:r>
    </w:p>
    <w:p>
      <w:r>
        <w:t>Stigler, S. M. (1998). The history of statistics: The measurement of uncertainty before 1900 (7 ed.). London: Belknap Press of Harvard University Press.</w:t>
      </w:r>
    </w:p>
    <w:p>
      <w:r>
        <w:t>Martín Andrés, A. (2004). Bioestadística para las ciencias de la salud. Madrid: Norma-Capitel.</w:t>
      </w:r>
    </w:p>
    <w:p>
      <w:r>
        <w:t>Moore, D. S. (2006). Introduction to the practice of statistics (5th. ed.). New York: Freeman and Company.</w:t>
      </w:r>
    </w:p>
    <w:p>
      <w:r>
        <w:t>Diez, D., Barr, C.; Çetinkaya-Rundel, M. (2015). OpenIntro Statistics (3ª Edición). https://www.openintro.org/stat/textbook.php?stat_book=os</w:t>
      </w:r>
    </w:p>
    <w:p>
      <w:r>
        <w:t>Newbold, P. et al. (2008). Estadística para administración y Economía (6ª Edición). Madrid. Pearson Educación.</w:t>
      </w:r>
    </w:p>
    <w:p>
      <w:r>
        <w:t>Martín, A. (2004). Bioestadística para las ciencias de la salud (1ª ed. (5ª)). Madrid: Norma-Capitel.</w:t>
      </w:r>
    </w:p>
    <w:p>
      <w:r>
        <w:t>Recursos y fuentes necesarios para el desarrollo de los temas</w:t>
      </w:r>
    </w:p>
    <w:p>
      <w:r>
        <w:t>RStudio</w:t>
      </w:r>
    </w:p>
    <w:p>
      <w:r>
        <w:t>PERFIL DEL DOCENTE DE LA ASIGNATURA | PERFIL DEL DOCENTE DE LA ASIGNATURA</w:t>
      </w:r>
    </w:p>
    <w:p>
      <w:r>
        <w:t>Característica | Descripción</w:t>
      </w:r>
    </w:p>
    <w:p>
      <w:r>
        <w:t>Conocimientos (con evidencia de títulos en el área de  | Ingeniero, estadístico, matemático o afines, con posgrado en matemáticas, estadística, ingeniería o afines.</w:t>
      </w:r>
    </w:p>
    <w:p>
      <w:r>
        <w:t>Experiencia docente  | Experiencia mínima de un (1) año en docencia universitaria y en manejo de medios y mediaciones tecnológicas virtuales</w:t>
      </w:r>
    </w:p>
    <w:p>
      <w:r>
        <w:t>Experiencia profesional en el área de | Gestión de bases de datos</w:t>
      </w:r>
    </w:p>
    <w:p>
      <w:r>
        <w:t>Experiencia Investigativa | NA</w:t>
      </w:r>
    </w:p>
    <w:p>
      <w:r>
        <w:t>Experiencia con el sector externo | NA</w:t>
      </w:r>
    </w:p>
    <w:p>
      <w:r>
        <w:t>Datasets de práctica, notebooks o herramientas de analítica visual según disponibilidad institucional.</w:t>
      </w:r>
    </w:p>
    <w:p>
      <w:r>
        <w:t>Recursos digitales para documentación, visualización, gobierno o procesamiento de datos según el foco de la asignatura.</w:t>
      </w:r>
    </w:p>
    <w:p>
      <w:pPr>
        <w:pStyle w:val="Heading2"/>
      </w:pPr>
      <w:r>
        <w:t>PERFIL DEL DOCENTE DE LA ASIGNATURA</w:t>
      </w:r>
    </w:p>
    <w:p>
      <w:r>
        <w:t>Experiencia demostrable en proyectos aplicados de analítica, inteligencia de negocio, gobierno de datos o big data relacionados con el foco de la asignatura.</w:t>
      </w:r>
    </w:p>
    <w:p/>
    <w:p>
      <w:r>
        <w:t>Nota: créditos, horas, semestre y porcentajes de evaluación se conservan según el documento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