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37A3E" w14:textId="0AD07D94" w:rsidR="009A325D" w:rsidRPr="002640ED" w:rsidRDefault="00271EC4" w:rsidP="002640ED">
      <w:pPr>
        <w:pStyle w:val="Default"/>
        <w:rPr>
          <w:rFonts w:ascii="Times" w:hAnsi="Times"/>
          <w:color w:val="auto"/>
        </w:rPr>
      </w:pPr>
      <w:r w:rsidRPr="002640ED">
        <w:rPr>
          <w:rFonts w:ascii="Times" w:hAnsi="Times"/>
          <w:color w:val="auto"/>
        </w:rPr>
        <w:t xml:space="preserve"> </w:t>
      </w:r>
    </w:p>
    <w:p w14:paraId="45254F40" w14:textId="77777777" w:rsidR="009A325D" w:rsidRPr="002640ED" w:rsidRDefault="009A325D" w:rsidP="002640ED">
      <w:pPr>
        <w:pStyle w:val="Default"/>
        <w:spacing w:line="361" w:lineRule="atLeast"/>
        <w:jc w:val="center"/>
        <w:rPr>
          <w:rFonts w:ascii="Times" w:hAnsi="Times"/>
          <w:b/>
          <w:color w:val="auto"/>
        </w:rPr>
      </w:pPr>
      <w:r w:rsidRPr="002640ED">
        <w:rPr>
          <w:rFonts w:ascii="Times" w:hAnsi="Times"/>
          <w:b/>
          <w:color w:val="auto"/>
        </w:rPr>
        <w:t xml:space="preserve"> Crime</w:t>
      </w:r>
    </w:p>
    <w:p w14:paraId="408EBC04" w14:textId="05124B3D" w:rsidR="00B41149" w:rsidRPr="002640ED" w:rsidRDefault="00C33465" w:rsidP="002640ED">
      <w:pPr>
        <w:pStyle w:val="Default"/>
        <w:spacing w:line="361" w:lineRule="atLeast"/>
        <w:jc w:val="center"/>
        <w:rPr>
          <w:rFonts w:ascii="Times" w:hAnsi="Times"/>
          <w:color w:val="auto"/>
        </w:rPr>
      </w:pPr>
      <w:r>
        <w:rPr>
          <w:rFonts w:ascii="Times" w:hAnsi="Times"/>
          <w:color w:val="auto"/>
        </w:rPr>
        <w:t>COREP-AD 56</w:t>
      </w:r>
    </w:p>
    <w:p w14:paraId="435E22F7" w14:textId="41E607E7" w:rsidR="009A325D" w:rsidRDefault="00FC1EF5" w:rsidP="002640ED">
      <w:pPr>
        <w:pStyle w:val="Default"/>
        <w:spacing w:after="140" w:line="241" w:lineRule="atLeast"/>
        <w:jc w:val="center"/>
        <w:rPr>
          <w:rFonts w:ascii="Times" w:hAnsi="Times" w:cs="Adobe Jenson Pro"/>
          <w:color w:val="auto"/>
        </w:rPr>
      </w:pPr>
      <w:r>
        <w:rPr>
          <w:rFonts w:ascii="Times" w:hAnsi="Times" w:cs="Adobe Jenson Pro"/>
          <w:color w:val="auto"/>
        </w:rPr>
        <w:t>Fall</w:t>
      </w:r>
      <w:r w:rsidR="009A325D" w:rsidRPr="002640ED">
        <w:rPr>
          <w:rFonts w:ascii="Times" w:hAnsi="Times" w:cs="Adobe Jenson Pro"/>
          <w:color w:val="auto"/>
        </w:rPr>
        <w:t xml:space="preserve"> 2016</w:t>
      </w:r>
    </w:p>
    <w:p w14:paraId="0D7039F8" w14:textId="5908C172" w:rsidR="009A325D" w:rsidRPr="002640ED" w:rsidRDefault="009A325D" w:rsidP="002640ED">
      <w:pPr>
        <w:pStyle w:val="Default"/>
        <w:spacing w:after="140" w:line="241" w:lineRule="atLeast"/>
        <w:rPr>
          <w:rFonts w:ascii="Times" w:hAnsi="Times" w:cs="Adobe Jenson Pro"/>
          <w:color w:val="auto"/>
        </w:rPr>
      </w:pPr>
      <w:r w:rsidRPr="002640ED">
        <w:rPr>
          <w:rFonts w:ascii="Times" w:hAnsi="Times" w:cs="Adobe Jenson Pro"/>
          <w:color w:val="auto"/>
        </w:rPr>
        <w:t xml:space="preserve">Professor </w:t>
      </w:r>
      <w:r w:rsidR="00061E67" w:rsidRPr="002640ED">
        <w:rPr>
          <w:rFonts w:ascii="Times" w:hAnsi="Times" w:cs="Adobe Jenson Pro"/>
          <w:color w:val="auto"/>
        </w:rPr>
        <w:t>Cristina Vatulesc</w:t>
      </w:r>
      <w:r w:rsidR="00D31D97" w:rsidRPr="002640ED">
        <w:rPr>
          <w:rFonts w:ascii="Times" w:hAnsi="Times" w:cs="Adobe Jenson Pro"/>
          <w:color w:val="auto"/>
        </w:rPr>
        <w:t>u</w:t>
      </w:r>
    </w:p>
    <w:p w14:paraId="256CA993" w14:textId="77777777" w:rsidR="009A325D" w:rsidRPr="002640ED" w:rsidRDefault="009A325D" w:rsidP="002640ED">
      <w:pPr>
        <w:pStyle w:val="Default"/>
        <w:spacing w:after="140" w:line="241" w:lineRule="atLeast"/>
        <w:rPr>
          <w:rFonts w:ascii="Times" w:hAnsi="Times" w:cs="Adobe Jenson Pro"/>
          <w:color w:val="auto"/>
        </w:rPr>
      </w:pPr>
      <w:r w:rsidRPr="002640ED">
        <w:rPr>
          <w:rFonts w:ascii="Times" w:hAnsi="Times" w:cs="Adobe Jenson Pro"/>
          <w:color w:val="auto"/>
        </w:rPr>
        <w:t>Contact Information</w:t>
      </w:r>
    </w:p>
    <w:p w14:paraId="54B23502" w14:textId="3647B5A0" w:rsidR="009A325D" w:rsidRPr="002640ED" w:rsidRDefault="003B2D09" w:rsidP="002640ED">
      <w:pPr>
        <w:pStyle w:val="Pa5"/>
        <w:spacing w:before="140"/>
        <w:rPr>
          <w:rFonts w:ascii="Times" w:hAnsi="Times" w:cs="Adobe Jenson Pro"/>
        </w:rPr>
      </w:pPr>
      <w:r>
        <w:rPr>
          <w:rFonts w:ascii="Times" w:hAnsi="Times" w:cs="Adobe Jenson Pro"/>
        </w:rPr>
        <w:t xml:space="preserve">Office: </w:t>
      </w:r>
      <w:r w:rsidR="001D5B74">
        <w:rPr>
          <w:rFonts w:ascii="Times" w:hAnsi="Times" w:cs="Adobe Jenson Pro"/>
        </w:rPr>
        <w:t>A6-145</w:t>
      </w:r>
    </w:p>
    <w:p w14:paraId="53A867F0" w14:textId="70B3F5DC" w:rsidR="009A325D" w:rsidRDefault="003B2D09" w:rsidP="002640ED">
      <w:pPr>
        <w:pStyle w:val="Pa6"/>
        <w:rPr>
          <w:rFonts w:ascii="Times" w:hAnsi="Times" w:cs="Adobe Jenson Pro"/>
        </w:rPr>
      </w:pPr>
      <w:r>
        <w:rPr>
          <w:rFonts w:ascii="Times" w:hAnsi="Times" w:cs="Adobe Jenson Pro"/>
        </w:rPr>
        <w:t xml:space="preserve">Office Hours: </w:t>
      </w:r>
      <w:r w:rsidR="00E47B03">
        <w:rPr>
          <w:rFonts w:ascii="Times" w:hAnsi="Times" w:cs="Adobe Jenson Pro"/>
        </w:rPr>
        <w:t>Wednesday 3-4</w:t>
      </w:r>
    </w:p>
    <w:p w14:paraId="7D92A0A1" w14:textId="77777777" w:rsidR="00EB7025" w:rsidRPr="00EB7025" w:rsidRDefault="00EB7025" w:rsidP="00EB7025">
      <w:pPr>
        <w:pStyle w:val="Default"/>
      </w:pPr>
    </w:p>
    <w:p w14:paraId="7EA856B3" w14:textId="1DD2C9BF" w:rsidR="009A325D" w:rsidRDefault="009A325D" w:rsidP="002640ED">
      <w:pPr>
        <w:pStyle w:val="Pa6"/>
        <w:rPr>
          <w:rFonts w:ascii="Times" w:hAnsi="Times" w:cs="Adobe Jenson Pro"/>
          <w:i/>
          <w:iCs/>
        </w:rPr>
      </w:pPr>
      <w:r w:rsidRPr="002640ED">
        <w:rPr>
          <w:rFonts w:ascii="Times" w:hAnsi="Times" w:cs="Adobe Jenson Pro"/>
        </w:rPr>
        <w:t xml:space="preserve">Email: </w:t>
      </w:r>
      <w:hyperlink r:id="rId8" w:history="1">
        <w:r w:rsidR="00AF695E" w:rsidRPr="00FA299A">
          <w:rPr>
            <w:rStyle w:val="Hyperlink"/>
            <w:rFonts w:ascii="Times" w:hAnsi="Times" w:cs="Adobe Jenson Pro"/>
            <w:i/>
            <w:iCs/>
          </w:rPr>
          <w:t>cristina.vatulescu@nyu.edu</w:t>
        </w:r>
      </w:hyperlink>
    </w:p>
    <w:p w14:paraId="0BB09486" w14:textId="77777777" w:rsidR="00AF695E" w:rsidRDefault="00AF695E" w:rsidP="00AF695E">
      <w:pPr>
        <w:pStyle w:val="Default"/>
      </w:pPr>
    </w:p>
    <w:p w14:paraId="42611A99" w14:textId="77777777" w:rsidR="009A325D" w:rsidRPr="002640ED" w:rsidRDefault="009A325D" w:rsidP="002640ED">
      <w:pPr>
        <w:pStyle w:val="Pa4"/>
        <w:spacing w:before="300"/>
        <w:rPr>
          <w:rFonts w:ascii="Times" w:hAnsi="Times" w:cs="Adobe Jenson Pro"/>
        </w:rPr>
      </w:pPr>
      <w:r w:rsidRPr="002640ED">
        <w:rPr>
          <w:rFonts w:ascii="Times" w:hAnsi="Times" w:cs="Adobe Jenson Pro"/>
        </w:rPr>
        <w:t>Course Description</w:t>
      </w:r>
    </w:p>
    <w:p w14:paraId="224627AA" w14:textId="77777777" w:rsidR="009A325D" w:rsidRPr="002640ED" w:rsidRDefault="009A325D" w:rsidP="002640ED">
      <w:pPr>
        <w:pStyle w:val="Default"/>
        <w:rPr>
          <w:rFonts w:ascii="Times" w:hAnsi="Times"/>
          <w:color w:val="auto"/>
        </w:rPr>
      </w:pPr>
    </w:p>
    <w:p w14:paraId="786C748E" w14:textId="7368D38B" w:rsidR="009A325D" w:rsidRPr="002640ED" w:rsidRDefault="009A325D" w:rsidP="002640ED">
      <w:pPr>
        <w:widowControl w:val="0"/>
        <w:autoSpaceDE w:val="0"/>
        <w:autoSpaceDN w:val="0"/>
        <w:adjustRightInd w:val="0"/>
        <w:rPr>
          <w:rFonts w:ascii="Times" w:hAnsi="Times" w:cs="Arial"/>
        </w:rPr>
      </w:pPr>
      <w:r w:rsidRPr="002640ED">
        <w:rPr>
          <w:rFonts w:ascii="Times" w:hAnsi="Times" w:cs="Arial"/>
        </w:rPr>
        <w:t xml:space="preserve">Is a fascination with crime universal or does it vary over time and across cultures? Why do humans feel compelled to </w:t>
      </w:r>
      <w:r w:rsidR="001058EA">
        <w:rPr>
          <w:rFonts w:ascii="Times" w:hAnsi="Times" w:cs="Arial"/>
        </w:rPr>
        <w:t>tell, retell, edit, and contest</w:t>
      </w:r>
      <w:r w:rsidRPr="002640ED">
        <w:rPr>
          <w:rFonts w:ascii="Times" w:hAnsi="Times" w:cs="Arial"/>
        </w:rPr>
        <w:t xml:space="preserve"> stories about their darkest doings? What is more r</w:t>
      </w:r>
      <w:r w:rsidR="001058EA">
        <w:rPr>
          <w:rFonts w:ascii="Times" w:hAnsi="Times" w:cs="Arial"/>
        </w:rPr>
        <w:t xml:space="preserve">evealing of a society's values: </w:t>
      </w:r>
      <w:r w:rsidRPr="002640ED">
        <w:rPr>
          <w:rFonts w:ascii="Times" w:hAnsi="Times" w:cs="Arial"/>
        </w:rPr>
        <w:t>the stories of its exemplar</w:t>
      </w:r>
      <w:r w:rsidR="001058EA">
        <w:rPr>
          <w:rFonts w:ascii="Times" w:hAnsi="Times" w:cs="Arial"/>
        </w:rPr>
        <w:t xml:space="preserve">y leaders, saints, and heroes, </w:t>
      </w:r>
      <w:r w:rsidRPr="002640ED">
        <w:rPr>
          <w:rFonts w:ascii="Times" w:hAnsi="Times" w:cs="Arial"/>
        </w:rPr>
        <w:t>or the stories of its criminals, outcasts, and pariah</w:t>
      </w:r>
      <w:r w:rsidR="001058EA">
        <w:rPr>
          <w:rFonts w:ascii="Times" w:hAnsi="Times" w:cs="Arial"/>
        </w:rPr>
        <w:t>s</w:t>
      </w:r>
      <w:r w:rsidRPr="002640ED">
        <w:rPr>
          <w:rFonts w:ascii="Times" w:hAnsi="Times" w:cs="Arial"/>
        </w:rPr>
        <w:t xml:space="preserve">? What does the way a society judges and treats its criminals tell us about that society? For example, what does the death sentence passed on Socrates for corrupting the youth with his philosophical ideas tell us about classical Athens? How does Plato create a foundational myth of Western philosophy out of this criminal sentence? We will investigate the ways crime and the criminal have been defined through time and in different cultures, using the lenses of literature, film, and visual culture. </w:t>
      </w:r>
      <w:r w:rsidR="00061E67" w:rsidRPr="002640ED">
        <w:rPr>
          <w:rFonts w:ascii="Times" w:hAnsi="Times" w:cs="Arial"/>
        </w:rPr>
        <w:t>For instance, the last unit of the course will examine two turning points in the modern representation of crime: the rise of the detective novel at the end of the 19</w:t>
      </w:r>
      <w:r w:rsidR="00061E67" w:rsidRPr="002640ED">
        <w:rPr>
          <w:rFonts w:ascii="Times" w:hAnsi="Times" w:cs="Arial"/>
          <w:vertAlign w:val="superscript"/>
        </w:rPr>
        <w:t>th</w:t>
      </w:r>
      <w:r w:rsidR="001058EA">
        <w:rPr>
          <w:rFonts w:ascii="Times" w:hAnsi="Times" w:cs="Arial"/>
        </w:rPr>
        <w:t xml:space="preserve"> century and the return</w:t>
      </w:r>
      <w:r w:rsidR="00061E67" w:rsidRPr="002640ED">
        <w:rPr>
          <w:rFonts w:ascii="Times" w:hAnsi="Times" w:cs="Arial"/>
        </w:rPr>
        <w:t xml:space="preserve"> </w:t>
      </w:r>
      <w:r w:rsidR="001058EA">
        <w:rPr>
          <w:rFonts w:ascii="Times" w:hAnsi="Times" w:cs="Arial"/>
        </w:rPr>
        <w:t xml:space="preserve">of the reenactment movie at the turn of the </w:t>
      </w:r>
      <w:r w:rsidR="00061E67" w:rsidRPr="002640ED">
        <w:rPr>
          <w:rFonts w:ascii="Times" w:hAnsi="Times" w:cs="Arial"/>
        </w:rPr>
        <w:t>21</w:t>
      </w:r>
      <w:r w:rsidR="00061E67" w:rsidRPr="002640ED">
        <w:rPr>
          <w:rFonts w:ascii="Times" w:hAnsi="Times" w:cs="Arial"/>
          <w:vertAlign w:val="superscript"/>
        </w:rPr>
        <w:t>st</w:t>
      </w:r>
      <w:r w:rsidR="00061E67" w:rsidRPr="002640ED">
        <w:rPr>
          <w:rFonts w:ascii="Times" w:hAnsi="Times" w:cs="Arial"/>
        </w:rPr>
        <w:t xml:space="preserve"> century. </w:t>
      </w:r>
      <w:r w:rsidRPr="002640ED">
        <w:rPr>
          <w:rFonts w:ascii="Times" w:hAnsi="Times" w:cs="Arial"/>
        </w:rPr>
        <w:t>Works by Plato, Dostoyevsky, Poe, Conan Doyle, Kafka, Lu Xun,</w:t>
      </w:r>
      <w:r w:rsidR="001663A6" w:rsidRPr="002640ED">
        <w:rPr>
          <w:rFonts w:ascii="Times" w:hAnsi="Times" w:cs="Arial"/>
        </w:rPr>
        <w:t xml:space="preserve"> Borges, Nabokov, Muller, </w:t>
      </w:r>
      <w:r w:rsidRPr="002640ED">
        <w:rPr>
          <w:rFonts w:ascii="Times" w:hAnsi="Times" w:cs="Arial"/>
        </w:rPr>
        <w:t xml:space="preserve">Kurosawa, Godard, Kiarostami, </w:t>
      </w:r>
      <w:r w:rsidR="001058EA" w:rsidRPr="002640ED">
        <w:rPr>
          <w:rFonts w:ascii="Times" w:hAnsi="Times" w:cs="Arial"/>
        </w:rPr>
        <w:t>and </w:t>
      </w:r>
      <w:r w:rsidR="00061E67" w:rsidRPr="002640ED">
        <w:rPr>
          <w:rFonts w:ascii="Times" w:hAnsi="Times" w:cs="Arial"/>
        </w:rPr>
        <w:t xml:space="preserve">Makhmalbaf, </w:t>
      </w:r>
      <w:r w:rsidRPr="002640ED">
        <w:rPr>
          <w:rFonts w:ascii="Times" w:hAnsi="Times" w:cs="Arial"/>
        </w:rPr>
        <w:t>among others.</w:t>
      </w:r>
    </w:p>
    <w:p w14:paraId="73C05695" w14:textId="77777777" w:rsidR="009A325D" w:rsidRPr="002640ED" w:rsidRDefault="009A325D" w:rsidP="002640ED">
      <w:pPr>
        <w:widowControl w:val="0"/>
        <w:autoSpaceDE w:val="0"/>
        <w:autoSpaceDN w:val="0"/>
        <w:adjustRightInd w:val="0"/>
        <w:rPr>
          <w:rFonts w:ascii="Times" w:hAnsi="Times" w:cs="Arial"/>
        </w:rPr>
      </w:pPr>
    </w:p>
    <w:p w14:paraId="34C67AA8" w14:textId="77777777" w:rsidR="009A325D" w:rsidRPr="002640ED" w:rsidRDefault="009A325D" w:rsidP="002640ED">
      <w:pPr>
        <w:pStyle w:val="Pa4"/>
        <w:spacing w:before="300"/>
        <w:rPr>
          <w:rFonts w:ascii="Times" w:hAnsi="Times" w:cs="Adobe Jenson Pro"/>
          <w:b/>
        </w:rPr>
      </w:pPr>
      <w:r w:rsidRPr="002640ED">
        <w:rPr>
          <w:rFonts w:ascii="Times" w:hAnsi="Times" w:cs="Adobe Jenson Pro"/>
          <w:b/>
        </w:rPr>
        <w:t>Course Details</w:t>
      </w:r>
    </w:p>
    <w:p w14:paraId="09AFB52B" w14:textId="14D86DD1" w:rsidR="00C33465" w:rsidRPr="00E47B03" w:rsidRDefault="009A325D" w:rsidP="002640ED">
      <w:pPr>
        <w:pStyle w:val="Pa5"/>
        <w:spacing w:before="140"/>
        <w:rPr>
          <w:rFonts w:ascii="Times" w:hAnsi="Times" w:cs="Adobe Jenson Pro"/>
        </w:rPr>
      </w:pPr>
      <w:r w:rsidRPr="002640ED">
        <w:rPr>
          <w:rFonts w:ascii="Times" w:hAnsi="Times" w:cs="Adobe Jenson Pro"/>
        </w:rPr>
        <w:t>Course Meetings:</w:t>
      </w:r>
      <w:r w:rsidR="00FC1EF5">
        <w:rPr>
          <w:rFonts w:ascii="Times" w:hAnsi="Times" w:cs="Adobe Jenson Pro"/>
        </w:rPr>
        <w:t xml:space="preserve"> </w:t>
      </w:r>
      <w:r w:rsidR="00C33465">
        <w:rPr>
          <w:rFonts w:ascii="Times" w:hAnsi="Times" w:cs="Adobe Jenson Pro"/>
        </w:rPr>
        <w:t xml:space="preserve">Section A: </w:t>
      </w:r>
      <w:r w:rsidR="00FC1EF5">
        <w:rPr>
          <w:rFonts w:ascii="Times" w:hAnsi="Times" w:cs="Adobe Jenson Pro"/>
        </w:rPr>
        <w:t>Tuesday-Thursday</w:t>
      </w:r>
      <w:r w:rsidR="00C33465">
        <w:rPr>
          <w:rFonts w:ascii="Times" w:hAnsi="Times" w:cs="Adobe Jenson Pro"/>
        </w:rPr>
        <w:t xml:space="preserve">, </w:t>
      </w:r>
      <w:r w:rsidR="00C33465" w:rsidRPr="00E47B03">
        <w:rPr>
          <w:rFonts w:ascii="Times" w:hAnsi="Times" w:cs="Adobe Jenson Pro"/>
        </w:rPr>
        <w:t>11:50-1:05</w:t>
      </w:r>
      <w:r w:rsidR="00E47B03" w:rsidRPr="00E47B03">
        <w:rPr>
          <w:rFonts w:ascii="Times" w:hAnsi="Times" w:cs="Adobe Jenson Pro"/>
        </w:rPr>
        <w:t xml:space="preserve">, </w:t>
      </w:r>
      <w:r w:rsidR="00E47B03" w:rsidRPr="00E47B03">
        <w:rPr>
          <w:rFonts w:ascii="Times" w:hAnsi="Times" w:cs="Verdana"/>
        </w:rPr>
        <w:t>C2-W008</w:t>
      </w:r>
      <w:r w:rsidR="00C33465" w:rsidRPr="00E47B03">
        <w:rPr>
          <w:rFonts w:ascii="Times" w:hAnsi="Times" w:cs="Adobe Jenson Pro"/>
        </w:rPr>
        <w:t xml:space="preserve">. </w:t>
      </w:r>
    </w:p>
    <w:p w14:paraId="337268F2" w14:textId="23D30001" w:rsidR="00C33465" w:rsidRPr="00E47B03" w:rsidRDefault="00C33465" w:rsidP="002640ED">
      <w:pPr>
        <w:pStyle w:val="Pa5"/>
        <w:spacing w:before="140"/>
        <w:rPr>
          <w:rFonts w:ascii="Times" w:hAnsi="Times" w:cs="Adobe Jenson Pro"/>
        </w:rPr>
      </w:pPr>
      <w:r w:rsidRPr="00E47B03">
        <w:rPr>
          <w:rFonts w:ascii="Times" w:hAnsi="Times" w:cs="Adobe Jenson Pro"/>
        </w:rPr>
        <w:t>Section B: Tuesday-Thursday 4:05-5:20</w:t>
      </w:r>
      <w:r w:rsidR="00E47B03" w:rsidRPr="00E47B03">
        <w:rPr>
          <w:rFonts w:ascii="Times" w:hAnsi="Times" w:cs="Adobe Jenson Pro"/>
        </w:rPr>
        <w:t xml:space="preserve">, </w:t>
      </w:r>
      <w:r w:rsidR="00E47B03" w:rsidRPr="00E47B03">
        <w:rPr>
          <w:rFonts w:ascii="Times" w:hAnsi="Times" w:cs="Verdana"/>
        </w:rPr>
        <w:t>C2-E050</w:t>
      </w:r>
      <w:r w:rsidRPr="00E47B03">
        <w:rPr>
          <w:rFonts w:ascii="Times" w:hAnsi="Times" w:cs="Adobe Jenson Pro"/>
        </w:rPr>
        <w:t>.</w:t>
      </w:r>
    </w:p>
    <w:p w14:paraId="17495D09" w14:textId="77777777" w:rsidR="009A325D" w:rsidRPr="002640ED" w:rsidRDefault="009A325D" w:rsidP="002640ED">
      <w:pPr>
        <w:pStyle w:val="Pa6"/>
        <w:rPr>
          <w:rFonts w:ascii="Times" w:hAnsi="Times" w:cs="Adobe Jenson Pro"/>
        </w:rPr>
      </w:pPr>
      <w:r w:rsidRPr="002640ED">
        <w:rPr>
          <w:rFonts w:ascii="Times" w:hAnsi="Times" w:cs="Adobe Jenson Pro"/>
        </w:rPr>
        <w:t>Credits: 4</w:t>
      </w:r>
    </w:p>
    <w:p w14:paraId="7482E913" w14:textId="77777777" w:rsidR="009A325D" w:rsidRPr="002640ED" w:rsidRDefault="009A325D" w:rsidP="002640ED">
      <w:pPr>
        <w:pStyle w:val="Pa6"/>
        <w:rPr>
          <w:rFonts w:ascii="Times" w:hAnsi="Times" w:cs="Adobe Jenson Pro"/>
        </w:rPr>
      </w:pPr>
      <w:r w:rsidRPr="002640ED">
        <w:rPr>
          <w:rFonts w:ascii="Times" w:hAnsi="Times" w:cs="Adobe Jenson Pro"/>
        </w:rPr>
        <w:t>Prerequisites: None</w:t>
      </w:r>
    </w:p>
    <w:p w14:paraId="5D3470B1" w14:textId="77777777" w:rsidR="009A325D" w:rsidRPr="002640ED" w:rsidRDefault="009A325D" w:rsidP="002640ED">
      <w:pPr>
        <w:pStyle w:val="Pa4"/>
        <w:spacing w:before="300"/>
        <w:rPr>
          <w:rFonts w:ascii="Times" w:hAnsi="Times" w:cs="Adobe Jenson Pro"/>
          <w:b/>
        </w:rPr>
      </w:pPr>
      <w:r w:rsidRPr="002640ED">
        <w:rPr>
          <w:rFonts w:ascii="Times" w:hAnsi="Times" w:cs="Adobe Jenson Pro"/>
          <w:b/>
        </w:rPr>
        <w:t>Learning Outcomes</w:t>
      </w:r>
    </w:p>
    <w:p w14:paraId="12E94287" w14:textId="7F188286" w:rsidR="00FB4A53" w:rsidRPr="002640ED" w:rsidRDefault="006D1848" w:rsidP="002640ED">
      <w:pPr>
        <w:pStyle w:val="Default"/>
        <w:rPr>
          <w:rFonts w:ascii="Times" w:hAnsi="Times"/>
          <w:color w:val="auto"/>
        </w:rPr>
      </w:pPr>
      <w:r w:rsidRPr="002640ED">
        <w:rPr>
          <w:rFonts w:ascii="Times" w:hAnsi="Times"/>
          <w:color w:val="auto"/>
        </w:rPr>
        <w:t>Students who complete this course successfully will be able to:</w:t>
      </w:r>
    </w:p>
    <w:p w14:paraId="5DBDED31" w14:textId="77777777" w:rsidR="00E039AD" w:rsidRPr="002640ED" w:rsidRDefault="00E039AD" w:rsidP="002640ED">
      <w:pPr>
        <w:pStyle w:val="Default"/>
        <w:rPr>
          <w:rFonts w:ascii="Times" w:hAnsi="Times"/>
          <w:color w:val="auto"/>
        </w:rPr>
      </w:pPr>
    </w:p>
    <w:p w14:paraId="229244D9" w14:textId="7ADCEBE6" w:rsidR="004F2DB2" w:rsidRPr="002640ED" w:rsidRDefault="006D1848" w:rsidP="002640ED">
      <w:pPr>
        <w:widowControl w:val="0"/>
        <w:numPr>
          <w:ilvl w:val="0"/>
          <w:numId w:val="2"/>
        </w:numPr>
        <w:tabs>
          <w:tab w:val="left" w:pos="220"/>
          <w:tab w:val="left" w:pos="720"/>
        </w:tabs>
        <w:autoSpaceDE w:val="0"/>
        <w:autoSpaceDN w:val="0"/>
        <w:adjustRightInd w:val="0"/>
        <w:ind w:left="0" w:firstLine="0"/>
        <w:rPr>
          <w:rFonts w:ascii="Times" w:hAnsi="Times" w:cs="Times New Roman"/>
        </w:rPr>
      </w:pPr>
      <w:r w:rsidRPr="002640ED">
        <w:rPr>
          <w:rFonts w:ascii="Times" w:hAnsi="Times" w:cs="Times New Roman"/>
        </w:rPr>
        <w:t xml:space="preserve">gain a sophisticated understanding of a challenging topic—crime—taking into account points of view coming from different disciplines (criminology, sociology, </w:t>
      </w:r>
      <w:r w:rsidR="00290586" w:rsidRPr="002640ED">
        <w:rPr>
          <w:rFonts w:ascii="Times" w:hAnsi="Times" w:cs="Times New Roman"/>
        </w:rPr>
        <w:t xml:space="preserve">anthropology, literary, film, and cultural studies), arts (literature, film), </w:t>
      </w:r>
      <w:r w:rsidR="003A700F">
        <w:rPr>
          <w:rFonts w:ascii="Times" w:hAnsi="Times" w:cs="Times New Roman"/>
        </w:rPr>
        <w:t xml:space="preserve">different </w:t>
      </w:r>
      <w:r w:rsidR="00290586" w:rsidRPr="002640ED">
        <w:rPr>
          <w:rFonts w:ascii="Times" w:hAnsi="Times" w:cs="Times New Roman"/>
        </w:rPr>
        <w:t>cultures, and</w:t>
      </w:r>
      <w:r w:rsidR="003A700F">
        <w:rPr>
          <w:rFonts w:ascii="Times" w:hAnsi="Times" w:cs="Times New Roman"/>
        </w:rPr>
        <w:t xml:space="preserve"> different</w:t>
      </w:r>
      <w:r w:rsidR="00290586" w:rsidRPr="002640ED">
        <w:rPr>
          <w:rFonts w:ascii="Times" w:hAnsi="Times" w:cs="Times New Roman"/>
        </w:rPr>
        <w:t xml:space="preserve"> </w:t>
      </w:r>
      <w:r w:rsidR="00290586" w:rsidRPr="002640ED">
        <w:rPr>
          <w:rFonts w:ascii="Times" w:hAnsi="Times" w:cs="Times New Roman"/>
        </w:rPr>
        <w:lastRenderedPageBreak/>
        <w:t xml:space="preserve">historical periods. </w:t>
      </w:r>
    </w:p>
    <w:p w14:paraId="3D680E78" w14:textId="6A56A10E" w:rsidR="004F2DB2" w:rsidRPr="002640ED" w:rsidRDefault="00FB4A53" w:rsidP="002640ED">
      <w:pPr>
        <w:widowControl w:val="0"/>
        <w:numPr>
          <w:ilvl w:val="0"/>
          <w:numId w:val="2"/>
        </w:numPr>
        <w:tabs>
          <w:tab w:val="left" w:pos="220"/>
          <w:tab w:val="left" w:pos="720"/>
        </w:tabs>
        <w:autoSpaceDE w:val="0"/>
        <w:autoSpaceDN w:val="0"/>
        <w:adjustRightInd w:val="0"/>
        <w:ind w:left="0" w:firstLine="0"/>
        <w:rPr>
          <w:rFonts w:ascii="Times" w:hAnsi="Times" w:cs="Times New Roman"/>
        </w:rPr>
      </w:pPr>
      <w:r w:rsidRPr="002640ED">
        <w:rPr>
          <w:rFonts w:ascii="Times" w:hAnsi="Times" w:cs="Times New Roman"/>
        </w:rPr>
        <w:t xml:space="preserve">perform a </w:t>
      </w:r>
      <w:r w:rsidR="003A700F">
        <w:rPr>
          <w:rFonts w:ascii="Times" w:hAnsi="Times" w:cs="Times New Roman"/>
        </w:rPr>
        <w:t xml:space="preserve">critical </w:t>
      </w:r>
      <w:r w:rsidRPr="002640ED">
        <w:rPr>
          <w:rFonts w:ascii="Times" w:hAnsi="Times" w:cs="Times New Roman"/>
        </w:rPr>
        <w:t>examination of a given corpus of works</w:t>
      </w:r>
      <w:r w:rsidR="00290586" w:rsidRPr="002640ED">
        <w:rPr>
          <w:rFonts w:ascii="Times" w:hAnsi="Times" w:cs="Times New Roman"/>
        </w:rPr>
        <w:t xml:space="preserve"> in different genres</w:t>
      </w:r>
      <w:r w:rsidR="003D3DE5" w:rsidRPr="002640ED">
        <w:rPr>
          <w:rFonts w:ascii="Times" w:hAnsi="Times" w:cs="Times New Roman"/>
        </w:rPr>
        <w:t xml:space="preserve"> (Socratic dialogue, 19</w:t>
      </w:r>
      <w:r w:rsidR="003D3DE5" w:rsidRPr="002640ED">
        <w:rPr>
          <w:rFonts w:ascii="Times" w:hAnsi="Times" w:cs="Times New Roman"/>
          <w:vertAlign w:val="superscript"/>
        </w:rPr>
        <w:t>th</w:t>
      </w:r>
      <w:r w:rsidR="003D3DE5" w:rsidRPr="002640ED">
        <w:rPr>
          <w:rFonts w:ascii="Times" w:hAnsi="Times" w:cs="Times New Roman"/>
        </w:rPr>
        <w:t xml:space="preserve"> and 20</w:t>
      </w:r>
      <w:r w:rsidR="003D3DE5" w:rsidRPr="002640ED">
        <w:rPr>
          <w:rFonts w:ascii="Times" w:hAnsi="Times" w:cs="Times New Roman"/>
          <w:vertAlign w:val="superscript"/>
        </w:rPr>
        <w:t>th</w:t>
      </w:r>
      <w:r w:rsidR="003D3DE5" w:rsidRPr="002640ED">
        <w:rPr>
          <w:rFonts w:ascii="Times" w:hAnsi="Times" w:cs="Times New Roman"/>
        </w:rPr>
        <w:t xml:space="preserve"> century novels, detective story, modernist novellas, film noir), </w:t>
      </w:r>
      <w:r w:rsidR="00290586" w:rsidRPr="002640ED">
        <w:rPr>
          <w:rFonts w:ascii="Times" w:hAnsi="Times" w:cs="Times New Roman"/>
        </w:rPr>
        <w:t xml:space="preserve"> and media</w:t>
      </w:r>
      <w:r w:rsidR="003D3DE5" w:rsidRPr="002640ED">
        <w:rPr>
          <w:rFonts w:ascii="Times" w:hAnsi="Times" w:cs="Times New Roman"/>
        </w:rPr>
        <w:t xml:space="preserve"> (mostly literature and film)</w:t>
      </w:r>
      <w:r w:rsidR="00290586" w:rsidRPr="002640ED">
        <w:rPr>
          <w:rFonts w:ascii="Times" w:hAnsi="Times" w:cs="Times New Roman"/>
        </w:rPr>
        <w:t xml:space="preserve"> </w:t>
      </w:r>
    </w:p>
    <w:p w14:paraId="7FE41C61" w14:textId="5BFFF180" w:rsidR="00290586" w:rsidRPr="002640ED" w:rsidRDefault="00290586" w:rsidP="002640ED">
      <w:pPr>
        <w:widowControl w:val="0"/>
        <w:numPr>
          <w:ilvl w:val="0"/>
          <w:numId w:val="2"/>
        </w:numPr>
        <w:tabs>
          <w:tab w:val="left" w:pos="220"/>
          <w:tab w:val="left" w:pos="720"/>
        </w:tabs>
        <w:autoSpaceDE w:val="0"/>
        <w:autoSpaceDN w:val="0"/>
        <w:adjustRightInd w:val="0"/>
        <w:ind w:left="0" w:firstLine="0"/>
        <w:rPr>
          <w:rFonts w:ascii="Times" w:hAnsi="Times" w:cs="Times New Roman"/>
        </w:rPr>
      </w:pPr>
      <w:r w:rsidRPr="002640ED">
        <w:rPr>
          <w:rFonts w:ascii="Times" w:hAnsi="Times" w:cs="Times New Roman"/>
        </w:rPr>
        <w:t xml:space="preserve">choose between a variety of methodologies of analysis and interpretation </w:t>
      </w:r>
      <w:r w:rsidR="003D3DE5" w:rsidRPr="002640ED">
        <w:rPr>
          <w:rFonts w:ascii="Times" w:hAnsi="Times" w:cs="Times New Roman"/>
        </w:rPr>
        <w:t>(</w:t>
      </w:r>
      <w:r w:rsidRPr="002640ED">
        <w:rPr>
          <w:rFonts w:ascii="Times" w:hAnsi="Times" w:cs="Times New Roman"/>
        </w:rPr>
        <w:t>such as close and distant reading</w:t>
      </w:r>
      <w:r w:rsidR="003D3DE5" w:rsidRPr="002640ED">
        <w:rPr>
          <w:rFonts w:ascii="Times" w:hAnsi="Times" w:cs="Times New Roman"/>
        </w:rPr>
        <w:t>)</w:t>
      </w:r>
      <w:r w:rsidRPr="002640ED">
        <w:rPr>
          <w:rFonts w:ascii="Times" w:hAnsi="Times" w:cs="Times New Roman"/>
        </w:rPr>
        <w:t>, the methodology that best suits their object of study and</w:t>
      </w:r>
      <w:r w:rsidR="003D3DE5" w:rsidRPr="002640ED">
        <w:rPr>
          <w:rFonts w:ascii="Times" w:hAnsi="Times" w:cs="Times New Roman"/>
        </w:rPr>
        <w:t xml:space="preserve"> the argument they aim to make</w:t>
      </w:r>
    </w:p>
    <w:p w14:paraId="200C03C0" w14:textId="77777777" w:rsidR="00FB4A53" w:rsidRPr="002640ED" w:rsidRDefault="00FB4A53" w:rsidP="002640ED">
      <w:pPr>
        <w:widowControl w:val="0"/>
        <w:numPr>
          <w:ilvl w:val="0"/>
          <w:numId w:val="2"/>
        </w:numPr>
        <w:tabs>
          <w:tab w:val="left" w:pos="220"/>
          <w:tab w:val="left" w:pos="720"/>
        </w:tabs>
        <w:autoSpaceDE w:val="0"/>
        <w:autoSpaceDN w:val="0"/>
        <w:adjustRightInd w:val="0"/>
        <w:ind w:left="0" w:firstLine="0"/>
        <w:rPr>
          <w:rFonts w:ascii="Times" w:hAnsi="Times" w:cs="Times New Roman"/>
        </w:rPr>
      </w:pPr>
      <w:r w:rsidRPr="002640ED">
        <w:rPr>
          <w:rFonts w:ascii="Times" w:hAnsi="Times" w:cs="Times New Roman"/>
        </w:rPr>
        <w:t>review library research techniques, proper citation, and avoidance of plagiarism</w:t>
      </w:r>
    </w:p>
    <w:p w14:paraId="140A7A92" w14:textId="77777777" w:rsidR="00FB4A53" w:rsidRPr="002640ED" w:rsidRDefault="00FB4A53" w:rsidP="002640ED">
      <w:pPr>
        <w:widowControl w:val="0"/>
        <w:numPr>
          <w:ilvl w:val="0"/>
          <w:numId w:val="2"/>
        </w:numPr>
        <w:tabs>
          <w:tab w:val="left" w:pos="220"/>
          <w:tab w:val="left" w:pos="720"/>
        </w:tabs>
        <w:autoSpaceDE w:val="0"/>
        <w:autoSpaceDN w:val="0"/>
        <w:adjustRightInd w:val="0"/>
        <w:ind w:left="0" w:firstLine="0"/>
        <w:rPr>
          <w:rFonts w:ascii="Times" w:hAnsi="Times" w:cs="Times New Roman"/>
        </w:rPr>
      </w:pPr>
      <w:r w:rsidRPr="002640ED">
        <w:rPr>
          <w:rFonts w:ascii="Times" w:hAnsi="Times" w:cs="Times New Roman"/>
        </w:rPr>
        <w:t>gain frequent practice in analytical writing as well as peer review</w:t>
      </w:r>
    </w:p>
    <w:p w14:paraId="1A7ABF05" w14:textId="77777777" w:rsidR="00FB4A53" w:rsidRPr="002640ED" w:rsidRDefault="00FB4A53" w:rsidP="002640ED">
      <w:pPr>
        <w:widowControl w:val="0"/>
        <w:numPr>
          <w:ilvl w:val="0"/>
          <w:numId w:val="2"/>
        </w:numPr>
        <w:tabs>
          <w:tab w:val="left" w:pos="220"/>
          <w:tab w:val="left" w:pos="720"/>
        </w:tabs>
        <w:autoSpaceDE w:val="0"/>
        <w:autoSpaceDN w:val="0"/>
        <w:adjustRightInd w:val="0"/>
        <w:ind w:left="0" w:firstLine="0"/>
        <w:rPr>
          <w:rFonts w:ascii="Times" w:hAnsi="Times" w:cs="Times New Roman"/>
        </w:rPr>
      </w:pPr>
      <w:r w:rsidRPr="002640ED">
        <w:rPr>
          <w:rFonts w:ascii="Times" w:hAnsi="Times" w:cs="Times New Roman"/>
        </w:rPr>
        <w:t>gain a sophisticated understanding of cultural, linguistic, and diachronic differences, grappling with the role of translation as a communicative and interpretive practice </w:t>
      </w:r>
    </w:p>
    <w:p w14:paraId="71FEE02E" w14:textId="7FE252D2" w:rsidR="00FB4A53" w:rsidRPr="002640ED" w:rsidRDefault="00FB4A53" w:rsidP="002640ED">
      <w:pPr>
        <w:widowControl w:val="0"/>
        <w:numPr>
          <w:ilvl w:val="0"/>
          <w:numId w:val="2"/>
        </w:numPr>
        <w:tabs>
          <w:tab w:val="left" w:pos="220"/>
          <w:tab w:val="left" w:pos="720"/>
        </w:tabs>
        <w:autoSpaceDE w:val="0"/>
        <w:autoSpaceDN w:val="0"/>
        <w:adjustRightInd w:val="0"/>
        <w:ind w:left="0" w:firstLine="0"/>
        <w:rPr>
          <w:rFonts w:ascii="Times" w:hAnsi="Times" w:cs="Times New Roman"/>
        </w:rPr>
      </w:pPr>
      <w:r w:rsidRPr="002640ED">
        <w:rPr>
          <w:rFonts w:ascii="Times" w:hAnsi="Times" w:cs="Times New Roman"/>
        </w:rPr>
        <w:t>learn to build a research</w:t>
      </w:r>
      <w:r w:rsidR="00290586" w:rsidRPr="002640ED">
        <w:rPr>
          <w:rFonts w:ascii="Times" w:hAnsi="Times" w:cs="Times New Roman"/>
        </w:rPr>
        <w:t xml:space="preserve"> and writing</w:t>
      </w:r>
      <w:r w:rsidRPr="002640ED">
        <w:rPr>
          <w:rFonts w:ascii="Times" w:hAnsi="Times" w:cs="Times New Roman"/>
        </w:rPr>
        <w:t xml:space="preserve"> project from earliest stages through</w:t>
      </w:r>
      <w:r w:rsidR="006D1848" w:rsidRPr="002640ED">
        <w:rPr>
          <w:rFonts w:ascii="Times" w:hAnsi="Times" w:cs="Times New Roman"/>
        </w:rPr>
        <w:t xml:space="preserve"> the drafting and revision process to a polished final paper</w:t>
      </w:r>
    </w:p>
    <w:p w14:paraId="2D4269E8" w14:textId="30D4894F" w:rsidR="00FB4A53" w:rsidRPr="002640ED" w:rsidRDefault="00FB4A53" w:rsidP="002640ED">
      <w:pPr>
        <w:pStyle w:val="Default"/>
        <w:rPr>
          <w:rFonts w:ascii="Times" w:hAnsi="Times"/>
          <w:color w:val="auto"/>
        </w:rPr>
      </w:pPr>
      <w:r w:rsidRPr="002640ED">
        <w:rPr>
          <w:rFonts w:ascii="Times" w:hAnsi="Times"/>
          <w:color w:val="auto"/>
        </w:rPr>
        <w:t xml:space="preserve">                                                                                                                                                                                                                                                                                                                                                                                                                                                                                                                                                            </w:t>
      </w:r>
    </w:p>
    <w:p w14:paraId="0D5588B2" w14:textId="7BF56BBB" w:rsidR="009A325D" w:rsidRPr="002640ED" w:rsidRDefault="009A325D" w:rsidP="002640ED">
      <w:pPr>
        <w:pStyle w:val="Pa5"/>
        <w:spacing w:before="140"/>
        <w:rPr>
          <w:rFonts w:ascii="Times" w:hAnsi="Times" w:cs="Adobe Jenson Pro"/>
        </w:rPr>
      </w:pPr>
      <w:r w:rsidRPr="002640ED">
        <w:rPr>
          <w:rFonts w:ascii="Times" w:hAnsi="Times" w:cs="Adobe Jenson Pro"/>
        </w:rPr>
        <w:t>These outcomes will be assessed through short w</w:t>
      </w:r>
      <w:r w:rsidR="00EB7025">
        <w:rPr>
          <w:rFonts w:ascii="Times" w:hAnsi="Times" w:cs="Adobe Jenson Pro"/>
        </w:rPr>
        <w:t xml:space="preserve">riting exercises, longer papers, </w:t>
      </w:r>
      <w:r w:rsidRPr="002640ED">
        <w:rPr>
          <w:rFonts w:ascii="Times" w:hAnsi="Times" w:cs="Adobe Jenson Pro"/>
        </w:rPr>
        <w:t>and class participation.</w:t>
      </w:r>
    </w:p>
    <w:p w14:paraId="2569BFC0" w14:textId="77777777" w:rsidR="009A325D" w:rsidRPr="002640ED" w:rsidRDefault="009A325D" w:rsidP="002640ED">
      <w:pPr>
        <w:pStyle w:val="Pa4"/>
        <w:spacing w:before="300"/>
        <w:rPr>
          <w:rFonts w:ascii="Times" w:hAnsi="Times" w:cs="Adobe Jenson Pro"/>
          <w:b/>
        </w:rPr>
      </w:pPr>
      <w:r w:rsidRPr="002640ED">
        <w:rPr>
          <w:rFonts w:ascii="Times" w:hAnsi="Times" w:cs="Adobe Jenson Pro"/>
          <w:b/>
        </w:rPr>
        <w:t>Teaching and Learning Methodologies</w:t>
      </w:r>
    </w:p>
    <w:p w14:paraId="39076D59" w14:textId="3D3A1CEE" w:rsidR="00044796" w:rsidRPr="002640ED" w:rsidRDefault="00044796" w:rsidP="002640ED">
      <w:pPr>
        <w:pStyle w:val="Pa5"/>
        <w:spacing w:before="140"/>
        <w:rPr>
          <w:rFonts w:ascii="Times" w:hAnsi="Times" w:cs="Adobe Jenson Pro"/>
        </w:rPr>
      </w:pPr>
      <w:r w:rsidRPr="002640ED">
        <w:rPr>
          <w:rFonts w:ascii="Times" w:hAnsi="Times" w:cs="Adobe Jenson Pro"/>
        </w:rPr>
        <w:t>C</w:t>
      </w:r>
      <w:r w:rsidR="009A325D" w:rsidRPr="002640ED">
        <w:rPr>
          <w:rFonts w:ascii="Times" w:hAnsi="Times" w:cs="Adobe Jenson Pro"/>
        </w:rPr>
        <w:t xml:space="preserve">ourse meetings will involve a combination of interactive lecture and discussion. </w:t>
      </w:r>
      <w:r w:rsidR="003D3DE5" w:rsidRPr="002640ED">
        <w:rPr>
          <w:rFonts w:ascii="Times" w:hAnsi="Times" w:cs="Adobe Jenson Pro"/>
        </w:rPr>
        <w:t>Given the wide temporal and cross-cultural range of our material, most classes will start with a</w:t>
      </w:r>
      <w:r w:rsidR="0075429D" w:rsidRPr="002640ED">
        <w:rPr>
          <w:rFonts w:ascii="Times" w:hAnsi="Times" w:cs="Adobe Jenson Pro"/>
        </w:rPr>
        <w:t xml:space="preserve"> </w:t>
      </w:r>
      <w:r w:rsidR="003D3DE5" w:rsidRPr="002640ED">
        <w:rPr>
          <w:rFonts w:ascii="Times" w:hAnsi="Times" w:cs="Adobe Jenson Pro"/>
        </w:rPr>
        <w:t xml:space="preserve">short lecture that will contextualize the material and link it to the previous class. </w:t>
      </w:r>
      <w:r w:rsidRPr="002640ED">
        <w:rPr>
          <w:rFonts w:ascii="Times" w:hAnsi="Times" w:cs="Adobe Jenson Pro"/>
        </w:rPr>
        <w:t>We will then analyze</w:t>
      </w:r>
      <w:r w:rsidR="0075429D" w:rsidRPr="002640ED">
        <w:rPr>
          <w:rFonts w:ascii="Times" w:hAnsi="Times" w:cs="Adobe Jenson Pro"/>
        </w:rPr>
        <w:t xml:space="preserve"> the texts and/or films, usually starting with short paragraphs</w:t>
      </w:r>
      <w:r w:rsidRPr="002640ED">
        <w:rPr>
          <w:rFonts w:ascii="Times" w:hAnsi="Times" w:cs="Adobe Jenson Pro"/>
        </w:rPr>
        <w:t>/</w:t>
      </w:r>
      <w:r w:rsidR="0075429D" w:rsidRPr="002640ED">
        <w:rPr>
          <w:rFonts w:ascii="Times" w:hAnsi="Times" w:cs="Adobe Jenson Pro"/>
        </w:rPr>
        <w:t xml:space="preserve"> shot sequences and building towards finding larger themes, questions, connections and dissonances between the materials. In approaching this diverse corpus of works from different cultures and time periods, we will use a variety of methodologies to approach them (such as close and distant reading) and we will learn to do so critically and mindfully. </w:t>
      </w:r>
    </w:p>
    <w:p w14:paraId="4A5D3CD5" w14:textId="6A545D57" w:rsidR="003D3DE5" w:rsidRPr="002640ED" w:rsidRDefault="00044796" w:rsidP="002640ED">
      <w:pPr>
        <w:pStyle w:val="Pa5"/>
        <w:spacing w:before="140"/>
        <w:rPr>
          <w:rFonts w:ascii="Times" w:hAnsi="Times" w:cs="Adobe Jenson Pro"/>
        </w:rPr>
      </w:pPr>
      <w:r w:rsidRPr="002640ED">
        <w:rPr>
          <w:rFonts w:ascii="Times" w:hAnsi="Times" w:cs="Adobe Jenson Pro"/>
        </w:rPr>
        <w:t xml:space="preserve">Class participation is key in this course. </w:t>
      </w:r>
      <w:r w:rsidR="0075429D" w:rsidRPr="002640ED">
        <w:rPr>
          <w:rFonts w:ascii="Times" w:hAnsi="Times" w:cs="Adobe Jenson Pro"/>
        </w:rPr>
        <w:t xml:space="preserve">Note that you are not expected to participate only when you have a fully formed idea but rather to contribute to </w:t>
      </w:r>
      <w:r w:rsidRPr="002640ED">
        <w:rPr>
          <w:rFonts w:ascii="Times" w:hAnsi="Times" w:cs="Adobe Jenson Pro"/>
        </w:rPr>
        <w:t xml:space="preserve">our class </w:t>
      </w:r>
      <w:r w:rsidR="0075429D" w:rsidRPr="002640ED">
        <w:rPr>
          <w:rFonts w:ascii="Times" w:hAnsi="Times" w:cs="Adobe Jenson Pro"/>
        </w:rPr>
        <w:t>making and challenging arguments and interpretations together as a group, building on each ot</w:t>
      </w:r>
      <w:r w:rsidRPr="002640ED">
        <w:rPr>
          <w:rFonts w:ascii="Times" w:hAnsi="Times" w:cs="Adobe Jenson Pro"/>
        </w:rPr>
        <w:t>hers’ insights. In order for the seminar</w:t>
      </w:r>
      <w:r w:rsidR="0075429D" w:rsidRPr="002640ED">
        <w:rPr>
          <w:rFonts w:ascii="Times" w:hAnsi="Times" w:cs="Adobe Jenson Pro"/>
        </w:rPr>
        <w:t xml:space="preserve"> to be successful it is imperative that you do all</w:t>
      </w:r>
      <w:r w:rsidR="00B41DF2" w:rsidRPr="002640ED">
        <w:rPr>
          <w:rFonts w:ascii="Times" w:hAnsi="Times" w:cs="Adobe Jenson Pro"/>
        </w:rPr>
        <w:t xml:space="preserve"> the</w:t>
      </w:r>
      <w:r w:rsidR="0075429D" w:rsidRPr="002640ED">
        <w:rPr>
          <w:rFonts w:ascii="Times" w:hAnsi="Times" w:cs="Adobe Jenson Pro"/>
        </w:rPr>
        <w:t xml:space="preserve"> reading assigned for the class </w:t>
      </w:r>
      <w:r w:rsidR="0075429D" w:rsidRPr="002640ED">
        <w:rPr>
          <w:rFonts w:ascii="Times" w:hAnsi="Times" w:cs="Adobe Jenson Pro"/>
          <w:i/>
        </w:rPr>
        <w:t>before the class</w:t>
      </w:r>
      <w:r w:rsidR="0075429D" w:rsidRPr="002640ED">
        <w:rPr>
          <w:rFonts w:ascii="Times" w:hAnsi="Times" w:cs="Adobe Jenson Pro"/>
        </w:rPr>
        <w:t xml:space="preserve"> and that you take part in </w:t>
      </w:r>
      <w:r w:rsidR="0075429D" w:rsidRPr="002640ED">
        <w:rPr>
          <w:rFonts w:ascii="Times" w:hAnsi="Times" w:cs="Adobe Jenson Pro"/>
          <w:i/>
        </w:rPr>
        <w:t>each</w:t>
      </w:r>
      <w:r w:rsidR="0075429D" w:rsidRPr="002640ED">
        <w:rPr>
          <w:rFonts w:ascii="Times" w:hAnsi="Times" w:cs="Adobe Jenson Pro"/>
        </w:rPr>
        <w:t xml:space="preserve"> conversation. </w:t>
      </w:r>
    </w:p>
    <w:p w14:paraId="69E32D97" w14:textId="77777777" w:rsidR="009A325D" w:rsidRPr="002640ED" w:rsidRDefault="009A325D" w:rsidP="002640ED">
      <w:pPr>
        <w:pStyle w:val="Pa4"/>
        <w:spacing w:before="300"/>
        <w:rPr>
          <w:rFonts w:ascii="Times" w:hAnsi="Times" w:cs="Adobe Jenson Pro"/>
          <w:b/>
        </w:rPr>
      </w:pPr>
      <w:r w:rsidRPr="002640ED">
        <w:rPr>
          <w:rFonts w:ascii="Times" w:hAnsi="Times" w:cs="Adobe Jenson Pro"/>
          <w:b/>
        </w:rPr>
        <w:t>Course Requirements</w:t>
      </w:r>
    </w:p>
    <w:p w14:paraId="4B58F6C3" w14:textId="389D2CEC" w:rsidR="009A325D" w:rsidRPr="002640ED" w:rsidRDefault="009A325D" w:rsidP="002640ED">
      <w:pPr>
        <w:pStyle w:val="Pa5"/>
        <w:spacing w:before="140"/>
        <w:rPr>
          <w:rFonts w:ascii="Times" w:hAnsi="Times" w:cs="Adobe Jenson Pro"/>
        </w:rPr>
      </w:pPr>
      <w:r w:rsidRPr="002640ED">
        <w:rPr>
          <w:rFonts w:ascii="Times" w:hAnsi="Times" w:cs="Adobe Jenson Pro"/>
        </w:rPr>
        <w:t xml:space="preserve">Your final grade will be determined as follows: </w:t>
      </w:r>
    </w:p>
    <w:p w14:paraId="00D12262" w14:textId="13CA4E25" w:rsidR="00EC1469" w:rsidRPr="002640ED" w:rsidRDefault="000A3E52" w:rsidP="002640ED">
      <w:pPr>
        <w:pStyle w:val="Default"/>
        <w:spacing w:before="140" w:line="241" w:lineRule="atLeast"/>
        <w:rPr>
          <w:rFonts w:ascii="Times" w:hAnsi="Times" w:cs="Adobe Jenson Pro"/>
          <w:color w:val="auto"/>
        </w:rPr>
      </w:pPr>
      <w:r>
        <w:rPr>
          <w:rFonts w:ascii="Times" w:hAnsi="Times" w:cs="Adobe Jenson Pro"/>
          <w:color w:val="auto"/>
        </w:rPr>
        <w:t>20</w:t>
      </w:r>
      <w:r w:rsidR="009A325D" w:rsidRPr="002640ED">
        <w:rPr>
          <w:rFonts w:ascii="Times" w:hAnsi="Times" w:cs="Adobe Jenson Pro"/>
          <w:color w:val="auto"/>
        </w:rPr>
        <w:t xml:space="preserve">% </w:t>
      </w:r>
      <w:r w:rsidR="00DC3568" w:rsidRPr="002640ED">
        <w:rPr>
          <w:rFonts w:ascii="Times" w:hAnsi="Times" w:cs="Adobe Jenson Pro"/>
          <w:color w:val="auto"/>
        </w:rPr>
        <w:t>Class p</w:t>
      </w:r>
      <w:r w:rsidR="009A325D" w:rsidRPr="002640ED">
        <w:rPr>
          <w:rFonts w:ascii="Times" w:hAnsi="Times" w:cs="Adobe Jenson Pro"/>
          <w:color w:val="auto"/>
        </w:rPr>
        <w:t xml:space="preserve">reparation and </w:t>
      </w:r>
      <w:r w:rsidR="00DC3568" w:rsidRPr="002640ED">
        <w:rPr>
          <w:rFonts w:ascii="Times" w:hAnsi="Times" w:cs="Adobe Jenson Pro"/>
          <w:color w:val="auto"/>
        </w:rPr>
        <w:t xml:space="preserve">active and thoughtful </w:t>
      </w:r>
      <w:r w:rsidR="009A325D" w:rsidRPr="002640ED">
        <w:rPr>
          <w:rFonts w:ascii="Times" w:hAnsi="Times" w:cs="Adobe Jenson Pro"/>
          <w:color w:val="auto"/>
        </w:rPr>
        <w:t>participation</w:t>
      </w:r>
      <w:r>
        <w:rPr>
          <w:rFonts w:ascii="Times" w:hAnsi="Times" w:cs="Adobe Jenson Pro"/>
          <w:color w:val="auto"/>
        </w:rPr>
        <w:t xml:space="preserve"> (please see guidelines below)</w:t>
      </w:r>
    </w:p>
    <w:p w14:paraId="7B775E6E" w14:textId="227C5129" w:rsidR="00EC1469" w:rsidRPr="002640ED" w:rsidRDefault="00DC3568" w:rsidP="002640ED">
      <w:pPr>
        <w:pStyle w:val="Default"/>
        <w:spacing w:before="140" w:line="241" w:lineRule="atLeast"/>
        <w:rPr>
          <w:rFonts w:ascii="Times" w:hAnsi="Times" w:cs="Adobe Jenson Pro"/>
          <w:color w:val="auto"/>
        </w:rPr>
      </w:pPr>
      <w:r w:rsidRPr="002640ED">
        <w:rPr>
          <w:rFonts w:ascii="Times" w:hAnsi="Times" w:cs="Adobe Jenson Pro"/>
          <w:color w:val="auto"/>
        </w:rPr>
        <w:t>25</w:t>
      </w:r>
      <w:r w:rsidR="00FC1EF5">
        <w:rPr>
          <w:rFonts w:ascii="Times" w:hAnsi="Times" w:cs="Adobe Jenson Pro"/>
          <w:color w:val="auto"/>
        </w:rPr>
        <w:t>% Short Writing Assignments (Two</w:t>
      </w:r>
      <w:r w:rsidR="003A700F">
        <w:rPr>
          <w:rFonts w:ascii="Times" w:hAnsi="Times" w:cs="Adobe Jenson Pro"/>
          <w:color w:val="auto"/>
        </w:rPr>
        <w:t xml:space="preserve"> x 2 Page Papers, </w:t>
      </w:r>
      <w:r w:rsidR="00EC1469" w:rsidRPr="002640ED">
        <w:rPr>
          <w:rFonts w:ascii="Times" w:hAnsi="Times" w:cs="Adobe Jenson Pro"/>
          <w:color w:val="auto"/>
        </w:rPr>
        <w:t>1 Page</w:t>
      </w:r>
      <w:r w:rsidR="003A700F">
        <w:rPr>
          <w:rFonts w:ascii="Times" w:hAnsi="Times" w:cs="Adobe Jenson Pro"/>
          <w:color w:val="auto"/>
        </w:rPr>
        <w:t xml:space="preserve"> Paper, and additional short writing exercises</w:t>
      </w:r>
      <w:r w:rsidR="00EC1469" w:rsidRPr="002640ED">
        <w:rPr>
          <w:rFonts w:ascii="Times" w:hAnsi="Times" w:cs="Adobe Jenson Pro"/>
          <w:color w:val="auto"/>
        </w:rPr>
        <w:t>)</w:t>
      </w:r>
    </w:p>
    <w:p w14:paraId="2EFF68D0" w14:textId="2C44CC72" w:rsidR="009A325D" w:rsidRPr="002640ED" w:rsidRDefault="009A325D" w:rsidP="002640ED">
      <w:pPr>
        <w:pStyle w:val="Default"/>
        <w:spacing w:before="140" w:line="241" w:lineRule="atLeast"/>
        <w:rPr>
          <w:rFonts w:ascii="Times" w:hAnsi="Times" w:cs="Adobe Jenson Pro"/>
          <w:color w:val="auto"/>
        </w:rPr>
      </w:pPr>
      <w:r w:rsidRPr="002640ED">
        <w:rPr>
          <w:rFonts w:ascii="Times" w:hAnsi="Times" w:cs="Adobe Jenson Pro"/>
          <w:color w:val="auto"/>
        </w:rPr>
        <w:t xml:space="preserve"> </w:t>
      </w:r>
      <w:r w:rsidR="00FC1EF5">
        <w:rPr>
          <w:rFonts w:ascii="Times" w:hAnsi="Times" w:cs="Adobe Jenson Pro"/>
          <w:color w:val="auto"/>
        </w:rPr>
        <w:t>20% Midterm Exam</w:t>
      </w:r>
      <w:r w:rsidR="00EC1469" w:rsidRPr="002640ED">
        <w:rPr>
          <w:rFonts w:ascii="Times" w:hAnsi="Times" w:cs="Adobe Jenson Pro"/>
          <w:color w:val="auto"/>
        </w:rPr>
        <w:t xml:space="preserve"> </w:t>
      </w:r>
    </w:p>
    <w:p w14:paraId="61158386" w14:textId="24B4E972" w:rsidR="00EC1469" w:rsidRPr="002640ED" w:rsidRDefault="00F7429A" w:rsidP="002640ED">
      <w:pPr>
        <w:pStyle w:val="Default"/>
        <w:spacing w:before="140" w:line="241" w:lineRule="atLeast"/>
        <w:rPr>
          <w:rFonts w:ascii="Times" w:hAnsi="Times" w:cs="Adobe Jenson Pro"/>
          <w:color w:val="auto"/>
        </w:rPr>
      </w:pPr>
      <w:r>
        <w:rPr>
          <w:rFonts w:ascii="Times" w:hAnsi="Times" w:cs="Adobe Jenson Pro"/>
          <w:color w:val="auto"/>
        </w:rPr>
        <w:t>10</w:t>
      </w:r>
      <w:r w:rsidR="00EC1469" w:rsidRPr="002640ED">
        <w:rPr>
          <w:rFonts w:ascii="Times" w:hAnsi="Times" w:cs="Adobe Jenson Pro"/>
          <w:color w:val="auto"/>
        </w:rPr>
        <w:t>% In-class presentation (10-15 minutes)</w:t>
      </w:r>
    </w:p>
    <w:p w14:paraId="446A4AEA" w14:textId="1CE5714B" w:rsidR="00EC1469" w:rsidRPr="002640ED" w:rsidRDefault="000A3E52" w:rsidP="002640ED">
      <w:pPr>
        <w:pStyle w:val="Default"/>
        <w:spacing w:before="140" w:line="241" w:lineRule="atLeast"/>
        <w:rPr>
          <w:rFonts w:ascii="Times" w:hAnsi="Times" w:cs="Adobe Jenson Pro"/>
          <w:color w:val="auto"/>
        </w:rPr>
      </w:pPr>
      <w:r>
        <w:rPr>
          <w:rFonts w:ascii="Times" w:hAnsi="Times" w:cs="Adobe Jenson Pro"/>
          <w:color w:val="auto"/>
        </w:rPr>
        <w:t>25</w:t>
      </w:r>
      <w:r w:rsidR="00FC1EF5">
        <w:rPr>
          <w:rFonts w:ascii="Times" w:hAnsi="Times" w:cs="Adobe Jenson Pro"/>
          <w:color w:val="auto"/>
        </w:rPr>
        <w:t>% 8</w:t>
      </w:r>
      <w:r w:rsidR="00EC1469" w:rsidRPr="002640ED">
        <w:rPr>
          <w:rFonts w:ascii="Times" w:hAnsi="Times" w:cs="Adobe Jenson Pro"/>
          <w:color w:val="auto"/>
        </w:rPr>
        <w:t xml:space="preserve"> Page Final Paper</w:t>
      </w:r>
    </w:p>
    <w:p w14:paraId="08E99D11" w14:textId="77777777" w:rsidR="009A325D" w:rsidRPr="002640ED" w:rsidRDefault="009A325D" w:rsidP="002640ED">
      <w:pPr>
        <w:pStyle w:val="Pa5"/>
        <w:spacing w:before="140"/>
        <w:rPr>
          <w:rFonts w:ascii="Times" w:hAnsi="Times" w:cs="Adobe Jenson Pro"/>
        </w:rPr>
      </w:pPr>
      <w:r w:rsidRPr="002640ED">
        <w:rPr>
          <w:rFonts w:ascii="Times" w:hAnsi="Times" w:cs="Adobe Jenson Pro"/>
        </w:rPr>
        <w:t>You must complete all assigned coursework (all of the short writing assignments, drafts, and papers) in order to pass the course.</w:t>
      </w:r>
    </w:p>
    <w:p w14:paraId="75DC6C9E" w14:textId="4FF61A47" w:rsidR="000A3E52" w:rsidRDefault="009A325D" w:rsidP="000A3E52">
      <w:pPr>
        <w:pStyle w:val="Pa5"/>
        <w:spacing w:before="140"/>
        <w:rPr>
          <w:rFonts w:ascii="Times" w:hAnsi="Times" w:cs="Garamond"/>
        </w:rPr>
      </w:pPr>
      <w:r w:rsidRPr="002640ED">
        <w:rPr>
          <w:rFonts w:ascii="Times" w:hAnsi="Times" w:cs="Adobe Jenson Pro"/>
          <w:i/>
          <w:iCs/>
        </w:rPr>
        <w:t xml:space="preserve">Participation. </w:t>
      </w:r>
      <w:r w:rsidR="00044796" w:rsidRPr="002640ED">
        <w:rPr>
          <w:rFonts w:ascii="Times" w:hAnsi="Times" w:cs="Adobe Jenson Pro"/>
        </w:rPr>
        <w:t xml:space="preserve">I cannot stress </w:t>
      </w:r>
      <w:r w:rsidR="00B9655D">
        <w:rPr>
          <w:rFonts w:ascii="Times" w:hAnsi="Times" w:cs="Adobe Jenson Pro"/>
        </w:rPr>
        <w:t xml:space="preserve">enough </w:t>
      </w:r>
      <w:r w:rsidR="00044796" w:rsidRPr="002640ED">
        <w:rPr>
          <w:rFonts w:ascii="Times" w:hAnsi="Times" w:cs="Adobe Jenson Pro"/>
        </w:rPr>
        <w:t xml:space="preserve">how important active and thoughtful participation is to the success of the class and to your success as a learner. I will do my best to promote equal participation in class, but if you have any concerns about this please see me as early in the semester as possible. </w:t>
      </w:r>
      <w:r w:rsidR="000A3E52">
        <w:rPr>
          <w:rFonts w:ascii="Times" w:hAnsi="Times" w:cs="Garamond"/>
        </w:rPr>
        <w:t>A</w:t>
      </w:r>
      <w:r w:rsidR="007832E3">
        <w:rPr>
          <w:rFonts w:ascii="Times" w:hAnsi="Times" w:cs="Garamond"/>
        </w:rPr>
        <w:t>ll students will be expected</w:t>
      </w:r>
      <w:r w:rsidR="000A3E52" w:rsidRPr="00C709F5">
        <w:rPr>
          <w:rFonts w:ascii="Times" w:hAnsi="Times" w:cs="Garamond"/>
        </w:rPr>
        <w:t xml:space="preserve"> to work consistently</w:t>
      </w:r>
      <w:r w:rsidR="000A3E52">
        <w:rPr>
          <w:rFonts w:ascii="Times" w:hAnsi="Times" w:cs="Garamond"/>
        </w:rPr>
        <w:t xml:space="preserve"> in order</w:t>
      </w:r>
      <w:r w:rsidR="000A3E52" w:rsidRPr="00C709F5">
        <w:rPr>
          <w:rFonts w:ascii="Times" w:hAnsi="Times" w:cs="Garamond"/>
        </w:rPr>
        <w:t xml:space="preserve"> to make the most of their own class experience and to enrich the experience of the group. </w:t>
      </w:r>
    </w:p>
    <w:p w14:paraId="7A62365C" w14:textId="243FD3E0" w:rsidR="000A3E52" w:rsidRPr="000A3E52" w:rsidRDefault="000A3E52" w:rsidP="000A3E52">
      <w:pPr>
        <w:pStyle w:val="Pa5"/>
        <w:spacing w:before="140"/>
        <w:rPr>
          <w:rFonts w:ascii="Times" w:hAnsi="Times" w:cs="Adobe Jenson Pro"/>
        </w:rPr>
      </w:pPr>
      <w:r w:rsidRPr="00C709F5">
        <w:rPr>
          <w:rFonts w:ascii="Times" w:hAnsi="Times" w:cs="Garamond"/>
        </w:rPr>
        <w:t xml:space="preserve">Classroom participation counts for 20% of the grade and it will be evaluated according to the following guidelines. </w:t>
      </w:r>
    </w:p>
    <w:p w14:paraId="24CC54D2" w14:textId="77777777" w:rsidR="000A3E52" w:rsidRPr="00C709F5" w:rsidRDefault="000A3E52" w:rsidP="000A3E52">
      <w:pPr>
        <w:widowControl w:val="0"/>
        <w:autoSpaceDE w:val="0"/>
        <w:autoSpaceDN w:val="0"/>
        <w:adjustRightInd w:val="0"/>
        <w:spacing w:after="240"/>
        <w:rPr>
          <w:rFonts w:ascii="Times" w:hAnsi="Times" w:cs="Times"/>
        </w:rPr>
      </w:pPr>
      <w:r w:rsidRPr="00C709F5">
        <w:rPr>
          <w:rFonts w:ascii="Times" w:hAnsi="Times" w:cs="Garamond"/>
          <w:i/>
          <w:iCs/>
        </w:rPr>
        <w:t>Attendance, class readings, and active participation in the classroom discussion are required.</w:t>
      </w:r>
      <w:r w:rsidRPr="00C709F5">
        <w:rPr>
          <w:rFonts w:ascii="Times" w:hAnsi="Times" w:cs="Times"/>
        </w:rPr>
        <w:t xml:space="preserve"> </w:t>
      </w:r>
      <w:r w:rsidRPr="00C709F5">
        <w:rPr>
          <w:rFonts w:ascii="Times" w:hAnsi="Times" w:cs="Garamond"/>
        </w:rPr>
        <w:t>Seminar discussions are collaborative and require that each participant contribute to the quality, direction, and inclusive tone of the conversation.</w:t>
      </w:r>
      <w:r w:rsidRPr="00C709F5">
        <w:rPr>
          <w:rFonts w:ascii="Times" w:hAnsi="Times" w:cs="Times"/>
        </w:rPr>
        <w:t xml:space="preserve"> </w:t>
      </w:r>
      <w:r w:rsidRPr="00C709F5">
        <w:rPr>
          <w:rFonts w:ascii="Times" w:hAnsi="Times" w:cs="Garamond"/>
          <w:i/>
          <w:iCs/>
        </w:rPr>
        <w:t xml:space="preserve">Participation </w:t>
      </w:r>
      <w:r w:rsidRPr="00C709F5">
        <w:rPr>
          <w:rFonts w:ascii="Times" w:hAnsi="Times" w:cs="Garamond"/>
        </w:rPr>
        <w:t>will be graded according to the following general standard:</w:t>
      </w:r>
    </w:p>
    <w:p w14:paraId="4DDEB742" w14:textId="77777777" w:rsidR="000A3E52" w:rsidRPr="00C709F5" w:rsidRDefault="000A3E52" w:rsidP="000A3E52">
      <w:pPr>
        <w:widowControl w:val="0"/>
        <w:autoSpaceDE w:val="0"/>
        <w:autoSpaceDN w:val="0"/>
        <w:adjustRightInd w:val="0"/>
        <w:spacing w:after="240"/>
        <w:rPr>
          <w:rFonts w:ascii="Times" w:hAnsi="Times" w:cs="Garamond"/>
        </w:rPr>
      </w:pPr>
      <w:r w:rsidRPr="00C709F5">
        <w:rPr>
          <w:rFonts w:ascii="Times" w:hAnsi="Times" w:cs="Garamond"/>
        </w:rPr>
        <w:t>A: Student’s contributions are regular and invaluable to the direction and quality of the class discussion </w:t>
      </w:r>
    </w:p>
    <w:p w14:paraId="742936F1" w14:textId="77777777" w:rsidR="000A3E52" w:rsidRPr="00C709F5" w:rsidRDefault="000A3E52" w:rsidP="000A3E52">
      <w:pPr>
        <w:widowControl w:val="0"/>
        <w:autoSpaceDE w:val="0"/>
        <w:autoSpaceDN w:val="0"/>
        <w:adjustRightInd w:val="0"/>
        <w:spacing w:after="240"/>
        <w:rPr>
          <w:rFonts w:ascii="Times" w:hAnsi="Times" w:cs="Times"/>
        </w:rPr>
      </w:pPr>
      <w:r w:rsidRPr="00C709F5">
        <w:rPr>
          <w:rFonts w:ascii="Times" w:hAnsi="Times" w:cs="Garamond"/>
        </w:rPr>
        <w:t>B: Student’s contributions are occasional and sometimes contribute to the direction and quality of the class discussion</w:t>
      </w:r>
    </w:p>
    <w:p w14:paraId="2D61F3AB" w14:textId="77777777" w:rsidR="007832E3" w:rsidRDefault="000A3E52" w:rsidP="000A3E52">
      <w:pPr>
        <w:widowControl w:val="0"/>
        <w:autoSpaceDE w:val="0"/>
        <w:autoSpaceDN w:val="0"/>
        <w:adjustRightInd w:val="0"/>
        <w:spacing w:after="240"/>
        <w:rPr>
          <w:rFonts w:ascii="Times" w:hAnsi="Times" w:cs="Garamond"/>
        </w:rPr>
      </w:pPr>
      <w:r w:rsidRPr="00C709F5">
        <w:rPr>
          <w:rFonts w:ascii="Times" w:hAnsi="Times" w:cs="Garamond"/>
        </w:rPr>
        <w:t xml:space="preserve">C: Student’s contributions are infrequent and rarely contribute to the direction and quality of the class discussion. </w:t>
      </w:r>
    </w:p>
    <w:p w14:paraId="6C2D9ED4" w14:textId="21CDA743" w:rsidR="000A3E52" w:rsidRPr="000A1131" w:rsidRDefault="000A3E52" w:rsidP="000A3E52">
      <w:pPr>
        <w:widowControl w:val="0"/>
        <w:autoSpaceDE w:val="0"/>
        <w:autoSpaceDN w:val="0"/>
        <w:adjustRightInd w:val="0"/>
        <w:spacing w:after="240"/>
        <w:rPr>
          <w:rFonts w:ascii="Times" w:hAnsi="Times" w:cs="Garamond"/>
        </w:rPr>
      </w:pPr>
      <w:r>
        <w:rPr>
          <w:rFonts w:ascii="Times" w:hAnsi="Times" w:cs="Garamond"/>
        </w:rPr>
        <w:t xml:space="preserve">C/D range: </w:t>
      </w:r>
      <w:r w:rsidRPr="00C709F5">
        <w:rPr>
          <w:rFonts w:ascii="Times" w:hAnsi="Times" w:cs="Garamond"/>
        </w:rPr>
        <w:t xml:space="preserve">Student’s behavior in the classroom is distracting other members of the class (one salient example is using wireless devices for texting, surfing the internet, checking email, etc.). </w:t>
      </w:r>
    </w:p>
    <w:p w14:paraId="5053026F" w14:textId="3FAFF032" w:rsidR="000A3E52" w:rsidRPr="000A3E52" w:rsidRDefault="000A3E52" w:rsidP="000A3E52">
      <w:pPr>
        <w:widowControl w:val="0"/>
        <w:autoSpaceDE w:val="0"/>
        <w:autoSpaceDN w:val="0"/>
        <w:adjustRightInd w:val="0"/>
        <w:spacing w:after="240"/>
        <w:rPr>
          <w:rFonts w:ascii="Times" w:hAnsi="Times" w:cs="Garamond"/>
        </w:rPr>
      </w:pPr>
      <w:r w:rsidRPr="00C709F5">
        <w:rPr>
          <w:rFonts w:ascii="Times" w:hAnsi="Times" w:cs="Garamond"/>
        </w:rPr>
        <w:t>Note: Talking a lot is not a guarantee of an A grade for classroom participation. It is more important to make sure that your class contributions are thoughtful, and that they demonstrate your careful reading and thinking through of the assignments, and as well as careful listening to t</w:t>
      </w:r>
      <w:r>
        <w:rPr>
          <w:rFonts w:ascii="Times" w:hAnsi="Times" w:cs="Garamond"/>
        </w:rPr>
        <w:t xml:space="preserve">he other members of the class. </w:t>
      </w:r>
      <w:r w:rsidRPr="00C709F5">
        <w:rPr>
          <w:rFonts w:ascii="Times" w:hAnsi="Times" w:cs="Garamond"/>
        </w:rPr>
        <w:t>Asking clarifying questions, building on the insights of other students, and working to create an atmosphere where all students feel comfortable to participate</w:t>
      </w:r>
      <w:r>
        <w:rPr>
          <w:rFonts w:ascii="Times" w:hAnsi="Times" w:cs="Garamond"/>
        </w:rPr>
        <w:t xml:space="preserve"> are </w:t>
      </w:r>
      <w:r w:rsidRPr="00C709F5">
        <w:rPr>
          <w:rFonts w:ascii="Times" w:hAnsi="Times" w:cs="Garamond"/>
        </w:rPr>
        <w:t>important components of the learning process. Students concerned for any reason about their ability to participate should speak to the instructor after the first day of class or during office hours early in the semester.</w:t>
      </w:r>
    </w:p>
    <w:p w14:paraId="0AD531C4" w14:textId="2A8376FC" w:rsidR="009A325D" w:rsidRPr="002640ED" w:rsidRDefault="009A325D" w:rsidP="002640ED">
      <w:pPr>
        <w:pStyle w:val="Pa5"/>
        <w:spacing w:before="140"/>
        <w:rPr>
          <w:rFonts w:ascii="Times" w:hAnsi="Times" w:cs="Adobe Jenson Pro"/>
        </w:rPr>
      </w:pPr>
      <w:r w:rsidRPr="002640ED">
        <w:rPr>
          <w:rFonts w:ascii="Times" w:hAnsi="Times" w:cs="Adobe Jenson Pro"/>
          <w:i/>
          <w:iCs/>
        </w:rPr>
        <w:t>Attendance</w:t>
      </w:r>
      <w:r w:rsidRPr="002640ED">
        <w:rPr>
          <w:rFonts w:ascii="Times" w:hAnsi="Times" w:cs="Adobe Jenson Pro"/>
        </w:rPr>
        <w:t xml:space="preserve">. </w:t>
      </w:r>
      <w:r w:rsidR="00CB305C" w:rsidRPr="002640ED">
        <w:rPr>
          <w:rFonts w:ascii="Times" w:hAnsi="Times" w:cs="Adobe Jenson Pro"/>
        </w:rPr>
        <w:t>Attendance in class is</w:t>
      </w:r>
      <w:r w:rsidRPr="002640ED">
        <w:rPr>
          <w:rFonts w:ascii="Times" w:hAnsi="Times" w:cs="Adobe Jenson Pro"/>
        </w:rPr>
        <w:t xml:space="preserve"> mandatory. </w:t>
      </w:r>
    </w:p>
    <w:p w14:paraId="1E0B7549" w14:textId="0EB3337A" w:rsidR="00E039AD" w:rsidRDefault="009A325D" w:rsidP="003A700F">
      <w:pPr>
        <w:pStyle w:val="Pa5"/>
        <w:spacing w:before="140"/>
        <w:rPr>
          <w:rFonts w:ascii="Times" w:hAnsi="Times" w:cs="Adobe Jenson Pro"/>
        </w:rPr>
      </w:pPr>
      <w:r w:rsidRPr="002640ED">
        <w:rPr>
          <w:rFonts w:ascii="Times" w:hAnsi="Times" w:cs="Adobe Jenson Pro"/>
          <w:i/>
          <w:iCs/>
        </w:rPr>
        <w:t>Electronic Devices</w:t>
      </w:r>
      <w:r w:rsidRPr="002640ED">
        <w:rPr>
          <w:rFonts w:ascii="Times" w:hAnsi="Times" w:cs="Adobe Jenson Pro"/>
        </w:rPr>
        <w:t>. Use of mobile phones, portable music players, laptop computers, and other electronic devices is not allowed during class. Please turn off your devices and put them away before class begins. Exceptions will be made for students who require the use of an electronic device in order to p</w:t>
      </w:r>
      <w:r w:rsidR="00CB305C" w:rsidRPr="002640ED">
        <w:rPr>
          <w:rFonts w:ascii="Times" w:hAnsi="Times" w:cs="Adobe Jenson Pro"/>
        </w:rPr>
        <w:t>articip</w:t>
      </w:r>
      <w:r w:rsidR="003A700F">
        <w:rPr>
          <w:rFonts w:ascii="Times" w:hAnsi="Times" w:cs="Adobe Jenson Pro"/>
        </w:rPr>
        <w:t>ate in class effectively. You must</w:t>
      </w:r>
      <w:r w:rsidR="00CB305C" w:rsidRPr="002640ED">
        <w:rPr>
          <w:rFonts w:ascii="Times" w:hAnsi="Times" w:cs="Adobe Jenson Pro"/>
        </w:rPr>
        <w:t xml:space="preserve"> see me if you </w:t>
      </w:r>
      <w:r w:rsidR="003A700F">
        <w:rPr>
          <w:rFonts w:ascii="Times" w:hAnsi="Times" w:cs="Adobe Jenson Pro"/>
        </w:rPr>
        <w:t xml:space="preserve">have a documented </w:t>
      </w:r>
      <w:r w:rsidR="00CB305C" w:rsidRPr="002640ED">
        <w:rPr>
          <w:rFonts w:ascii="Times" w:hAnsi="Times" w:cs="Adobe Jenson Pro"/>
        </w:rPr>
        <w:t>need</w:t>
      </w:r>
      <w:r w:rsidR="003A700F">
        <w:rPr>
          <w:rFonts w:ascii="Times" w:hAnsi="Times" w:cs="Adobe Jenson Pro"/>
        </w:rPr>
        <w:t xml:space="preserve"> for</w:t>
      </w:r>
      <w:r w:rsidR="00CB305C" w:rsidRPr="002640ED">
        <w:rPr>
          <w:rFonts w:ascii="Times" w:hAnsi="Times" w:cs="Adobe Jenson Pro"/>
        </w:rPr>
        <w:t xml:space="preserve"> this accommodation</w:t>
      </w:r>
      <w:r w:rsidR="003A700F">
        <w:rPr>
          <w:rFonts w:ascii="Times" w:hAnsi="Times" w:cs="Adobe Jenson Pro"/>
        </w:rPr>
        <w:t xml:space="preserve">, </w:t>
      </w:r>
      <w:r w:rsidR="00044796" w:rsidRPr="002640ED">
        <w:rPr>
          <w:rFonts w:ascii="Times" w:hAnsi="Times" w:cs="Adobe Jenson Pro"/>
        </w:rPr>
        <w:t>or if you have questions about this policy</w:t>
      </w:r>
      <w:r w:rsidR="00CB305C" w:rsidRPr="002640ED">
        <w:rPr>
          <w:rFonts w:ascii="Times" w:hAnsi="Times" w:cs="Adobe Jenson Pro"/>
        </w:rPr>
        <w:t>.</w:t>
      </w:r>
    </w:p>
    <w:p w14:paraId="0BCA85A6" w14:textId="77777777" w:rsidR="003A700F" w:rsidRPr="003A700F" w:rsidRDefault="003A700F" w:rsidP="003A700F">
      <w:pPr>
        <w:pStyle w:val="Default"/>
      </w:pPr>
    </w:p>
    <w:p w14:paraId="1870B78E" w14:textId="0F3C61DD" w:rsidR="00CB305C" w:rsidRPr="002640ED" w:rsidRDefault="00CB305C" w:rsidP="002640ED">
      <w:pPr>
        <w:rPr>
          <w:rFonts w:ascii="Times" w:hAnsi="Times"/>
        </w:rPr>
      </w:pPr>
      <w:r w:rsidRPr="002640ED">
        <w:rPr>
          <w:rStyle w:val="Strong"/>
          <w:rFonts w:ascii="Times" w:hAnsi="Times"/>
          <w:b w:val="0"/>
          <w:i/>
        </w:rPr>
        <w:t>Accommodations</w:t>
      </w:r>
      <w:r w:rsidR="00E039AD" w:rsidRPr="002640ED">
        <w:rPr>
          <w:rFonts w:ascii="Times" w:hAnsi="Times"/>
        </w:rPr>
        <w:t xml:space="preserve">. </w:t>
      </w:r>
      <w:r w:rsidRPr="002640ED">
        <w:rPr>
          <w:rFonts w:ascii="Times" w:hAnsi="Times"/>
        </w:rPr>
        <w:t xml:space="preserve">Academic accommodations are available for students with documented disabilities. Students who think they may need accommodations in this course because of a disability should let me know privately and provide a letter of accommodation from the Center for Students with Disabilities at the beginning of the semester. </w:t>
      </w:r>
    </w:p>
    <w:p w14:paraId="373E8978" w14:textId="77777777" w:rsidR="00CB305C" w:rsidRPr="002640ED" w:rsidRDefault="00CB305C" w:rsidP="002640ED">
      <w:pPr>
        <w:widowControl w:val="0"/>
        <w:autoSpaceDE w:val="0"/>
        <w:autoSpaceDN w:val="0"/>
        <w:adjustRightInd w:val="0"/>
        <w:spacing w:after="240"/>
        <w:rPr>
          <w:rFonts w:ascii="Times" w:hAnsi="Times" w:cs="Cambria"/>
          <w:b/>
        </w:rPr>
      </w:pPr>
    </w:p>
    <w:p w14:paraId="4A36311E" w14:textId="33BFBF26" w:rsidR="00CB305C" w:rsidRPr="002640ED" w:rsidRDefault="00CB305C" w:rsidP="002640ED">
      <w:pPr>
        <w:widowControl w:val="0"/>
        <w:autoSpaceDE w:val="0"/>
        <w:autoSpaceDN w:val="0"/>
        <w:adjustRightInd w:val="0"/>
        <w:spacing w:after="240"/>
        <w:rPr>
          <w:rFonts w:ascii="Times" w:hAnsi="Times" w:cs="Times"/>
          <w:i/>
        </w:rPr>
      </w:pPr>
      <w:r w:rsidRPr="002640ED">
        <w:rPr>
          <w:rFonts w:ascii="Times" w:hAnsi="Times" w:cs="Cambria"/>
          <w:i/>
        </w:rPr>
        <w:t>Note on Academic Dishonesty and Plagiarism</w:t>
      </w:r>
      <w:r w:rsidR="00E039AD" w:rsidRPr="002640ED">
        <w:rPr>
          <w:rFonts w:ascii="Times" w:hAnsi="Times" w:cs="Times"/>
          <w:i/>
        </w:rPr>
        <w:t xml:space="preserve">. </w:t>
      </w:r>
      <w:r w:rsidRPr="002640ED">
        <w:rPr>
          <w:rFonts w:ascii="Times" w:hAnsi="Times" w:cs="Cambria"/>
        </w:rPr>
        <w:t xml:space="preserve">Writing your name on papers and examinations constitutes a pledge that the work is completely your own. Do not plagiarize: always cite and identify the sources that you have used. If you have questions about proper citation or referencing, never hesitate to ask </w:t>
      </w:r>
      <w:r w:rsidRPr="002640ED">
        <w:rPr>
          <w:rFonts w:ascii="Times" w:hAnsi="Times" w:cs="Cambria"/>
          <w:b/>
        </w:rPr>
        <w:t xml:space="preserve">before </w:t>
      </w:r>
      <w:r w:rsidRPr="002640ED">
        <w:rPr>
          <w:rFonts w:ascii="Times" w:hAnsi="Times" w:cs="Cambria"/>
        </w:rPr>
        <w:t xml:space="preserve">turning in your work. </w:t>
      </w:r>
      <w:r w:rsidRPr="002640ED">
        <w:rPr>
          <w:rFonts w:ascii="Times" w:hAnsi="Times" w:cs="Adobe Jenson Pro"/>
          <w:i/>
          <w:iCs/>
        </w:rPr>
        <w:t>Students who commit plagiarism will ordinarily receive a failing grade for the course</w:t>
      </w:r>
      <w:r w:rsidRPr="002640ED">
        <w:rPr>
          <w:rFonts w:ascii="Times" w:hAnsi="Times" w:cs="Adobe Jenson Pro"/>
        </w:rPr>
        <w:t xml:space="preserve">. You may also want to consult the university’s policy and procedure regarding issues of academic integrity at </w:t>
      </w:r>
      <w:r w:rsidRPr="002640ED">
        <w:rPr>
          <w:rFonts w:ascii="Times" w:hAnsi="Times" w:cs="Adobe Jenson Pro"/>
          <w:i/>
          <w:iCs/>
        </w:rPr>
        <w:t>https://nyuad.nyu.edu/students/campus.life/policies/policy.academic.integrity.html</w:t>
      </w:r>
      <w:r w:rsidRPr="002640ED">
        <w:rPr>
          <w:rFonts w:ascii="Times" w:hAnsi="Times" w:cs="Adobe Jenson Pro"/>
        </w:rPr>
        <w:t>.</w:t>
      </w:r>
    </w:p>
    <w:p w14:paraId="5A8D0654" w14:textId="5FE6B1B9" w:rsidR="00CB305C" w:rsidRPr="002640ED" w:rsidRDefault="00CB305C" w:rsidP="002640ED">
      <w:pPr>
        <w:widowControl w:val="0"/>
        <w:autoSpaceDE w:val="0"/>
        <w:autoSpaceDN w:val="0"/>
        <w:adjustRightInd w:val="0"/>
        <w:spacing w:after="240"/>
        <w:rPr>
          <w:rFonts w:ascii="Times" w:hAnsi="Times" w:cs="Times"/>
          <w:i/>
        </w:rPr>
      </w:pPr>
      <w:r w:rsidRPr="002640ED">
        <w:rPr>
          <w:rFonts w:ascii="Times" w:hAnsi="Times" w:cs="Cambria"/>
          <w:i/>
        </w:rPr>
        <w:t>Note on Grading Policy for Late Papers and Homework</w:t>
      </w:r>
      <w:r w:rsidR="00E039AD" w:rsidRPr="002640ED">
        <w:rPr>
          <w:rFonts w:ascii="Times" w:hAnsi="Times" w:cs="Times"/>
          <w:i/>
        </w:rPr>
        <w:t xml:space="preserve">. </w:t>
      </w:r>
      <w:r w:rsidRPr="002640ED">
        <w:rPr>
          <w:rFonts w:ascii="Times" w:hAnsi="Times" w:cs="Cambria"/>
        </w:rPr>
        <w:t xml:space="preserve">Papers and homework assignments need to be turned in on time. For each calendar day that a paper is turned in late, the grade for this paper will be lowered by a third of a letter grade (for example, a B+ will become a B when the paper is turned in one calendar day late). </w:t>
      </w:r>
      <w:r w:rsidRPr="002640ED">
        <w:rPr>
          <w:rFonts w:ascii="Times" w:hAnsi="Times" w:cs="Adobe Jenson Pro"/>
        </w:rPr>
        <w:t xml:space="preserve">If there are special circumstances (family emergencies, illness, and so forth), please contact me </w:t>
      </w:r>
      <w:r w:rsidRPr="002640ED">
        <w:rPr>
          <w:rFonts w:ascii="Times" w:hAnsi="Times" w:cs="Adobe Jenson Pro"/>
          <w:i/>
          <w:iCs/>
        </w:rPr>
        <w:t xml:space="preserve">before the paper is due </w:t>
      </w:r>
      <w:r w:rsidRPr="002640ED">
        <w:rPr>
          <w:rFonts w:ascii="Times" w:hAnsi="Times" w:cs="Adobe Jenson Pro"/>
        </w:rPr>
        <w:t xml:space="preserve">to arrange an extension. </w:t>
      </w:r>
    </w:p>
    <w:p w14:paraId="5839B06E" w14:textId="555FACC6" w:rsidR="009A325D" w:rsidRPr="002640ED" w:rsidRDefault="004701FD" w:rsidP="002640ED">
      <w:pPr>
        <w:pStyle w:val="Pa4"/>
        <w:spacing w:before="300"/>
        <w:rPr>
          <w:rFonts w:ascii="Times" w:hAnsi="Times" w:cs="Adobe Jenson Pro"/>
          <w:b/>
        </w:rPr>
      </w:pPr>
      <w:r w:rsidRPr="002640ED">
        <w:rPr>
          <w:rFonts w:ascii="Times" w:hAnsi="Times" w:cs="Adobe Jenson Pro"/>
          <w:b/>
        </w:rPr>
        <w:t xml:space="preserve">Required </w:t>
      </w:r>
      <w:r w:rsidR="009A325D" w:rsidRPr="002640ED">
        <w:rPr>
          <w:rFonts w:ascii="Times" w:hAnsi="Times" w:cs="Adobe Jenson Pro"/>
          <w:b/>
        </w:rPr>
        <w:t>Books</w:t>
      </w:r>
    </w:p>
    <w:p w14:paraId="2441C523" w14:textId="77777777" w:rsidR="00F01045" w:rsidRPr="002640ED" w:rsidRDefault="00F01045" w:rsidP="002640ED">
      <w:pPr>
        <w:widowControl w:val="0"/>
        <w:autoSpaceDE w:val="0"/>
        <w:autoSpaceDN w:val="0"/>
        <w:adjustRightInd w:val="0"/>
        <w:rPr>
          <w:rFonts w:ascii="Times" w:hAnsi="Times" w:cs="Arial"/>
        </w:rPr>
      </w:pPr>
      <w:r w:rsidRPr="002640ED">
        <w:rPr>
          <w:rFonts w:ascii="Times" w:hAnsi="Times" w:cs="Arial"/>
        </w:rPr>
        <w:t> </w:t>
      </w:r>
    </w:p>
    <w:p w14:paraId="0A34A343" w14:textId="399ACC44" w:rsidR="00F01045" w:rsidRPr="002640ED" w:rsidRDefault="001D4BC6" w:rsidP="002640ED">
      <w:pPr>
        <w:widowControl w:val="0"/>
        <w:autoSpaceDE w:val="0"/>
        <w:autoSpaceDN w:val="0"/>
        <w:adjustRightInd w:val="0"/>
        <w:rPr>
          <w:rFonts w:ascii="Times" w:hAnsi="Times" w:cs="Arial"/>
        </w:rPr>
      </w:pPr>
      <w:r>
        <w:rPr>
          <w:rFonts w:ascii="Times" w:hAnsi="Times" w:cs="Arial"/>
        </w:rPr>
        <w:t xml:space="preserve">Plato, </w:t>
      </w:r>
      <w:r w:rsidRPr="001D4BC6">
        <w:rPr>
          <w:rFonts w:ascii="Times" w:hAnsi="Times" w:cs="Arial"/>
          <w:i/>
        </w:rPr>
        <w:t>Five Dialogues</w:t>
      </w:r>
      <w:r>
        <w:rPr>
          <w:rFonts w:ascii="Times" w:hAnsi="Times" w:cs="Arial"/>
        </w:rPr>
        <w:t xml:space="preserve">, Hackett Classics, 2002. </w:t>
      </w:r>
    </w:p>
    <w:p w14:paraId="20680920" w14:textId="14116075" w:rsidR="00F01045" w:rsidRPr="001D4BC6" w:rsidRDefault="00F01045" w:rsidP="002640ED">
      <w:pPr>
        <w:widowControl w:val="0"/>
        <w:autoSpaceDE w:val="0"/>
        <w:autoSpaceDN w:val="0"/>
        <w:adjustRightInd w:val="0"/>
        <w:rPr>
          <w:rFonts w:ascii="Times" w:hAnsi="Times" w:cs="Arial"/>
        </w:rPr>
      </w:pPr>
      <w:r w:rsidRPr="002640ED">
        <w:rPr>
          <w:rFonts w:ascii="Times" w:hAnsi="Times" w:cs="Arial"/>
        </w:rPr>
        <w:t>Fyodor Dostoyevsky, </w:t>
      </w:r>
      <w:r w:rsidRPr="002640ED">
        <w:rPr>
          <w:rFonts w:ascii="Times" w:hAnsi="Times" w:cs="Arial"/>
          <w:i/>
          <w:iCs/>
        </w:rPr>
        <w:t>Crime and Punishment</w:t>
      </w:r>
      <w:r w:rsidR="001D4BC6">
        <w:rPr>
          <w:rFonts w:ascii="Times" w:hAnsi="Times" w:cs="Arial"/>
          <w:i/>
          <w:iCs/>
        </w:rPr>
        <w:t xml:space="preserve">, </w:t>
      </w:r>
      <w:r w:rsidR="001D4BC6">
        <w:rPr>
          <w:rFonts w:ascii="Times" w:hAnsi="Times" w:cs="Arial"/>
          <w:iCs/>
        </w:rPr>
        <w:t>Vintage, 2012.</w:t>
      </w:r>
    </w:p>
    <w:p w14:paraId="5232C48D" w14:textId="1544E003" w:rsidR="00F01045" w:rsidRDefault="00F01045" w:rsidP="002640ED">
      <w:pPr>
        <w:widowControl w:val="0"/>
        <w:autoSpaceDE w:val="0"/>
        <w:autoSpaceDN w:val="0"/>
        <w:adjustRightInd w:val="0"/>
        <w:rPr>
          <w:rFonts w:ascii="Times" w:hAnsi="Times" w:cs="Arial"/>
        </w:rPr>
      </w:pPr>
      <w:r w:rsidRPr="002640ED">
        <w:rPr>
          <w:rFonts w:ascii="Times" w:hAnsi="Times" w:cs="Arial"/>
        </w:rPr>
        <w:t>Edgar Allan Poe, </w:t>
      </w:r>
      <w:r w:rsidRPr="002640ED">
        <w:rPr>
          <w:rFonts w:ascii="Times" w:hAnsi="Times" w:cs="Arial"/>
          <w:i/>
          <w:iCs/>
        </w:rPr>
        <w:t>The Complete Stories, </w:t>
      </w:r>
      <w:r w:rsidR="001D4BC6">
        <w:rPr>
          <w:rFonts w:ascii="Times" w:hAnsi="Times" w:cs="Arial"/>
          <w:iCs/>
        </w:rPr>
        <w:t xml:space="preserve">Everyman’s Library, 1993, </w:t>
      </w:r>
      <w:r w:rsidRPr="002640ED">
        <w:rPr>
          <w:rFonts w:ascii="Times" w:hAnsi="Times" w:cs="Arial"/>
        </w:rPr>
        <w:t>selections</w:t>
      </w:r>
    </w:p>
    <w:p w14:paraId="25D27896" w14:textId="73233BFD" w:rsidR="00E904E6" w:rsidRPr="00E904E6" w:rsidRDefault="00E904E6" w:rsidP="00E904E6">
      <w:pPr>
        <w:widowControl w:val="0"/>
        <w:autoSpaceDE w:val="0"/>
        <w:autoSpaceDN w:val="0"/>
        <w:adjustRightInd w:val="0"/>
        <w:rPr>
          <w:rFonts w:ascii="Times" w:hAnsi="Times" w:cs="Arial"/>
          <w:bCs/>
          <w:color w:val="262626"/>
        </w:rPr>
      </w:pPr>
      <w:r>
        <w:rPr>
          <w:rFonts w:ascii="Times" w:hAnsi="Times" w:cs="Arial"/>
        </w:rPr>
        <w:t xml:space="preserve">Arthur Conan Doyle, </w:t>
      </w:r>
      <w:r w:rsidRPr="00E904E6">
        <w:rPr>
          <w:rFonts w:ascii="Times" w:hAnsi="Times" w:cs="Arial"/>
          <w:bCs/>
          <w:i/>
          <w:color w:val="262626"/>
        </w:rPr>
        <w:t>Sherlock Holmes: The Complete Novels and Stories</w:t>
      </w:r>
      <w:r>
        <w:rPr>
          <w:rFonts w:ascii="Times" w:hAnsi="Times" w:cs="Arial"/>
          <w:bCs/>
          <w:color w:val="262626"/>
        </w:rPr>
        <w:t xml:space="preserve">, </w:t>
      </w:r>
      <w:r w:rsidRPr="00E904E6">
        <w:rPr>
          <w:rFonts w:ascii="Times" w:hAnsi="Times" w:cs="Arial"/>
        </w:rPr>
        <w:t>The</w:t>
      </w:r>
      <w:r>
        <w:rPr>
          <w:rFonts w:ascii="Times" w:hAnsi="Times" w:cs="Arial"/>
        </w:rPr>
        <w:t xml:space="preserve"> Bantham Classics, vol. 1, 1986</w:t>
      </w:r>
    </w:p>
    <w:p w14:paraId="52741759" w14:textId="12205666" w:rsidR="004701FD" w:rsidRPr="001D4BC6" w:rsidRDefault="004701FD" w:rsidP="002640ED">
      <w:pPr>
        <w:widowControl w:val="0"/>
        <w:autoSpaceDE w:val="0"/>
        <w:autoSpaceDN w:val="0"/>
        <w:adjustRightInd w:val="0"/>
        <w:rPr>
          <w:rFonts w:ascii="Times" w:hAnsi="Times" w:cs="Arial"/>
        </w:rPr>
      </w:pPr>
      <w:r w:rsidRPr="002640ED">
        <w:rPr>
          <w:rFonts w:ascii="Times" w:hAnsi="Times" w:cs="Adobe Jenson Pro"/>
        </w:rPr>
        <w:t xml:space="preserve">Nathaniel Hawthorne, </w:t>
      </w:r>
      <w:r w:rsidRPr="002640ED">
        <w:rPr>
          <w:rFonts w:ascii="Times" w:hAnsi="Times" w:cs="Adobe Jenson Pro"/>
          <w:i/>
        </w:rPr>
        <w:t>The Scarlet Letter</w:t>
      </w:r>
      <w:r w:rsidR="001D4BC6">
        <w:rPr>
          <w:rFonts w:ascii="Times" w:hAnsi="Times" w:cs="Adobe Jenson Pro"/>
          <w:i/>
        </w:rPr>
        <w:t xml:space="preserve">, </w:t>
      </w:r>
      <w:r w:rsidR="001D4BC6">
        <w:rPr>
          <w:rFonts w:ascii="Times" w:hAnsi="Times" w:cs="Adobe Jenson Pro"/>
        </w:rPr>
        <w:t>Norton, 2004</w:t>
      </w:r>
    </w:p>
    <w:p w14:paraId="418432A2" w14:textId="4EA14DFA" w:rsidR="00F01045" w:rsidRPr="001D4BC6" w:rsidRDefault="00F01045" w:rsidP="002640ED">
      <w:pPr>
        <w:widowControl w:val="0"/>
        <w:autoSpaceDE w:val="0"/>
        <w:autoSpaceDN w:val="0"/>
        <w:adjustRightInd w:val="0"/>
        <w:rPr>
          <w:rFonts w:ascii="Times" w:hAnsi="Times" w:cs="Arial"/>
        </w:rPr>
      </w:pPr>
      <w:r w:rsidRPr="002640ED">
        <w:rPr>
          <w:rFonts w:ascii="Times" w:hAnsi="Times" w:cs="Arial"/>
        </w:rPr>
        <w:t>Frank Kafka, </w:t>
      </w:r>
      <w:r w:rsidRPr="002640ED">
        <w:rPr>
          <w:rFonts w:ascii="Times" w:hAnsi="Times" w:cs="Arial"/>
          <w:i/>
          <w:iCs/>
        </w:rPr>
        <w:t>The Trial</w:t>
      </w:r>
      <w:r w:rsidR="001D4BC6">
        <w:rPr>
          <w:rFonts w:ascii="Times" w:hAnsi="Times" w:cs="Arial"/>
          <w:i/>
          <w:iCs/>
        </w:rPr>
        <w:t xml:space="preserve">, </w:t>
      </w:r>
      <w:r w:rsidR="001D4BC6">
        <w:rPr>
          <w:rFonts w:ascii="Times" w:hAnsi="Times" w:cs="Arial"/>
          <w:iCs/>
        </w:rPr>
        <w:t>Shocken Books, 1995.</w:t>
      </w:r>
    </w:p>
    <w:p w14:paraId="07974154" w14:textId="6B2262CE" w:rsidR="00F01045" w:rsidRPr="001D4BC6" w:rsidRDefault="00044796" w:rsidP="002640ED">
      <w:pPr>
        <w:widowControl w:val="0"/>
        <w:autoSpaceDE w:val="0"/>
        <w:autoSpaceDN w:val="0"/>
        <w:adjustRightInd w:val="0"/>
        <w:rPr>
          <w:rFonts w:ascii="Times" w:hAnsi="Times" w:cs="Arial"/>
        </w:rPr>
      </w:pPr>
      <w:r w:rsidRPr="002640ED">
        <w:rPr>
          <w:rFonts w:ascii="Times" w:hAnsi="Times" w:cs="Arial"/>
        </w:rPr>
        <w:t xml:space="preserve">Lu Xun, </w:t>
      </w:r>
      <w:r w:rsidRPr="002640ED">
        <w:rPr>
          <w:rFonts w:ascii="Times" w:hAnsi="Times" w:cs="Arial"/>
          <w:i/>
        </w:rPr>
        <w:t>The Real Story of Ah-Q and Other Stories</w:t>
      </w:r>
      <w:r w:rsidR="001D4BC6">
        <w:rPr>
          <w:rFonts w:ascii="Times" w:hAnsi="Times" w:cs="Arial"/>
          <w:i/>
        </w:rPr>
        <w:t>,</w:t>
      </w:r>
      <w:r w:rsidR="001D4BC6">
        <w:rPr>
          <w:rFonts w:ascii="Times" w:hAnsi="Times" w:cs="Arial"/>
        </w:rPr>
        <w:t xml:space="preserve"> Penguin, 2010</w:t>
      </w:r>
    </w:p>
    <w:p w14:paraId="3498461A" w14:textId="4794CBEE" w:rsidR="00F01045" w:rsidRPr="001D4BC6" w:rsidRDefault="00F01045" w:rsidP="002640ED">
      <w:pPr>
        <w:widowControl w:val="0"/>
        <w:autoSpaceDE w:val="0"/>
        <w:autoSpaceDN w:val="0"/>
        <w:adjustRightInd w:val="0"/>
        <w:rPr>
          <w:rFonts w:ascii="Times" w:hAnsi="Times" w:cs="Arial"/>
        </w:rPr>
      </w:pPr>
      <w:r w:rsidRPr="002640ED">
        <w:rPr>
          <w:rFonts w:ascii="Times" w:hAnsi="Times" w:cs="Arial"/>
        </w:rPr>
        <w:t>Sinan Antoon, </w:t>
      </w:r>
      <w:r w:rsidRPr="002640ED">
        <w:rPr>
          <w:rFonts w:ascii="Times" w:hAnsi="Times" w:cs="Arial"/>
          <w:i/>
          <w:iCs/>
        </w:rPr>
        <w:t xml:space="preserve">I'Jaam: an Iraqi </w:t>
      </w:r>
      <w:r w:rsidRPr="001D4BC6">
        <w:rPr>
          <w:rFonts w:ascii="Times" w:hAnsi="Times" w:cs="Arial"/>
          <w:i/>
          <w:iCs/>
        </w:rPr>
        <w:t>Rhapsody</w:t>
      </w:r>
      <w:r w:rsidR="001D4BC6" w:rsidRPr="001D4BC6">
        <w:rPr>
          <w:rFonts w:ascii="Times" w:hAnsi="Times" w:cs="Arial"/>
          <w:i/>
          <w:iCs/>
        </w:rPr>
        <w:t xml:space="preserve">, </w:t>
      </w:r>
      <w:r w:rsidR="001D4BC6" w:rsidRPr="001D4BC6">
        <w:rPr>
          <w:rFonts w:ascii="Times" w:hAnsi="Times" w:cs="Arial"/>
          <w:color w:val="262626"/>
        </w:rPr>
        <w:t>City Lights, 2007</w:t>
      </w:r>
    </w:p>
    <w:p w14:paraId="579566F8" w14:textId="4E1D1C9D" w:rsidR="009D3CD0" w:rsidRDefault="009D3CD0" w:rsidP="002640ED">
      <w:pPr>
        <w:widowControl w:val="0"/>
        <w:autoSpaceDE w:val="0"/>
        <w:autoSpaceDN w:val="0"/>
        <w:adjustRightInd w:val="0"/>
        <w:rPr>
          <w:rFonts w:ascii="Times" w:hAnsi="Times" w:cs="Adobe Jenson Pro"/>
        </w:rPr>
      </w:pPr>
      <w:r w:rsidRPr="002640ED">
        <w:rPr>
          <w:rFonts w:ascii="Times" w:hAnsi="Times" w:cs="Adobe Jenson Pro"/>
        </w:rPr>
        <w:t xml:space="preserve">Varlaam Shalamov, </w:t>
      </w:r>
      <w:r w:rsidRPr="002640ED">
        <w:rPr>
          <w:rFonts w:ascii="Times" w:hAnsi="Times" w:cs="Adobe Jenson Pro"/>
          <w:i/>
        </w:rPr>
        <w:t>Kolyma Tales</w:t>
      </w:r>
      <w:r>
        <w:rPr>
          <w:rFonts w:ascii="Times" w:hAnsi="Times" w:cs="Adobe Jenson Pro"/>
          <w:i/>
        </w:rPr>
        <w:t xml:space="preserve">, </w:t>
      </w:r>
      <w:r>
        <w:rPr>
          <w:rFonts w:ascii="Times" w:hAnsi="Times" w:cs="Adobe Jenson Pro"/>
        </w:rPr>
        <w:t>Penguin, 1994</w:t>
      </w:r>
    </w:p>
    <w:p w14:paraId="0BCF0B3E" w14:textId="5A5FBE7B" w:rsidR="00747DAD" w:rsidRPr="00747DAD" w:rsidRDefault="00747DAD" w:rsidP="002640ED">
      <w:pPr>
        <w:widowControl w:val="0"/>
        <w:autoSpaceDE w:val="0"/>
        <w:autoSpaceDN w:val="0"/>
        <w:adjustRightInd w:val="0"/>
        <w:rPr>
          <w:rFonts w:ascii="Times" w:hAnsi="Times" w:cs="Arial"/>
        </w:rPr>
      </w:pPr>
      <w:r w:rsidRPr="002640ED">
        <w:rPr>
          <w:rFonts w:ascii="Times" w:hAnsi="Times"/>
        </w:rPr>
        <w:t xml:space="preserve">Cristina Vatulescu, </w:t>
      </w:r>
      <w:r>
        <w:rPr>
          <w:rFonts w:ascii="Times" w:hAnsi="Times"/>
          <w:i/>
          <w:iCs/>
        </w:rPr>
        <w:t xml:space="preserve">Police Aesthetics, </w:t>
      </w:r>
      <w:r>
        <w:rPr>
          <w:rFonts w:ascii="Times" w:hAnsi="Times"/>
          <w:iCs/>
        </w:rPr>
        <w:t>Stanford University Press, 2010</w:t>
      </w:r>
    </w:p>
    <w:p w14:paraId="38C13A3F" w14:textId="77777777" w:rsidR="00F01045" w:rsidRPr="002640ED" w:rsidRDefault="00F01045" w:rsidP="002640ED">
      <w:pPr>
        <w:widowControl w:val="0"/>
        <w:autoSpaceDE w:val="0"/>
        <w:autoSpaceDN w:val="0"/>
        <w:adjustRightInd w:val="0"/>
        <w:rPr>
          <w:rFonts w:ascii="Times" w:hAnsi="Times" w:cs="Arial"/>
        </w:rPr>
      </w:pPr>
      <w:r w:rsidRPr="002640ED">
        <w:rPr>
          <w:rFonts w:ascii="Times" w:hAnsi="Times" w:cs="Arial"/>
        </w:rPr>
        <w:t> </w:t>
      </w:r>
    </w:p>
    <w:p w14:paraId="67E464BE" w14:textId="1132F074" w:rsidR="00F01045" w:rsidRPr="002640ED" w:rsidRDefault="00E039AD" w:rsidP="002640ED">
      <w:pPr>
        <w:widowControl w:val="0"/>
        <w:autoSpaceDE w:val="0"/>
        <w:autoSpaceDN w:val="0"/>
        <w:adjustRightInd w:val="0"/>
        <w:rPr>
          <w:rFonts w:ascii="Times" w:hAnsi="Times" w:cs="Arial"/>
        </w:rPr>
      </w:pPr>
      <w:r w:rsidRPr="002640ED">
        <w:rPr>
          <w:rFonts w:ascii="Times" w:hAnsi="Times" w:cs="Arial"/>
          <w:b/>
          <w:bCs/>
        </w:rPr>
        <w:t xml:space="preserve">Required </w:t>
      </w:r>
      <w:r w:rsidR="00EB7025">
        <w:rPr>
          <w:rFonts w:ascii="Times" w:hAnsi="Times" w:cs="Arial"/>
          <w:b/>
          <w:bCs/>
        </w:rPr>
        <w:t xml:space="preserve">and Recommended </w:t>
      </w:r>
      <w:r w:rsidR="00F01045" w:rsidRPr="002640ED">
        <w:rPr>
          <w:rFonts w:ascii="Times" w:hAnsi="Times" w:cs="Arial"/>
          <w:b/>
          <w:bCs/>
        </w:rPr>
        <w:t>Films</w:t>
      </w:r>
    </w:p>
    <w:p w14:paraId="68CAEF36" w14:textId="77777777" w:rsidR="00F01045" w:rsidRPr="002640ED" w:rsidRDefault="00F01045" w:rsidP="002640ED">
      <w:pPr>
        <w:widowControl w:val="0"/>
        <w:autoSpaceDE w:val="0"/>
        <w:autoSpaceDN w:val="0"/>
        <w:adjustRightInd w:val="0"/>
        <w:rPr>
          <w:rFonts w:ascii="Times" w:hAnsi="Times" w:cs="Arial"/>
        </w:rPr>
      </w:pPr>
      <w:r w:rsidRPr="002640ED">
        <w:rPr>
          <w:rFonts w:ascii="Times" w:hAnsi="Times" w:cs="Arial"/>
        </w:rPr>
        <w:t>Akira Kurosawa, Rashomon, 1950</w:t>
      </w:r>
    </w:p>
    <w:p w14:paraId="4C47E0EE" w14:textId="22BFA256" w:rsidR="00F01045" w:rsidRDefault="00F01045" w:rsidP="002640ED">
      <w:pPr>
        <w:widowControl w:val="0"/>
        <w:autoSpaceDE w:val="0"/>
        <w:autoSpaceDN w:val="0"/>
        <w:adjustRightInd w:val="0"/>
        <w:rPr>
          <w:rFonts w:ascii="Times" w:hAnsi="Times" w:cs="Arial"/>
        </w:rPr>
      </w:pPr>
      <w:r w:rsidRPr="002640ED">
        <w:rPr>
          <w:rFonts w:ascii="Times" w:hAnsi="Times" w:cs="Arial"/>
        </w:rPr>
        <w:t xml:space="preserve">Jean-Luc Godard, </w:t>
      </w:r>
      <w:r w:rsidR="009D7C62" w:rsidRPr="002640ED">
        <w:rPr>
          <w:rFonts w:ascii="Times" w:hAnsi="Times" w:cs="Arial"/>
          <w:i/>
          <w:iCs/>
        </w:rPr>
        <w:t>My Life to Live</w:t>
      </w:r>
      <w:r w:rsidRPr="002640ED">
        <w:rPr>
          <w:rFonts w:ascii="Times" w:hAnsi="Times" w:cs="Arial"/>
          <w:i/>
          <w:iCs/>
        </w:rPr>
        <w:t xml:space="preserve">, </w:t>
      </w:r>
      <w:r w:rsidRPr="002640ED">
        <w:rPr>
          <w:rFonts w:ascii="Times" w:hAnsi="Times" w:cs="Arial"/>
        </w:rPr>
        <w:t>1962</w:t>
      </w:r>
    </w:p>
    <w:p w14:paraId="17886872" w14:textId="2ABDFF4A" w:rsidR="001058EA" w:rsidRPr="002640ED" w:rsidRDefault="001058EA" w:rsidP="002640ED">
      <w:pPr>
        <w:widowControl w:val="0"/>
        <w:autoSpaceDE w:val="0"/>
        <w:autoSpaceDN w:val="0"/>
        <w:adjustRightInd w:val="0"/>
        <w:rPr>
          <w:rFonts w:ascii="Times" w:hAnsi="Times" w:cs="Arial"/>
        </w:rPr>
      </w:pPr>
      <w:r>
        <w:rPr>
          <w:rFonts w:ascii="Times" w:hAnsi="Times" w:cs="Arial"/>
        </w:rPr>
        <w:t xml:space="preserve">Harun Farocki, </w:t>
      </w:r>
      <w:r w:rsidRPr="001058EA">
        <w:rPr>
          <w:rFonts w:ascii="Times" w:hAnsi="Times" w:cs="Arial"/>
          <w:i/>
        </w:rPr>
        <w:t>Serious Games</w:t>
      </w:r>
      <w:r w:rsidR="0064042C">
        <w:rPr>
          <w:rFonts w:ascii="Times" w:hAnsi="Times" w:cs="Arial"/>
        </w:rPr>
        <w:t>, 2009-10</w:t>
      </w:r>
    </w:p>
    <w:p w14:paraId="7C8CDD07" w14:textId="77777777" w:rsidR="00F01045" w:rsidRPr="002640ED" w:rsidRDefault="00F01045" w:rsidP="002640ED">
      <w:pPr>
        <w:widowControl w:val="0"/>
        <w:autoSpaceDE w:val="0"/>
        <w:autoSpaceDN w:val="0"/>
        <w:adjustRightInd w:val="0"/>
        <w:rPr>
          <w:rFonts w:ascii="Times" w:hAnsi="Times" w:cs="Arial"/>
        </w:rPr>
      </w:pPr>
      <w:r w:rsidRPr="002640ED">
        <w:rPr>
          <w:rFonts w:ascii="Times" w:hAnsi="Times" w:cs="Arial"/>
        </w:rPr>
        <w:t xml:space="preserve">Abbas Kiarostami, </w:t>
      </w:r>
      <w:r w:rsidRPr="002640ED">
        <w:rPr>
          <w:rFonts w:ascii="Times" w:hAnsi="Times" w:cs="Arial"/>
          <w:i/>
          <w:iCs/>
        </w:rPr>
        <w:t>Close-up</w:t>
      </w:r>
      <w:r w:rsidRPr="002640ED">
        <w:rPr>
          <w:rFonts w:ascii="Times" w:hAnsi="Times" w:cs="Arial"/>
        </w:rPr>
        <w:t>, 1990</w:t>
      </w:r>
    </w:p>
    <w:p w14:paraId="43085C30" w14:textId="77777777" w:rsidR="00F01045" w:rsidRPr="002640ED" w:rsidRDefault="00F01045" w:rsidP="002640ED">
      <w:pPr>
        <w:widowControl w:val="0"/>
        <w:autoSpaceDE w:val="0"/>
        <w:autoSpaceDN w:val="0"/>
        <w:adjustRightInd w:val="0"/>
        <w:rPr>
          <w:rFonts w:ascii="Times" w:hAnsi="Times" w:cs="Arial"/>
        </w:rPr>
      </w:pPr>
      <w:r w:rsidRPr="002640ED">
        <w:rPr>
          <w:rFonts w:ascii="Times" w:hAnsi="Times" w:cs="Arial"/>
        </w:rPr>
        <w:t xml:space="preserve">Mohsen Makhmalbaf, </w:t>
      </w:r>
      <w:r w:rsidRPr="002640ED">
        <w:rPr>
          <w:rFonts w:ascii="Times" w:hAnsi="Times" w:cs="Arial"/>
          <w:i/>
          <w:iCs/>
        </w:rPr>
        <w:t xml:space="preserve">A Moment of Innocence, </w:t>
      </w:r>
      <w:r w:rsidRPr="002640ED">
        <w:rPr>
          <w:rFonts w:ascii="Times" w:hAnsi="Times" w:cs="Arial"/>
        </w:rPr>
        <w:t>1996</w:t>
      </w:r>
    </w:p>
    <w:p w14:paraId="7664D1C1" w14:textId="77777777" w:rsidR="00F01045" w:rsidRPr="002640ED" w:rsidRDefault="00F01045" w:rsidP="002640ED">
      <w:pPr>
        <w:widowControl w:val="0"/>
        <w:autoSpaceDE w:val="0"/>
        <w:autoSpaceDN w:val="0"/>
        <w:adjustRightInd w:val="0"/>
        <w:rPr>
          <w:rFonts w:ascii="Times" w:hAnsi="Times" w:cs="Arial"/>
        </w:rPr>
      </w:pPr>
      <w:r w:rsidRPr="002640ED">
        <w:rPr>
          <w:rFonts w:ascii="Times" w:hAnsi="Times" w:cs="Arial"/>
        </w:rPr>
        <w:t xml:space="preserve">Errol Morris, </w:t>
      </w:r>
      <w:r w:rsidRPr="002640ED">
        <w:rPr>
          <w:rFonts w:ascii="Times" w:hAnsi="Times" w:cs="Arial"/>
          <w:i/>
          <w:iCs/>
        </w:rPr>
        <w:t xml:space="preserve">The Thin Blue Line, </w:t>
      </w:r>
      <w:r w:rsidRPr="002640ED">
        <w:rPr>
          <w:rFonts w:ascii="Times" w:hAnsi="Times" w:cs="Arial"/>
        </w:rPr>
        <w:t>1988</w:t>
      </w:r>
    </w:p>
    <w:p w14:paraId="74E5E709" w14:textId="472DA22C" w:rsidR="00716406" w:rsidRDefault="009666F1" w:rsidP="002640ED">
      <w:pPr>
        <w:widowControl w:val="0"/>
        <w:autoSpaceDE w:val="0"/>
        <w:autoSpaceDN w:val="0"/>
        <w:adjustRightInd w:val="0"/>
        <w:rPr>
          <w:rFonts w:ascii="Times" w:hAnsi="Times" w:cs="Arial"/>
          <w:i/>
          <w:iCs/>
        </w:rPr>
      </w:pPr>
      <w:r w:rsidRPr="002640ED">
        <w:rPr>
          <w:rFonts w:ascii="Times" w:hAnsi="Times" w:cs="Arial"/>
        </w:rPr>
        <w:t>Cristian Mungiu</w:t>
      </w:r>
      <w:r w:rsidR="00F01045" w:rsidRPr="002640ED">
        <w:rPr>
          <w:rFonts w:ascii="Times" w:hAnsi="Times" w:cs="Arial"/>
        </w:rPr>
        <w:t xml:space="preserve">, </w:t>
      </w:r>
      <w:r w:rsidR="00D31D97" w:rsidRPr="002640ED">
        <w:rPr>
          <w:rFonts w:ascii="Times" w:hAnsi="Times" w:cs="Arial"/>
          <w:i/>
          <w:iCs/>
        </w:rPr>
        <w:t>4 Months, 3 Weeks, 2 Days</w:t>
      </w:r>
      <w:r w:rsidR="006A54D6">
        <w:rPr>
          <w:rFonts w:ascii="Times" w:hAnsi="Times" w:cs="Arial"/>
          <w:i/>
          <w:iCs/>
        </w:rPr>
        <w:t>, 2007</w:t>
      </w:r>
    </w:p>
    <w:p w14:paraId="506BFFFA" w14:textId="7C063672" w:rsidR="006A54D6" w:rsidRPr="002640ED" w:rsidRDefault="006A54D6" w:rsidP="002640ED">
      <w:pPr>
        <w:widowControl w:val="0"/>
        <w:autoSpaceDE w:val="0"/>
        <w:autoSpaceDN w:val="0"/>
        <w:adjustRightInd w:val="0"/>
        <w:rPr>
          <w:rFonts w:ascii="Times" w:hAnsi="Times" w:cs="Arial"/>
        </w:rPr>
      </w:pPr>
      <w:r w:rsidRPr="006A54D6">
        <w:rPr>
          <w:rFonts w:ascii="Times" w:hAnsi="Times" w:cs="Arial"/>
          <w:iCs/>
        </w:rPr>
        <w:t>Joshua Oppenheimer</w:t>
      </w:r>
      <w:r>
        <w:rPr>
          <w:rFonts w:ascii="Times" w:hAnsi="Times" w:cs="Arial"/>
          <w:i/>
          <w:iCs/>
        </w:rPr>
        <w:t>, The Act of Killing, 201</w:t>
      </w:r>
      <w:r w:rsidR="0064042C">
        <w:rPr>
          <w:rFonts w:ascii="Times" w:hAnsi="Times" w:cs="Arial"/>
          <w:i/>
          <w:iCs/>
        </w:rPr>
        <w:t>2</w:t>
      </w:r>
    </w:p>
    <w:p w14:paraId="60C617B5" w14:textId="77777777" w:rsidR="006A54D6" w:rsidRDefault="00716406" w:rsidP="002640ED">
      <w:pPr>
        <w:widowControl w:val="0"/>
        <w:autoSpaceDE w:val="0"/>
        <w:autoSpaceDN w:val="0"/>
        <w:adjustRightInd w:val="0"/>
        <w:rPr>
          <w:rFonts w:ascii="Times" w:hAnsi="Times" w:cs="Arial"/>
        </w:rPr>
      </w:pPr>
      <w:r w:rsidRPr="002640ED">
        <w:rPr>
          <w:rFonts w:ascii="Times" w:hAnsi="Times" w:cs="Arial"/>
        </w:rPr>
        <w:t xml:space="preserve">Orson Welles, </w:t>
      </w:r>
      <w:r w:rsidRPr="002640ED">
        <w:rPr>
          <w:rFonts w:ascii="Times" w:hAnsi="Times" w:cs="Arial"/>
          <w:i/>
        </w:rPr>
        <w:t>The Trial</w:t>
      </w:r>
      <w:r w:rsidR="006A54D6">
        <w:rPr>
          <w:rFonts w:ascii="Times" w:hAnsi="Times" w:cs="Arial"/>
        </w:rPr>
        <w:t>, 1962</w:t>
      </w:r>
    </w:p>
    <w:p w14:paraId="2AD8EC27" w14:textId="2A8877E3" w:rsidR="00F01045" w:rsidRPr="002640ED" w:rsidRDefault="00F01045" w:rsidP="002640ED">
      <w:pPr>
        <w:widowControl w:val="0"/>
        <w:autoSpaceDE w:val="0"/>
        <w:autoSpaceDN w:val="0"/>
        <w:adjustRightInd w:val="0"/>
        <w:rPr>
          <w:rFonts w:ascii="Times" w:hAnsi="Times" w:cs="Arial"/>
        </w:rPr>
      </w:pPr>
      <w:r w:rsidRPr="002640ED">
        <w:rPr>
          <w:rFonts w:ascii="Times" w:hAnsi="Times" w:cs="Arial"/>
        </w:rPr>
        <w:t xml:space="preserve">                          </w:t>
      </w:r>
    </w:p>
    <w:p w14:paraId="5EE86829" w14:textId="77777777" w:rsidR="00F01045" w:rsidRPr="002640ED" w:rsidRDefault="00F01045" w:rsidP="002640ED">
      <w:pPr>
        <w:pStyle w:val="Default"/>
        <w:rPr>
          <w:rFonts w:ascii="Times" w:hAnsi="Times"/>
          <w:color w:val="auto"/>
        </w:rPr>
      </w:pPr>
    </w:p>
    <w:p w14:paraId="7B11C681" w14:textId="4FD39835" w:rsidR="00D31D97" w:rsidRPr="002640ED" w:rsidRDefault="00FC1EF5" w:rsidP="002640ED">
      <w:pPr>
        <w:pStyle w:val="Pa6"/>
        <w:rPr>
          <w:rFonts w:ascii="Times" w:hAnsi="Times" w:cs="Adobe Jenson Pro"/>
        </w:rPr>
      </w:pPr>
      <w:r>
        <w:rPr>
          <w:rFonts w:ascii="Times" w:hAnsi="Times" w:cs="Adobe Jenson Pro"/>
          <w:b/>
        </w:rPr>
        <w:t>Recommended</w:t>
      </w:r>
      <w:r w:rsidR="00E039AD" w:rsidRPr="002640ED">
        <w:rPr>
          <w:rFonts w:ascii="Times" w:hAnsi="Times" w:cs="Adobe Jenson Pro"/>
          <w:b/>
        </w:rPr>
        <w:t xml:space="preserve"> Book </w:t>
      </w:r>
      <w:r w:rsidR="00D31D97" w:rsidRPr="002640ED">
        <w:rPr>
          <w:rFonts w:ascii="Times" w:hAnsi="Times" w:cs="Adobe Jenson Pro"/>
          <w:b/>
        </w:rPr>
        <w:t xml:space="preserve">Resources for </w:t>
      </w:r>
      <w:r>
        <w:rPr>
          <w:rFonts w:ascii="Times" w:hAnsi="Times" w:cs="Adobe Jenson Pro"/>
          <w:b/>
        </w:rPr>
        <w:t>Academic Writing</w:t>
      </w:r>
    </w:p>
    <w:p w14:paraId="57C5C1F9" w14:textId="77777777" w:rsidR="00F01045" w:rsidRPr="002640ED" w:rsidRDefault="00F01045" w:rsidP="002640ED">
      <w:pPr>
        <w:pStyle w:val="Pa6"/>
        <w:rPr>
          <w:rFonts w:ascii="Times" w:hAnsi="Times" w:cs="Adobe Jenson Pro"/>
          <w:i/>
          <w:iCs/>
        </w:rPr>
      </w:pPr>
      <w:r w:rsidRPr="002640ED">
        <w:rPr>
          <w:rFonts w:ascii="Times" w:hAnsi="Times" w:cs="Adobe Jenson Pro"/>
        </w:rPr>
        <w:t xml:space="preserve">Gerald Graff and Cathy Birkenstein, </w:t>
      </w:r>
      <w:r w:rsidRPr="002640ED">
        <w:rPr>
          <w:rFonts w:ascii="Times" w:hAnsi="Times" w:cs="Adobe Jenson Pro"/>
          <w:i/>
          <w:iCs/>
        </w:rPr>
        <w:t>“They Say/I Say”: The Moves that Matter in Academic Writing</w:t>
      </w:r>
    </w:p>
    <w:p w14:paraId="793B1D58" w14:textId="58AF4E30" w:rsidR="009A325D" w:rsidRPr="002640ED" w:rsidRDefault="009A325D" w:rsidP="002640ED">
      <w:pPr>
        <w:pStyle w:val="Pa6"/>
        <w:rPr>
          <w:rFonts w:ascii="Times" w:hAnsi="Times" w:cs="Adobe Jenson Pro"/>
        </w:rPr>
      </w:pPr>
      <w:r w:rsidRPr="002640ED">
        <w:rPr>
          <w:rFonts w:ascii="Times" w:hAnsi="Times" w:cs="Adobe Jenson Pro"/>
        </w:rPr>
        <w:t xml:space="preserve">Michael Harvey, </w:t>
      </w:r>
      <w:r w:rsidRPr="002640ED">
        <w:rPr>
          <w:rFonts w:ascii="Times" w:hAnsi="Times" w:cs="Adobe Jenson Pro"/>
          <w:i/>
          <w:iCs/>
        </w:rPr>
        <w:t>The Nuts and Bolts of College Writing</w:t>
      </w:r>
    </w:p>
    <w:p w14:paraId="4B44F8DB" w14:textId="7E5D4502" w:rsidR="009A325D" w:rsidRPr="00740B0D" w:rsidRDefault="009A325D" w:rsidP="00385848">
      <w:pPr>
        <w:widowControl w:val="0"/>
        <w:autoSpaceDE w:val="0"/>
        <w:autoSpaceDN w:val="0"/>
        <w:adjustRightInd w:val="0"/>
        <w:rPr>
          <w:rFonts w:ascii="Times" w:hAnsi="Times" w:cs="Arial"/>
        </w:rPr>
      </w:pPr>
      <w:r w:rsidRPr="002640ED">
        <w:rPr>
          <w:rFonts w:ascii="Times" w:hAnsi="Times" w:cs="Adobe Jenson Pro"/>
        </w:rPr>
        <w:t xml:space="preserve">Gordon Harvey, </w:t>
      </w:r>
      <w:r w:rsidRPr="002640ED">
        <w:rPr>
          <w:rFonts w:ascii="Times" w:hAnsi="Times" w:cs="Adobe Jenson Pro"/>
          <w:i/>
          <w:iCs/>
        </w:rPr>
        <w:t>Writing with Sources</w:t>
      </w:r>
      <w:r w:rsidR="00740B0D">
        <w:rPr>
          <w:rFonts w:ascii="Times" w:hAnsi="Times" w:cs="Adobe Jenson Pro"/>
          <w:i/>
          <w:iCs/>
        </w:rPr>
        <w:t xml:space="preserve"> </w:t>
      </w:r>
      <w:r w:rsidR="00740B0D">
        <w:rPr>
          <w:rFonts w:ascii="Times" w:hAnsi="Times" w:cs="Adobe Jenson Pro"/>
          <w:iCs/>
        </w:rPr>
        <w:t xml:space="preserve">available at </w:t>
      </w:r>
      <w:hyperlink r:id="rId9" w:history="1">
        <w:r w:rsidR="00740B0D" w:rsidRPr="003329A4">
          <w:rPr>
            <w:rStyle w:val="Hyperlink"/>
            <w:rFonts w:ascii="Times" w:hAnsi="Times" w:cs="Arial"/>
          </w:rPr>
          <w:t>http://isites.harvard.edu/fs/docs/icb.topic930980.files/WritingWithSources.pdf</w:t>
        </w:r>
      </w:hyperlink>
    </w:p>
    <w:p w14:paraId="59C47E3C" w14:textId="622BA4C1" w:rsidR="00014B87" w:rsidRPr="002640ED" w:rsidRDefault="00014B87" w:rsidP="002640ED">
      <w:pPr>
        <w:pStyle w:val="Default"/>
        <w:rPr>
          <w:rFonts w:ascii="Times" w:hAnsi="Times"/>
          <w:color w:val="auto"/>
        </w:rPr>
      </w:pPr>
      <w:r w:rsidRPr="002640ED">
        <w:rPr>
          <w:rFonts w:ascii="Times" w:hAnsi="Times"/>
          <w:color w:val="auto"/>
        </w:rPr>
        <w:t xml:space="preserve">Ann Lamott, </w:t>
      </w:r>
      <w:r w:rsidRPr="002640ED">
        <w:rPr>
          <w:rFonts w:ascii="Times" w:hAnsi="Times"/>
          <w:i/>
          <w:color w:val="auto"/>
        </w:rPr>
        <w:t>bird by bird: Some Instructions on Writing and Life</w:t>
      </w:r>
    </w:p>
    <w:p w14:paraId="300BBE74" w14:textId="4DEF2567" w:rsidR="009A325D" w:rsidRPr="002640ED" w:rsidRDefault="009A325D" w:rsidP="002640ED">
      <w:pPr>
        <w:pStyle w:val="Pa5"/>
        <w:spacing w:before="140"/>
        <w:rPr>
          <w:rFonts w:ascii="Times" w:hAnsi="Times" w:cs="Adobe Jenson Pro"/>
        </w:rPr>
      </w:pPr>
      <w:r w:rsidRPr="002640ED">
        <w:rPr>
          <w:rFonts w:ascii="Times" w:hAnsi="Times" w:cs="Adobe Jenson Pro"/>
        </w:rPr>
        <w:t xml:space="preserve">These </w:t>
      </w:r>
      <w:r w:rsidR="00E039AD" w:rsidRPr="002640ED">
        <w:rPr>
          <w:rFonts w:ascii="Times" w:hAnsi="Times" w:cs="Adobe Jenson Pro"/>
        </w:rPr>
        <w:t>books are available at the NYUAD</w:t>
      </w:r>
      <w:r w:rsidRPr="002640ED">
        <w:rPr>
          <w:rFonts w:ascii="Times" w:hAnsi="Times" w:cs="Adobe Jenson Pro"/>
        </w:rPr>
        <w:t xml:space="preserve"> Bookstore. Additional readings will be handed out in class and made available on the course website.</w:t>
      </w:r>
    </w:p>
    <w:p w14:paraId="4D963A43" w14:textId="77777777" w:rsidR="009A325D" w:rsidRPr="002640ED" w:rsidRDefault="009A325D" w:rsidP="002640ED">
      <w:pPr>
        <w:pStyle w:val="Pa4"/>
        <w:spacing w:before="300"/>
        <w:rPr>
          <w:rFonts w:ascii="Times" w:hAnsi="Times" w:cs="Adobe Jenson Pro"/>
        </w:rPr>
      </w:pPr>
      <w:r w:rsidRPr="002640ED">
        <w:rPr>
          <w:rFonts w:ascii="Times" w:hAnsi="Times" w:cs="Adobe Jenson Pro"/>
        </w:rPr>
        <w:t>Schedule of Topics and Readings</w:t>
      </w:r>
    </w:p>
    <w:p w14:paraId="1745F92E" w14:textId="77777777" w:rsidR="009A325D" w:rsidRPr="002640ED" w:rsidRDefault="009A325D" w:rsidP="002640ED">
      <w:pPr>
        <w:pStyle w:val="Pa5"/>
        <w:spacing w:before="140"/>
        <w:rPr>
          <w:rFonts w:ascii="Times" w:hAnsi="Times" w:cs="Adobe Jenson Pro"/>
        </w:rPr>
      </w:pPr>
      <w:r w:rsidRPr="002640ED">
        <w:rPr>
          <w:rFonts w:ascii="Times" w:hAnsi="Times" w:cs="Adobe Jenson Pro"/>
        </w:rPr>
        <w:t>Reading and writing assignments should be completed before class on the date under which they are listed.</w:t>
      </w:r>
    </w:p>
    <w:p w14:paraId="01EC0A5E" w14:textId="77777777" w:rsidR="001315A8" w:rsidRPr="002640ED" w:rsidRDefault="001315A8" w:rsidP="002640ED">
      <w:pPr>
        <w:pStyle w:val="Default"/>
        <w:rPr>
          <w:rFonts w:ascii="Times" w:hAnsi="Times"/>
          <w:color w:val="auto"/>
        </w:rPr>
      </w:pPr>
    </w:p>
    <w:p w14:paraId="57566567" w14:textId="77777777" w:rsidR="001315A8" w:rsidRPr="002640ED" w:rsidRDefault="001315A8" w:rsidP="002640ED">
      <w:pPr>
        <w:pStyle w:val="Default"/>
        <w:rPr>
          <w:rFonts w:ascii="Times" w:hAnsi="Times"/>
          <w:color w:val="auto"/>
        </w:rPr>
      </w:pPr>
    </w:p>
    <w:p w14:paraId="6CE75F9F" w14:textId="77777777" w:rsidR="001315A8" w:rsidRPr="002640ED" w:rsidRDefault="001315A8" w:rsidP="002640ED">
      <w:pPr>
        <w:pStyle w:val="Pa5"/>
        <w:spacing w:before="140"/>
        <w:jc w:val="center"/>
        <w:rPr>
          <w:rFonts w:ascii="Times" w:hAnsi="Times" w:cs="Adobe Jenson Pro"/>
          <w:b/>
        </w:rPr>
      </w:pPr>
      <w:r w:rsidRPr="002640ED">
        <w:rPr>
          <w:rFonts w:ascii="Times" w:hAnsi="Times"/>
          <w:b/>
        </w:rPr>
        <w:t xml:space="preserve">Unit One: </w:t>
      </w:r>
      <w:r w:rsidRPr="002640ED">
        <w:rPr>
          <w:rFonts w:ascii="Times" w:hAnsi="Times" w:cs="Adobe Jenson Pro"/>
          <w:b/>
        </w:rPr>
        <w:t>What is Crime?</w:t>
      </w:r>
    </w:p>
    <w:p w14:paraId="3586CD32" w14:textId="7CE61F16" w:rsidR="001315A8" w:rsidRPr="002640ED" w:rsidRDefault="001315A8" w:rsidP="002640ED">
      <w:pPr>
        <w:pStyle w:val="Pa5"/>
        <w:spacing w:before="140"/>
        <w:jc w:val="center"/>
        <w:rPr>
          <w:rFonts w:ascii="Times" w:hAnsi="Times"/>
          <w:b/>
        </w:rPr>
      </w:pPr>
      <w:r w:rsidRPr="002640ED">
        <w:rPr>
          <w:rFonts w:ascii="Times" w:hAnsi="Times" w:cs="Adobe Jenson Pro"/>
          <w:b/>
        </w:rPr>
        <w:t xml:space="preserve"> Definitions, Etymologies, Historical and </w:t>
      </w:r>
      <w:r w:rsidR="00D31D97" w:rsidRPr="002640ED">
        <w:rPr>
          <w:rFonts w:ascii="Times" w:hAnsi="Times" w:cs="Adobe Jenson Pro"/>
          <w:b/>
        </w:rPr>
        <w:t>Cross-</w:t>
      </w:r>
      <w:r w:rsidRPr="002640ED">
        <w:rPr>
          <w:rFonts w:ascii="Times" w:hAnsi="Times" w:cs="Adobe Jenson Pro"/>
          <w:b/>
        </w:rPr>
        <w:t>Cultural Differences</w:t>
      </w:r>
    </w:p>
    <w:p w14:paraId="287D1589" w14:textId="61AFEF93" w:rsidR="001315A8" w:rsidRPr="002640ED" w:rsidRDefault="001315A8" w:rsidP="002640ED">
      <w:pPr>
        <w:pStyle w:val="Default"/>
        <w:jc w:val="center"/>
        <w:rPr>
          <w:rFonts w:ascii="Times" w:hAnsi="Times"/>
          <w:color w:val="auto"/>
        </w:rPr>
      </w:pPr>
    </w:p>
    <w:p w14:paraId="72750F35" w14:textId="6FFAC5F7" w:rsidR="009A325D" w:rsidRDefault="007D5E1F" w:rsidP="002640ED">
      <w:pPr>
        <w:pStyle w:val="Pa5"/>
        <w:spacing w:before="140"/>
        <w:rPr>
          <w:rFonts w:ascii="Times" w:hAnsi="Times" w:cs="Adobe Jenson Pro"/>
        </w:rPr>
      </w:pPr>
      <w:r>
        <w:rPr>
          <w:rFonts w:ascii="Times" w:hAnsi="Times" w:cs="Adobe Jenson Pro"/>
          <w:b/>
        </w:rPr>
        <w:t>Tuesday, August 30</w:t>
      </w:r>
      <w:r w:rsidR="002640ED" w:rsidRPr="002640ED">
        <w:rPr>
          <w:rFonts w:ascii="Times" w:hAnsi="Times" w:cs="Adobe Jenson Pro"/>
        </w:rPr>
        <w:t>–</w:t>
      </w:r>
      <w:r w:rsidR="009A325D" w:rsidRPr="002640ED">
        <w:rPr>
          <w:rFonts w:ascii="Times" w:hAnsi="Times" w:cs="Adobe Jenson Pro"/>
        </w:rPr>
        <w:t xml:space="preserve"> </w:t>
      </w:r>
      <w:r w:rsidR="001315A8" w:rsidRPr="002640ED">
        <w:rPr>
          <w:rFonts w:ascii="Times" w:hAnsi="Times" w:cs="Adobe Jenson Pro"/>
        </w:rPr>
        <w:t>Introductions</w:t>
      </w:r>
      <w:r w:rsidR="002640ED" w:rsidRPr="002640ED">
        <w:rPr>
          <w:rFonts w:ascii="Times" w:hAnsi="Times" w:cs="Adobe Jenson Pro"/>
        </w:rPr>
        <w:t>,</w:t>
      </w:r>
      <w:r w:rsidR="006D516A" w:rsidRPr="002640ED">
        <w:rPr>
          <w:rFonts w:ascii="Times" w:hAnsi="Times" w:cs="Adobe Jenson Pro"/>
        </w:rPr>
        <w:t xml:space="preserve"> </w:t>
      </w:r>
      <w:r w:rsidR="001315A8" w:rsidRPr="002640ED">
        <w:rPr>
          <w:rFonts w:ascii="Times" w:hAnsi="Times" w:cs="Adobe Jenson Pro"/>
        </w:rPr>
        <w:t>Definitions</w:t>
      </w:r>
      <w:r w:rsidR="002640ED" w:rsidRPr="002640ED">
        <w:rPr>
          <w:rFonts w:ascii="Times" w:hAnsi="Times" w:cs="Adobe Jenson Pro"/>
        </w:rPr>
        <w:t>,</w:t>
      </w:r>
      <w:r w:rsidR="001315A8" w:rsidRPr="002640ED">
        <w:rPr>
          <w:rFonts w:ascii="Times" w:hAnsi="Times" w:cs="Adobe Jenson Pro"/>
        </w:rPr>
        <w:t xml:space="preserve"> and Etymologies</w:t>
      </w:r>
    </w:p>
    <w:p w14:paraId="4BD82FDF" w14:textId="18131786" w:rsidR="00307455" w:rsidRPr="00307455" w:rsidRDefault="00307455" w:rsidP="00307455">
      <w:pPr>
        <w:pStyle w:val="Default"/>
      </w:pPr>
      <w:r>
        <w:tab/>
        <w:t xml:space="preserve">Class discussion of TALWST, </w:t>
      </w:r>
      <w:r w:rsidRPr="00307455">
        <w:rPr>
          <w:i/>
        </w:rPr>
        <w:t>Por que</w:t>
      </w:r>
      <w:r w:rsidR="006B606D">
        <w:t>?, Studio Museum in Harlem</w:t>
      </w:r>
      <w:r>
        <w:t xml:space="preserve"> </w:t>
      </w:r>
    </w:p>
    <w:p w14:paraId="5DEF8FE6" w14:textId="77777777" w:rsidR="007D5E1F" w:rsidRDefault="007D5E1F" w:rsidP="002E7E65">
      <w:pPr>
        <w:pStyle w:val="Default"/>
        <w:ind w:left="720"/>
        <w:rPr>
          <w:rFonts w:ascii="Times" w:hAnsi="Times"/>
          <w:color w:val="auto"/>
        </w:rPr>
      </w:pPr>
    </w:p>
    <w:p w14:paraId="0744F6A2" w14:textId="53A0E149" w:rsidR="00D519EE" w:rsidRDefault="007D5E1F" w:rsidP="002E7E65">
      <w:pPr>
        <w:pStyle w:val="Default"/>
        <w:ind w:left="720"/>
        <w:rPr>
          <w:rFonts w:ascii="Times" w:hAnsi="Times"/>
          <w:color w:val="auto"/>
        </w:rPr>
      </w:pPr>
      <w:r>
        <w:rPr>
          <w:rFonts w:ascii="Times" w:hAnsi="Times"/>
          <w:color w:val="auto"/>
        </w:rPr>
        <w:t xml:space="preserve">Read at home for next time: </w:t>
      </w:r>
      <w:r w:rsidR="00D519EE" w:rsidRPr="002640ED">
        <w:rPr>
          <w:rFonts w:ascii="Times" w:hAnsi="Times"/>
          <w:color w:val="auto"/>
        </w:rPr>
        <w:t xml:space="preserve">Adam Gopnik, </w:t>
      </w:r>
      <w:r w:rsidR="004370EC" w:rsidRPr="002640ED">
        <w:rPr>
          <w:rFonts w:ascii="Times" w:hAnsi="Times"/>
          <w:color w:val="auto"/>
        </w:rPr>
        <w:t>“</w:t>
      </w:r>
      <w:r w:rsidR="00D519EE" w:rsidRPr="002640ED">
        <w:rPr>
          <w:rFonts w:ascii="Times" w:hAnsi="Times"/>
          <w:color w:val="auto"/>
        </w:rPr>
        <w:t>The Caging of America,</w:t>
      </w:r>
      <w:r w:rsidR="004370EC" w:rsidRPr="002640ED">
        <w:rPr>
          <w:rFonts w:ascii="Times" w:hAnsi="Times"/>
          <w:color w:val="auto"/>
        </w:rPr>
        <w:t>”</w:t>
      </w:r>
      <w:r w:rsidR="00D519EE" w:rsidRPr="002640ED">
        <w:rPr>
          <w:rFonts w:ascii="Times" w:hAnsi="Times"/>
          <w:color w:val="auto"/>
        </w:rPr>
        <w:t xml:space="preserve"> New Yorker, 30 January 2012</w:t>
      </w:r>
      <w:r w:rsidR="002E7E65">
        <w:rPr>
          <w:rFonts w:ascii="Times" w:hAnsi="Times"/>
          <w:color w:val="auto"/>
        </w:rPr>
        <w:t xml:space="preserve">, </w:t>
      </w:r>
      <w:r w:rsidR="002E7E65" w:rsidRPr="002E7E65">
        <w:rPr>
          <w:rFonts w:ascii="Times" w:hAnsi="Times"/>
          <w:color w:val="auto"/>
        </w:rPr>
        <w:t>http://www.newyorker.com/magazine/2012/01/30/the-caging-of-america</w:t>
      </w:r>
      <w:r w:rsidR="00F30ABF" w:rsidRPr="002640ED">
        <w:rPr>
          <w:rFonts w:ascii="Times" w:hAnsi="Times"/>
          <w:color w:val="auto"/>
        </w:rPr>
        <w:t xml:space="preserve"> (online)</w:t>
      </w:r>
    </w:p>
    <w:p w14:paraId="5A368440" w14:textId="787C6696" w:rsidR="001315A8" w:rsidRPr="002640ED" w:rsidRDefault="001315A8" w:rsidP="002640ED">
      <w:pPr>
        <w:pStyle w:val="Default"/>
        <w:rPr>
          <w:rFonts w:ascii="Times" w:hAnsi="Times"/>
          <w:color w:val="auto"/>
        </w:rPr>
      </w:pPr>
      <w:r w:rsidRPr="002640ED">
        <w:rPr>
          <w:rFonts w:ascii="Times" w:hAnsi="Times"/>
          <w:color w:val="auto"/>
        </w:rPr>
        <w:tab/>
      </w:r>
      <w:r w:rsidRPr="002640ED">
        <w:rPr>
          <w:rFonts w:ascii="Times" w:hAnsi="Times"/>
          <w:color w:val="auto"/>
        </w:rPr>
        <w:tab/>
      </w:r>
      <w:r w:rsidRPr="002640ED">
        <w:rPr>
          <w:rFonts w:ascii="Times" w:hAnsi="Times"/>
          <w:color w:val="auto"/>
        </w:rPr>
        <w:tab/>
      </w:r>
    </w:p>
    <w:p w14:paraId="7C6352E1" w14:textId="53F62DDC" w:rsidR="009A325D" w:rsidRPr="002640ED" w:rsidRDefault="007D5E1F" w:rsidP="002640ED">
      <w:pPr>
        <w:pStyle w:val="Pa5"/>
        <w:spacing w:before="140"/>
        <w:rPr>
          <w:rFonts w:ascii="Times" w:hAnsi="Times" w:cs="Adobe Jenson Pro Subh"/>
        </w:rPr>
      </w:pPr>
      <w:r>
        <w:rPr>
          <w:rFonts w:ascii="Times" w:hAnsi="Times" w:cs="Adobe Jenson Pro"/>
          <w:b/>
        </w:rPr>
        <w:t>Thursday, September 1st</w:t>
      </w:r>
      <w:r w:rsidR="007742CA" w:rsidRPr="002640ED">
        <w:rPr>
          <w:rFonts w:ascii="Times" w:hAnsi="Times" w:cs="Adobe Jenson Pro"/>
        </w:rPr>
        <w:t>–</w:t>
      </w:r>
      <w:r w:rsidR="006D516A" w:rsidRPr="002640ED">
        <w:rPr>
          <w:rFonts w:ascii="Times" w:hAnsi="Times" w:cs="Adobe Jenson Pro Subh"/>
        </w:rPr>
        <w:t xml:space="preserve">from the beginning: Etymology </w:t>
      </w:r>
    </w:p>
    <w:p w14:paraId="78B01626" w14:textId="20E966C7" w:rsidR="007742CA" w:rsidRDefault="007742CA" w:rsidP="002640ED">
      <w:pPr>
        <w:pStyle w:val="Default"/>
        <w:ind w:left="720"/>
        <w:rPr>
          <w:rFonts w:ascii="Times" w:hAnsi="Times"/>
          <w:color w:val="auto"/>
        </w:rPr>
      </w:pPr>
      <w:r w:rsidRPr="002640ED">
        <w:rPr>
          <w:rFonts w:ascii="Times" w:hAnsi="Times"/>
          <w:b/>
          <w:color w:val="auto"/>
        </w:rPr>
        <w:t>One page paper</w:t>
      </w:r>
      <w:r w:rsidRPr="002640ED">
        <w:rPr>
          <w:rFonts w:ascii="Times" w:hAnsi="Times"/>
          <w:color w:val="auto"/>
        </w:rPr>
        <w:t xml:space="preserve"> based on research of one class keyword in the English Oxford Dictionary </w:t>
      </w:r>
      <w:r w:rsidRPr="002640ED">
        <w:rPr>
          <w:rFonts w:ascii="Times" w:hAnsi="Times"/>
          <w:b/>
          <w:color w:val="auto"/>
        </w:rPr>
        <w:t>due today</w:t>
      </w:r>
      <w:r w:rsidR="00196023">
        <w:rPr>
          <w:rFonts w:ascii="Times" w:hAnsi="Times"/>
          <w:color w:val="auto"/>
        </w:rPr>
        <w:t>; please post online under Forums and also bring hard copy to class;</w:t>
      </w:r>
    </w:p>
    <w:p w14:paraId="4A70575A" w14:textId="77777777" w:rsidR="007D5E1F" w:rsidRDefault="007D5E1F" w:rsidP="002640ED">
      <w:pPr>
        <w:pStyle w:val="Default"/>
        <w:ind w:left="720"/>
        <w:rPr>
          <w:rFonts w:ascii="Times" w:hAnsi="Times"/>
          <w:color w:val="auto"/>
        </w:rPr>
      </w:pPr>
    </w:p>
    <w:p w14:paraId="266A7784" w14:textId="5D77BCDF" w:rsidR="007D5E1F" w:rsidRPr="002640ED" w:rsidRDefault="007D5E1F" w:rsidP="007D5E1F">
      <w:pPr>
        <w:pStyle w:val="Default"/>
        <w:ind w:firstLine="720"/>
        <w:rPr>
          <w:rFonts w:ascii="Times" w:hAnsi="Times"/>
          <w:color w:val="auto"/>
        </w:rPr>
      </w:pPr>
      <w:r>
        <w:rPr>
          <w:rFonts w:ascii="Times" w:hAnsi="Times"/>
          <w:color w:val="auto"/>
        </w:rPr>
        <w:t xml:space="preserve">Read </w:t>
      </w:r>
      <w:r w:rsidRPr="002640ED">
        <w:rPr>
          <w:rFonts w:ascii="Times" w:hAnsi="Times"/>
          <w:color w:val="auto"/>
        </w:rPr>
        <w:t xml:space="preserve">Plato, </w:t>
      </w:r>
      <w:r>
        <w:rPr>
          <w:rFonts w:ascii="Times" w:hAnsi="Times"/>
          <w:color w:val="auto"/>
        </w:rPr>
        <w:t>“</w:t>
      </w:r>
      <w:r w:rsidRPr="001D4BC6">
        <w:rPr>
          <w:rFonts w:ascii="Times" w:hAnsi="Times"/>
          <w:color w:val="auto"/>
        </w:rPr>
        <w:t>The Apology</w:t>
      </w:r>
      <w:r>
        <w:rPr>
          <w:rFonts w:ascii="Times" w:hAnsi="Times"/>
          <w:i/>
          <w:color w:val="auto"/>
        </w:rPr>
        <w:t>”</w:t>
      </w:r>
      <w:r w:rsidRPr="002640ED">
        <w:rPr>
          <w:rFonts w:ascii="Times" w:hAnsi="Times"/>
          <w:i/>
          <w:color w:val="auto"/>
        </w:rPr>
        <w:t xml:space="preserve"> </w:t>
      </w:r>
    </w:p>
    <w:p w14:paraId="52D3E7A5" w14:textId="77777777" w:rsidR="007D5E1F" w:rsidRDefault="007D5E1F" w:rsidP="002640ED">
      <w:pPr>
        <w:pStyle w:val="Default"/>
        <w:ind w:left="720"/>
        <w:rPr>
          <w:rFonts w:ascii="Times" w:hAnsi="Times"/>
          <w:color w:val="auto"/>
        </w:rPr>
      </w:pPr>
    </w:p>
    <w:p w14:paraId="66C90F3E" w14:textId="77777777" w:rsidR="007D5E1F" w:rsidRPr="002640ED" w:rsidRDefault="007D5E1F" w:rsidP="002640ED">
      <w:pPr>
        <w:pStyle w:val="Default"/>
        <w:ind w:left="720"/>
        <w:rPr>
          <w:rFonts w:ascii="Times" w:hAnsi="Times"/>
          <w:color w:val="auto"/>
        </w:rPr>
      </w:pPr>
    </w:p>
    <w:p w14:paraId="45EFFC10" w14:textId="3CE8655A" w:rsidR="009A325D" w:rsidRDefault="007D5E1F" w:rsidP="002640ED">
      <w:pPr>
        <w:pStyle w:val="Pa5"/>
        <w:spacing w:before="140"/>
        <w:rPr>
          <w:rFonts w:ascii="Times" w:hAnsi="Times"/>
        </w:rPr>
      </w:pPr>
      <w:r>
        <w:rPr>
          <w:rFonts w:ascii="Times" w:hAnsi="Times" w:cs="Adobe Jenson Pro"/>
          <w:b/>
        </w:rPr>
        <w:t>Tuesday September</w:t>
      </w:r>
      <w:r w:rsidR="006D516A" w:rsidRPr="002640ED">
        <w:rPr>
          <w:rFonts w:ascii="Times" w:hAnsi="Times" w:cs="Adobe Jenson Pro"/>
          <w:b/>
        </w:rPr>
        <w:t xml:space="preserve"> </w:t>
      </w:r>
      <w:r>
        <w:rPr>
          <w:rFonts w:ascii="Times" w:hAnsi="Times" w:cs="Adobe Jenson Pro"/>
          <w:b/>
        </w:rPr>
        <w:t>8</w:t>
      </w:r>
      <w:r w:rsidR="006D516A" w:rsidRPr="002640ED">
        <w:rPr>
          <w:rFonts w:ascii="Times" w:hAnsi="Times" w:cs="Adobe Jenson Pro"/>
        </w:rPr>
        <w:t xml:space="preserve"> </w:t>
      </w:r>
      <w:r w:rsidR="009A325D" w:rsidRPr="002640ED">
        <w:rPr>
          <w:rFonts w:ascii="Times" w:hAnsi="Times" w:cs="Adobe Jenson Pro"/>
        </w:rPr>
        <w:t xml:space="preserve"> - </w:t>
      </w:r>
      <w:r w:rsidR="006B606D">
        <w:rPr>
          <w:rFonts w:ascii="Times" w:hAnsi="Times" w:cs="Adobe Jenson Pro"/>
        </w:rPr>
        <w:t xml:space="preserve">Make sure to have finished </w:t>
      </w:r>
      <w:r w:rsidR="001D4BC6">
        <w:rPr>
          <w:rFonts w:ascii="Times" w:hAnsi="Times"/>
        </w:rPr>
        <w:t>“</w:t>
      </w:r>
      <w:r w:rsidR="001D4BC6" w:rsidRPr="001D4BC6">
        <w:rPr>
          <w:rFonts w:ascii="Times" w:hAnsi="Times"/>
        </w:rPr>
        <w:t>The Apology</w:t>
      </w:r>
      <w:r w:rsidR="001D4BC6">
        <w:rPr>
          <w:rFonts w:ascii="Times" w:hAnsi="Times"/>
          <w:i/>
        </w:rPr>
        <w:t>”</w:t>
      </w:r>
      <w:r>
        <w:rPr>
          <w:rFonts w:ascii="Times" w:hAnsi="Times"/>
          <w:i/>
        </w:rPr>
        <w:t xml:space="preserve"> </w:t>
      </w:r>
      <w:r>
        <w:rPr>
          <w:rFonts w:ascii="Times" w:hAnsi="Times"/>
        </w:rPr>
        <w:t>before class</w:t>
      </w:r>
    </w:p>
    <w:p w14:paraId="6EA0E5C3" w14:textId="2D9B6BB1" w:rsidR="00841BBE" w:rsidRPr="00841BBE" w:rsidRDefault="00841BBE" w:rsidP="00841BBE">
      <w:pPr>
        <w:pStyle w:val="Default"/>
      </w:pPr>
      <w:r>
        <w:t>Begin reading Crime and Punishment, first 1/3 of the novel by Thursday.</w:t>
      </w:r>
    </w:p>
    <w:p w14:paraId="7D243BC6" w14:textId="02898580" w:rsidR="00BA40A6" w:rsidRPr="002640ED" w:rsidRDefault="00E039AD" w:rsidP="002640ED">
      <w:pPr>
        <w:pStyle w:val="Default"/>
        <w:rPr>
          <w:rFonts w:ascii="Times" w:hAnsi="Times"/>
          <w:color w:val="auto"/>
        </w:rPr>
      </w:pPr>
      <w:r w:rsidRPr="002640ED">
        <w:rPr>
          <w:rFonts w:ascii="Times" w:hAnsi="Times"/>
          <w:color w:val="auto"/>
        </w:rPr>
        <w:tab/>
      </w:r>
    </w:p>
    <w:p w14:paraId="3FDD9AEC" w14:textId="46F5342B" w:rsidR="00D519EE" w:rsidRDefault="007D5E1F" w:rsidP="002640ED">
      <w:pPr>
        <w:pStyle w:val="Pa5"/>
        <w:spacing w:before="140"/>
        <w:rPr>
          <w:rFonts w:ascii="Times" w:hAnsi="Times"/>
        </w:rPr>
      </w:pPr>
      <w:r>
        <w:rPr>
          <w:rFonts w:ascii="Times" w:hAnsi="Times" w:cs="Adobe Jenson Pro"/>
          <w:b/>
        </w:rPr>
        <w:t>Thursday, September 8</w:t>
      </w:r>
      <w:r w:rsidR="009A325D" w:rsidRPr="002640ED">
        <w:rPr>
          <w:rFonts w:ascii="Times" w:hAnsi="Times" w:cs="Adobe Jenson Pro"/>
        </w:rPr>
        <w:t xml:space="preserve">- </w:t>
      </w:r>
      <w:r w:rsidR="00BA40A6" w:rsidRPr="002640ED">
        <w:rPr>
          <w:rFonts w:ascii="Times" w:hAnsi="Times"/>
        </w:rPr>
        <w:t xml:space="preserve">Plato, </w:t>
      </w:r>
      <w:r w:rsidR="001D4BC6">
        <w:rPr>
          <w:rFonts w:ascii="Times" w:hAnsi="Times"/>
        </w:rPr>
        <w:t>“</w:t>
      </w:r>
      <w:r w:rsidR="001D4BC6" w:rsidRPr="001D4BC6">
        <w:rPr>
          <w:rFonts w:ascii="Times" w:hAnsi="Times"/>
        </w:rPr>
        <w:t>The Apology</w:t>
      </w:r>
      <w:r w:rsidR="00841BBE">
        <w:rPr>
          <w:rFonts w:ascii="Times" w:hAnsi="Times"/>
        </w:rPr>
        <w:t>,</w:t>
      </w:r>
      <w:r w:rsidR="001D4BC6">
        <w:rPr>
          <w:rFonts w:ascii="Times" w:hAnsi="Times"/>
          <w:i/>
        </w:rPr>
        <w:t>”</w:t>
      </w:r>
      <w:r w:rsidR="00841BBE">
        <w:rPr>
          <w:rFonts w:ascii="Times" w:hAnsi="Times"/>
          <w:i/>
        </w:rPr>
        <w:t xml:space="preserve"> </w:t>
      </w:r>
      <w:r w:rsidR="00841BBE">
        <w:rPr>
          <w:rFonts w:ascii="Times" w:hAnsi="Times"/>
        </w:rPr>
        <w:t>intro to Crime and Punishment</w:t>
      </w:r>
    </w:p>
    <w:p w14:paraId="47DF2100" w14:textId="77777777" w:rsidR="00841BBE" w:rsidRDefault="00841BBE" w:rsidP="00841BBE">
      <w:pPr>
        <w:pStyle w:val="Default"/>
      </w:pPr>
    </w:p>
    <w:p w14:paraId="5601CC7F" w14:textId="70F11C4D" w:rsidR="00841BBE" w:rsidRPr="00841BBE" w:rsidRDefault="00841BBE" w:rsidP="00841BBE">
      <w:pPr>
        <w:pStyle w:val="Default"/>
        <w:rPr>
          <w:b/>
        </w:rPr>
      </w:pPr>
      <w:r>
        <w:rPr>
          <w:b/>
        </w:rPr>
        <w:t>Tuesday, September 13—No Class, University Holiday</w:t>
      </w:r>
    </w:p>
    <w:p w14:paraId="1210162D" w14:textId="77777777" w:rsidR="00E039AD" w:rsidRPr="002640ED" w:rsidRDefault="00E039AD" w:rsidP="002640ED">
      <w:pPr>
        <w:pStyle w:val="Default"/>
        <w:rPr>
          <w:rFonts w:ascii="Times" w:hAnsi="Times"/>
          <w:color w:val="auto"/>
        </w:rPr>
      </w:pPr>
    </w:p>
    <w:p w14:paraId="2ACEA9F3" w14:textId="19DB13F1" w:rsidR="00716406" w:rsidRPr="002640ED" w:rsidRDefault="00841BBE" w:rsidP="002640ED">
      <w:pPr>
        <w:pStyle w:val="Pa5"/>
        <w:spacing w:before="140"/>
        <w:rPr>
          <w:rFonts w:ascii="Times" w:hAnsi="Times" w:cs="Adobe Jenson Pro"/>
          <w:i/>
        </w:rPr>
      </w:pPr>
      <w:r>
        <w:rPr>
          <w:rFonts w:ascii="Times" w:hAnsi="Times" w:cs="Adobe Jenson Pro"/>
          <w:b/>
        </w:rPr>
        <w:t>Thursday, September 15</w:t>
      </w:r>
      <w:r w:rsidR="009A325D" w:rsidRPr="002640ED">
        <w:rPr>
          <w:rFonts w:ascii="Times" w:hAnsi="Times" w:cs="Adobe Jenson Pro"/>
        </w:rPr>
        <w:t xml:space="preserve">- </w:t>
      </w:r>
      <w:r w:rsidR="00D519EE" w:rsidRPr="002640ED">
        <w:rPr>
          <w:rFonts w:ascii="Times" w:hAnsi="Times" w:cs="Adobe Jenson Pro"/>
        </w:rPr>
        <w:t xml:space="preserve">Feodor Dostoyevsky, </w:t>
      </w:r>
      <w:r w:rsidR="00D519EE" w:rsidRPr="002640ED">
        <w:rPr>
          <w:rFonts w:ascii="Times" w:hAnsi="Times" w:cs="Adobe Jenson Pro"/>
          <w:i/>
        </w:rPr>
        <w:t>Crime and Punishment</w:t>
      </w:r>
    </w:p>
    <w:p w14:paraId="4329D907" w14:textId="3777B0BE" w:rsidR="00E039AD" w:rsidRPr="002640ED" w:rsidRDefault="00E039AD" w:rsidP="002640ED">
      <w:pPr>
        <w:pStyle w:val="Default"/>
        <w:ind w:firstLine="720"/>
        <w:rPr>
          <w:rFonts w:ascii="Times" w:hAnsi="Times"/>
          <w:color w:val="auto"/>
        </w:rPr>
      </w:pPr>
      <w:r w:rsidRPr="002640ED">
        <w:rPr>
          <w:rFonts w:ascii="Times" w:hAnsi="Times"/>
          <w:color w:val="auto"/>
        </w:rPr>
        <w:t>Come to class having read two thirds of the novel</w:t>
      </w:r>
    </w:p>
    <w:p w14:paraId="0BD9B8F7" w14:textId="7281A5E5" w:rsidR="009A325D" w:rsidRPr="002640ED" w:rsidRDefault="00841BBE" w:rsidP="002640ED">
      <w:pPr>
        <w:pStyle w:val="Pa5"/>
        <w:spacing w:before="140"/>
        <w:rPr>
          <w:rFonts w:ascii="Times" w:hAnsi="Times" w:cs="Adobe Jenson Pro"/>
          <w:i/>
        </w:rPr>
      </w:pPr>
      <w:r>
        <w:rPr>
          <w:rFonts w:ascii="Times" w:hAnsi="Times" w:cs="Adobe Jenson Pro"/>
          <w:b/>
        </w:rPr>
        <w:t>Tuesday, September 21</w:t>
      </w:r>
      <w:r w:rsidR="009A325D" w:rsidRPr="002640ED">
        <w:rPr>
          <w:rFonts w:ascii="Times" w:hAnsi="Times" w:cs="Adobe Jenson Pro"/>
        </w:rPr>
        <w:t xml:space="preserve">- </w:t>
      </w:r>
      <w:r w:rsidR="00E1669E" w:rsidRPr="002640ED">
        <w:rPr>
          <w:rFonts w:ascii="Times" w:hAnsi="Times" w:cs="Adobe Jenson Pro"/>
        </w:rPr>
        <w:t xml:space="preserve">Feodor Dostoyevsky, </w:t>
      </w:r>
      <w:r w:rsidR="00E1669E" w:rsidRPr="002640ED">
        <w:rPr>
          <w:rFonts w:ascii="Times" w:hAnsi="Times" w:cs="Adobe Jenson Pro"/>
          <w:i/>
        </w:rPr>
        <w:t>Crime and Punishment</w:t>
      </w:r>
    </w:p>
    <w:p w14:paraId="75BFE1FD" w14:textId="671A0987" w:rsidR="00E1669E" w:rsidRPr="002640ED" w:rsidRDefault="00841BBE" w:rsidP="002640ED">
      <w:pPr>
        <w:pStyle w:val="Default"/>
        <w:ind w:firstLine="720"/>
        <w:rPr>
          <w:rFonts w:ascii="Times" w:hAnsi="Times"/>
          <w:color w:val="auto"/>
        </w:rPr>
      </w:pPr>
      <w:r>
        <w:rPr>
          <w:rFonts w:ascii="Times" w:hAnsi="Times" w:cs="Adobe Jenson Pro"/>
          <w:color w:val="auto"/>
        </w:rPr>
        <w:t>Come to class having finished the novel</w:t>
      </w:r>
    </w:p>
    <w:p w14:paraId="3A99A430" w14:textId="4334FB0D" w:rsidR="009A325D" w:rsidRPr="002640ED" w:rsidRDefault="00747DAD" w:rsidP="002640ED">
      <w:pPr>
        <w:pStyle w:val="Pa5"/>
        <w:spacing w:before="140"/>
        <w:rPr>
          <w:rFonts w:ascii="Times" w:hAnsi="Times" w:cs="Adobe Jenson Pro"/>
          <w:b/>
        </w:rPr>
      </w:pPr>
      <w:r>
        <w:rPr>
          <w:rFonts w:ascii="Times" w:hAnsi="Times" w:cs="Adobe Jenson Pro"/>
          <w:b/>
        </w:rPr>
        <w:t>Thursday, September 22</w:t>
      </w:r>
    </w:p>
    <w:p w14:paraId="418FF845" w14:textId="06C28FF4" w:rsidR="00F30ABF" w:rsidRDefault="00841BBE" w:rsidP="002640ED">
      <w:pPr>
        <w:pStyle w:val="Default"/>
        <w:ind w:firstLine="720"/>
        <w:rPr>
          <w:rFonts w:ascii="Times" w:hAnsi="Times" w:cs="Adobe Jenson Pro"/>
          <w:i/>
          <w:color w:val="auto"/>
        </w:rPr>
      </w:pPr>
      <w:r>
        <w:rPr>
          <w:rFonts w:ascii="Times" w:hAnsi="Times" w:cs="Adobe Jenson Pro"/>
          <w:color w:val="auto"/>
        </w:rPr>
        <w:t>Come to class having w</w:t>
      </w:r>
      <w:r w:rsidR="00F30ABF" w:rsidRPr="002640ED">
        <w:rPr>
          <w:rFonts w:ascii="Times" w:hAnsi="Times" w:cs="Adobe Jenson Pro"/>
          <w:color w:val="auto"/>
        </w:rPr>
        <w:t>atch</w:t>
      </w:r>
      <w:r>
        <w:rPr>
          <w:rFonts w:ascii="Times" w:hAnsi="Times" w:cs="Adobe Jenson Pro"/>
          <w:color w:val="auto"/>
        </w:rPr>
        <w:t>ed</w:t>
      </w:r>
      <w:r w:rsidR="00F30ABF" w:rsidRPr="002640ED">
        <w:rPr>
          <w:rFonts w:ascii="Times" w:hAnsi="Times" w:cs="Adobe Jenson Pro"/>
          <w:color w:val="auto"/>
        </w:rPr>
        <w:t xml:space="preserve"> Akira Kurosawa, </w:t>
      </w:r>
      <w:r w:rsidR="00F30ABF" w:rsidRPr="002640ED">
        <w:rPr>
          <w:rFonts w:ascii="Times" w:hAnsi="Times" w:cs="Adobe Jenson Pro"/>
          <w:i/>
          <w:color w:val="auto"/>
        </w:rPr>
        <w:t>Rashomon</w:t>
      </w:r>
    </w:p>
    <w:p w14:paraId="0F8CC8CA" w14:textId="77777777" w:rsidR="00841BBE" w:rsidRPr="002640ED" w:rsidRDefault="00841BBE" w:rsidP="00841BBE">
      <w:pPr>
        <w:widowControl w:val="0"/>
        <w:autoSpaceDE w:val="0"/>
        <w:autoSpaceDN w:val="0"/>
        <w:adjustRightInd w:val="0"/>
        <w:ind w:left="720"/>
        <w:rPr>
          <w:rFonts w:ascii="Times" w:hAnsi="Times" w:cs="Times"/>
        </w:rPr>
      </w:pPr>
      <w:r w:rsidRPr="002640ED">
        <w:rPr>
          <w:rFonts w:ascii="Times" w:hAnsi="Times" w:cs="Times"/>
        </w:rPr>
        <w:t>Jennifer Roberts, “The Power of Patience: Teaching students the value of deceleration and immersive attention,” Harvard Magazine, (online)</w:t>
      </w:r>
    </w:p>
    <w:p w14:paraId="0CBED20C" w14:textId="77777777" w:rsidR="00841BBE" w:rsidRPr="002640ED" w:rsidRDefault="00841BBE" w:rsidP="002640ED">
      <w:pPr>
        <w:pStyle w:val="Default"/>
        <w:ind w:firstLine="720"/>
        <w:rPr>
          <w:rFonts w:ascii="Times" w:hAnsi="Times" w:cs="Adobe Jenson Pro"/>
          <w:color w:val="auto"/>
        </w:rPr>
      </w:pPr>
    </w:p>
    <w:p w14:paraId="05E302F1" w14:textId="1302145D" w:rsidR="00E1669E" w:rsidRPr="002640ED" w:rsidRDefault="00E1669E" w:rsidP="002640ED">
      <w:pPr>
        <w:pStyle w:val="Default"/>
        <w:ind w:firstLine="720"/>
        <w:rPr>
          <w:rFonts w:ascii="Times" w:hAnsi="Times" w:cs="Adobe Jenson Pro"/>
          <w:b/>
          <w:color w:val="auto"/>
        </w:rPr>
      </w:pPr>
      <w:r w:rsidRPr="002640ED">
        <w:rPr>
          <w:rFonts w:ascii="Times" w:hAnsi="Times" w:cs="Adobe Jenson Pro"/>
          <w:b/>
          <w:color w:val="auto"/>
        </w:rPr>
        <w:t>2 Page Close Reading Paper Due in class</w:t>
      </w:r>
    </w:p>
    <w:p w14:paraId="553D4A58" w14:textId="77777777" w:rsidR="00E039AD" w:rsidRPr="002640ED" w:rsidRDefault="00E039AD" w:rsidP="002640ED">
      <w:pPr>
        <w:pStyle w:val="Pa5"/>
        <w:spacing w:before="140"/>
        <w:rPr>
          <w:rFonts w:ascii="Times" w:hAnsi="Times" w:cs="Adobe Jenson Pro"/>
          <w:b/>
        </w:rPr>
      </w:pPr>
    </w:p>
    <w:p w14:paraId="1327FF14" w14:textId="71708E66" w:rsidR="009A325D" w:rsidRPr="002640ED" w:rsidRDefault="00747DAD" w:rsidP="002640ED">
      <w:pPr>
        <w:pStyle w:val="Pa5"/>
        <w:spacing w:before="140"/>
        <w:rPr>
          <w:rFonts w:ascii="Times" w:hAnsi="Times" w:cs="Adobe Jenson Pro"/>
          <w:i/>
        </w:rPr>
      </w:pPr>
      <w:r>
        <w:rPr>
          <w:rFonts w:ascii="Times" w:hAnsi="Times" w:cs="Adobe Jenson Pro"/>
          <w:b/>
        </w:rPr>
        <w:t>Tuesday, September 27</w:t>
      </w:r>
      <w:r w:rsidR="00841BBE">
        <w:rPr>
          <w:rFonts w:ascii="Times" w:hAnsi="Times" w:cs="Adobe Jenson Pro"/>
          <w:b/>
        </w:rPr>
        <w:t xml:space="preserve"> </w:t>
      </w:r>
      <w:r w:rsidR="00E1669E" w:rsidRPr="002640ED">
        <w:rPr>
          <w:rFonts w:ascii="Times" w:hAnsi="Times" w:cs="Adobe Jenson Pro"/>
        </w:rPr>
        <w:t xml:space="preserve">Franz Kakfa, </w:t>
      </w:r>
      <w:r w:rsidR="00E1669E" w:rsidRPr="002640ED">
        <w:rPr>
          <w:rFonts w:ascii="Times" w:hAnsi="Times" w:cs="Adobe Jenson Pro"/>
          <w:i/>
        </w:rPr>
        <w:t>The Trial</w:t>
      </w:r>
    </w:p>
    <w:p w14:paraId="303802A3" w14:textId="77777777" w:rsidR="00841BBE" w:rsidRPr="002640ED" w:rsidRDefault="00841BBE" w:rsidP="00841BBE">
      <w:pPr>
        <w:pStyle w:val="Default"/>
        <w:ind w:firstLine="720"/>
        <w:rPr>
          <w:rFonts w:ascii="Times" w:hAnsi="Times"/>
          <w:color w:val="auto"/>
        </w:rPr>
      </w:pPr>
      <w:r w:rsidRPr="002640ED">
        <w:rPr>
          <w:rFonts w:ascii="Times" w:hAnsi="Times"/>
          <w:color w:val="auto"/>
        </w:rPr>
        <w:t>Come to class having read first half of the book</w:t>
      </w:r>
    </w:p>
    <w:p w14:paraId="3581414F" w14:textId="77777777" w:rsidR="00E039AD" w:rsidRPr="002640ED" w:rsidRDefault="00E039AD" w:rsidP="002640ED">
      <w:pPr>
        <w:pStyle w:val="Default"/>
        <w:rPr>
          <w:rFonts w:ascii="Times" w:hAnsi="Times" w:cs="Adobe Jenson Pro"/>
          <w:b/>
          <w:color w:val="auto"/>
        </w:rPr>
      </w:pPr>
    </w:p>
    <w:p w14:paraId="0FF13CF5" w14:textId="0421E116" w:rsidR="009A325D" w:rsidRPr="00841BBE" w:rsidRDefault="00841BBE" w:rsidP="002640ED">
      <w:pPr>
        <w:pStyle w:val="Default"/>
        <w:rPr>
          <w:rFonts w:ascii="Times" w:hAnsi="Times"/>
          <w:color w:val="auto"/>
        </w:rPr>
      </w:pPr>
      <w:r>
        <w:rPr>
          <w:rFonts w:ascii="Times" w:hAnsi="Times" w:cs="Adobe Jenson Pro"/>
          <w:b/>
          <w:color w:val="auto"/>
        </w:rPr>
        <w:t xml:space="preserve">Thursday, September </w:t>
      </w:r>
      <w:r w:rsidR="00747DAD">
        <w:rPr>
          <w:rFonts w:ascii="Times" w:hAnsi="Times" w:cs="Adobe Jenson Pro"/>
          <w:b/>
          <w:color w:val="auto"/>
        </w:rPr>
        <w:t>29</w:t>
      </w:r>
      <w:r w:rsidR="009A325D" w:rsidRPr="002640ED">
        <w:rPr>
          <w:rFonts w:ascii="Times" w:hAnsi="Times" w:cs="Adobe Jenson Pro"/>
          <w:color w:val="auto"/>
        </w:rPr>
        <w:t xml:space="preserve">- </w:t>
      </w:r>
      <w:r w:rsidR="00D519EE" w:rsidRPr="002640ED">
        <w:rPr>
          <w:rFonts w:ascii="Times" w:hAnsi="Times"/>
          <w:color w:val="auto"/>
        </w:rPr>
        <w:t xml:space="preserve">Kafka, </w:t>
      </w:r>
      <w:r w:rsidR="00D519EE" w:rsidRPr="002640ED">
        <w:rPr>
          <w:rFonts w:ascii="Times" w:hAnsi="Times"/>
          <w:i/>
          <w:color w:val="auto"/>
        </w:rPr>
        <w:t>The Trial</w:t>
      </w:r>
      <w:r>
        <w:rPr>
          <w:rFonts w:ascii="Times" w:hAnsi="Times"/>
          <w:i/>
          <w:color w:val="auto"/>
        </w:rPr>
        <w:t>-</w:t>
      </w:r>
      <w:r>
        <w:rPr>
          <w:rFonts w:ascii="Times" w:hAnsi="Times"/>
          <w:color w:val="auto"/>
        </w:rPr>
        <w:t>come to class having finished reading</w:t>
      </w:r>
    </w:p>
    <w:p w14:paraId="6B24E6A4" w14:textId="11E44BE6" w:rsidR="00213084" w:rsidRPr="002640ED" w:rsidRDefault="00841BBE" w:rsidP="00841BBE">
      <w:pPr>
        <w:pStyle w:val="Default"/>
        <w:ind w:left="720"/>
        <w:rPr>
          <w:rFonts w:ascii="Times" w:hAnsi="Times"/>
          <w:color w:val="auto"/>
        </w:rPr>
      </w:pPr>
      <w:r>
        <w:rPr>
          <w:rFonts w:ascii="Times" w:hAnsi="Times"/>
          <w:color w:val="auto"/>
        </w:rPr>
        <w:t>Come to class having w</w:t>
      </w:r>
      <w:r w:rsidR="00213084" w:rsidRPr="002640ED">
        <w:rPr>
          <w:rFonts w:ascii="Times" w:hAnsi="Times"/>
          <w:color w:val="auto"/>
        </w:rPr>
        <w:t>atch</w:t>
      </w:r>
      <w:r>
        <w:rPr>
          <w:rFonts w:ascii="Times" w:hAnsi="Times"/>
          <w:color w:val="auto"/>
        </w:rPr>
        <w:t>ed</w:t>
      </w:r>
      <w:r w:rsidR="00213084" w:rsidRPr="002640ED">
        <w:rPr>
          <w:rFonts w:ascii="Times" w:hAnsi="Times"/>
          <w:color w:val="auto"/>
        </w:rPr>
        <w:t xml:space="preserve"> Orson Welles, </w:t>
      </w:r>
      <w:r w:rsidR="00213084" w:rsidRPr="002640ED">
        <w:rPr>
          <w:rFonts w:ascii="Times" w:hAnsi="Times"/>
          <w:i/>
          <w:color w:val="auto"/>
        </w:rPr>
        <w:t>The Trial</w:t>
      </w:r>
      <w:r w:rsidR="00E1669E" w:rsidRPr="002640ED">
        <w:rPr>
          <w:rFonts w:ascii="Times" w:hAnsi="Times"/>
          <w:i/>
          <w:color w:val="auto"/>
        </w:rPr>
        <w:t xml:space="preserve"> </w:t>
      </w:r>
      <w:r w:rsidR="00E1669E" w:rsidRPr="002640ED">
        <w:rPr>
          <w:rFonts w:ascii="Times" w:hAnsi="Times"/>
          <w:color w:val="auto"/>
        </w:rPr>
        <w:t>on your own</w:t>
      </w:r>
      <w:r w:rsidR="00276E0C" w:rsidRPr="002640ED">
        <w:rPr>
          <w:rFonts w:ascii="Times" w:hAnsi="Times"/>
          <w:color w:val="auto"/>
        </w:rPr>
        <w:t>, class discussion</w:t>
      </w:r>
    </w:p>
    <w:p w14:paraId="4A47A741" w14:textId="51F669AC" w:rsidR="0064387D" w:rsidRPr="002640ED" w:rsidRDefault="00E1669E" w:rsidP="002640ED">
      <w:pPr>
        <w:pStyle w:val="Default"/>
        <w:ind w:firstLine="720"/>
        <w:rPr>
          <w:rFonts w:ascii="Times" w:hAnsi="Times"/>
          <w:b/>
          <w:color w:val="auto"/>
        </w:rPr>
      </w:pPr>
      <w:r w:rsidRPr="002640ED">
        <w:rPr>
          <w:rFonts w:ascii="Times" w:hAnsi="Times"/>
          <w:b/>
          <w:color w:val="auto"/>
        </w:rPr>
        <w:t>2 Page Close Reading/Close Watching Paper Due</w:t>
      </w:r>
    </w:p>
    <w:p w14:paraId="7540C5B2" w14:textId="77777777" w:rsidR="00E1669E" w:rsidRPr="002640ED" w:rsidRDefault="00E1669E" w:rsidP="002640ED">
      <w:pPr>
        <w:pStyle w:val="Default"/>
        <w:rPr>
          <w:rFonts w:ascii="Times" w:hAnsi="Times"/>
          <w:b/>
          <w:color w:val="auto"/>
        </w:rPr>
      </w:pPr>
    </w:p>
    <w:p w14:paraId="3AB34A04" w14:textId="77777777" w:rsidR="00E039AD" w:rsidRPr="002640ED" w:rsidRDefault="00E039AD" w:rsidP="002640ED">
      <w:pPr>
        <w:pStyle w:val="Default"/>
        <w:rPr>
          <w:rFonts w:ascii="Times" w:hAnsi="Times"/>
          <w:b/>
          <w:color w:val="auto"/>
        </w:rPr>
      </w:pPr>
    </w:p>
    <w:p w14:paraId="770D73BE" w14:textId="3ED1598A" w:rsidR="00A03BC9" w:rsidRPr="002640ED" w:rsidRDefault="00A03BC9" w:rsidP="002640ED">
      <w:pPr>
        <w:pStyle w:val="Pa5"/>
        <w:spacing w:before="140"/>
        <w:rPr>
          <w:rFonts w:ascii="Times" w:hAnsi="Times" w:cs="Adobe Jenson Pro Subh"/>
          <w:b/>
        </w:rPr>
      </w:pPr>
      <w:r w:rsidRPr="002640ED">
        <w:rPr>
          <w:rFonts w:ascii="Times" w:hAnsi="Times" w:cs="Adobe Jenson Pro Subh"/>
        </w:rPr>
        <w:tab/>
      </w:r>
      <w:r w:rsidRPr="002640ED">
        <w:rPr>
          <w:rFonts w:ascii="Times" w:hAnsi="Times" w:cs="Adobe Jenson Pro Subh"/>
        </w:rPr>
        <w:tab/>
      </w:r>
      <w:r w:rsidRPr="002640ED">
        <w:rPr>
          <w:rFonts w:ascii="Times" w:hAnsi="Times" w:cs="Adobe Jenson Pro Subh"/>
        </w:rPr>
        <w:tab/>
      </w:r>
      <w:r w:rsidRPr="002640ED">
        <w:rPr>
          <w:rFonts w:ascii="Times" w:hAnsi="Times" w:cs="Adobe Jenson Pro Subh"/>
        </w:rPr>
        <w:tab/>
      </w:r>
      <w:r w:rsidRPr="002640ED">
        <w:rPr>
          <w:rFonts w:ascii="Times" w:hAnsi="Times" w:cs="Adobe Jenson Pro Subh"/>
          <w:b/>
        </w:rPr>
        <w:t>Unit Two: The Criminal</w:t>
      </w:r>
    </w:p>
    <w:p w14:paraId="74E9088B" w14:textId="77777777" w:rsidR="00460BE1" w:rsidRPr="002640ED" w:rsidRDefault="00460BE1" w:rsidP="002640ED">
      <w:pPr>
        <w:pStyle w:val="Default"/>
        <w:rPr>
          <w:rFonts w:ascii="Times" w:hAnsi="Times"/>
          <w:color w:val="auto"/>
        </w:rPr>
      </w:pPr>
    </w:p>
    <w:p w14:paraId="4FB72706" w14:textId="609C9639" w:rsidR="009A325D" w:rsidRDefault="00747DAD" w:rsidP="002640ED">
      <w:pPr>
        <w:pStyle w:val="Pa5"/>
        <w:spacing w:before="140"/>
        <w:rPr>
          <w:rFonts w:ascii="Times" w:hAnsi="Times" w:cs="Adobe Jenson Pro"/>
        </w:rPr>
      </w:pPr>
      <w:r>
        <w:rPr>
          <w:rFonts w:ascii="Times" w:hAnsi="Times" w:cs="Adobe Jenson Pro"/>
          <w:b/>
        </w:rPr>
        <w:t>Tuesday October 4</w:t>
      </w:r>
      <w:r w:rsidR="009A325D" w:rsidRPr="002640ED">
        <w:rPr>
          <w:rFonts w:ascii="Times" w:hAnsi="Times" w:cs="Adobe Jenson Pro"/>
        </w:rPr>
        <w:t xml:space="preserve"> </w:t>
      </w:r>
      <w:r>
        <w:rPr>
          <w:rFonts w:ascii="Times" w:hAnsi="Times" w:cs="Adobe Jenson Pro"/>
        </w:rPr>
        <w:tab/>
      </w:r>
      <w:r w:rsidR="00A03BC9" w:rsidRPr="002640ED">
        <w:rPr>
          <w:rFonts w:ascii="Times" w:hAnsi="Times" w:cs="Adobe Jenson Pro"/>
        </w:rPr>
        <w:t>Lu Xun, “The Real Story of Ah-Q”</w:t>
      </w:r>
      <w:r w:rsidR="00276E0C" w:rsidRPr="002640ED">
        <w:rPr>
          <w:rFonts w:ascii="Times" w:hAnsi="Times" w:cs="Adobe Jenson Pro"/>
        </w:rPr>
        <w:t xml:space="preserve"> </w:t>
      </w:r>
    </w:p>
    <w:p w14:paraId="47153BFA" w14:textId="7E1A109C" w:rsidR="00FC1EF5" w:rsidRPr="00FC1EF5" w:rsidRDefault="00FC1EF5" w:rsidP="00FC1EF5">
      <w:pPr>
        <w:pStyle w:val="Default"/>
      </w:pPr>
      <w:r>
        <w:t xml:space="preserve">Recommended </w:t>
      </w:r>
      <w:r w:rsidRPr="002640ED">
        <w:rPr>
          <w:rFonts w:ascii="Times" w:hAnsi="Times" w:cs="Adobe Jenson Pro"/>
        </w:rPr>
        <w:t xml:space="preserve">Michel Foucault, </w:t>
      </w:r>
      <w:r w:rsidRPr="002640ED">
        <w:rPr>
          <w:rFonts w:ascii="Times" w:hAnsi="Times" w:cs="Adobe Jenson Pro"/>
          <w:i/>
        </w:rPr>
        <w:t xml:space="preserve">The Lives of Infamous Men </w:t>
      </w:r>
      <w:r w:rsidRPr="002640ED">
        <w:rPr>
          <w:rFonts w:ascii="Times" w:hAnsi="Times" w:cs="Adobe Jenson Pro"/>
        </w:rPr>
        <w:t>(online)</w:t>
      </w:r>
    </w:p>
    <w:p w14:paraId="7DC2AF95" w14:textId="77777777" w:rsidR="00FB0C36" w:rsidRDefault="00747DAD" w:rsidP="00FB0C36">
      <w:pPr>
        <w:pStyle w:val="Pa5"/>
        <w:spacing w:before="140"/>
        <w:rPr>
          <w:rFonts w:ascii="Times" w:hAnsi="Times" w:cs="Adobe Jenson Pro"/>
        </w:rPr>
      </w:pPr>
      <w:r>
        <w:rPr>
          <w:rFonts w:ascii="Times" w:hAnsi="Times" w:cs="Adobe Jenson Pro"/>
          <w:b/>
        </w:rPr>
        <w:t>Thursday October 6</w:t>
      </w:r>
      <w:r>
        <w:rPr>
          <w:rFonts w:ascii="Times" w:hAnsi="Times" w:cs="Adobe Jenson Pro"/>
          <w:b/>
        </w:rPr>
        <w:tab/>
      </w:r>
      <w:r w:rsidR="00FB0C36" w:rsidRPr="002640ED">
        <w:rPr>
          <w:rFonts w:ascii="Times" w:hAnsi="Times"/>
        </w:rPr>
        <w:t xml:space="preserve">Ann Applebaum, “Introduction,” </w:t>
      </w:r>
      <w:r w:rsidR="00FB0C36" w:rsidRPr="002640ED">
        <w:rPr>
          <w:rFonts w:ascii="Times" w:hAnsi="Times"/>
          <w:i/>
        </w:rPr>
        <w:t xml:space="preserve">Gulag, </w:t>
      </w:r>
      <w:r w:rsidR="00FB0C36" w:rsidRPr="002640ED">
        <w:rPr>
          <w:rFonts w:ascii="Times" w:hAnsi="Times"/>
        </w:rPr>
        <w:t>xv-xl</w:t>
      </w:r>
      <w:r w:rsidR="00FB0C36" w:rsidRPr="002640ED">
        <w:rPr>
          <w:rFonts w:ascii="Times" w:hAnsi="Times"/>
          <w:i/>
        </w:rPr>
        <w:t xml:space="preserve">, </w:t>
      </w:r>
      <w:r w:rsidR="00FB0C36" w:rsidRPr="002640ED">
        <w:rPr>
          <w:rFonts w:ascii="Times" w:hAnsi="Times" w:cs="Adobe Jenson Pro"/>
        </w:rPr>
        <w:t>(online)</w:t>
      </w:r>
    </w:p>
    <w:p w14:paraId="207D6CF6" w14:textId="0D13CDE4" w:rsidR="0064387D" w:rsidRDefault="00FB0C36" w:rsidP="00FB0C36">
      <w:pPr>
        <w:pStyle w:val="Default"/>
        <w:ind w:firstLine="720"/>
        <w:rPr>
          <w:rFonts w:ascii="Times" w:hAnsi="Times" w:cs="Adobe Jenson Pro"/>
        </w:rPr>
      </w:pPr>
      <w:r w:rsidRPr="002640ED">
        <w:rPr>
          <w:rFonts w:ascii="Times" w:hAnsi="Times" w:cs="Adobe Jenson Pro"/>
        </w:rPr>
        <w:t xml:space="preserve">Varlaam Shalamov, </w:t>
      </w:r>
      <w:r w:rsidRPr="002640ED">
        <w:rPr>
          <w:rFonts w:ascii="Times" w:hAnsi="Times" w:cs="Adobe Jenson Pro"/>
          <w:i/>
        </w:rPr>
        <w:t>Kolyma Tales</w:t>
      </w:r>
      <w:r>
        <w:rPr>
          <w:rFonts w:ascii="Times" w:hAnsi="Times" w:cs="Adobe Jenson Pro"/>
        </w:rPr>
        <w:t>, selections</w:t>
      </w:r>
    </w:p>
    <w:p w14:paraId="0E0072B5" w14:textId="77777777" w:rsidR="00FB0C36" w:rsidRPr="00FB0C36" w:rsidRDefault="00FB0C36" w:rsidP="00FB0C36">
      <w:pPr>
        <w:pStyle w:val="Default"/>
        <w:ind w:firstLine="720"/>
      </w:pPr>
    </w:p>
    <w:p w14:paraId="2504B351" w14:textId="77777777" w:rsidR="00FB0C36" w:rsidRPr="002640ED" w:rsidRDefault="00747DAD" w:rsidP="00FB0C36">
      <w:pPr>
        <w:ind w:right="-288"/>
        <w:rPr>
          <w:rFonts w:ascii="Times" w:hAnsi="Times"/>
        </w:rPr>
      </w:pPr>
      <w:r>
        <w:rPr>
          <w:rFonts w:ascii="Times" w:hAnsi="Times" w:cs="Adobe Jenson Pro"/>
          <w:b/>
        </w:rPr>
        <w:t>Tuesday October 11</w:t>
      </w:r>
      <w:r w:rsidR="0064387D" w:rsidRPr="002640ED">
        <w:rPr>
          <w:rFonts w:ascii="Times" w:hAnsi="Times" w:cs="Adobe Jenson Pro"/>
        </w:rPr>
        <w:t>–</w:t>
      </w:r>
      <w:r w:rsidR="009A325D" w:rsidRPr="002640ED">
        <w:rPr>
          <w:rFonts w:ascii="Times" w:hAnsi="Times" w:cs="Adobe Jenson Pro"/>
        </w:rPr>
        <w:t xml:space="preserve"> </w:t>
      </w:r>
      <w:r w:rsidR="00FB0C36" w:rsidRPr="002640ED">
        <w:rPr>
          <w:rFonts w:ascii="Times" w:hAnsi="Times" w:cs="Adobe Jenson Pro"/>
        </w:rPr>
        <w:t>Isaac Babel</w:t>
      </w:r>
      <w:r w:rsidR="00FB0C36" w:rsidRPr="002640ED">
        <w:rPr>
          <w:rFonts w:ascii="Times" w:hAnsi="Times"/>
        </w:rPr>
        <w:t xml:space="preserve"> “I Beg You to Hear Me: The File on Isaac Babel” in</w:t>
      </w:r>
    </w:p>
    <w:p w14:paraId="406003F7" w14:textId="77777777" w:rsidR="00FB0C36" w:rsidRPr="002640ED" w:rsidRDefault="00FB0C36" w:rsidP="00FB0C36">
      <w:pPr>
        <w:ind w:right="-288"/>
        <w:rPr>
          <w:rFonts w:ascii="Times" w:hAnsi="Times"/>
          <w:bCs/>
        </w:rPr>
      </w:pPr>
      <w:r w:rsidRPr="002640ED">
        <w:rPr>
          <w:rFonts w:ascii="Times" w:hAnsi="Times"/>
        </w:rPr>
        <w:t xml:space="preserve"> </w:t>
      </w:r>
      <w:r w:rsidRPr="002640ED">
        <w:rPr>
          <w:rFonts w:ascii="Times" w:hAnsi="Times"/>
        </w:rPr>
        <w:tab/>
      </w:r>
      <w:r w:rsidRPr="002640ED">
        <w:rPr>
          <w:rFonts w:ascii="Times" w:hAnsi="Times"/>
          <w:i/>
          <w:iCs/>
        </w:rPr>
        <w:t xml:space="preserve">Arrested Voices, </w:t>
      </w:r>
      <w:r w:rsidRPr="002640ED">
        <w:rPr>
          <w:rFonts w:ascii="Times" w:hAnsi="Times"/>
        </w:rPr>
        <w:t xml:space="preserve">Vitalii Shentalinskii 22-72 </w:t>
      </w:r>
      <w:r w:rsidRPr="00200157">
        <w:rPr>
          <w:rFonts w:ascii="Times" w:hAnsi="Times"/>
          <w:bCs/>
          <w:i/>
        </w:rPr>
        <w:t>(online)</w:t>
      </w:r>
    </w:p>
    <w:p w14:paraId="116D974F" w14:textId="406BC8BD" w:rsidR="00747DAD" w:rsidRPr="00FB0C36" w:rsidRDefault="00FB0C36" w:rsidP="00FB0C36">
      <w:pPr>
        <w:ind w:left="720" w:right="-288"/>
        <w:rPr>
          <w:rFonts w:ascii="Times" w:hAnsi="Times"/>
        </w:rPr>
      </w:pPr>
      <w:r w:rsidRPr="002640ED">
        <w:rPr>
          <w:rFonts w:ascii="Times" w:hAnsi="Times"/>
        </w:rPr>
        <w:t xml:space="preserve">Cristina Vatulescu, “Arresting Biographies: The </w:t>
      </w:r>
      <w:r>
        <w:rPr>
          <w:rFonts w:ascii="Times" w:hAnsi="Times"/>
        </w:rPr>
        <w:t xml:space="preserve">Personal </w:t>
      </w:r>
      <w:r w:rsidRPr="002640ED">
        <w:rPr>
          <w:rFonts w:ascii="Times" w:hAnsi="Times"/>
        </w:rPr>
        <w:t xml:space="preserve">File in the Soviet Union and Romania,” </w:t>
      </w:r>
      <w:r>
        <w:rPr>
          <w:rFonts w:ascii="Times" w:hAnsi="Times"/>
          <w:i/>
          <w:iCs/>
        </w:rPr>
        <w:t xml:space="preserve">Police Aesthetics, </w:t>
      </w:r>
      <w:r w:rsidRPr="00200157">
        <w:rPr>
          <w:rFonts w:ascii="Times" w:hAnsi="Times"/>
          <w:iCs/>
        </w:rPr>
        <w:t>27-54</w:t>
      </w:r>
      <w:r>
        <w:rPr>
          <w:rFonts w:ascii="Times" w:hAnsi="Times"/>
          <w:iCs/>
        </w:rPr>
        <w:t xml:space="preserve"> </w:t>
      </w:r>
    </w:p>
    <w:p w14:paraId="700135E5" w14:textId="77777777" w:rsidR="00460BE1" w:rsidRPr="002640ED" w:rsidRDefault="00460BE1" w:rsidP="002640ED">
      <w:pPr>
        <w:ind w:right="-288"/>
        <w:rPr>
          <w:rFonts w:ascii="Times" w:hAnsi="Times" w:cs="Adobe Jenson Pro"/>
          <w:b/>
        </w:rPr>
      </w:pPr>
    </w:p>
    <w:p w14:paraId="26362B8E" w14:textId="3D2ED595" w:rsidR="0064387D" w:rsidRPr="00747DAD" w:rsidRDefault="00747DAD" w:rsidP="00FB0C36">
      <w:pPr>
        <w:ind w:right="-288"/>
        <w:rPr>
          <w:rFonts w:ascii="Times" w:hAnsi="Times"/>
        </w:rPr>
      </w:pPr>
      <w:r>
        <w:rPr>
          <w:rFonts w:ascii="Times" w:hAnsi="Times" w:cs="Adobe Jenson Pro"/>
          <w:b/>
        </w:rPr>
        <w:t>Thursday October 13</w:t>
      </w:r>
      <w:r w:rsidR="0064387D" w:rsidRPr="002640ED">
        <w:rPr>
          <w:rFonts w:ascii="Times" w:hAnsi="Times" w:cs="Adobe Jenson Pro"/>
        </w:rPr>
        <w:t>–</w:t>
      </w:r>
      <w:r w:rsidR="009D25DF" w:rsidRPr="002640ED">
        <w:rPr>
          <w:rFonts w:ascii="Times" w:hAnsi="Times" w:cs="Adobe Jenson Pro"/>
        </w:rPr>
        <w:t xml:space="preserve"> </w:t>
      </w:r>
      <w:r w:rsidR="00FB0C36">
        <w:rPr>
          <w:rFonts w:ascii="Times" w:hAnsi="Times" w:cs="Adobe Jenson Pro"/>
        </w:rPr>
        <w:t xml:space="preserve">Herta Muller, </w:t>
      </w:r>
      <w:r w:rsidR="000D6FD8">
        <w:rPr>
          <w:rFonts w:ascii="Times" w:hAnsi="Times" w:cs="Adobe Jenson Pro"/>
        </w:rPr>
        <w:t xml:space="preserve">“Every Word Knows Something of a Vicious Cycle,” </w:t>
      </w:r>
      <w:r w:rsidR="000D6FD8" w:rsidRPr="000D6FD8">
        <w:rPr>
          <w:rFonts w:ascii="Times" w:hAnsi="Times" w:cs="Adobe Jenson Pro"/>
        </w:rPr>
        <w:t>https://www.nobelprize.org/nobel_prizes/literature/laureates/2009/muller-lecture_en.html</w:t>
      </w:r>
    </w:p>
    <w:p w14:paraId="287844AB" w14:textId="77777777" w:rsidR="009D25DF" w:rsidRPr="002640ED" w:rsidRDefault="009D25DF" w:rsidP="002640ED">
      <w:pPr>
        <w:pStyle w:val="Default"/>
        <w:rPr>
          <w:rFonts w:ascii="Times" w:hAnsi="Times"/>
          <w:color w:val="auto"/>
        </w:rPr>
      </w:pPr>
    </w:p>
    <w:p w14:paraId="578D735C" w14:textId="1CE2CF4C" w:rsidR="00907F4A" w:rsidRPr="002640ED" w:rsidRDefault="00747DAD" w:rsidP="002640ED">
      <w:pPr>
        <w:pStyle w:val="Pa5"/>
        <w:spacing w:before="140"/>
        <w:rPr>
          <w:rFonts w:ascii="Times" w:hAnsi="Times" w:cs="Adobe Jenson Pro"/>
          <w:i/>
        </w:rPr>
      </w:pPr>
      <w:r>
        <w:rPr>
          <w:rFonts w:ascii="Times" w:hAnsi="Times" w:cs="Adobe Jenson Pro"/>
          <w:b/>
        </w:rPr>
        <w:t xml:space="preserve">Tuesday October </w:t>
      </w:r>
      <w:r w:rsidR="00241E65">
        <w:rPr>
          <w:rFonts w:ascii="Times" w:hAnsi="Times" w:cs="Adobe Jenson Pro"/>
          <w:b/>
        </w:rPr>
        <w:t>18</w:t>
      </w:r>
      <w:r w:rsidR="009A325D" w:rsidRPr="002640ED">
        <w:rPr>
          <w:rFonts w:ascii="Times" w:hAnsi="Times" w:cs="Adobe Jenson Pro"/>
        </w:rPr>
        <w:t xml:space="preserve"> </w:t>
      </w:r>
      <w:r w:rsidR="00907F4A" w:rsidRPr="002640ED">
        <w:rPr>
          <w:rFonts w:ascii="Times" w:hAnsi="Times" w:cs="Adobe Jenson Pro"/>
        </w:rPr>
        <w:t>–</w:t>
      </w:r>
      <w:r w:rsidR="009A325D" w:rsidRPr="002640ED">
        <w:rPr>
          <w:rFonts w:ascii="Times" w:hAnsi="Times" w:cs="Adobe Jenson Pro"/>
        </w:rPr>
        <w:t xml:space="preserve"> </w:t>
      </w:r>
      <w:r w:rsidR="00FB0C36" w:rsidRPr="002640ED">
        <w:rPr>
          <w:rFonts w:ascii="Times" w:hAnsi="Times" w:cs="Arial"/>
        </w:rPr>
        <w:t>Sinan Antoon, </w:t>
      </w:r>
      <w:r w:rsidR="00FB0C36" w:rsidRPr="002640ED">
        <w:rPr>
          <w:rFonts w:ascii="Times" w:hAnsi="Times" w:cs="Arial"/>
          <w:i/>
          <w:iCs/>
        </w:rPr>
        <w:t xml:space="preserve">I'Jaam: an Iraqi </w:t>
      </w:r>
      <w:r w:rsidR="00FB0C36" w:rsidRPr="001D4BC6">
        <w:rPr>
          <w:rFonts w:ascii="Times" w:hAnsi="Times" w:cs="Arial"/>
          <w:i/>
          <w:iCs/>
        </w:rPr>
        <w:t>Rhapsody,</w:t>
      </w:r>
    </w:p>
    <w:p w14:paraId="3F571E70" w14:textId="77777777" w:rsidR="00241E65" w:rsidRDefault="00241E65" w:rsidP="00241E65">
      <w:pPr>
        <w:pStyle w:val="Pa5"/>
        <w:spacing w:before="140"/>
        <w:rPr>
          <w:rFonts w:ascii="Times" w:hAnsi="Times" w:cs="Adobe Jenson Pro"/>
          <w:b/>
        </w:rPr>
      </w:pPr>
    </w:p>
    <w:p w14:paraId="08FA15B8" w14:textId="5D8D24F0" w:rsidR="00241E65" w:rsidRDefault="00241E65" w:rsidP="00241E65">
      <w:pPr>
        <w:pStyle w:val="Pa5"/>
        <w:spacing w:before="140"/>
        <w:rPr>
          <w:rFonts w:ascii="Times" w:hAnsi="Times" w:cs="Verdana"/>
        </w:rPr>
      </w:pPr>
      <w:r>
        <w:rPr>
          <w:rFonts w:ascii="Times" w:hAnsi="Times" w:cs="Adobe Jenson Pro"/>
          <w:b/>
        </w:rPr>
        <w:t>Thursday October 20</w:t>
      </w:r>
      <w:r w:rsidR="009A325D" w:rsidRPr="002640ED">
        <w:rPr>
          <w:rFonts w:ascii="Times" w:hAnsi="Times" w:cs="Adobe Jenson Pro"/>
        </w:rPr>
        <w:t xml:space="preserve"> </w:t>
      </w:r>
      <w:r w:rsidR="009D25DF" w:rsidRPr="002640ED">
        <w:rPr>
          <w:rFonts w:ascii="Times" w:hAnsi="Times" w:cs="Adobe Jenson Pro"/>
        </w:rPr>
        <w:t>–</w:t>
      </w:r>
      <w:r w:rsidR="009A325D" w:rsidRPr="002640ED">
        <w:rPr>
          <w:rFonts w:ascii="Times" w:hAnsi="Times" w:cs="Adobe Jenson Pro"/>
        </w:rPr>
        <w:t xml:space="preserve"> </w:t>
      </w:r>
      <w:r>
        <w:rPr>
          <w:rFonts w:ascii="Times" w:hAnsi="Times" w:cs="Adobe Jenson Pro"/>
        </w:rPr>
        <w:t xml:space="preserve">No class, </w:t>
      </w:r>
      <w:r w:rsidR="001B2241">
        <w:rPr>
          <w:rFonts w:ascii="Times" w:hAnsi="Times" w:cs="Verdana"/>
        </w:rPr>
        <w:t>f</w:t>
      </w:r>
      <w:r w:rsidR="001B2241" w:rsidRPr="001B2241">
        <w:rPr>
          <w:rFonts w:ascii="Times" w:hAnsi="Times" w:cs="Verdana"/>
        </w:rPr>
        <w:t>inal exams for 7-week courses</w:t>
      </w:r>
    </w:p>
    <w:p w14:paraId="6F65A14E" w14:textId="77777777" w:rsidR="00321ED9" w:rsidRPr="002640ED" w:rsidRDefault="00321ED9" w:rsidP="002640ED">
      <w:pPr>
        <w:pStyle w:val="Default"/>
        <w:rPr>
          <w:rFonts w:ascii="Times" w:hAnsi="Times"/>
          <w:color w:val="auto"/>
        </w:rPr>
      </w:pPr>
    </w:p>
    <w:p w14:paraId="285087FA" w14:textId="23647564" w:rsidR="0064286A" w:rsidRDefault="00241E65" w:rsidP="002640ED">
      <w:pPr>
        <w:pStyle w:val="Default"/>
        <w:rPr>
          <w:rFonts w:ascii="Times" w:hAnsi="Times"/>
          <w:b/>
          <w:color w:val="auto"/>
        </w:rPr>
      </w:pPr>
      <w:r>
        <w:rPr>
          <w:rFonts w:ascii="Times" w:hAnsi="Times"/>
          <w:b/>
          <w:color w:val="auto"/>
        </w:rPr>
        <w:t>October 21st to October</w:t>
      </w:r>
      <w:r w:rsidR="0064286A" w:rsidRPr="002640ED">
        <w:rPr>
          <w:rFonts w:ascii="Times" w:hAnsi="Times"/>
          <w:b/>
          <w:color w:val="auto"/>
        </w:rPr>
        <w:t xml:space="preserve"> 2</w:t>
      </w:r>
      <w:r>
        <w:rPr>
          <w:rFonts w:ascii="Times" w:hAnsi="Times"/>
          <w:b/>
          <w:color w:val="auto"/>
        </w:rPr>
        <w:t>5</w:t>
      </w:r>
      <w:r w:rsidR="0064286A" w:rsidRPr="002640ED">
        <w:rPr>
          <w:rFonts w:ascii="Times" w:hAnsi="Times"/>
          <w:b/>
          <w:color w:val="auto"/>
          <w:vertAlign w:val="superscript"/>
        </w:rPr>
        <w:t>th</w:t>
      </w:r>
      <w:r>
        <w:rPr>
          <w:rFonts w:ascii="Times" w:hAnsi="Times"/>
          <w:b/>
          <w:color w:val="auto"/>
        </w:rPr>
        <w:t xml:space="preserve"> No Classes—Happy Fall</w:t>
      </w:r>
      <w:r w:rsidR="0064286A" w:rsidRPr="002640ED">
        <w:rPr>
          <w:rFonts w:ascii="Times" w:hAnsi="Times"/>
          <w:b/>
          <w:color w:val="auto"/>
        </w:rPr>
        <w:t xml:space="preserve"> Break!</w:t>
      </w:r>
    </w:p>
    <w:p w14:paraId="0C379797" w14:textId="77777777" w:rsidR="00241E65" w:rsidRDefault="00241E65" w:rsidP="002640ED">
      <w:pPr>
        <w:pStyle w:val="Default"/>
        <w:rPr>
          <w:rFonts w:ascii="Times" w:hAnsi="Times"/>
          <w:b/>
          <w:color w:val="auto"/>
        </w:rPr>
      </w:pPr>
    </w:p>
    <w:p w14:paraId="023C8DE6" w14:textId="7E4F5223" w:rsidR="00241E65" w:rsidRPr="002640ED" w:rsidRDefault="00241E65" w:rsidP="00241E65">
      <w:pPr>
        <w:pStyle w:val="Pa5"/>
        <w:spacing w:before="140"/>
        <w:rPr>
          <w:rFonts w:ascii="Times" w:hAnsi="Times" w:cs="Arial"/>
          <w:i/>
          <w:iCs/>
        </w:rPr>
      </w:pPr>
      <w:r>
        <w:rPr>
          <w:rFonts w:ascii="Times" w:hAnsi="Times" w:cs="Adobe Jenson Pro"/>
          <w:b/>
        </w:rPr>
        <w:t xml:space="preserve">Thursday, October 27 </w:t>
      </w:r>
      <w:r w:rsidR="00FC1EF5">
        <w:rPr>
          <w:rFonts w:ascii="Times" w:hAnsi="Times" w:cs="Adobe Jenson Pro"/>
          <w:b/>
        </w:rPr>
        <w:t xml:space="preserve">Midterm Exam </w:t>
      </w:r>
    </w:p>
    <w:p w14:paraId="4BBF3AB8" w14:textId="77777777" w:rsidR="00241E65" w:rsidRPr="002640ED" w:rsidRDefault="00241E65" w:rsidP="002640ED">
      <w:pPr>
        <w:pStyle w:val="Default"/>
        <w:rPr>
          <w:rFonts w:ascii="Times" w:hAnsi="Times"/>
          <w:b/>
          <w:color w:val="auto"/>
        </w:rPr>
      </w:pPr>
    </w:p>
    <w:p w14:paraId="3CEEEAB3" w14:textId="77777777" w:rsidR="001B08D3" w:rsidRPr="002640ED" w:rsidRDefault="001B08D3" w:rsidP="002640ED">
      <w:pPr>
        <w:pStyle w:val="Default"/>
        <w:rPr>
          <w:rFonts w:ascii="Times" w:hAnsi="Times"/>
          <w:b/>
          <w:color w:val="auto"/>
        </w:rPr>
      </w:pPr>
    </w:p>
    <w:p w14:paraId="45FAF1FF" w14:textId="77777777" w:rsidR="0092364F" w:rsidRPr="002640ED" w:rsidRDefault="0092364F" w:rsidP="002640ED">
      <w:pPr>
        <w:pStyle w:val="Default"/>
        <w:rPr>
          <w:rFonts w:ascii="Times" w:hAnsi="Times"/>
          <w:b/>
          <w:color w:val="auto"/>
        </w:rPr>
      </w:pPr>
    </w:p>
    <w:p w14:paraId="34AE97DD" w14:textId="4238959B" w:rsidR="001B08D3" w:rsidRPr="002640ED" w:rsidRDefault="001B08D3" w:rsidP="002640ED">
      <w:pPr>
        <w:pStyle w:val="Default"/>
        <w:jc w:val="center"/>
        <w:rPr>
          <w:rFonts w:ascii="Times" w:hAnsi="Times"/>
          <w:b/>
          <w:color w:val="auto"/>
        </w:rPr>
      </w:pPr>
      <w:r w:rsidRPr="002640ED">
        <w:rPr>
          <w:rFonts w:ascii="Times" w:hAnsi="Times"/>
          <w:b/>
          <w:color w:val="auto"/>
        </w:rPr>
        <w:t>Unit Three: The Female Criminal</w:t>
      </w:r>
      <w:r w:rsidR="000765EF" w:rsidRPr="002640ED">
        <w:rPr>
          <w:rFonts w:ascii="Times" w:hAnsi="Times"/>
          <w:b/>
          <w:color w:val="auto"/>
        </w:rPr>
        <w:t xml:space="preserve"> and Crimes against Women</w:t>
      </w:r>
    </w:p>
    <w:p w14:paraId="472296E2" w14:textId="77777777" w:rsidR="0092364F" w:rsidRPr="002640ED" w:rsidRDefault="0092364F" w:rsidP="002640ED">
      <w:pPr>
        <w:pStyle w:val="Default"/>
        <w:jc w:val="center"/>
        <w:rPr>
          <w:rFonts w:ascii="Times" w:hAnsi="Times"/>
          <w:b/>
          <w:color w:val="auto"/>
        </w:rPr>
      </w:pPr>
    </w:p>
    <w:p w14:paraId="3F684E29" w14:textId="327CFEFC" w:rsidR="004701FD" w:rsidRPr="002640ED" w:rsidRDefault="001B2241" w:rsidP="002640ED">
      <w:pPr>
        <w:pStyle w:val="Pa5"/>
        <w:spacing w:before="140"/>
        <w:rPr>
          <w:rFonts w:ascii="Times" w:hAnsi="Times" w:cs="Adobe Jenson Pro"/>
          <w:i/>
        </w:rPr>
      </w:pPr>
      <w:r>
        <w:rPr>
          <w:rFonts w:ascii="Times" w:hAnsi="Times" w:cs="Adobe Jenson Pro"/>
          <w:b/>
        </w:rPr>
        <w:t>Tuesday, November</w:t>
      </w:r>
      <w:r w:rsidR="00D21E1F">
        <w:rPr>
          <w:rFonts w:ascii="Times" w:hAnsi="Times" w:cs="Adobe Jenson Pro"/>
          <w:b/>
        </w:rPr>
        <w:t xml:space="preserve"> 1</w:t>
      </w:r>
      <w:r w:rsidR="001B08D3" w:rsidRPr="002640ED">
        <w:rPr>
          <w:rFonts w:ascii="Times" w:hAnsi="Times" w:cs="Adobe Jenson Pro"/>
        </w:rPr>
        <w:t>–</w:t>
      </w:r>
      <w:r w:rsidR="009A325D" w:rsidRPr="002640ED">
        <w:rPr>
          <w:rFonts w:ascii="Times" w:hAnsi="Times" w:cs="Adobe Jenson Pro"/>
        </w:rPr>
        <w:t xml:space="preserve"> </w:t>
      </w:r>
      <w:r w:rsidR="004701FD" w:rsidRPr="002640ED">
        <w:rPr>
          <w:rFonts w:ascii="Times" w:hAnsi="Times" w:cs="Adobe Jenson Pro"/>
        </w:rPr>
        <w:t xml:space="preserve">Nathaniel Hawthorne, </w:t>
      </w:r>
      <w:r w:rsidR="004701FD" w:rsidRPr="002640ED">
        <w:rPr>
          <w:rFonts w:ascii="Times" w:hAnsi="Times" w:cs="Adobe Jenson Pro"/>
          <w:i/>
        </w:rPr>
        <w:t xml:space="preserve">The Scarlet Letter </w:t>
      </w:r>
    </w:p>
    <w:p w14:paraId="1CE77138" w14:textId="15032E60" w:rsidR="004701FD" w:rsidRPr="002640ED" w:rsidRDefault="004701FD" w:rsidP="002640ED">
      <w:pPr>
        <w:pStyle w:val="Default"/>
        <w:ind w:firstLine="720"/>
        <w:rPr>
          <w:rFonts w:ascii="Times" w:hAnsi="Times"/>
          <w:color w:val="auto"/>
        </w:rPr>
      </w:pPr>
      <w:r w:rsidRPr="002640ED">
        <w:rPr>
          <w:rFonts w:ascii="Times" w:hAnsi="Times"/>
          <w:color w:val="auto"/>
        </w:rPr>
        <w:t>Read two thirds of the book</w:t>
      </w:r>
    </w:p>
    <w:p w14:paraId="3616DD49" w14:textId="77777777" w:rsidR="0092364F" w:rsidRPr="002640ED" w:rsidRDefault="0092364F" w:rsidP="002640ED">
      <w:pPr>
        <w:pStyle w:val="Default"/>
        <w:ind w:firstLine="720"/>
        <w:rPr>
          <w:rFonts w:ascii="Times" w:hAnsi="Times"/>
          <w:color w:val="auto"/>
        </w:rPr>
      </w:pPr>
    </w:p>
    <w:p w14:paraId="6257EB97" w14:textId="6ABE7DEE" w:rsidR="001B08D3" w:rsidRPr="002640ED" w:rsidRDefault="00D21E1F" w:rsidP="002640ED">
      <w:pPr>
        <w:pStyle w:val="Heading1"/>
        <w:ind w:right="-288"/>
        <w:rPr>
          <w:rFonts w:ascii="Times" w:hAnsi="Times" w:cs="Adobe Jenson Pro"/>
          <w:i/>
        </w:rPr>
      </w:pPr>
      <w:r>
        <w:rPr>
          <w:rFonts w:ascii="Times" w:hAnsi="Times" w:cs="Adobe Jenson Pro"/>
        </w:rPr>
        <w:t>Thursday, November 3</w:t>
      </w:r>
      <w:r w:rsidR="009A325D" w:rsidRPr="002640ED">
        <w:rPr>
          <w:rFonts w:ascii="Times" w:hAnsi="Times" w:cs="Adobe Jenson Pro"/>
        </w:rPr>
        <w:t xml:space="preserve">- </w:t>
      </w:r>
      <w:r w:rsidR="004701FD" w:rsidRPr="002640ED">
        <w:rPr>
          <w:rFonts w:ascii="Times" w:hAnsi="Times" w:cs="Adobe Jenson Pro"/>
          <w:b w:val="0"/>
        </w:rPr>
        <w:t xml:space="preserve">Nathaniel Hawthorne, </w:t>
      </w:r>
      <w:r w:rsidR="004701FD" w:rsidRPr="002640ED">
        <w:rPr>
          <w:rFonts w:ascii="Times" w:hAnsi="Times" w:cs="Adobe Jenson Pro"/>
          <w:b w:val="0"/>
          <w:i/>
        </w:rPr>
        <w:t>The Scarlet Letter</w:t>
      </w:r>
      <w:r w:rsidR="004701FD" w:rsidRPr="002640ED">
        <w:rPr>
          <w:rFonts w:ascii="Times" w:hAnsi="Times" w:cs="Adobe Jenson Pro"/>
          <w:i/>
        </w:rPr>
        <w:t xml:space="preserve"> </w:t>
      </w:r>
    </w:p>
    <w:p w14:paraId="38406566" w14:textId="6ACB518F" w:rsidR="004701FD" w:rsidRDefault="004701FD" w:rsidP="002640ED">
      <w:pPr>
        <w:ind w:firstLine="720"/>
        <w:rPr>
          <w:rFonts w:ascii="Times" w:hAnsi="Times"/>
        </w:rPr>
      </w:pPr>
      <w:r w:rsidRPr="002640ED">
        <w:rPr>
          <w:rFonts w:ascii="Times" w:hAnsi="Times"/>
        </w:rPr>
        <w:t>Finish the book</w:t>
      </w:r>
    </w:p>
    <w:p w14:paraId="09CF574F" w14:textId="77777777" w:rsidR="00D21E1F" w:rsidRPr="002640ED" w:rsidRDefault="00D21E1F" w:rsidP="00D21E1F">
      <w:pPr>
        <w:pStyle w:val="Default"/>
        <w:ind w:firstLine="720"/>
        <w:rPr>
          <w:rFonts w:ascii="Times" w:hAnsi="Times"/>
          <w:color w:val="auto"/>
        </w:rPr>
      </w:pPr>
      <w:r w:rsidRPr="002640ED">
        <w:rPr>
          <w:rFonts w:ascii="Times" w:hAnsi="Times"/>
          <w:color w:val="auto"/>
        </w:rPr>
        <w:t xml:space="preserve">Rania Abouzeid, “Out of Sight”, </w:t>
      </w:r>
      <w:r w:rsidRPr="002640ED">
        <w:rPr>
          <w:rFonts w:ascii="Times" w:hAnsi="Times"/>
          <w:i/>
          <w:color w:val="auto"/>
        </w:rPr>
        <w:t>New Yorker</w:t>
      </w:r>
      <w:r w:rsidRPr="002640ED">
        <w:rPr>
          <w:rFonts w:ascii="Times" w:hAnsi="Times"/>
          <w:color w:val="auto"/>
        </w:rPr>
        <w:t>, October 5, 2015 (online)</w:t>
      </w:r>
    </w:p>
    <w:p w14:paraId="3852765E" w14:textId="77777777" w:rsidR="00321ED9" w:rsidRPr="002640ED" w:rsidRDefault="00321ED9" w:rsidP="002640ED">
      <w:pPr>
        <w:pStyle w:val="Default"/>
        <w:rPr>
          <w:rFonts w:ascii="Times" w:hAnsi="Times"/>
          <w:color w:val="auto"/>
        </w:rPr>
      </w:pPr>
    </w:p>
    <w:p w14:paraId="26340D24" w14:textId="4061E920" w:rsidR="0092364F" w:rsidRDefault="00D21E1F" w:rsidP="002640ED">
      <w:pPr>
        <w:pStyle w:val="Pa5"/>
        <w:spacing w:before="140"/>
        <w:rPr>
          <w:rFonts w:ascii="Times" w:hAnsi="Times"/>
          <w:i/>
          <w:iCs/>
        </w:rPr>
      </w:pPr>
      <w:r>
        <w:rPr>
          <w:rFonts w:ascii="Times" w:hAnsi="Times" w:cs="Adobe Jenson Pro"/>
          <w:b/>
        </w:rPr>
        <w:t xml:space="preserve">Tuesday, November 8 </w:t>
      </w:r>
      <w:r w:rsidR="004701FD" w:rsidRPr="002640ED">
        <w:rPr>
          <w:rFonts w:ascii="Times" w:hAnsi="Times" w:cs="Adobe Jenson Pro"/>
        </w:rPr>
        <w:t xml:space="preserve">Watch Jean-Luc Godard, </w:t>
      </w:r>
      <w:r w:rsidR="004701FD" w:rsidRPr="002640ED">
        <w:rPr>
          <w:rFonts w:ascii="Times" w:hAnsi="Times" w:cs="Adobe Jenson Pro"/>
          <w:i/>
        </w:rPr>
        <w:t>Vivre sa vie</w:t>
      </w:r>
      <w:r w:rsidR="004701FD" w:rsidRPr="002640ED">
        <w:rPr>
          <w:rFonts w:ascii="Times" w:hAnsi="Times" w:cs="Adobe Jenson Pro"/>
        </w:rPr>
        <w:t>, 1962</w:t>
      </w:r>
      <w:r w:rsidR="004701FD" w:rsidRPr="002640ED">
        <w:rPr>
          <w:rFonts w:ascii="Times" w:hAnsi="Times"/>
          <w:i/>
          <w:iCs/>
        </w:rPr>
        <w:t xml:space="preserve"> </w:t>
      </w:r>
    </w:p>
    <w:p w14:paraId="1C5B9908" w14:textId="77777777" w:rsidR="00FB0C36" w:rsidRPr="00FB0C36" w:rsidRDefault="00FB0C36" w:rsidP="00FB0C36">
      <w:pPr>
        <w:pStyle w:val="Default"/>
      </w:pPr>
    </w:p>
    <w:p w14:paraId="7632699C" w14:textId="3D82E27B" w:rsidR="004701FD" w:rsidRPr="002640ED" w:rsidRDefault="00D21E1F" w:rsidP="002640ED">
      <w:pPr>
        <w:pStyle w:val="Pa5"/>
        <w:spacing w:before="140"/>
        <w:rPr>
          <w:rFonts w:ascii="Times" w:hAnsi="Times" w:cs="Adobe Jenson Pro"/>
        </w:rPr>
      </w:pPr>
      <w:r>
        <w:rPr>
          <w:rFonts w:ascii="Times" w:hAnsi="Times" w:cs="Adobe Jenson Pro"/>
          <w:b/>
        </w:rPr>
        <w:t xml:space="preserve">Thursday, November 10 </w:t>
      </w:r>
      <w:r w:rsidR="001B08D3" w:rsidRPr="002640ED">
        <w:rPr>
          <w:rFonts w:ascii="Times" w:hAnsi="Times" w:cs="Adobe Jenson Pro"/>
        </w:rPr>
        <w:t xml:space="preserve"> </w:t>
      </w:r>
      <w:r w:rsidR="004701FD" w:rsidRPr="002640ED">
        <w:rPr>
          <w:rFonts w:ascii="Times" w:hAnsi="Times" w:cs="Adobe Jenson Pro"/>
        </w:rPr>
        <w:t>–</w:t>
      </w:r>
      <w:r w:rsidR="009A325D" w:rsidRPr="002640ED">
        <w:rPr>
          <w:rFonts w:ascii="Times" w:hAnsi="Times" w:cs="Adobe Jenson Pro"/>
        </w:rPr>
        <w:t xml:space="preserve"> </w:t>
      </w:r>
      <w:r w:rsidR="004701FD" w:rsidRPr="002640ED">
        <w:rPr>
          <w:rFonts w:ascii="Times" w:hAnsi="Times" w:cs="Adobe Jenson Pro"/>
        </w:rPr>
        <w:t xml:space="preserve">Watch Cristian Mungiu, </w:t>
      </w:r>
      <w:r w:rsidR="004701FD" w:rsidRPr="002640ED">
        <w:rPr>
          <w:rFonts w:ascii="Times" w:hAnsi="Times" w:cs="Adobe Jenson Pro"/>
          <w:i/>
        </w:rPr>
        <w:t>4 Months, 3 Weeks, 2 Days</w:t>
      </w:r>
    </w:p>
    <w:p w14:paraId="3112A46E" w14:textId="77777777" w:rsidR="004F2DB2" w:rsidRPr="002640ED" w:rsidRDefault="004F2DB2" w:rsidP="002640ED">
      <w:pPr>
        <w:pStyle w:val="Default"/>
        <w:rPr>
          <w:rFonts w:ascii="Times" w:hAnsi="Times"/>
          <w:color w:val="auto"/>
        </w:rPr>
      </w:pPr>
    </w:p>
    <w:p w14:paraId="56A9E9F1" w14:textId="77777777" w:rsidR="00061E67" w:rsidRPr="002640ED" w:rsidRDefault="00061E67" w:rsidP="002640ED">
      <w:pPr>
        <w:pStyle w:val="Default"/>
        <w:rPr>
          <w:rFonts w:ascii="Times" w:hAnsi="Times"/>
          <w:color w:val="auto"/>
        </w:rPr>
      </w:pPr>
    </w:p>
    <w:p w14:paraId="5DFC6937" w14:textId="3DC70DE3" w:rsidR="00061E67" w:rsidRPr="002640ED" w:rsidRDefault="00CC10B4" w:rsidP="002640ED">
      <w:pPr>
        <w:pStyle w:val="Default"/>
        <w:jc w:val="center"/>
        <w:rPr>
          <w:rFonts w:ascii="Times" w:hAnsi="Times"/>
          <w:b/>
          <w:color w:val="auto"/>
        </w:rPr>
      </w:pPr>
      <w:r w:rsidRPr="002640ED">
        <w:rPr>
          <w:rFonts w:ascii="Times" w:hAnsi="Times"/>
          <w:b/>
          <w:color w:val="auto"/>
        </w:rPr>
        <w:t>Unit Four:</w:t>
      </w:r>
      <w:r w:rsidR="00061E67" w:rsidRPr="002640ED">
        <w:rPr>
          <w:rFonts w:ascii="Times" w:hAnsi="Times"/>
          <w:b/>
          <w:color w:val="auto"/>
        </w:rPr>
        <w:t xml:space="preserve"> Key Historical Moments</w:t>
      </w:r>
    </w:p>
    <w:p w14:paraId="1E44F331" w14:textId="4A3141F8" w:rsidR="00CC10B4" w:rsidRPr="002640ED" w:rsidRDefault="00061E67" w:rsidP="002640ED">
      <w:pPr>
        <w:pStyle w:val="Default"/>
        <w:numPr>
          <w:ilvl w:val="0"/>
          <w:numId w:val="1"/>
        </w:numPr>
        <w:ind w:left="0" w:firstLine="0"/>
        <w:jc w:val="center"/>
        <w:rPr>
          <w:rFonts w:ascii="Times" w:hAnsi="Times"/>
          <w:b/>
          <w:color w:val="auto"/>
        </w:rPr>
      </w:pPr>
      <w:r w:rsidRPr="002640ED">
        <w:rPr>
          <w:rFonts w:ascii="Times" w:hAnsi="Times"/>
          <w:b/>
          <w:color w:val="auto"/>
        </w:rPr>
        <w:t>What the Rise of the Detective Story Teaches us About Crime</w:t>
      </w:r>
      <w:r w:rsidR="00CC10B4" w:rsidRPr="002640ED">
        <w:rPr>
          <w:rFonts w:ascii="Times" w:hAnsi="Times"/>
          <w:b/>
          <w:color w:val="auto"/>
        </w:rPr>
        <w:t xml:space="preserve"> </w:t>
      </w:r>
      <w:r w:rsidR="004E7951" w:rsidRPr="002640ED">
        <w:rPr>
          <w:rFonts w:ascii="Times" w:hAnsi="Times"/>
          <w:b/>
          <w:color w:val="auto"/>
        </w:rPr>
        <w:t>and</w:t>
      </w:r>
    </w:p>
    <w:p w14:paraId="4F80AAC7" w14:textId="563252E0" w:rsidR="00061E67" w:rsidRPr="002640ED" w:rsidRDefault="004E7951" w:rsidP="002640ED">
      <w:pPr>
        <w:pStyle w:val="Default"/>
        <w:jc w:val="center"/>
        <w:rPr>
          <w:rFonts w:ascii="Times" w:hAnsi="Times"/>
          <w:b/>
          <w:color w:val="auto"/>
        </w:rPr>
      </w:pPr>
      <w:r w:rsidRPr="002640ED">
        <w:rPr>
          <w:rFonts w:ascii="Times" w:hAnsi="Times"/>
          <w:b/>
          <w:color w:val="auto"/>
        </w:rPr>
        <w:t>about the End of the Nineteenth Century</w:t>
      </w:r>
    </w:p>
    <w:p w14:paraId="6ED79421" w14:textId="2632D030" w:rsidR="002B5E50" w:rsidRPr="002640ED" w:rsidRDefault="00D21E1F" w:rsidP="002640ED">
      <w:pPr>
        <w:pStyle w:val="Pa5"/>
        <w:spacing w:before="140"/>
        <w:ind w:left="720" w:hanging="720"/>
        <w:rPr>
          <w:rFonts w:ascii="Times" w:hAnsi="Times"/>
          <w:bCs/>
          <w:i/>
          <w:iCs/>
        </w:rPr>
      </w:pPr>
      <w:r>
        <w:rPr>
          <w:rFonts w:ascii="Times" w:hAnsi="Times" w:cs="Adobe Jenson Pro"/>
          <w:b/>
        </w:rPr>
        <w:t>Tuesday, November 15</w:t>
      </w:r>
      <w:r w:rsidR="00061E67" w:rsidRPr="002640ED">
        <w:rPr>
          <w:rFonts w:ascii="Times" w:hAnsi="Times" w:cs="Adobe Jenson Pro"/>
        </w:rPr>
        <w:t>–</w:t>
      </w:r>
      <w:r w:rsidR="000765EF" w:rsidRPr="002640ED">
        <w:rPr>
          <w:rFonts w:ascii="Times" w:hAnsi="Times" w:cs="Adobe Jenson Pro"/>
        </w:rPr>
        <w:t xml:space="preserve"> </w:t>
      </w:r>
      <w:r w:rsidR="002B5E50" w:rsidRPr="002640ED">
        <w:rPr>
          <w:rFonts w:ascii="Times" w:hAnsi="Times"/>
          <w:bCs/>
        </w:rPr>
        <w:t xml:space="preserve">Edgar Allan Poe, </w:t>
      </w:r>
      <w:r w:rsidR="00632465">
        <w:rPr>
          <w:rFonts w:ascii="Times" w:hAnsi="Times"/>
          <w:bCs/>
        </w:rPr>
        <w:t xml:space="preserve">“ The Murders in Rue Morgue,” “The Mystery of Marie Roget,” </w:t>
      </w:r>
      <w:r w:rsidR="002B5E50" w:rsidRPr="002640ED">
        <w:rPr>
          <w:rFonts w:ascii="Times" w:hAnsi="Times"/>
          <w:bCs/>
        </w:rPr>
        <w:t xml:space="preserve">in </w:t>
      </w:r>
      <w:r w:rsidR="002B5E50" w:rsidRPr="002640ED">
        <w:rPr>
          <w:rFonts w:ascii="Times" w:hAnsi="Times"/>
          <w:bCs/>
          <w:i/>
          <w:iCs/>
        </w:rPr>
        <w:t>The Complete Stories</w:t>
      </w:r>
    </w:p>
    <w:p w14:paraId="053B8229" w14:textId="77777777" w:rsidR="009833DC" w:rsidRPr="002640ED" w:rsidRDefault="009833DC" w:rsidP="002640ED">
      <w:pPr>
        <w:pStyle w:val="Default"/>
        <w:ind w:left="720" w:hanging="720"/>
        <w:rPr>
          <w:rFonts w:ascii="Times" w:hAnsi="Times" w:cs="Adobe Jenson Pro"/>
          <w:color w:val="auto"/>
        </w:rPr>
      </w:pPr>
    </w:p>
    <w:p w14:paraId="65B8EF09" w14:textId="45760A72" w:rsidR="009A325D" w:rsidRPr="00D21E1F" w:rsidRDefault="00D21E1F" w:rsidP="00D21E1F">
      <w:pPr>
        <w:pStyle w:val="Pa5"/>
        <w:spacing w:before="140"/>
        <w:rPr>
          <w:rFonts w:ascii="Times" w:hAnsi="Times"/>
          <w:bCs/>
        </w:rPr>
      </w:pPr>
      <w:r>
        <w:rPr>
          <w:rFonts w:ascii="Times" w:hAnsi="Times" w:cs="Adobe Jenson Pro"/>
          <w:b/>
        </w:rPr>
        <w:t>Thursday, November 17</w:t>
      </w:r>
      <w:r w:rsidR="009A325D" w:rsidRPr="002640ED">
        <w:rPr>
          <w:rFonts w:ascii="Times" w:hAnsi="Times" w:cs="Adobe Jenson Pro"/>
        </w:rPr>
        <w:t xml:space="preserve"> </w:t>
      </w:r>
      <w:r w:rsidR="002B5E50" w:rsidRPr="002640ED">
        <w:rPr>
          <w:rFonts w:ascii="Times" w:hAnsi="Times"/>
          <w:bCs/>
        </w:rPr>
        <w:t xml:space="preserve">Edgar Allan Poe, </w:t>
      </w:r>
      <w:r w:rsidR="00632465" w:rsidRPr="002640ED">
        <w:rPr>
          <w:rFonts w:ascii="Times" w:hAnsi="Times"/>
          <w:bCs/>
        </w:rPr>
        <w:t>“The Purloined Letter</w:t>
      </w:r>
      <w:r>
        <w:rPr>
          <w:rFonts w:ascii="Times" w:hAnsi="Times"/>
          <w:bCs/>
        </w:rPr>
        <w:t xml:space="preserve">,” in </w:t>
      </w:r>
      <w:r w:rsidR="002B5E50" w:rsidRPr="002640ED">
        <w:rPr>
          <w:rFonts w:ascii="Times" w:hAnsi="Times"/>
          <w:bCs/>
          <w:i/>
          <w:iCs/>
        </w:rPr>
        <w:t>The Complete Stories</w:t>
      </w:r>
    </w:p>
    <w:p w14:paraId="5338B2FE" w14:textId="77777777" w:rsidR="00974D95" w:rsidRPr="00FE35D9" w:rsidRDefault="00974D95" w:rsidP="00974D95">
      <w:pPr>
        <w:pStyle w:val="BodyText2"/>
        <w:spacing w:line="240" w:lineRule="auto"/>
        <w:ind w:left="720"/>
        <w:rPr>
          <w:rFonts w:ascii="Times" w:hAnsi="Times"/>
        </w:rPr>
      </w:pPr>
      <w:r w:rsidRPr="0049471D">
        <w:rPr>
          <w:rFonts w:ascii="Times" w:hAnsi="Times"/>
        </w:rPr>
        <w:t>Lisa Zunshine</w:t>
      </w:r>
      <w:r>
        <w:rPr>
          <w:rFonts w:ascii="Times" w:hAnsi="Times"/>
        </w:rPr>
        <w:t xml:space="preserve">, </w:t>
      </w:r>
      <w:r>
        <w:rPr>
          <w:rFonts w:ascii="Times" w:hAnsi="Times"/>
          <w:i/>
        </w:rPr>
        <w:t>Why We Read Fiction: Theory of Mind and the N</w:t>
      </w:r>
      <w:r w:rsidRPr="0049471D">
        <w:rPr>
          <w:rFonts w:ascii="Times" w:hAnsi="Times"/>
          <w:i/>
        </w:rPr>
        <w:t>ovel</w:t>
      </w:r>
      <w:r>
        <w:rPr>
          <w:rFonts w:ascii="Times" w:hAnsi="Times"/>
          <w:i/>
        </w:rPr>
        <w:t xml:space="preserve">, </w:t>
      </w:r>
      <w:r>
        <w:rPr>
          <w:rFonts w:ascii="Times" w:hAnsi="Times"/>
        </w:rPr>
        <w:t>6-12, 16-27, 47-58, 119-155.</w:t>
      </w:r>
      <w:r w:rsidRPr="0049471D">
        <w:rPr>
          <w:rFonts w:ascii="Times" w:hAnsi="Times"/>
        </w:rPr>
        <w:t xml:space="preserve"> </w:t>
      </w:r>
    </w:p>
    <w:p w14:paraId="28101386" w14:textId="77777777" w:rsidR="002B5E50" w:rsidRPr="002640ED" w:rsidRDefault="002B5E50" w:rsidP="002640ED">
      <w:pPr>
        <w:pStyle w:val="Pa5"/>
        <w:spacing w:before="140"/>
        <w:rPr>
          <w:rFonts w:ascii="Times" w:hAnsi="Times" w:cs="Adobe Jenson Pro"/>
        </w:rPr>
      </w:pPr>
    </w:p>
    <w:p w14:paraId="5AE00960" w14:textId="0D1E29AA" w:rsidR="00032793" w:rsidRDefault="00D21E1F" w:rsidP="002640ED">
      <w:pPr>
        <w:ind w:left="720" w:right="-288" w:hanging="720"/>
        <w:rPr>
          <w:rFonts w:ascii="Times" w:hAnsi="Times"/>
          <w:bCs/>
        </w:rPr>
      </w:pPr>
      <w:r>
        <w:rPr>
          <w:rFonts w:ascii="Times" w:hAnsi="Times" w:cs="Adobe Jenson Pro"/>
          <w:b/>
        </w:rPr>
        <w:t>Tuesday, November 22</w:t>
      </w:r>
      <w:r w:rsidR="009A325D" w:rsidRPr="002640ED">
        <w:rPr>
          <w:rFonts w:ascii="Times" w:hAnsi="Times" w:cs="Adobe Jenson Pro"/>
        </w:rPr>
        <w:t xml:space="preserve">- </w:t>
      </w:r>
      <w:r w:rsidR="002B5E50" w:rsidRPr="002640ED">
        <w:rPr>
          <w:rFonts w:ascii="Times" w:hAnsi="Times"/>
          <w:bCs/>
        </w:rPr>
        <w:t>Arthur Con</w:t>
      </w:r>
      <w:r w:rsidR="006D54D2">
        <w:rPr>
          <w:rFonts w:ascii="Times" w:hAnsi="Times"/>
          <w:bCs/>
        </w:rPr>
        <w:t>an Doyle, “Mr. Sherlock Holmes” and “The Science of Deduction,</w:t>
      </w:r>
      <w:r>
        <w:rPr>
          <w:rFonts w:ascii="Times" w:hAnsi="Times"/>
          <w:bCs/>
        </w:rPr>
        <w:t>”</w:t>
      </w:r>
      <w:r w:rsidR="006D54D2">
        <w:rPr>
          <w:rFonts w:ascii="Times" w:hAnsi="Times"/>
          <w:bCs/>
        </w:rPr>
        <w:t xml:space="preserve"> from </w:t>
      </w:r>
      <w:r w:rsidR="006D54D2" w:rsidRPr="006D54D2">
        <w:rPr>
          <w:rFonts w:ascii="Times" w:hAnsi="Times"/>
          <w:bCs/>
          <w:i/>
        </w:rPr>
        <w:t>A Study in Scarlet</w:t>
      </w:r>
      <w:r w:rsidR="006D54D2">
        <w:rPr>
          <w:rFonts w:ascii="Times" w:hAnsi="Times"/>
          <w:bCs/>
        </w:rPr>
        <w:t>, “The Five Orange Pips</w:t>
      </w:r>
      <w:r w:rsidR="002B5E50" w:rsidRPr="002640ED">
        <w:rPr>
          <w:rFonts w:ascii="Times" w:hAnsi="Times"/>
          <w:bCs/>
        </w:rPr>
        <w:t xml:space="preserve">” </w:t>
      </w:r>
      <w:r w:rsidR="006D54D2">
        <w:rPr>
          <w:rFonts w:ascii="Times" w:hAnsi="Times"/>
          <w:bCs/>
        </w:rPr>
        <w:t xml:space="preserve">in </w:t>
      </w:r>
      <w:r w:rsidR="006D54D2">
        <w:rPr>
          <w:rFonts w:ascii="Times" w:hAnsi="Times"/>
          <w:bCs/>
          <w:i/>
        </w:rPr>
        <w:t xml:space="preserve">Sherlock Holmes, Complete Novels and Stories, </w:t>
      </w:r>
      <w:r w:rsidR="006D54D2" w:rsidRPr="006D54D2">
        <w:rPr>
          <w:rFonts w:ascii="Times" w:hAnsi="Times"/>
          <w:bCs/>
        </w:rPr>
        <w:t>vol. 1</w:t>
      </w:r>
      <w:r w:rsidR="00032793" w:rsidRPr="00032793">
        <w:rPr>
          <w:rFonts w:ascii="Times" w:hAnsi="Times"/>
          <w:bCs/>
        </w:rPr>
        <w:t xml:space="preserve"> </w:t>
      </w:r>
    </w:p>
    <w:p w14:paraId="4BF4FB54" w14:textId="5FD49E56" w:rsidR="002B5E50" w:rsidRDefault="00032793" w:rsidP="00032793">
      <w:pPr>
        <w:ind w:left="720" w:right="-288"/>
        <w:rPr>
          <w:rFonts w:ascii="Times" w:hAnsi="Times"/>
          <w:bCs/>
        </w:rPr>
      </w:pPr>
      <w:r w:rsidRPr="002640ED">
        <w:rPr>
          <w:rFonts w:ascii="Times" w:hAnsi="Times"/>
          <w:bCs/>
        </w:rPr>
        <w:t xml:space="preserve">Franco Moretti, </w:t>
      </w:r>
      <w:r>
        <w:rPr>
          <w:rFonts w:ascii="Times" w:hAnsi="Times"/>
          <w:bCs/>
        </w:rPr>
        <w:t xml:space="preserve">“The Slaughterhouse of Literature,” </w:t>
      </w:r>
      <w:r w:rsidRPr="00632465">
        <w:rPr>
          <w:rFonts w:ascii="Times" w:hAnsi="Times"/>
          <w:bCs/>
          <w:i/>
        </w:rPr>
        <w:t>MLQ</w:t>
      </w:r>
      <w:r>
        <w:rPr>
          <w:rFonts w:ascii="Times" w:hAnsi="Times"/>
          <w:bCs/>
        </w:rPr>
        <w:t xml:space="preserve">, 61:1 (March 2000), p. 207-227 </w:t>
      </w:r>
      <w:r w:rsidRPr="002640ED">
        <w:rPr>
          <w:rFonts w:ascii="Times" w:hAnsi="Times"/>
          <w:bCs/>
        </w:rPr>
        <w:t>(online)</w:t>
      </w:r>
    </w:p>
    <w:p w14:paraId="7FD71024" w14:textId="4468563E" w:rsidR="00FB0C36" w:rsidRPr="00FB0C36" w:rsidRDefault="00FB0C36" w:rsidP="00FB0C36">
      <w:pPr>
        <w:ind w:left="720" w:right="-288"/>
        <w:rPr>
          <w:rFonts w:ascii="Times" w:hAnsi="Times"/>
          <w:bCs/>
        </w:rPr>
      </w:pPr>
      <w:r w:rsidRPr="002640ED">
        <w:rPr>
          <w:rFonts w:ascii="Times" w:hAnsi="Times" w:cs="Adobe Jenson Pro"/>
          <w:iCs/>
        </w:rPr>
        <w:t>Work on your final paper draft</w:t>
      </w:r>
    </w:p>
    <w:p w14:paraId="76D3415E" w14:textId="4DE92D84" w:rsidR="002B5E50" w:rsidRPr="00D21E1F" w:rsidRDefault="002B5E50" w:rsidP="00D21E1F">
      <w:pPr>
        <w:ind w:left="720" w:right="-288" w:hanging="720"/>
        <w:rPr>
          <w:rFonts w:ascii="Times" w:hAnsi="Times"/>
          <w:b/>
          <w:bCs/>
        </w:rPr>
      </w:pPr>
      <w:r w:rsidRPr="002640ED">
        <w:rPr>
          <w:rFonts w:ascii="Times" w:hAnsi="Times"/>
          <w:b/>
          <w:bCs/>
        </w:rPr>
        <w:tab/>
      </w:r>
    </w:p>
    <w:p w14:paraId="69BD0D28" w14:textId="2F20CCB6" w:rsidR="002B5E50" w:rsidRDefault="00D21E1F" w:rsidP="002640ED">
      <w:pPr>
        <w:ind w:left="720" w:right="-288" w:hanging="720"/>
        <w:rPr>
          <w:rFonts w:ascii="Times" w:hAnsi="Times"/>
          <w:bCs/>
        </w:rPr>
      </w:pPr>
      <w:r>
        <w:rPr>
          <w:rFonts w:ascii="Times" w:hAnsi="Times" w:cs="Adobe Jenson Pro"/>
          <w:b/>
        </w:rPr>
        <w:t>Thursday, November</w:t>
      </w:r>
      <w:r w:rsidR="0064286A" w:rsidRPr="002640ED">
        <w:rPr>
          <w:rFonts w:ascii="Times" w:hAnsi="Times" w:cs="Adobe Jenson Pro"/>
          <w:b/>
        </w:rPr>
        <w:t xml:space="preserve"> 2</w:t>
      </w:r>
      <w:r>
        <w:rPr>
          <w:rFonts w:ascii="Times" w:hAnsi="Times" w:cs="Adobe Jenson Pro"/>
          <w:b/>
        </w:rPr>
        <w:t>4</w:t>
      </w:r>
      <w:r w:rsidR="009A325D" w:rsidRPr="002640ED">
        <w:rPr>
          <w:rFonts w:ascii="Times" w:hAnsi="Times" w:cs="Adobe Jenson Pro"/>
        </w:rPr>
        <w:t xml:space="preserve"> </w:t>
      </w:r>
      <w:r w:rsidR="002B5E50" w:rsidRPr="002640ED">
        <w:rPr>
          <w:rFonts w:ascii="Times" w:hAnsi="Times"/>
          <w:bCs/>
        </w:rPr>
        <w:t xml:space="preserve">Arthur Conan Doyle, “A Case of Identity,” in </w:t>
      </w:r>
      <w:r w:rsidR="00032793">
        <w:rPr>
          <w:rFonts w:ascii="Times" w:hAnsi="Times"/>
          <w:bCs/>
          <w:i/>
        </w:rPr>
        <w:t xml:space="preserve">Sherlock Holmes, Complete Novels and Stories, </w:t>
      </w:r>
      <w:r w:rsidR="00032793" w:rsidRPr="006D54D2">
        <w:rPr>
          <w:rFonts w:ascii="Times" w:hAnsi="Times"/>
          <w:bCs/>
        </w:rPr>
        <w:t>vol. 1</w:t>
      </w:r>
    </w:p>
    <w:p w14:paraId="3AAAF3FF" w14:textId="71C17218" w:rsidR="004F2DB2" w:rsidRPr="002640ED" w:rsidRDefault="00032793" w:rsidP="00FB0C36">
      <w:pPr>
        <w:ind w:left="720" w:right="-288"/>
        <w:rPr>
          <w:rFonts w:ascii="Times" w:hAnsi="Times"/>
          <w:bCs/>
        </w:rPr>
      </w:pPr>
      <w:r w:rsidRPr="002640ED">
        <w:rPr>
          <w:rFonts w:ascii="Times" w:hAnsi="Times"/>
          <w:bCs/>
        </w:rPr>
        <w:t xml:space="preserve">Carlo Ginzburg, “Morelli, Freud, and Sherlock Holmes: Clues and the Scientific Method” in </w:t>
      </w:r>
      <w:r w:rsidRPr="002640ED">
        <w:rPr>
          <w:rFonts w:ascii="Times" w:hAnsi="Times"/>
          <w:bCs/>
          <w:i/>
        </w:rPr>
        <w:t>The Sign of Three: Dupin, Holmes, Peirce</w:t>
      </w:r>
      <w:r w:rsidRPr="002640ED">
        <w:rPr>
          <w:rFonts w:ascii="Times" w:hAnsi="Times"/>
          <w:bCs/>
        </w:rPr>
        <w:t>, 81-118 (online)</w:t>
      </w:r>
    </w:p>
    <w:p w14:paraId="5EDF320D" w14:textId="77777777" w:rsidR="002B5E50" w:rsidRPr="002640ED" w:rsidRDefault="002B5E50" w:rsidP="002640ED">
      <w:pPr>
        <w:ind w:right="-288"/>
        <w:rPr>
          <w:rFonts w:ascii="Times" w:hAnsi="Times"/>
          <w:bCs/>
        </w:rPr>
      </w:pPr>
    </w:p>
    <w:p w14:paraId="1EF161D8" w14:textId="77777777" w:rsidR="006E0C83" w:rsidRDefault="006E0C83" w:rsidP="002640ED">
      <w:pPr>
        <w:ind w:right="-288"/>
        <w:jc w:val="center"/>
        <w:rPr>
          <w:rFonts w:ascii="Times" w:hAnsi="Times"/>
          <w:b/>
          <w:bCs/>
        </w:rPr>
      </w:pPr>
    </w:p>
    <w:p w14:paraId="2D436F3D" w14:textId="77777777" w:rsidR="006E0C83" w:rsidRDefault="006E0C83" w:rsidP="002640ED">
      <w:pPr>
        <w:ind w:right="-288"/>
        <w:jc w:val="center"/>
        <w:rPr>
          <w:rFonts w:ascii="Times" w:hAnsi="Times"/>
          <w:b/>
          <w:bCs/>
        </w:rPr>
      </w:pPr>
    </w:p>
    <w:p w14:paraId="0F0F53DA" w14:textId="77777777" w:rsidR="006E0C83" w:rsidRDefault="006E0C83" w:rsidP="002640ED">
      <w:pPr>
        <w:ind w:right="-288"/>
        <w:jc w:val="center"/>
        <w:rPr>
          <w:rFonts w:ascii="Times" w:hAnsi="Times"/>
          <w:b/>
          <w:bCs/>
        </w:rPr>
      </w:pPr>
    </w:p>
    <w:p w14:paraId="5A1079C2" w14:textId="77777777" w:rsidR="006E0C83" w:rsidRDefault="006E0C83" w:rsidP="002640ED">
      <w:pPr>
        <w:ind w:right="-288"/>
        <w:jc w:val="center"/>
        <w:rPr>
          <w:rFonts w:ascii="Times" w:hAnsi="Times"/>
          <w:b/>
          <w:bCs/>
        </w:rPr>
      </w:pPr>
    </w:p>
    <w:p w14:paraId="33901057" w14:textId="1C78FCF3" w:rsidR="002B5E50" w:rsidRPr="002640ED" w:rsidRDefault="008F6E2D" w:rsidP="002640ED">
      <w:pPr>
        <w:ind w:right="-288"/>
        <w:jc w:val="center"/>
        <w:rPr>
          <w:rFonts w:ascii="Times" w:hAnsi="Times"/>
          <w:b/>
          <w:bCs/>
        </w:rPr>
      </w:pPr>
      <w:bookmarkStart w:id="0" w:name="_GoBack"/>
      <w:bookmarkEnd w:id="0"/>
      <w:r w:rsidRPr="002640ED">
        <w:rPr>
          <w:rFonts w:ascii="Times" w:hAnsi="Times"/>
          <w:b/>
          <w:bCs/>
        </w:rPr>
        <w:t xml:space="preserve">Unit Four: </w:t>
      </w:r>
      <w:r w:rsidR="00CC10B4" w:rsidRPr="002640ED">
        <w:rPr>
          <w:rFonts w:ascii="Times" w:hAnsi="Times"/>
          <w:b/>
          <w:bCs/>
        </w:rPr>
        <w:t>Key Historical Moments</w:t>
      </w:r>
    </w:p>
    <w:p w14:paraId="1D1D91DA" w14:textId="7BDF8EAA" w:rsidR="002B5E50" w:rsidRPr="002640ED" w:rsidRDefault="00CC10B4" w:rsidP="002640ED">
      <w:pPr>
        <w:ind w:right="-288"/>
        <w:jc w:val="center"/>
        <w:rPr>
          <w:rFonts w:ascii="Times" w:hAnsi="Times"/>
          <w:b/>
          <w:bCs/>
        </w:rPr>
      </w:pPr>
      <w:r w:rsidRPr="002640ED">
        <w:rPr>
          <w:rFonts w:ascii="Times" w:hAnsi="Times"/>
          <w:b/>
          <w:bCs/>
        </w:rPr>
        <w:t xml:space="preserve">II. </w:t>
      </w:r>
      <w:r w:rsidR="008F6E2D" w:rsidRPr="002640ED">
        <w:rPr>
          <w:rFonts w:ascii="Times" w:hAnsi="Times"/>
          <w:b/>
          <w:bCs/>
        </w:rPr>
        <w:t>Revisiting the Crime at the T</w:t>
      </w:r>
      <w:r w:rsidR="002B5E50" w:rsidRPr="002640ED">
        <w:rPr>
          <w:rFonts w:ascii="Times" w:hAnsi="Times"/>
          <w:b/>
          <w:bCs/>
        </w:rPr>
        <w:t>urn of the 21</w:t>
      </w:r>
      <w:r w:rsidR="002B5E50" w:rsidRPr="002640ED">
        <w:rPr>
          <w:rFonts w:ascii="Times" w:hAnsi="Times"/>
          <w:b/>
          <w:bCs/>
          <w:vertAlign w:val="superscript"/>
        </w:rPr>
        <w:t>st</w:t>
      </w:r>
      <w:r w:rsidR="002B5E50" w:rsidRPr="002640ED">
        <w:rPr>
          <w:rFonts w:ascii="Times" w:hAnsi="Times"/>
          <w:b/>
          <w:bCs/>
        </w:rPr>
        <w:t xml:space="preserve"> century: </w:t>
      </w:r>
    </w:p>
    <w:p w14:paraId="2731F132" w14:textId="127109E0" w:rsidR="002B5E50" w:rsidRPr="002640ED" w:rsidRDefault="002B5E50" w:rsidP="002640ED">
      <w:pPr>
        <w:ind w:right="-288"/>
        <w:jc w:val="center"/>
        <w:rPr>
          <w:rFonts w:ascii="Times" w:hAnsi="Times"/>
          <w:b/>
          <w:bCs/>
        </w:rPr>
      </w:pPr>
      <w:r w:rsidRPr="002640ED">
        <w:rPr>
          <w:rFonts w:ascii="Times" w:hAnsi="Times"/>
          <w:b/>
          <w:bCs/>
        </w:rPr>
        <w:t>Cinematic Reenactments</w:t>
      </w:r>
    </w:p>
    <w:p w14:paraId="491BE839" w14:textId="77777777" w:rsidR="009400EE" w:rsidRPr="002640ED" w:rsidRDefault="009400EE" w:rsidP="002640ED">
      <w:pPr>
        <w:ind w:right="-288"/>
        <w:rPr>
          <w:rFonts w:ascii="Times" w:hAnsi="Times" w:cs="Adobe Jenson Pro"/>
          <w:b/>
        </w:rPr>
      </w:pPr>
    </w:p>
    <w:p w14:paraId="52B7924C" w14:textId="5F287987" w:rsidR="00026F71" w:rsidRPr="002640ED" w:rsidRDefault="00D21E1F" w:rsidP="00026F71">
      <w:pPr>
        <w:pStyle w:val="Default"/>
        <w:ind w:left="2880" w:hanging="2880"/>
        <w:rPr>
          <w:rFonts w:ascii="Times" w:hAnsi="Times"/>
          <w:color w:val="auto"/>
        </w:rPr>
      </w:pPr>
      <w:r>
        <w:rPr>
          <w:rFonts w:ascii="Times" w:hAnsi="Times" w:cs="Adobe Jenson Pro"/>
          <w:b/>
        </w:rPr>
        <w:t>Tuesday, November 29</w:t>
      </w:r>
      <w:r w:rsidR="00D31D97" w:rsidRPr="002640ED">
        <w:rPr>
          <w:rFonts w:ascii="Times" w:hAnsi="Times" w:cs="Adobe Jenson Pro"/>
          <w:b/>
        </w:rPr>
        <w:t>–</w:t>
      </w:r>
      <w:r w:rsidR="009A325D" w:rsidRPr="002640ED">
        <w:rPr>
          <w:rFonts w:ascii="Times" w:hAnsi="Times" w:cs="Adobe Jenson Pro"/>
          <w:b/>
        </w:rPr>
        <w:t xml:space="preserve"> </w:t>
      </w:r>
      <w:r>
        <w:rPr>
          <w:rFonts w:ascii="Times" w:hAnsi="Times" w:cs="Adobe Jenson Pro"/>
          <w:b/>
        </w:rPr>
        <w:tab/>
      </w:r>
      <w:r w:rsidR="00026F71">
        <w:rPr>
          <w:rFonts w:ascii="Times" w:hAnsi="Times" w:cs="Adobe Jenson Pro"/>
          <w:iCs/>
          <w:color w:val="auto"/>
        </w:rPr>
        <w:t>bring one page proposal to class today, it will be discussed in our class workshop;</w:t>
      </w:r>
    </w:p>
    <w:p w14:paraId="1CC83EBF" w14:textId="4008D819" w:rsidR="009400EE" w:rsidRPr="002640ED" w:rsidRDefault="009400EE" w:rsidP="002640ED">
      <w:pPr>
        <w:ind w:right="-288"/>
        <w:rPr>
          <w:rFonts w:ascii="Times" w:hAnsi="Times"/>
        </w:rPr>
      </w:pPr>
      <w:r w:rsidRPr="002640ED">
        <w:rPr>
          <w:rFonts w:ascii="Times" w:hAnsi="Times"/>
        </w:rPr>
        <w:tab/>
      </w:r>
    </w:p>
    <w:p w14:paraId="7F6D4005" w14:textId="2983C532" w:rsidR="009A325D" w:rsidRPr="002640ED" w:rsidRDefault="00D21E1F" w:rsidP="002640ED">
      <w:pPr>
        <w:ind w:right="-288"/>
        <w:rPr>
          <w:rFonts w:ascii="Times" w:hAnsi="Times"/>
        </w:rPr>
      </w:pPr>
      <w:r>
        <w:rPr>
          <w:rFonts w:ascii="Times" w:hAnsi="Times" w:cs="Adobe Jenson Pro"/>
          <w:b/>
        </w:rPr>
        <w:t>Thursday, December 1</w:t>
      </w:r>
      <w:r w:rsidR="009A325D" w:rsidRPr="002640ED">
        <w:rPr>
          <w:rFonts w:ascii="Times" w:hAnsi="Times" w:cs="Adobe Jenson Pro"/>
        </w:rPr>
        <w:t>-</w:t>
      </w:r>
      <w:r>
        <w:rPr>
          <w:rFonts w:ascii="Times" w:hAnsi="Times" w:cs="Adobe Jenson Pro"/>
        </w:rPr>
        <w:tab/>
        <w:t>No class, University Holiday</w:t>
      </w:r>
    </w:p>
    <w:p w14:paraId="4E1AAE91" w14:textId="77777777" w:rsidR="00D21E1F" w:rsidRDefault="00D21E1F" w:rsidP="00D21E1F">
      <w:pPr>
        <w:pStyle w:val="Default"/>
        <w:rPr>
          <w:rFonts w:ascii="Times" w:hAnsi="Times" w:cs="Adobe Jenson Pro"/>
          <w:b/>
          <w:color w:val="auto"/>
        </w:rPr>
      </w:pPr>
    </w:p>
    <w:p w14:paraId="4BB0C149" w14:textId="77777777" w:rsidR="008F6E2D" w:rsidRPr="002640ED" w:rsidRDefault="008F6E2D" w:rsidP="002640ED">
      <w:pPr>
        <w:pStyle w:val="Default"/>
        <w:rPr>
          <w:rFonts w:ascii="Times" w:hAnsi="Times"/>
          <w:color w:val="auto"/>
        </w:rPr>
      </w:pPr>
    </w:p>
    <w:p w14:paraId="1965BF61" w14:textId="77777777" w:rsidR="00026F71" w:rsidRPr="002640ED" w:rsidRDefault="00D21E1F" w:rsidP="00026F71">
      <w:pPr>
        <w:ind w:right="-288"/>
        <w:rPr>
          <w:rFonts w:ascii="Times" w:hAnsi="Times"/>
        </w:rPr>
      </w:pPr>
      <w:r>
        <w:rPr>
          <w:rFonts w:ascii="Times" w:hAnsi="Times" w:cs="Adobe Jenson Pro"/>
          <w:b/>
        </w:rPr>
        <w:t>Tuesday, December 6</w:t>
      </w:r>
      <w:r>
        <w:rPr>
          <w:rFonts w:ascii="Times" w:hAnsi="Times" w:cs="Adobe Jenson Pro"/>
          <w:b/>
        </w:rPr>
        <w:tab/>
      </w:r>
      <w:r w:rsidR="00026F71" w:rsidRPr="002640ED">
        <w:rPr>
          <w:rFonts w:ascii="Times" w:hAnsi="Times" w:cs="Adobe Jenson Pro"/>
        </w:rPr>
        <w:t xml:space="preserve">Errol Morris, </w:t>
      </w:r>
      <w:r w:rsidR="00026F71" w:rsidRPr="002640ED">
        <w:rPr>
          <w:rFonts w:ascii="Times" w:hAnsi="Times" w:cs="Adobe Jenson Pro"/>
          <w:i/>
        </w:rPr>
        <w:t>The Thin Blue Line</w:t>
      </w:r>
    </w:p>
    <w:p w14:paraId="0DE98C05" w14:textId="77777777" w:rsidR="00026F71" w:rsidRPr="002640ED" w:rsidRDefault="00FF1772" w:rsidP="00026F71">
      <w:pPr>
        <w:ind w:right="-288"/>
        <w:rPr>
          <w:rFonts w:ascii="Times" w:hAnsi="Times"/>
        </w:rPr>
      </w:pPr>
      <w:r>
        <w:rPr>
          <w:rFonts w:ascii="Times" w:hAnsi="Times" w:cs="Adobe Jenson Pro"/>
          <w:b/>
        </w:rPr>
        <w:t>Thursday, December 8</w:t>
      </w:r>
      <w:r>
        <w:rPr>
          <w:rFonts w:ascii="Times" w:hAnsi="Times" w:cs="Adobe Jenson Pro"/>
        </w:rPr>
        <w:tab/>
      </w:r>
      <w:r w:rsidR="00026F71" w:rsidRPr="002640ED">
        <w:rPr>
          <w:rFonts w:ascii="Times" w:hAnsi="Times"/>
        </w:rPr>
        <w:t xml:space="preserve">Abbas Kiarostami, </w:t>
      </w:r>
      <w:r w:rsidR="00026F71" w:rsidRPr="002640ED">
        <w:rPr>
          <w:rFonts w:ascii="Times" w:hAnsi="Times"/>
          <w:i/>
          <w:iCs/>
        </w:rPr>
        <w:t>Close-up</w:t>
      </w:r>
      <w:r w:rsidR="00026F71" w:rsidRPr="002640ED">
        <w:rPr>
          <w:rFonts w:ascii="Times" w:hAnsi="Times"/>
        </w:rPr>
        <w:t xml:space="preserve">, 1990 </w:t>
      </w:r>
    </w:p>
    <w:p w14:paraId="3118489E" w14:textId="77777777" w:rsidR="00FE73A3" w:rsidRPr="00FE73A3" w:rsidRDefault="00FE73A3" w:rsidP="00FE73A3">
      <w:pPr>
        <w:pStyle w:val="Default"/>
      </w:pPr>
    </w:p>
    <w:p w14:paraId="33A2FAAF" w14:textId="0E77ECE9" w:rsidR="003476C8" w:rsidRPr="003476C8" w:rsidRDefault="00FF1772" w:rsidP="003476C8">
      <w:pPr>
        <w:pStyle w:val="Pa5"/>
        <w:spacing w:before="140"/>
        <w:rPr>
          <w:rFonts w:ascii="Times" w:hAnsi="Times" w:cs="Adobe Jenson Pro"/>
        </w:rPr>
      </w:pPr>
      <w:r>
        <w:rPr>
          <w:rFonts w:ascii="Times" w:hAnsi="Times" w:cs="Adobe Jenson Pro"/>
          <w:b/>
        </w:rPr>
        <w:t>Tuesday, December 13</w:t>
      </w:r>
      <w:r w:rsidR="00D31D97" w:rsidRPr="002640ED">
        <w:rPr>
          <w:rFonts w:ascii="Times" w:hAnsi="Times" w:cs="Adobe Jenson Pro"/>
        </w:rPr>
        <w:t>–</w:t>
      </w:r>
      <w:r w:rsidR="00026F71" w:rsidRPr="00026F71">
        <w:rPr>
          <w:rFonts w:ascii="Times" w:hAnsi="Times" w:cs="Adobe Jenson Pro"/>
        </w:rPr>
        <w:t xml:space="preserve"> </w:t>
      </w:r>
      <w:r w:rsidR="00026F71">
        <w:rPr>
          <w:rFonts w:ascii="Times" w:hAnsi="Times" w:cs="Adobe Jenson Pro"/>
        </w:rPr>
        <w:tab/>
        <w:t xml:space="preserve">Harun Farocki, </w:t>
      </w:r>
      <w:r w:rsidR="00026F71" w:rsidRPr="008646CF">
        <w:rPr>
          <w:rFonts w:ascii="Times" w:hAnsi="Times" w:cs="Adobe Jenson Pro"/>
          <w:i/>
        </w:rPr>
        <w:t>Serious Games</w:t>
      </w:r>
      <w:r w:rsidR="00026F71">
        <w:rPr>
          <w:rFonts w:ascii="Times" w:hAnsi="Times" w:cs="Adobe Jenson Pro"/>
        </w:rPr>
        <w:t>, 2009-10</w:t>
      </w:r>
    </w:p>
    <w:p w14:paraId="2C50B96B" w14:textId="779FF2E1" w:rsidR="00D31D97" w:rsidRPr="002640ED" w:rsidRDefault="00026F71" w:rsidP="002640ED">
      <w:pPr>
        <w:pStyle w:val="Pa5"/>
        <w:spacing w:before="140"/>
        <w:rPr>
          <w:rFonts w:ascii="Times" w:hAnsi="Times" w:cs="Adobe Jenson Pro"/>
        </w:rPr>
      </w:pPr>
      <w:r w:rsidRPr="00026F71">
        <w:rPr>
          <w:rFonts w:ascii="Times" w:hAnsi="Times" w:cs="Adobe Jenson Pro"/>
          <w:b/>
        </w:rPr>
        <w:t>Thursday, December 15</w:t>
      </w:r>
      <w:r>
        <w:rPr>
          <w:rFonts w:ascii="Times" w:hAnsi="Times" w:cs="Adobe Jenson Pro"/>
        </w:rPr>
        <w:t>-</w:t>
      </w:r>
      <w:r>
        <w:rPr>
          <w:rFonts w:ascii="Times" w:hAnsi="Times" w:cs="Adobe Jenson Pro"/>
        </w:rPr>
        <w:tab/>
      </w:r>
      <w:r w:rsidR="00D31D97" w:rsidRPr="002640ED">
        <w:rPr>
          <w:rFonts w:ascii="Times" w:hAnsi="Times" w:cs="Adobe Jenson Pro"/>
        </w:rPr>
        <w:t>Wrapping up</w:t>
      </w:r>
    </w:p>
    <w:p w14:paraId="7E77D8EE" w14:textId="77777777" w:rsidR="00896822" w:rsidRPr="002640ED" w:rsidRDefault="00896822" w:rsidP="002640ED">
      <w:pPr>
        <w:pStyle w:val="Default"/>
        <w:rPr>
          <w:rFonts w:ascii="Times" w:hAnsi="Times"/>
          <w:color w:val="auto"/>
        </w:rPr>
      </w:pPr>
    </w:p>
    <w:p w14:paraId="56CA0FF8" w14:textId="0B60D4C5" w:rsidR="00896822" w:rsidRPr="002640ED" w:rsidRDefault="003476C8" w:rsidP="002640ED">
      <w:pPr>
        <w:pStyle w:val="Default"/>
        <w:rPr>
          <w:rFonts w:ascii="Times" w:hAnsi="Times"/>
          <w:color w:val="auto"/>
        </w:rPr>
      </w:pPr>
      <w:r>
        <w:rPr>
          <w:rFonts w:ascii="Times" w:hAnsi="Times"/>
          <w:b/>
          <w:color w:val="auto"/>
        </w:rPr>
        <w:t>Monday, December 11</w:t>
      </w:r>
      <w:r>
        <w:rPr>
          <w:rFonts w:ascii="Times" w:hAnsi="Times"/>
          <w:b/>
          <w:color w:val="auto"/>
        </w:rPr>
        <w:tab/>
        <w:t>8-10 page final paper d</w:t>
      </w:r>
      <w:r w:rsidR="00896822" w:rsidRPr="002640ED">
        <w:rPr>
          <w:rFonts w:ascii="Times" w:hAnsi="Times"/>
          <w:b/>
          <w:color w:val="auto"/>
        </w:rPr>
        <w:t>ue</w:t>
      </w:r>
      <w:r>
        <w:rPr>
          <w:rFonts w:ascii="Times" w:hAnsi="Times"/>
          <w:color w:val="auto"/>
        </w:rPr>
        <w:t xml:space="preserve"> in my m</w:t>
      </w:r>
      <w:r w:rsidR="00896822" w:rsidRPr="002640ED">
        <w:rPr>
          <w:rFonts w:ascii="Times" w:hAnsi="Times"/>
          <w:color w:val="auto"/>
        </w:rPr>
        <w:t>ailbox by 4 pm</w:t>
      </w:r>
    </w:p>
    <w:p w14:paraId="3B2146CF" w14:textId="77777777" w:rsidR="009D7C62" w:rsidRPr="002640ED" w:rsidRDefault="009D7C62" w:rsidP="002640ED">
      <w:pPr>
        <w:pStyle w:val="Default"/>
        <w:rPr>
          <w:rFonts w:ascii="Times" w:hAnsi="Times"/>
          <w:color w:val="auto"/>
        </w:rPr>
      </w:pPr>
    </w:p>
    <w:p w14:paraId="06A651D6" w14:textId="77777777" w:rsidR="009D7C62" w:rsidRPr="002640ED" w:rsidRDefault="009D7C62" w:rsidP="002640ED">
      <w:pPr>
        <w:pStyle w:val="Default"/>
        <w:rPr>
          <w:rFonts w:ascii="Times" w:hAnsi="Times"/>
          <w:color w:val="auto"/>
        </w:rPr>
      </w:pPr>
    </w:p>
    <w:p w14:paraId="359E4207" w14:textId="77777777" w:rsidR="009D7C62" w:rsidRPr="002640ED" w:rsidRDefault="009D7C62" w:rsidP="002640ED">
      <w:pPr>
        <w:pStyle w:val="Default"/>
        <w:rPr>
          <w:rFonts w:ascii="Times" w:hAnsi="Times"/>
          <w:color w:val="auto"/>
        </w:rPr>
      </w:pPr>
    </w:p>
    <w:p w14:paraId="1357E4BB" w14:textId="77777777" w:rsidR="009D7C62" w:rsidRPr="002640ED" w:rsidRDefault="009D7C62" w:rsidP="002640ED">
      <w:pPr>
        <w:pStyle w:val="Default"/>
        <w:rPr>
          <w:rFonts w:ascii="Times" w:hAnsi="Times"/>
          <w:color w:val="auto"/>
        </w:rPr>
      </w:pPr>
    </w:p>
    <w:p w14:paraId="2DEE99C6" w14:textId="77777777" w:rsidR="009D7C62" w:rsidRPr="002640ED" w:rsidRDefault="009D7C62" w:rsidP="002640ED">
      <w:pPr>
        <w:pStyle w:val="Default"/>
        <w:rPr>
          <w:rFonts w:ascii="Times" w:hAnsi="Times"/>
          <w:color w:val="auto"/>
        </w:rPr>
      </w:pPr>
    </w:p>
    <w:p w14:paraId="6D60421C" w14:textId="20D52748" w:rsidR="00D31D97" w:rsidRPr="002640ED" w:rsidRDefault="00D31D97" w:rsidP="002640ED">
      <w:pPr>
        <w:pStyle w:val="Default"/>
        <w:rPr>
          <w:rFonts w:ascii="Times" w:hAnsi="Times"/>
          <w:color w:val="auto"/>
        </w:rPr>
      </w:pPr>
    </w:p>
    <w:p w14:paraId="1DB70E0D" w14:textId="77777777" w:rsidR="009A325D" w:rsidRPr="002640ED" w:rsidRDefault="009A325D" w:rsidP="002640ED">
      <w:pPr>
        <w:widowControl w:val="0"/>
        <w:autoSpaceDE w:val="0"/>
        <w:autoSpaceDN w:val="0"/>
        <w:adjustRightInd w:val="0"/>
        <w:rPr>
          <w:rFonts w:ascii="Times" w:hAnsi="Times" w:cs="Arial"/>
        </w:rPr>
      </w:pPr>
    </w:p>
    <w:p w14:paraId="3DC76C21" w14:textId="3007A1A5" w:rsidR="00213084" w:rsidRPr="002640ED" w:rsidRDefault="009A325D" w:rsidP="003C625C">
      <w:pPr>
        <w:widowControl w:val="0"/>
        <w:autoSpaceDE w:val="0"/>
        <w:autoSpaceDN w:val="0"/>
        <w:adjustRightInd w:val="0"/>
        <w:rPr>
          <w:rFonts w:ascii="Times" w:hAnsi="Times"/>
        </w:rPr>
      </w:pPr>
      <w:r w:rsidRPr="002640ED">
        <w:rPr>
          <w:rFonts w:ascii="Times" w:hAnsi="Times" w:cs="Arial"/>
        </w:rPr>
        <w:t xml:space="preserve"> </w:t>
      </w:r>
    </w:p>
    <w:p w14:paraId="508E42EE" w14:textId="77777777" w:rsidR="00D519EE" w:rsidRPr="002640ED" w:rsidRDefault="00D519EE" w:rsidP="002640ED">
      <w:pPr>
        <w:rPr>
          <w:rFonts w:ascii="Times" w:hAnsi="Times"/>
        </w:rPr>
      </w:pPr>
    </w:p>
    <w:sectPr w:rsidR="00D519EE" w:rsidRPr="002640ED" w:rsidSect="00117728">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D47BFF" w14:textId="77777777" w:rsidR="00E47B03" w:rsidRDefault="00E47B03" w:rsidP="0092364F">
      <w:r>
        <w:separator/>
      </w:r>
    </w:p>
  </w:endnote>
  <w:endnote w:type="continuationSeparator" w:id="0">
    <w:p w14:paraId="217CFB45" w14:textId="77777777" w:rsidR="00E47B03" w:rsidRDefault="00E47B03" w:rsidP="0092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dobe Jenson Pro Subh">
    <w:altName w:val="Cambria"/>
    <w:panose1 w:val="00000000000000000000"/>
    <w:charset w:val="4D"/>
    <w:family w:val="roman"/>
    <w:notTrueType/>
    <w:pitch w:val="default"/>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dobe Jenson Pro">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F0D58" w14:textId="77777777" w:rsidR="00E47B03" w:rsidRDefault="00E47B03" w:rsidP="009236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120178" w14:textId="77777777" w:rsidR="00E47B03" w:rsidRDefault="00E47B03" w:rsidP="009236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DDB67" w14:textId="77777777" w:rsidR="00E47B03" w:rsidRDefault="00E47B03" w:rsidP="009236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0C83">
      <w:rPr>
        <w:rStyle w:val="PageNumber"/>
        <w:noProof/>
      </w:rPr>
      <w:t>1</w:t>
    </w:r>
    <w:r>
      <w:rPr>
        <w:rStyle w:val="PageNumber"/>
      </w:rPr>
      <w:fldChar w:fldCharType="end"/>
    </w:r>
  </w:p>
  <w:p w14:paraId="1C695927" w14:textId="77777777" w:rsidR="00E47B03" w:rsidRDefault="00E47B03" w:rsidP="0092364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760CA" w14:textId="77777777" w:rsidR="00E47B03" w:rsidRDefault="00E47B03" w:rsidP="0092364F">
      <w:r>
        <w:separator/>
      </w:r>
    </w:p>
  </w:footnote>
  <w:footnote w:type="continuationSeparator" w:id="0">
    <w:p w14:paraId="7A1AD414" w14:textId="77777777" w:rsidR="00E47B03" w:rsidRDefault="00E47B03" w:rsidP="0092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FDD197A"/>
    <w:multiLevelType w:val="hybridMultilevel"/>
    <w:tmpl w:val="B4386AF8"/>
    <w:lvl w:ilvl="0" w:tplc="6CB855CA">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496"/>
    <w:rsid w:val="00014B87"/>
    <w:rsid w:val="00026F71"/>
    <w:rsid w:val="00032793"/>
    <w:rsid w:val="00044796"/>
    <w:rsid w:val="00061E67"/>
    <w:rsid w:val="00066198"/>
    <w:rsid w:val="000765EF"/>
    <w:rsid w:val="000A3E52"/>
    <w:rsid w:val="000A7A14"/>
    <w:rsid w:val="000D6FD8"/>
    <w:rsid w:val="001058EA"/>
    <w:rsid w:val="00117728"/>
    <w:rsid w:val="001236F5"/>
    <w:rsid w:val="001315A8"/>
    <w:rsid w:val="001663A6"/>
    <w:rsid w:val="00196023"/>
    <w:rsid w:val="001B08D3"/>
    <w:rsid w:val="001B2241"/>
    <w:rsid w:val="001D4BC6"/>
    <w:rsid w:val="001D5B74"/>
    <w:rsid w:val="00200157"/>
    <w:rsid w:val="00213084"/>
    <w:rsid w:val="00213203"/>
    <w:rsid w:val="00241E65"/>
    <w:rsid w:val="002640ED"/>
    <w:rsid w:val="00271EC4"/>
    <w:rsid w:val="00276E0C"/>
    <w:rsid w:val="00290586"/>
    <w:rsid w:val="002B5E50"/>
    <w:rsid w:val="002E7E65"/>
    <w:rsid w:val="00307455"/>
    <w:rsid w:val="0031303C"/>
    <w:rsid w:val="00321ED9"/>
    <w:rsid w:val="003410F2"/>
    <w:rsid w:val="003476C8"/>
    <w:rsid w:val="00385848"/>
    <w:rsid w:val="003A700F"/>
    <w:rsid w:val="003B2D09"/>
    <w:rsid w:val="003C625C"/>
    <w:rsid w:val="003D3DE5"/>
    <w:rsid w:val="00434819"/>
    <w:rsid w:val="004370EC"/>
    <w:rsid w:val="00460BE1"/>
    <w:rsid w:val="004701FD"/>
    <w:rsid w:val="004E7951"/>
    <w:rsid w:val="004F2DB2"/>
    <w:rsid w:val="00572883"/>
    <w:rsid w:val="00632465"/>
    <w:rsid w:val="0064042C"/>
    <w:rsid w:val="0064286A"/>
    <w:rsid w:val="0064387D"/>
    <w:rsid w:val="006A54D6"/>
    <w:rsid w:val="006B606D"/>
    <w:rsid w:val="006D1848"/>
    <w:rsid w:val="006D516A"/>
    <w:rsid w:val="006D54D2"/>
    <w:rsid w:val="006E0C83"/>
    <w:rsid w:val="00716406"/>
    <w:rsid w:val="00740B0D"/>
    <w:rsid w:val="00747DAD"/>
    <w:rsid w:val="0075429D"/>
    <w:rsid w:val="007705C7"/>
    <w:rsid w:val="007742CA"/>
    <w:rsid w:val="007832E3"/>
    <w:rsid w:val="007D5E1F"/>
    <w:rsid w:val="00841BBE"/>
    <w:rsid w:val="008646CF"/>
    <w:rsid w:val="00896822"/>
    <w:rsid w:val="008B2639"/>
    <w:rsid w:val="008D2A45"/>
    <w:rsid w:val="008F6E2D"/>
    <w:rsid w:val="009011AB"/>
    <w:rsid w:val="00907F4A"/>
    <w:rsid w:val="0092364F"/>
    <w:rsid w:val="009400EE"/>
    <w:rsid w:val="009420A6"/>
    <w:rsid w:val="00957470"/>
    <w:rsid w:val="009666F1"/>
    <w:rsid w:val="00974D95"/>
    <w:rsid w:val="00982496"/>
    <w:rsid w:val="009833DC"/>
    <w:rsid w:val="009A325D"/>
    <w:rsid w:val="009D25DF"/>
    <w:rsid w:val="009D3CD0"/>
    <w:rsid w:val="009D7C62"/>
    <w:rsid w:val="00A03BC9"/>
    <w:rsid w:val="00AA40D4"/>
    <w:rsid w:val="00AF695E"/>
    <w:rsid w:val="00B02308"/>
    <w:rsid w:val="00B41149"/>
    <w:rsid w:val="00B41DF2"/>
    <w:rsid w:val="00B9655D"/>
    <w:rsid w:val="00BA40A6"/>
    <w:rsid w:val="00C07F88"/>
    <w:rsid w:val="00C33465"/>
    <w:rsid w:val="00CA5F0C"/>
    <w:rsid w:val="00CB305C"/>
    <w:rsid w:val="00CC10B4"/>
    <w:rsid w:val="00CF7CA4"/>
    <w:rsid w:val="00D21E1F"/>
    <w:rsid w:val="00D31D97"/>
    <w:rsid w:val="00D519EE"/>
    <w:rsid w:val="00DC3568"/>
    <w:rsid w:val="00E039AD"/>
    <w:rsid w:val="00E1669E"/>
    <w:rsid w:val="00E47B03"/>
    <w:rsid w:val="00E52E26"/>
    <w:rsid w:val="00E617DE"/>
    <w:rsid w:val="00E904E6"/>
    <w:rsid w:val="00EA6F48"/>
    <w:rsid w:val="00EB7025"/>
    <w:rsid w:val="00EC1469"/>
    <w:rsid w:val="00F01045"/>
    <w:rsid w:val="00F06140"/>
    <w:rsid w:val="00F30ABF"/>
    <w:rsid w:val="00F32BB0"/>
    <w:rsid w:val="00F33DB7"/>
    <w:rsid w:val="00F7429A"/>
    <w:rsid w:val="00F947CE"/>
    <w:rsid w:val="00FB0C36"/>
    <w:rsid w:val="00FB4A53"/>
    <w:rsid w:val="00FC1EF5"/>
    <w:rsid w:val="00FE73A3"/>
    <w:rsid w:val="00FF1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46BB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496"/>
    <w:rPr>
      <w:rFonts w:ascii="Calibri" w:hAnsi="Calibri"/>
    </w:rPr>
  </w:style>
  <w:style w:type="paragraph" w:styleId="Heading1">
    <w:name w:val="heading 1"/>
    <w:basedOn w:val="Normal"/>
    <w:next w:val="Normal"/>
    <w:link w:val="Heading1Char"/>
    <w:qFormat/>
    <w:rsid w:val="001B08D3"/>
    <w:pPr>
      <w:keepNext/>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325D"/>
    <w:pPr>
      <w:widowControl w:val="0"/>
      <w:autoSpaceDE w:val="0"/>
      <w:autoSpaceDN w:val="0"/>
      <w:adjustRightInd w:val="0"/>
    </w:pPr>
    <w:rPr>
      <w:rFonts w:ascii="Adobe Jenson Pro Subh" w:hAnsi="Adobe Jenson Pro Subh" w:cs="Adobe Jenson Pro Subh"/>
      <w:color w:val="000000"/>
    </w:rPr>
  </w:style>
  <w:style w:type="paragraph" w:customStyle="1" w:styleId="Pa1">
    <w:name w:val="Pa1"/>
    <w:basedOn w:val="Default"/>
    <w:next w:val="Default"/>
    <w:uiPriority w:val="99"/>
    <w:rsid w:val="009A325D"/>
    <w:pPr>
      <w:spacing w:line="241" w:lineRule="atLeast"/>
    </w:pPr>
    <w:rPr>
      <w:rFonts w:cs="Times New Roman"/>
      <w:color w:val="auto"/>
    </w:rPr>
  </w:style>
  <w:style w:type="paragraph" w:customStyle="1" w:styleId="Pa4">
    <w:name w:val="Pa4"/>
    <w:basedOn w:val="Default"/>
    <w:next w:val="Default"/>
    <w:uiPriority w:val="99"/>
    <w:rsid w:val="009A325D"/>
    <w:pPr>
      <w:spacing w:line="241" w:lineRule="atLeast"/>
    </w:pPr>
    <w:rPr>
      <w:rFonts w:cs="Times New Roman"/>
      <w:color w:val="auto"/>
    </w:rPr>
  </w:style>
  <w:style w:type="paragraph" w:customStyle="1" w:styleId="Pa5">
    <w:name w:val="Pa5"/>
    <w:basedOn w:val="Default"/>
    <w:next w:val="Default"/>
    <w:uiPriority w:val="99"/>
    <w:rsid w:val="009A325D"/>
    <w:pPr>
      <w:spacing w:line="241" w:lineRule="atLeast"/>
    </w:pPr>
    <w:rPr>
      <w:rFonts w:cs="Times New Roman"/>
      <w:color w:val="auto"/>
    </w:rPr>
  </w:style>
  <w:style w:type="paragraph" w:customStyle="1" w:styleId="Pa6">
    <w:name w:val="Pa6"/>
    <w:basedOn w:val="Default"/>
    <w:next w:val="Default"/>
    <w:uiPriority w:val="99"/>
    <w:rsid w:val="009A325D"/>
    <w:pPr>
      <w:spacing w:line="241" w:lineRule="atLeast"/>
    </w:pPr>
    <w:rPr>
      <w:rFonts w:cs="Times New Roman"/>
      <w:color w:val="auto"/>
    </w:rPr>
  </w:style>
  <w:style w:type="paragraph" w:customStyle="1" w:styleId="Pa9">
    <w:name w:val="Pa9"/>
    <w:basedOn w:val="Default"/>
    <w:next w:val="Default"/>
    <w:uiPriority w:val="99"/>
    <w:rsid w:val="009A325D"/>
    <w:pPr>
      <w:spacing w:line="241" w:lineRule="atLeast"/>
    </w:pPr>
    <w:rPr>
      <w:rFonts w:cs="Times New Roman"/>
      <w:color w:val="auto"/>
    </w:rPr>
  </w:style>
  <w:style w:type="character" w:customStyle="1" w:styleId="A2">
    <w:name w:val="A2"/>
    <w:uiPriority w:val="99"/>
    <w:rsid w:val="009A325D"/>
    <w:rPr>
      <w:rFonts w:ascii="Wingdings 2" w:hAnsi="Wingdings 2" w:cs="Wingdings 2"/>
      <w:color w:val="211D1E"/>
      <w:sz w:val="28"/>
      <w:szCs w:val="28"/>
    </w:rPr>
  </w:style>
  <w:style w:type="paragraph" w:customStyle="1" w:styleId="Pa10">
    <w:name w:val="Pa10"/>
    <w:basedOn w:val="Default"/>
    <w:next w:val="Default"/>
    <w:uiPriority w:val="99"/>
    <w:rsid w:val="009A325D"/>
    <w:pPr>
      <w:spacing w:line="241" w:lineRule="atLeast"/>
    </w:pPr>
    <w:rPr>
      <w:rFonts w:cs="Times New Roman"/>
      <w:color w:val="auto"/>
    </w:rPr>
  </w:style>
  <w:style w:type="paragraph" w:customStyle="1" w:styleId="Pa11">
    <w:name w:val="Pa11"/>
    <w:basedOn w:val="Default"/>
    <w:next w:val="Default"/>
    <w:uiPriority w:val="99"/>
    <w:rsid w:val="009A325D"/>
    <w:pPr>
      <w:spacing w:line="241" w:lineRule="atLeast"/>
    </w:pPr>
    <w:rPr>
      <w:rFonts w:cs="Times New Roman"/>
      <w:color w:val="auto"/>
    </w:rPr>
  </w:style>
  <w:style w:type="character" w:styleId="Hyperlink">
    <w:name w:val="Hyperlink"/>
    <w:basedOn w:val="DefaultParagraphFont"/>
    <w:uiPriority w:val="99"/>
    <w:unhideWhenUsed/>
    <w:rsid w:val="001236F5"/>
    <w:rPr>
      <w:color w:val="0000FF" w:themeColor="hyperlink"/>
      <w:u w:val="single"/>
    </w:rPr>
  </w:style>
  <w:style w:type="character" w:customStyle="1" w:styleId="Heading1Char">
    <w:name w:val="Heading 1 Char"/>
    <w:basedOn w:val="DefaultParagraphFont"/>
    <w:link w:val="Heading1"/>
    <w:rsid w:val="001B08D3"/>
    <w:rPr>
      <w:rFonts w:ascii="Times New Roman" w:eastAsia="Times New Roman" w:hAnsi="Times New Roman" w:cs="Times New Roman"/>
      <w:b/>
      <w:bCs/>
    </w:rPr>
  </w:style>
  <w:style w:type="character" w:styleId="Strong">
    <w:name w:val="Strong"/>
    <w:basedOn w:val="DefaultParagraphFont"/>
    <w:qFormat/>
    <w:rsid w:val="009400EE"/>
    <w:rPr>
      <w:b/>
      <w:bCs/>
    </w:rPr>
  </w:style>
  <w:style w:type="character" w:styleId="Emphasis">
    <w:name w:val="Emphasis"/>
    <w:basedOn w:val="DefaultParagraphFont"/>
    <w:qFormat/>
    <w:rsid w:val="009400EE"/>
    <w:rPr>
      <w:i/>
      <w:iCs/>
    </w:rPr>
  </w:style>
  <w:style w:type="paragraph" w:styleId="ListParagraph">
    <w:name w:val="List Paragraph"/>
    <w:basedOn w:val="Normal"/>
    <w:rsid w:val="00FB4A53"/>
    <w:pPr>
      <w:ind w:left="720"/>
      <w:contextualSpacing/>
    </w:pPr>
    <w:rPr>
      <w:rFonts w:asciiTheme="minorHAnsi" w:hAnsiTheme="minorHAnsi"/>
      <w:lang w:eastAsia="ja-JP"/>
    </w:rPr>
  </w:style>
  <w:style w:type="paragraph" w:styleId="Footer">
    <w:name w:val="footer"/>
    <w:basedOn w:val="Normal"/>
    <w:link w:val="FooterChar"/>
    <w:uiPriority w:val="99"/>
    <w:unhideWhenUsed/>
    <w:rsid w:val="0092364F"/>
    <w:pPr>
      <w:tabs>
        <w:tab w:val="center" w:pos="4320"/>
        <w:tab w:val="right" w:pos="8640"/>
      </w:tabs>
    </w:pPr>
  </w:style>
  <w:style w:type="character" w:customStyle="1" w:styleId="FooterChar">
    <w:name w:val="Footer Char"/>
    <w:basedOn w:val="DefaultParagraphFont"/>
    <w:link w:val="Footer"/>
    <w:uiPriority w:val="99"/>
    <w:rsid w:val="0092364F"/>
    <w:rPr>
      <w:rFonts w:ascii="Calibri" w:hAnsi="Calibri"/>
    </w:rPr>
  </w:style>
  <w:style w:type="character" w:styleId="PageNumber">
    <w:name w:val="page number"/>
    <w:basedOn w:val="DefaultParagraphFont"/>
    <w:uiPriority w:val="99"/>
    <w:semiHidden/>
    <w:unhideWhenUsed/>
    <w:rsid w:val="0092364F"/>
  </w:style>
  <w:style w:type="paragraph" w:styleId="BodyText">
    <w:name w:val="Body Text"/>
    <w:basedOn w:val="Normal"/>
    <w:link w:val="BodyTextChar"/>
    <w:rsid w:val="000A3E52"/>
    <w:rPr>
      <w:rFonts w:ascii="Times New Roman" w:eastAsia="Times New Roman" w:hAnsi="Times New Roman" w:cs="Times New Roman"/>
      <w:b/>
      <w:bCs/>
    </w:rPr>
  </w:style>
  <w:style w:type="character" w:customStyle="1" w:styleId="BodyTextChar">
    <w:name w:val="Body Text Char"/>
    <w:basedOn w:val="DefaultParagraphFont"/>
    <w:link w:val="BodyText"/>
    <w:rsid w:val="000A3E52"/>
    <w:rPr>
      <w:rFonts w:ascii="Times New Roman" w:eastAsia="Times New Roman" w:hAnsi="Times New Roman" w:cs="Times New Roman"/>
      <w:b/>
      <w:bCs/>
    </w:rPr>
  </w:style>
  <w:style w:type="paragraph" w:styleId="BodyText2">
    <w:name w:val="Body Text 2"/>
    <w:basedOn w:val="Normal"/>
    <w:link w:val="BodyText2Char"/>
    <w:uiPriority w:val="99"/>
    <w:unhideWhenUsed/>
    <w:rsid w:val="00974D95"/>
    <w:pPr>
      <w:spacing w:after="120" w:line="480" w:lineRule="auto"/>
    </w:pPr>
  </w:style>
  <w:style w:type="character" w:customStyle="1" w:styleId="BodyText2Char">
    <w:name w:val="Body Text 2 Char"/>
    <w:basedOn w:val="DefaultParagraphFont"/>
    <w:link w:val="BodyText2"/>
    <w:uiPriority w:val="99"/>
    <w:rsid w:val="00974D95"/>
    <w:rPr>
      <w:rFonts w:ascii="Calibri" w:hAnsi="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496"/>
    <w:rPr>
      <w:rFonts w:ascii="Calibri" w:hAnsi="Calibri"/>
    </w:rPr>
  </w:style>
  <w:style w:type="paragraph" w:styleId="Heading1">
    <w:name w:val="heading 1"/>
    <w:basedOn w:val="Normal"/>
    <w:next w:val="Normal"/>
    <w:link w:val="Heading1Char"/>
    <w:qFormat/>
    <w:rsid w:val="001B08D3"/>
    <w:pPr>
      <w:keepNext/>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325D"/>
    <w:pPr>
      <w:widowControl w:val="0"/>
      <w:autoSpaceDE w:val="0"/>
      <w:autoSpaceDN w:val="0"/>
      <w:adjustRightInd w:val="0"/>
    </w:pPr>
    <w:rPr>
      <w:rFonts w:ascii="Adobe Jenson Pro Subh" w:hAnsi="Adobe Jenson Pro Subh" w:cs="Adobe Jenson Pro Subh"/>
      <w:color w:val="000000"/>
    </w:rPr>
  </w:style>
  <w:style w:type="paragraph" w:customStyle="1" w:styleId="Pa1">
    <w:name w:val="Pa1"/>
    <w:basedOn w:val="Default"/>
    <w:next w:val="Default"/>
    <w:uiPriority w:val="99"/>
    <w:rsid w:val="009A325D"/>
    <w:pPr>
      <w:spacing w:line="241" w:lineRule="atLeast"/>
    </w:pPr>
    <w:rPr>
      <w:rFonts w:cs="Times New Roman"/>
      <w:color w:val="auto"/>
    </w:rPr>
  </w:style>
  <w:style w:type="paragraph" w:customStyle="1" w:styleId="Pa4">
    <w:name w:val="Pa4"/>
    <w:basedOn w:val="Default"/>
    <w:next w:val="Default"/>
    <w:uiPriority w:val="99"/>
    <w:rsid w:val="009A325D"/>
    <w:pPr>
      <w:spacing w:line="241" w:lineRule="atLeast"/>
    </w:pPr>
    <w:rPr>
      <w:rFonts w:cs="Times New Roman"/>
      <w:color w:val="auto"/>
    </w:rPr>
  </w:style>
  <w:style w:type="paragraph" w:customStyle="1" w:styleId="Pa5">
    <w:name w:val="Pa5"/>
    <w:basedOn w:val="Default"/>
    <w:next w:val="Default"/>
    <w:uiPriority w:val="99"/>
    <w:rsid w:val="009A325D"/>
    <w:pPr>
      <w:spacing w:line="241" w:lineRule="atLeast"/>
    </w:pPr>
    <w:rPr>
      <w:rFonts w:cs="Times New Roman"/>
      <w:color w:val="auto"/>
    </w:rPr>
  </w:style>
  <w:style w:type="paragraph" w:customStyle="1" w:styleId="Pa6">
    <w:name w:val="Pa6"/>
    <w:basedOn w:val="Default"/>
    <w:next w:val="Default"/>
    <w:uiPriority w:val="99"/>
    <w:rsid w:val="009A325D"/>
    <w:pPr>
      <w:spacing w:line="241" w:lineRule="atLeast"/>
    </w:pPr>
    <w:rPr>
      <w:rFonts w:cs="Times New Roman"/>
      <w:color w:val="auto"/>
    </w:rPr>
  </w:style>
  <w:style w:type="paragraph" w:customStyle="1" w:styleId="Pa9">
    <w:name w:val="Pa9"/>
    <w:basedOn w:val="Default"/>
    <w:next w:val="Default"/>
    <w:uiPriority w:val="99"/>
    <w:rsid w:val="009A325D"/>
    <w:pPr>
      <w:spacing w:line="241" w:lineRule="atLeast"/>
    </w:pPr>
    <w:rPr>
      <w:rFonts w:cs="Times New Roman"/>
      <w:color w:val="auto"/>
    </w:rPr>
  </w:style>
  <w:style w:type="character" w:customStyle="1" w:styleId="A2">
    <w:name w:val="A2"/>
    <w:uiPriority w:val="99"/>
    <w:rsid w:val="009A325D"/>
    <w:rPr>
      <w:rFonts w:ascii="Wingdings 2" w:hAnsi="Wingdings 2" w:cs="Wingdings 2"/>
      <w:color w:val="211D1E"/>
      <w:sz w:val="28"/>
      <w:szCs w:val="28"/>
    </w:rPr>
  </w:style>
  <w:style w:type="paragraph" w:customStyle="1" w:styleId="Pa10">
    <w:name w:val="Pa10"/>
    <w:basedOn w:val="Default"/>
    <w:next w:val="Default"/>
    <w:uiPriority w:val="99"/>
    <w:rsid w:val="009A325D"/>
    <w:pPr>
      <w:spacing w:line="241" w:lineRule="atLeast"/>
    </w:pPr>
    <w:rPr>
      <w:rFonts w:cs="Times New Roman"/>
      <w:color w:val="auto"/>
    </w:rPr>
  </w:style>
  <w:style w:type="paragraph" w:customStyle="1" w:styleId="Pa11">
    <w:name w:val="Pa11"/>
    <w:basedOn w:val="Default"/>
    <w:next w:val="Default"/>
    <w:uiPriority w:val="99"/>
    <w:rsid w:val="009A325D"/>
    <w:pPr>
      <w:spacing w:line="241" w:lineRule="atLeast"/>
    </w:pPr>
    <w:rPr>
      <w:rFonts w:cs="Times New Roman"/>
      <w:color w:val="auto"/>
    </w:rPr>
  </w:style>
  <w:style w:type="character" w:styleId="Hyperlink">
    <w:name w:val="Hyperlink"/>
    <w:basedOn w:val="DefaultParagraphFont"/>
    <w:uiPriority w:val="99"/>
    <w:unhideWhenUsed/>
    <w:rsid w:val="001236F5"/>
    <w:rPr>
      <w:color w:val="0000FF" w:themeColor="hyperlink"/>
      <w:u w:val="single"/>
    </w:rPr>
  </w:style>
  <w:style w:type="character" w:customStyle="1" w:styleId="Heading1Char">
    <w:name w:val="Heading 1 Char"/>
    <w:basedOn w:val="DefaultParagraphFont"/>
    <w:link w:val="Heading1"/>
    <w:rsid w:val="001B08D3"/>
    <w:rPr>
      <w:rFonts w:ascii="Times New Roman" w:eastAsia="Times New Roman" w:hAnsi="Times New Roman" w:cs="Times New Roman"/>
      <w:b/>
      <w:bCs/>
    </w:rPr>
  </w:style>
  <w:style w:type="character" w:styleId="Strong">
    <w:name w:val="Strong"/>
    <w:basedOn w:val="DefaultParagraphFont"/>
    <w:qFormat/>
    <w:rsid w:val="009400EE"/>
    <w:rPr>
      <w:b/>
      <w:bCs/>
    </w:rPr>
  </w:style>
  <w:style w:type="character" w:styleId="Emphasis">
    <w:name w:val="Emphasis"/>
    <w:basedOn w:val="DefaultParagraphFont"/>
    <w:qFormat/>
    <w:rsid w:val="009400EE"/>
    <w:rPr>
      <w:i/>
      <w:iCs/>
    </w:rPr>
  </w:style>
  <w:style w:type="paragraph" w:styleId="ListParagraph">
    <w:name w:val="List Paragraph"/>
    <w:basedOn w:val="Normal"/>
    <w:rsid w:val="00FB4A53"/>
    <w:pPr>
      <w:ind w:left="720"/>
      <w:contextualSpacing/>
    </w:pPr>
    <w:rPr>
      <w:rFonts w:asciiTheme="minorHAnsi" w:hAnsiTheme="minorHAnsi"/>
      <w:lang w:eastAsia="ja-JP"/>
    </w:rPr>
  </w:style>
  <w:style w:type="paragraph" w:styleId="Footer">
    <w:name w:val="footer"/>
    <w:basedOn w:val="Normal"/>
    <w:link w:val="FooterChar"/>
    <w:uiPriority w:val="99"/>
    <w:unhideWhenUsed/>
    <w:rsid w:val="0092364F"/>
    <w:pPr>
      <w:tabs>
        <w:tab w:val="center" w:pos="4320"/>
        <w:tab w:val="right" w:pos="8640"/>
      </w:tabs>
    </w:pPr>
  </w:style>
  <w:style w:type="character" w:customStyle="1" w:styleId="FooterChar">
    <w:name w:val="Footer Char"/>
    <w:basedOn w:val="DefaultParagraphFont"/>
    <w:link w:val="Footer"/>
    <w:uiPriority w:val="99"/>
    <w:rsid w:val="0092364F"/>
    <w:rPr>
      <w:rFonts w:ascii="Calibri" w:hAnsi="Calibri"/>
    </w:rPr>
  </w:style>
  <w:style w:type="character" w:styleId="PageNumber">
    <w:name w:val="page number"/>
    <w:basedOn w:val="DefaultParagraphFont"/>
    <w:uiPriority w:val="99"/>
    <w:semiHidden/>
    <w:unhideWhenUsed/>
    <w:rsid w:val="0092364F"/>
  </w:style>
  <w:style w:type="paragraph" w:styleId="BodyText">
    <w:name w:val="Body Text"/>
    <w:basedOn w:val="Normal"/>
    <w:link w:val="BodyTextChar"/>
    <w:rsid w:val="000A3E52"/>
    <w:rPr>
      <w:rFonts w:ascii="Times New Roman" w:eastAsia="Times New Roman" w:hAnsi="Times New Roman" w:cs="Times New Roman"/>
      <w:b/>
      <w:bCs/>
    </w:rPr>
  </w:style>
  <w:style w:type="character" w:customStyle="1" w:styleId="BodyTextChar">
    <w:name w:val="Body Text Char"/>
    <w:basedOn w:val="DefaultParagraphFont"/>
    <w:link w:val="BodyText"/>
    <w:rsid w:val="000A3E52"/>
    <w:rPr>
      <w:rFonts w:ascii="Times New Roman" w:eastAsia="Times New Roman" w:hAnsi="Times New Roman" w:cs="Times New Roman"/>
      <w:b/>
      <w:bCs/>
    </w:rPr>
  </w:style>
  <w:style w:type="paragraph" w:styleId="BodyText2">
    <w:name w:val="Body Text 2"/>
    <w:basedOn w:val="Normal"/>
    <w:link w:val="BodyText2Char"/>
    <w:uiPriority w:val="99"/>
    <w:unhideWhenUsed/>
    <w:rsid w:val="00974D95"/>
    <w:pPr>
      <w:spacing w:after="120" w:line="480" w:lineRule="auto"/>
    </w:pPr>
  </w:style>
  <w:style w:type="character" w:customStyle="1" w:styleId="BodyText2Char">
    <w:name w:val="Body Text 2 Char"/>
    <w:basedOn w:val="DefaultParagraphFont"/>
    <w:link w:val="BodyText2"/>
    <w:uiPriority w:val="99"/>
    <w:rsid w:val="00974D95"/>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ristina.vatulescu@nyu.edu" TargetMode="External"/><Relationship Id="rId9" Type="http://schemas.openxmlformats.org/officeDocument/2006/relationships/hyperlink" Target="http://isites.harvard.edu/fs/docs/icb.topic930980.files/WritingWithSources.pdf"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1118</TotalTime>
  <Pages>8</Pages>
  <Words>2350</Words>
  <Characters>13401</Characters>
  <Application>Microsoft Macintosh Word</Application>
  <DocSecurity>0</DocSecurity>
  <Lines>111</Lines>
  <Paragraphs>31</Paragraphs>
  <ScaleCrop>false</ScaleCrop>
  <Company>NYU</Company>
  <LinksUpToDate>false</LinksUpToDate>
  <CharactersWithSpaces>15720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cv26</dc:creator>
  <cp:keywords/>
  <dc:description/>
  <cp:lastModifiedBy>cv26</cp:lastModifiedBy>
  <cp:revision>1</cp:revision>
  <cp:lastPrinted>2016-08-29T10:41:00Z</cp:lastPrinted>
  <dcterms:created xsi:type="dcterms:W3CDTF">2016-04-18T12:33:00Z</dcterms:created>
  <dcterms:modified xsi:type="dcterms:W3CDTF">2016-08-29T11:42:00Z</dcterms:modified>
</cp:coreProperties>
</file>