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18597" w14:textId="77777777" w:rsidR="00FD2DB0" w:rsidRDefault="00165EC2" w:rsidP="00165EC2">
      <w:pPr>
        <w:ind w:firstLine="708"/>
        <w:rPr>
          <w:rFonts w:ascii="Helvetica" w:hAnsi="Helvetica" w:cs="Helvetica"/>
        </w:rPr>
      </w:pPr>
      <w:r w:rsidRPr="00165EC2">
        <w:rPr>
          <w:rFonts w:ascii="Helvetica" w:hAnsi="Helvetica" w:cs="Helvetica"/>
        </w:rPr>
        <w:t>Na parte final da implementação do projeto da dis</w:t>
      </w:r>
      <w:r>
        <w:rPr>
          <w:rFonts w:ascii="Helvetica" w:hAnsi="Helvetica" w:cs="Helvetica"/>
        </w:rPr>
        <w:t>ci</w:t>
      </w:r>
      <w:r w:rsidRPr="00165EC2">
        <w:rPr>
          <w:rFonts w:ascii="Helvetica" w:hAnsi="Helvetica" w:cs="Helvetica"/>
        </w:rPr>
        <w:t xml:space="preserve">plina foi pedido para escolher </w:t>
      </w:r>
      <w:r>
        <w:rPr>
          <w:rFonts w:ascii="Helvetica" w:hAnsi="Helvetica" w:cs="Helvetica"/>
        </w:rPr>
        <w:t>quatro</w:t>
      </w:r>
      <w:r w:rsidRPr="00165EC2">
        <w:rPr>
          <w:rFonts w:ascii="Helvetica" w:hAnsi="Helvetica" w:cs="Helvetica"/>
        </w:rPr>
        <w:t xml:space="preserve"> outro</w:t>
      </w:r>
      <w:r>
        <w:rPr>
          <w:rFonts w:ascii="Helvetica" w:hAnsi="Helvetica" w:cs="Helvetica"/>
        </w:rPr>
        <w:t xml:space="preserve">s Padrões de projeto. </w:t>
      </w:r>
      <w:r w:rsidR="003320BB">
        <w:rPr>
          <w:rFonts w:ascii="Helvetica" w:hAnsi="Helvetica" w:cs="Helvetica"/>
        </w:rPr>
        <w:t xml:space="preserve">Ao analisar todos os padrões, percebi que alguns não encaixariam perfeitamente no projeto, então resolvi escolher os padrões “Memento”, que ao modificar uma promoção, o usuário tem a opção de desfazer a modificação e para implementar esta ação utilizamos do padrão “Prototype” para clonar o objeto que vai ser modificado salvando-o no memento para caso o usuário queira voltar ao estado original da promoção. </w:t>
      </w:r>
      <w:r w:rsidR="0044514A">
        <w:rPr>
          <w:rFonts w:ascii="Helvetica" w:hAnsi="Helvetica" w:cs="Helvetica"/>
        </w:rPr>
        <w:t>A classe PromotionsMemento recebe no seu construtor um Memento que é do tipo Promotions, e a implementação da modificação das promoções na classe de Command, clona o objeto a ser modificado e passa como parâmetro o clone para o Memento. Caso o usuário toque no botão de desfazer alterações, o objeto armazenado no memento com seu estado original volta para a fazer parte da lista de promoções.</w:t>
      </w:r>
    </w:p>
    <w:p w14:paraId="675851DD" w14:textId="77777777" w:rsidR="00A3686B" w:rsidRDefault="00A3686B" w:rsidP="00165EC2">
      <w:pPr>
        <w:ind w:firstLine="708"/>
        <w:rPr>
          <w:rFonts w:ascii="Helvetica" w:hAnsi="Helvetica" w:cs="Helvetica"/>
        </w:rPr>
      </w:pPr>
    </w:p>
    <w:p w14:paraId="05836C93" w14:textId="5204E30F" w:rsidR="00816850" w:rsidRDefault="00BC6AB7" w:rsidP="00165EC2">
      <w:pPr>
        <w:ind w:firstLine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Também escolhemos o padrão </w:t>
      </w:r>
      <w:r w:rsidR="00816850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Observer</w:t>
      </w:r>
      <w:r w:rsidR="00816850"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 xml:space="preserve"> para que ele fique verificando quando o estado da promoção mudar. Cada promoção tem quatro estados que podem ser modificados pelo Administrador. Quando esse estado muda, o observador manda uma notificação avisando o usuário sobre o que aconteceu com a sua promoção.</w:t>
      </w:r>
    </w:p>
    <w:p w14:paraId="42497024" w14:textId="77777777" w:rsidR="00A3686B" w:rsidRDefault="00A3686B" w:rsidP="00165EC2">
      <w:pPr>
        <w:ind w:firstLine="708"/>
        <w:rPr>
          <w:rFonts w:ascii="Helvetica" w:hAnsi="Helvetica" w:cs="Helvetica"/>
        </w:rPr>
      </w:pPr>
      <w:bookmarkStart w:id="0" w:name="_GoBack"/>
      <w:bookmarkEnd w:id="0"/>
    </w:p>
    <w:p w14:paraId="48C50D04" w14:textId="643B7A8D" w:rsidR="00BC6AB7" w:rsidRPr="00165EC2" w:rsidRDefault="00816850" w:rsidP="00165EC2">
      <w:pPr>
        <w:ind w:firstLine="708"/>
      </w:pPr>
      <w:r>
        <w:rPr>
          <w:rFonts w:ascii="Helvetica" w:hAnsi="Helvetica" w:cs="Helvetica"/>
        </w:rPr>
        <w:t>O ultimo padrão escolhido foi o “Decorator”</w:t>
      </w:r>
      <w:r w:rsidR="00BC6AB7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que serve como adaptador para o tipo de usuário que possui uma empresa e pode cadastrar suas próprias promoções. Ele é um tipo especial que possui algumas informações a mais que o usuário normal, mas ele usa como base o usuário normal para pegar as suas informações.</w:t>
      </w:r>
    </w:p>
    <w:sectPr w:rsidR="00BC6AB7" w:rsidRPr="00165EC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D2DB0"/>
    <w:rsid w:val="00165EC2"/>
    <w:rsid w:val="003320BB"/>
    <w:rsid w:val="0044514A"/>
    <w:rsid w:val="00816850"/>
    <w:rsid w:val="00A3686B"/>
    <w:rsid w:val="00BC6AB7"/>
    <w:rsid w:val="00FD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901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CocoaOOXMLWriter/1504.81</generator>
</meta>
</file>

<file path=customXml/itemProps1.xml><?xml version="1.0" encoding="utf-8"?>
<ds:datastoreItem xmlns:ds="http://schemas.openxmlformats.org/officeDocument/2006/customXml" ds:itemID="{F148462B-3558-6846-8C49-B320C49C18A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240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Microsoft Office</cp:lastModifiedBy>
  <cp:revision>5</cp:revision>
  <dcterms:created xsi:type="dcterms:W3CDTF">2017-06-06T23:13:00Z</dcterms:created>
  <dcterms:modified xsi:type="dcterms:W3CDTF">2017-06-06T23:51:00Z</dcterms:modified>
</cp:coreProperties>
</file>