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83BE35" w14:textId="77777777" w:rsidR="00EC21A4" w:rsidRDefault="00EC21A4" w:rsidP="00EC21A4">
      <w:pPr>
        <w:pStyle w:val="1"/>
        <w:shd w:val="clear" w:color="auto" w:fill="FEFEFE"/>
        <w:spacing w:before="0" w:line="240" w:lineRule="atLeast"/>
        <w:rPr>
          <w:rFonts w:ascii="Arial" w:hAnsi="Arial" w:cs="Arial"/>
          <w:b w:val="0"/>
          <w:bCs w:val="0"/>
          <w:color w:val="3A3A3A"/>
          <w:sz w:val="74"/>
          <w:szCs w:val="74"/>
        </w:rPr>
      </w:pPr>
      <w:r>
        <w:rPr>
          <w:rFonts w:ascii="Arial" w:hAnsi="Arial" w:cs="Arial"/>
          <w:b w:val="0"/>
          <w:bCs w:val="0"/>
          <w:color w:val="3A3A3A"/>
          <w:sz w:val="74"/>
          <w:szCs w:val="74"/>
        </w:rPr>
        <w:t>Unity Terrain Engine Tools</w:t>
      </w:r>
    </w:p>
    <w:p w14:paraId="3524B2E6" w14:textId="77777777" w:rsidR="00EC21A4" w:rsidRDefault="00EC21A4" w:rsidP="0043538E">
      <w:pPr>
        <w:spacing w:after="0" w:line="240" w:lineRule="auto"/>
        <w:rPr>
          <w:rFonts w:ascii="Times New Roman" w:hAnsi="Times New Roman" w:cs="Times New Roman"/>
          <w:sz w:val="24"/>
          <w:szCs w:val="24"/>
        </w:rPr>
      </w:pPr>
    </w:p>
    <w:p w14:paraId="5BEFEB82" w14:textId="77777777" w:rsidR="00EC21A4" w:rsidRDefault="00E11B8C" w:rsidP="0043538E">
      <w:pPr>
        <w:spacing w:after="0" w:line="240" w:lineRule="auto"/>
        <w:rPr>
          <w:rFonts w:ascii="Times New Roman" w:hAnsi="Times New Roman" w:cs="Times New Roman"/>
          <w:sz w:val="24"/>
          <w:szCs w:val="24"/>
        </w:rPr>
      </w:pPr>
      <w:r>
        <w:rPr>
          <w:rFonts w:ascii="Times New Roman" w:hAnsi="Times New Roman" w:cs="Times New Roman"/>
          <w:sz w:val="24"/>
          <w:szCs w:val="24"/>
        </w:rPr>
        <w:t>源自</w:t>
      </w:r>
      <w:hyperlink r:id="rId8" w:history="1">
        <w:r w:rsidR="00955010" w:rsidRPr="00802355">
          <w:rPr>
            <w:rStyle w:val="a8"/>
            <w:rFonts w:ascii="Times New Roman" w:hAnsi="Times New Roman" w:cs="Times New Roman"/>
            <w:sz w:val="24"/>
            <w:szCs w:val="24"/>
          </w:rPr>
          <w:t>https://gamedevelopment.tutsplus.com/tutorials/unity-terrain-engine-tools--cms-28623</w:t>
        </w:r>
      </w:hyperlink>
    </w:p>
    <w:p w14:paraId="1E2ABEC8" w14:textId="77777777" w:rsidR="00EC21A4" w:rsidRDefault="00EC21A4" w:rsidP="0043538E">
      <w:pPr>
        <w:spacing w:after="0" w:line="240" w:lineRule="auto"/>
        <w:rPr>
          <w:rFonts w:ascii="Times New Roman" w:hAnsi="Times New Roman" w:cs="Times New Roman"/>
          <w:sz w:val="24"/>
          <w:szCs w:val="24"/>
        </w:rPr>
      </w:pPr>
    </w:p>
    <w:p w14:paraId="68E5CF5A" w14:textId="77777777" w:rsidR="00EC21A4" w:rsidRDefault="00EC21A4" w:rsidP="0043538E">
      <w:pPr>
        <w:spacing w:after="0" w:line="240" w:lineRule="auto"/>
        <w:rPr>
          <w:rFonts w:ascii="Times New Roman" w:hAnsi="Times New Roman" w:cs="Times New Roman"/>
          <w:sz w:val="24"/>
          <w:szCs w:val="24"/>
        </w:rPr>
      </w:pPr>
    </w:p>
    <w:p w14:paraId="5350A196" w14:textId="77777777" w:rsidR="0024070E" w:rsidRPr="0043538E" w:rsidRDefault="0043538E" w:rsidP="0043538E">
      <w:pPr>
        <w:spacing w:after="0" w:line="240" w:lineRule="auto"/>
        <w:rPr>
          <w:rFonts w:ascii="Times New Roman" w:eastAsia="Times New Roman" w:hAnsi="Times New Roman" w:cs="Times New Roman" w:hint="eastAsia"/>
          <w:sz w:val="24"/>
          <w:szCs w:val="24"/>
        </w:rPr>
      </w:pPr>
      <w:r>
        <w:rPr>
          <w:rFonts w:ascii="Times New Roman" w:eastAsia="Times New Roman" w:hAnsi="Times New Roman" w:cs="Times New Roman"/>
          <w:noProof/>
          <w:sz w:val="24"/>
          <w:szCs w:val="24"/>
        </w:rPr>
        <w:drawing>
          <wp:inline distT="0" distB="0" distL="0" distR="0" wp14:anchorId="12298F62" wp14:editId="5F6E5986">
            <wp:extent cx="8098790" cy="3303270"/>
            <wp:effectExtent l="0" t="0" r="0" b="0"/>
            <wp:docPr id="30" name="图片 30" descr="Final 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product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8790" cy="3303270"/>
                    </a:xfrm>
                    <a:prstGeom prst="rect">
                      <a:avLst/>
                    </a:prstGeom>
                    <a:noFill/>
                    <a:ln>
                      <a:noFill/>
                    </a:ln>
                  </pic:spPr>
                </pic:pic>
              </a:graphicData>
            </a:graphic>
          </wp:inline>
        </w:drawing>
      </w:r>
      <w:r w:rsidRPr="0043538E">
        <w:rPr>
          <w:rFonts w:ascii="Times New Roman" w:eastAsia="Times New Roman" w:hAnsi="Times New Roman" w:cs="Times New Roman"/>
          <w:sz w:val="24"/>
          <w:szCs w:val="24"/>
        </w:rPr>
        <w:t>What You'll Be Creating</w:t>
      </w:r>
    </w:p>
    <w:p w14:paraId="5753D4ED"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 xml:space="preserve">Unity is a multi-platform game engine developed by Unity Technologies and is used to create video games and applications for a multitude of devices (PC, consoles, mobile devices, and even websites). Unity's core advantages are its robustness and portability; Unity targets several known APIs such as Direct3D, OpenGL, OpenGL ES, and the recent </w:t>
      </w:r>
      <w:proofErr w:type="spellStart"/>
      <w:r w:rsidRPr="0043538E">
        <w:rPr>
          <w:rFonts w:ascii="Arial" w:eastAsia="Times New Roman" w:hAnsi="Arial" w:cs="Arial"/>
          <w:color w:val="3A3A3A"/>
          <w:sz w:val="27"/>
          <w:szCs w:val="27"/>
        </w:rPr>
        <w:t>Vulkan</w:t>
      </w:r>
      <w:proofErr w:type="spellEnd"/>
      <w:r w:rsidRPr="0043538E">
        <w:rPr>
          <w:rFonts w:ascii="Arial" w:eastAsia="Times New Roman" w:hAnsi="Arial" w:cs="Arial"/>
          <w:color w:val="3A3A3A"/>
          <w:sz w:val="27"/>
          <w:szCs w:val="27"/>
        </w:rPr>
        <w:t>.</w:t>
      </w:r>
    </w:p>
    <w:p w14:paraId="461C7558" w14:textId="77777777" w:rsidR="0024070E" w:rsidRDefault="0024070E" w:rsidP="0043538E">
      <w:pPr>
        <w:shd w:val="clear" w:color="auto" w:fill="FEFEFE"/>
        <w:spacing w:after="390" w:line="240" w:lineRule="auto"/>
        <w:rPr>
          <w:rFonts w:ascii="Lantinghei TC Heavy" w:eastAsia="Times New Roman" w:hAnsi="Lantinghei TC Heavy" w:cs="Lantinghei TC Heavy" w:hint="eastAsia"/>
          <w:color w:val="3A3A3A"/>
        </w:rPr>
      </w:pPr>
      <w:proofErr w:type="spellStart"/>
      <w:r w:rsidRPr="0024070E">
        <w:rPr>
          <w:rFonts w:ascii="Lantinghei TC Heavy" w:eastAsia="Times New Roman" w:hAnsi="Lantinghei TC Heavy" w:cs="Lantinghei TC Heavy"/>
          <w:color w:val="3A3A3A"/>
        </w:rPr>
        <w:t>你</w:t>
      </w:r>
      <w:r w:rsidRPr="0024070E">
        <w:rPr>
          <w:rFonts w:ascii="Lantinghei SC Heavy" w:eastAsia="Times New Roman" w:hAnsi="Lantinghei SC Heavy" w:cs="Lantinghei SC Heavy"/>
          <w:color w:val="3A3A3A"/>
        </w:rPr>
        <w:t>将</w:t>
      </w:r>
      <w:r w:rsidRPr="0024070E">
        <w:rPr>
          <w:rFonts w:ascii="Lantinghei TC Heavy" w:eastAsia="Times New Roman" w:hAnsi="Lantinghei TC Heavy" w:cs="Lantinghei TC Heavy"/>
          <w:color w:val="3A3A3A"/>
        </w:rPr>
        <w:t>会</w:t>
      </w:r>
      <w:r w:rsidRPr="0024070E">
        <w:rPr>
          <w:rFonts w:ascii="Lantinghei SC Heavy" w:eastAsia="Times New Roman" w:hAnsi="Lantinghei SC Heavy" w:cs="Lantinghei SC Heavy"/>
          <w:color w:val="3A3A3A"/>
        </w:rPr>
        <w:t>创</w:t>
      </w:r>
      <w:r w:rsidRPr="0024070E">
        <w:rPr>
          <w:rFonts w:ascii="Lantinghei TC Heavy" w:eastAsia="Times New Roman" w:hAnsi="Lantinghei TC Heavy" w:cs="Lantinghei TC Heavy"/>
          <w:color w:val="3A3A3A"/>
        </w:rPr>
        <w:t>造的东西</w:t>
      </w:r>
      <w:proofErr w:type="spellEnd"/>
    </w:p>
    <w:p w14:paraId="4CCE845D" w14:textId="77777777" w:rsidR="0024070E" w:rsidRPr="0024070E" w:rsidRDefault="0024070E" w:rsidP="0043538E">
      <w:pPr>
        <w:shd w:val="clear" w:color="auto" w:fill="FEFEFE"/>
        <w:spacing w:after="390" w:line="240" w:lineRule="auto"/>
        <w:rPr>
          <w:rFonts w:ascii="Lantinghei TC Heavy" w:eastAsia="Times New Roman" w:hAnsi="Lantinghei TC Heavy" w:cs="Lantinghei TC Heavy" w:hint="eastAsia"/>
          <w:color w:val="3A3A3A"/>
        </w:rPr>
      </w:pPr>
      <w:proofErr w:type="spellStart"/>
      <w:r>
        <w:rPr>
          <w:rFonts w:ascii="Lantinghei TC Heavy" w:eastAsia="Times New Roman" w:hAnsi="Lantinghei TC Heavy" w:cs="Lantinghei TC Heavy" w:hint="eastAsia"/>
          <w:color w:val="3A3A3A"/>
        </w:rPr>
        <w:t>Unity是</w:t>
      </w:r>
      <w:r>
        <w:rPr>
          <w:rFonts w:ascii="Lantinghei SC Heavy" w:eastAsia="Times New Roman" w:hAnsi="Lantinghei SC Heavy" w:cs="Lantinghei SC Heavy" w:hint="eastAsia"/>
          <w:color w:val="3A3A3A"/>
        </w:rPr>
        <w:t>一个由统一的技术并且通常用于创建视频游戏和申请许多装置</w:t>
      </w:r>
      <w:proofErr w:type="spellEnd"/>
      <w:r w:rsidR="006B7716">
        <w:rPr>
          <w:rFonts w:ascii="Lantinghei SC Heavy" w:eastAsia="Times New Roman" w:hAnsi="Lantinghei SC Heavy" w:cs="Lantinghei SC Heavy" w:hint="eastAsia"/>
          <w:color w:val="3A3A3A"/>
        </w:rPr>
        <w:t>（</w:t>
      </w:r>
      <w:proofErr w:type="spellStart"/>
      <w:r w:rsidR="006B7716">
        <w:rPr>
          <w:rFonts w:ascii="Lantinghei SC Heavy" w:eastAsia="Times New Roman" w:hAnsi="Lantinghei SC Heavy" w:cs="Lantinghei SC Heavy" w:hint="eastAsia"/>
          <w:color w:val="3A3A3A"/>
        </w:rPr>
        <w:t>私人电脑，游戏机，移动装置甚至网络</w:t>
      </w:r>
      <w:proofErr w:type="spellEnd"/>
      <w:r w:rsidR="006B7716">
        <w:rPr>
          <w:rFonts w:ascii="Lantinghei SC Heavy" w:eastAsia="Times New Roman" w:hAnsi="Lantinghei SC Heavy" w:cs="Lantinghei SC Heavy" w:hint="eastAsia"/>
          <w:color w:val="3A3A3A"/>
        </w:rPr>
        <w:t>）</w:t>
      </w:r>
      <w:r>
        <w:rPr>
          <w:rFonts w:ascii="Lantinghei SC Heavy" w:eastAsia="Times New Roman" w:hAnsi="Lantinghei SC Heavy" w:cs="Lantinghei SC Heavy" w:hint="eastAsia"/>
          <w:color w:val="3A3A3A"/>
        </w:rPr>
        <w:t>的多平台游戏引擎</w:t>
      </w:r>
      <w:r w:rsidR="006B7716">
        <w:rPr>
          <w:rFonts w:ascii="Lantinghei SC Heavy" w:eastAsia="Times New Roman" w:hAnsi="Lantinghei SC Heavy" w:cs="Lantinghei SC Heavy" w:hint="eastAsia"/>
          <w:color w:val="3A3A3A"/>
        </w:rPr>
        <w:t>。unity的核心优势是它的稳健性和</w:t>
      </w:r>
      <w:r w:rsidR="000762B6">
        <w:rPr>
          <w:rFonts w:ascii="Lantinghei SC Heavy" w:eastAsia="Times New Roman" w:hAnsi="Lantinghei SC Heavy" w:cs="Lantinghei SC Heavy" w:hint="eastAsia"/>
          <w:color w:val="3A3A3A"/>
        </w:rPr>
        <w:t>可携带性；Unity把数个</w:t>
      </w:r>
      <w:r w:rsidR="002C6726">
        <w:rPr>
          <w:rFonts w:ascii="Lantinghei SC Heavy" w:eastAsia="Times New Roman" w:hAnsi="Lantinghei SC Heavy" w:cs="Lantinghei SC Heavy" w:hint="eastAsia"/>
          <w:color w:val="3A3A3A"/>
        </w:rPr>
        <w:t>知名的APL，如三维图像标记语言，嵌入式系统三维图形库和最近的</w:t>
      </w:r>
      <w:r w:rsidR="00B2771F">
        <w:rPr>
          <w:rFonts w:ascii="Lantinghei SC Heavy" w:eastAsia="Times New Roman" w:hAnsi="Lantinghei SC Heavy" w:cs="Lantinghei SC Heavy" w:hint="eastAsia"/>
          <w:color w:val="3A3A3A"/>
        </w:rPr>
        <w:t>Vulkan</w:t>
      </w:r>
      <w:r w:rsidR="00B2771F">
        <w:rPr>
          <w:rFonts w:ascii="PingFang SC Regular" w:eastAsia="PingFang SC Regular" w:hAnsi="PingFang SC Regular" w:cs="PingFang SC Regular" w:hint="eastAsia"/>
          <w:color w:val="3A3A3A"/>
        </w:rPr>
        <w:t>。</w:t>
      </w:r>
    </w:p>
    <w:p w14:paraId="29B8C3FF"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Due to the aforementioned characteristics, Unity has become more and more popular among AAA software development houses and aspiring game programmers.</w:t>
      </w:r>
    </w:p>
    <w:p w14:paraId="3043C9CE" w14:textId="77777777" w:rsidR="00B2771F" w:rsidRPr="00B2771F" w:rsidRDefault="00B2771F" w:rsidP="0043538E">
      <w:pPr>
        <w:shd w:val="clear" w:color="auto" w:fill="FEFEFE"/>
        <w:spacing w:after="390" w:line="240" w:lineRule="auto"/>
        <w:rPr>
          <w:rFonts w:ascii="Arial" w:eastAsia="Times New Roman" w:hAnsi="Arial" w:cs="Arial" w:hint="eastAsia"/>
          <w:color w:val="3A3A3A"/>
        </w:rPr>
      </w:pPr>
      <w:proofErr w:type="spellStart"/>
      <w:r w:rsidRPr="00B2771F">
        <w:rPr>
          <w:rFonts w:ascii="Lantinghei TC Heavy" w:eastAsia="Times New Roman" w:hAnsi="Lantinghei TC Heavy" w:cs="Lantinghei TC Heavy"/>
          <w:color w:val="3A3A3A"/>
        </w:rPr>
        <w:t>由于</w:t>
      </w:r>
      <w:r>
        <w:rPr>
          <w:rFonts w:ascii="Lantinghei TC Heavy" w:eastAsia="Times New Roman" w:hAnsi="Lantinghei TC Heavy" w:cs="Lantinghei TC Heavy" w:hint="eastAsia"/>
          <w:color w:val="3A3A3A"/>
        </w:rPr>
        <w:t>之前提到的特征，Unity已</w:t>
      </w:r>
      <w:r>
        <w:rPr>
          <w:rFonts w:ascii="Lantinghei SC Heavy" w:eastAsia="Times New Roman" w:hAnsi="Lantinghei SC Heavy" w:cs="Lantinghei SC Heavy" w:hint="eastAsia"/>
          <w:color w:val="3A3A3A"/>
        </w:rPr>
        <w:t>经在AAA软件开发首家和有抱负的游戏程序员中变得越来越受欢迎</w:t>
      </w:r>
      <w:proofErr w:type="spellEnd"/>
      <w:r>
        <w:rPr>
          <w:rFonts w:ascii="Lantinghei SC Heavy" w:eastAsia="Times New Roman" w:hAnsi="Lantinghei SC Heavy" w:cs="Lantinghei SC Heavy" w:hint="eastAsia"/>
          <w:color w:val="3A3A3A"/>
        </w:rPr>
        <w:t>。</w:t>
      </w:r>
    </w:p>
    <w:p w14:paraId="33A1B835"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 xml:space="preserve">Unity supports several technologies and components. One of the key components is the terrain engine system. Unity's terrain system allows you to create vast landscapes for your </w:t>
      </w:r>
      <w:r w:rsidRPr="0043538E">
        <w:rPr>
          <w:rFonts w:ascii="Arial" w:eastAsia="Times New Roman" w:hAnsi="Arial" w:cs="Arial"/>
          <w:color w:val="3A3A3A"/>
          <w:sz w:val="27"/>
          <w:szCs w:val="27"/>
        </w:rPr>
        <w:lastRenderedPageBreak/>
        <w:t>games or applications. You can use a selection of tools available to create terrains easily and quickly.</w:t>
      </w:r>
    </w:p>
    <w:p w14:paraId="5E2490F5" w14:textId="77777777" w:rsidR="00B2771F" w:rsidRPr="00B2771F" w:rsidRDefault="00B2771F" w:rsidP="0043538E">
      <w:pPr>
        <w:shd w:val="clear" w:color="auto" w:fill="FEFEFE"/>
        <w:spacing w:after="390" w:line="240" w:lineRule="auto"/>
        <w:rPr>
          <w:rFonts w:ascii="Arial" w:eastAsia="Times New Roman" w:hAnsi="Arial" w:cs="Arial" w:hint="eastAsia"/>
          <w:color w:val="3A3A3A"/>
        </w:rPr>
      </w:pPr>
      <w:r w:rsidRPr="00B2771F">
        <w:rPr>
          <w:rFonts w:ascii="Arial" w:eastAsia="Times New Roman" w:hAnsi="Arial" w:cs="Arial" w:hint="eastAsia"/>
          <w:color w:val="3A3A3A"/>
        </w:rPr>
        <w:t>Unity</w:t>
      </w:r>
      <w:r>
        <w:rPr>
          <w:rFonts w:ascii="Lantinghei TC Heavy" w:eastAsia="Times New Roman" w:hAnsi="Lantinghei TC Heavy" w:cs="Lantinghei TC Heavy"/>
          <w:color w:val="3A3A3A"/>
        </w:rPr>
        <w:t>支持</w:t>
      </w:r>
      <w:r>
        <w:rPr>
          <w:rFonts w:ascii="Lantinghei SC Heavy" w:eastAsia="Times New Roman" w:hAnsi="Lantinghei SC Heavy" w:cs="Lantinghei SC Heavy"/>
          <w:color w:val="3A3A3A"/>
        </w:rPr>
        <w:t>数</w:t>
      </w:r>
      <w:r>
        <w:rPr>
          <w:rFonts w:ascii="Lantinghei TC Heavy" w:eastAsia="Times New Roman" w:hAnsi="Lantinghei TC Heavy" w:cs="Lantinghei TC Heavy"/>
          <w:color w:val="3A3A3A"/>
        </w:rPr>
        <w:t>个</w:t>
      </w:r>
      <w:r w:rsidR="008B6A4D">
        <w:rPr>
          <w:rFonts w:ascii="Lantinghei TC Heavy" w:eastAsia="Times New Roman" w:hAnsi="Lantinghei TC Heavy" w:cs="Lantinghei TC Heavy"/>
          <w:color w:val="3A3A3A"/>
        </w:rPr>
        <w:t>技</w:t>
      </w:r>
      <w:r w:rsidR="008B6A4D">
        <w:rPr>
          <w:rFonts w:ascii="Lantinghei SC Heavy" w:eastAsia="Times New Roman" w:hAnsi="Lantinghei SC Heavy" w:cs="Lantinghei SC Heavy"/>
          <w:color w:val="3A3A3A"/>
        </w:rPr>
        <w:t>术</w:t>
      </w:r>
      <w:r w:rsidR="008B6A4D">
        <w:rPr>
          <w:rFonts w:ascii="Lantinghei TC Heavy" w:eastAsia="Times New Roman" w:hAnsi="Lantinghei TC Heavy" w:cs="Lantinghei TC Heavy"/>
          <w:color w:val="3A3A3A"/>
        </w:rPr>
        <w:t>和</w:t>
      </w:r>
      <w:r w:rsidR="008B6A4D">
        <w:rPr>
          <w:rFonts w:ascii="Lantinghei SC Heavy" w:eastAsia="Times New Roman" w:hAnsi="Lantinghei SC Heavy" w:cs="Lantinghei SC Heavy"/>
          <w:color w:val="3A3A3A"/>
        </w:rPr>
        <w:t>组</w:t>
      </w:r>
      <w:r w:rsidR="008B6A4D">
        <w:rPr>
          <w:rFonts w:ascii="Lantinghei TC Heavy" w:eastAsia="Times New Roman" w:hAnsi="Lantinghei TC Heavy" w:cs="Lantinghei TC Heavy"/>
          <w:color w:val="3A3A3A"/>
        </w:rPr>
        <w:t>件。其中最重要的一个主</w:t>
      </w:r>
      <w:r w:rsidR="008B6A4D">
        <w:rPr>
          <w:rFonts w:ascii="Lantinghei SC Heavy" w:eastAsia="Times New Roman" w:hAnsi="Lantinghei SC Heavy" w:cs="Lantinghei SC Heavy"/>
          <w:color w:val="3A3A3A"/>
        </w:rPr>
        <w:t>键</w:t>
      </w:r>
      <w:r w:rsidR="008B6A4D">
        <w:rPr>
          <w:rFonts w:ascii="Lantinghei TC Heavy" w:eastAsia="Times New Roman" w:hAnsi="Lantinghei TC Heavy" w:cs="Lantinghei TC Heavy"/>
          <w:color w:val="3A3A3A"/>
        </w:rPr>
        <w:t>是</w:t>
      </w:r>
      <w:r w:rsidR="008B6A4D">
        <w:rPr>
          <w:rFonts w:ascii="Lantinghei SC Heavy" w:eastAsia="Times New Roman" w:hAnsi="Lantinghei SC Heavy" w:cs="Lantinghei SC Heavy"/>
          <w:color w:val="3A3A3A"/>
        </w:rPr>
        <w:t>领</w:t>
      </w:r>
      <w:r w:rsidR="008B6A4D">
        <w:rPr>
          <w:rFonts w:ascii="Lantinghei TC Heavy" w:eastAsia="Times New Roman" w:hAnsi="Lantinghei TC Heavy" w:cs="Lantinghei TC Heavy"/>
          <w:color w:val="3A3A3A"/>
        </w:rPr>
        <w:t>域引擎系统。</w:t>
      </w:r>
      <w:r w:rsidR="008B6A4D">
        <w:rPr>
          <w:rFonts w:ascii="Arial" w:eastAsia="Times New Roman" w:hAnsi="Arial" w:cs="Arial" w:hint="eastAsia"/>
          <w:color w:val="3A3A3A"/>
        </w:rPr>
        <w:t>Unity</w:t>
      </w:r>
      <w:r w:rsidR="008B6A4D">
        <w:rPr>
          <w:rFonts w:ascii="Lantinghei TC Heavy" w:eastAsia="Times New Roman" w:hAnsi="Lantinghei TC Heavy" w:cs="Lantinghei TC Heavy"/>
          <w:color w:val="3A3A3A"/>
        </w:rPr>
        <w:t>的</w:t>
      </w:r>
      <w:r w:rsidR="008B6A4D">
        <w:rPr>
          <w:rFonts w:ascii="Lantinghei SC Heavy" w:eastAsia="Times New Roman" w:hAnsi="Lantinghei SC Heavy" w:cs="Lantinghei SC Heavy"/>
          <w:color w:val="3A3A3A"/>
        </w:rPr>
        <w:t>领</w:t>
      </w:r>
      <w:r w:rsidR="008B6A4D">
        <w:rPr>
          <w:rFonts w:ascii="Lantinghei TC Heavy" w:eastAsia="Times New Roman" w:hAnsi="Lantinghei TC Heavy" w:cs="Lantinghei TC Heavy"/>
          <w:color w:val="3A3A3A"/>
        </w:rPr>
        <w:t>域系统允</w:t>
      </w:r>
      <w:r w:rsidR="008B6A4D">
        <w:rPr>
          <w:rFonts w:ascii="Lantinghei SC Heavy" w:eastAsia="Times New Roman" w:hAnsi="Lantinghei SC Heavy" w:cs="Lantinghei SC Heavy"/>
          <w:color w:val="3A3A3A"/>
        </w:rPr>
        <w:t>许</w:t>
      </w:r>
      <w:r w:rsidR="008B6A4D">
        <w:rPr>
          <w:rFonts w:ascii="Lantinghei TC Heavy" w:eastAsia="Times New Roman" w:hAnsi="Lantinghei TC Heavy" w:cs="Lantinghei TC Heavy"/>
          <w:color w:val="3A3A3A"/>
        </w:rPr>
        <w:t>你去</w:t>
      </w:r>
      <w:r w:rsidR="008B6A4D">
        <w:rPr>
          <w:rFonts w:ascii="Lantinghei SC Heavy" w:eastAsia="Times New Roman" w:hAnsi="Lantinghei SC Heavy" w:cs="Lantinghei SC Heavy"/>
          <w:color w:val="3A3A3A"/>
        </w:rPr>
        <w:t>为</w:t>
      </w:r>
      <w:r w:rsidR="008B6A4D">
        <w:rPr>
          <w:rFonts w:ascii="Lantinghei TC Heavy" w:eastAsia="Times New Roman" w:hAnsi="Lantinghei TC Heavy" w:cs="Lantinghei TC Heavy" w:hint="eastAsia"/>
          <w:color w:val="3A3A3A"/>
        </w:rPr>
        <w:t>你的游</w:t>
      </w:r>
      <w:r w:rsidR="008B6A4D">
        <w:rPr>
          <w:rFonts w:ascii="Lantinghei SC Heavy" w:eastAsia="Times New Roman" w:hAnsi="Lantinghei SC Heavy" w:cs="Lantinghei SC Heavy"/>
          <w:color w:val="3A3A3A"/>
        </w:rPr>
        <w:t>戏</w:t>
      </w:r>
      <w:r w:rsidR="008B6A4D">
        <w:rPr>
          <w:rFonts w:ascii="Lantinghei TC Heavy" w:eastAsia="Times New Roman" w:hAnsi="Lantinghei TC Heavy" w:cs="Lantinghei TC Heavy" w:hint="eastAsia"/>
          <w:color w:val="3A3A3A"/>
        </w:rPr>
        <w:t>或</w:t>
      </w:r>
      <w:r w:rsidR="008B6A4D">
        <w:rPr>
          <w:rFonts w:ascii="Lantinghei SC Heavy" w:eastAsia="Times New Roman" w:hAnsi="Lantinghei SC Heavy" w:cs="Lantinghei SC Heavy"/>
          <w:color w:val="3A3A3A"/>
        </w:rPr>
        <w:t>应</w:t>
      </w:r>
      <w:r w:rsidR="008B6A4D">
        <w:rPr>
          <w:rFonts w:ascii="Lantinghei TC Heavy" w:eastAsia="Times New Roman" w:hAnsi="Lantinghei TC Heavy" w:cs="Lantinghei TC Heavy" w:hint="eastAsia"/>
          <w:color w:val="3A3A3A"/>
        </w:rPr>
        <w:t>用程序</w:t>
      </w:r>
      <w:r w:rsidR="008B6A4D">
        <w:rPr>
          <w:rFonts w:ascii="Lantinghei SC Heavy" w:eastAsia="Times New Roman" w:hAnsi="Lantinghei SC Heavy" w:cs="Lantinghei SC Heavy"/>
          <w:color w:val="3A3A3A"/>
        </w:rPr>
        <w:t>创</w:t>
      </w:r>
      <w:r w:rsidR="008B6A4D">
        <w:rPr>
          <w:rFonts w:ascii="Lantinghei TC Heavy" w:eastAsia="Times New Roman" w:hAnsi="Lantinghei TC Heavy" w:cs="Lantinghei TC Heavy"/>
          <w:color w:val="3A3A3A"/>
        </w:rPr>
        <w:t>建广</w:t>
      </w:r>
      <w:r w:rsidR="008B6A4D">
        <w:rPr>
          <w:rFonts w:ascii="Lantinghei SC Heavy" w:eastAsia="Times New Roman" w:hAnsi="Lantinghei SC Heavy" w:cs="Lantinghei SC Heavy"/>
          <w:color w:val="3A3A3A"/>
        </w:rPr>
        <w:t>阔</w:t>
      </w:r>
      <w:r w:rsidR="008B6A4D">
        <w:rPr>
          <w:rFonts w:ascii="Lantinghei TC Heavy" w:eastAsia="Times New Roman" w:hAnsi="Lantinghei TC Heavy" w:cs="Lantinghei TC Heavy"/>
          <w:color w:val="3A3A3A"/>
        </w:rPr>
        <w:t>的地形</w:t>
      </w:r>
      <w:r w:rsidR="008B6A4D">
        <w:rPr>
          <w:rFonts w:ascii="Lantinghei TC Heavy" w:eastAsia="Times New Roman" w:hAnsi="Lantinghei TC Heavy" w:cs="Lantinghei TC Heavy" w:hint="eastAsia"/>
          <w:color w:val="3A3A3A"/>
        </w:rPr>
        <w:t>。你可以灵活的用</w:t>
      </w:r>
      <w:r w:rsidR="008B6A4D">
        <w:rPr>
          <w:rFonts w:ascii="Lantinghei SC Heavy" w:eastAsia="Times New Roman" w:hAnsi="Lantinghei SC Heavy" w:cs="Lantinghei SC Heavy"/>
          <w:color w:val="3A3A3A"/>
        </w:rPr>
        <w:t>选择</w:t>
      </w:r>
      <w:r w:rsidR="008B6A4D">
        <w:rPr>
          <w:rFonts w:ascii="Lantinghei TC Heavy" w:eastAsia="Times New Roman" w:hAnsi="Lantinghei TC Heavy" w:cs="Lantinghei TC Heavy" w:hint="eastAsia"/>
          <w:color w:val="3A3A3A"/>
        </w:rPr>
        <w:t>工具去</w:t>
      </w:r>
      <w:r w:rsidR="008B6A4D">
        <w:rPr>
          <w:rFonts w:ascii="Lantinghei SC Heavy" w:eastAsia="Times New Roman" w:hAnsi="Lantinghei SC Heavy" w:cs="Lantinghei SC Heavy" w:hint="eastAsia"/>
          <w:color w:val="3A3A3A"/>
        </w:rPr>
        <w:t>简单并很快地创建领域。</w:t>
      </w:r>
    </w:p>
    <w:p w14:paraId="3BDA00B0"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This tutorial will focus on explaining how terrain engine tools work, and how to use them to create vast and rich terrain environments.</w:t>
      </w:r>
    </w:p>
    <w:p w14:paraId="3559392E" w14:textId="77777777" w:rsidR="008B6A4D" w:rsidRPr="008B6A4D" w:rsidRDefault="008B6A4D" w:rsidP="0043538E">
      <w:pPr>
        <w:shd w:val="clear" w:color="auto" w:fill="FEFEFE"/>
        <w:spacing w:after="390" w:line="240" w:lineRule="auto"/>
        <w:rPr>
          <w:rFonts w:ascii="Arial" w:eastAsia="Times New Roman" w:hAnsi="Arial" w:cs="Arial" w:hint="eastAsia"/>
          <w:color w:val="3A3A3A"/>
        </w:rPr>
      </w:pPr>
      <w:proofErr w:type="spellStart"/>
      <w:r>
        <w:rPr>
          <w:rFonts w:ascii="Lantinghei SC Heavy" w:eastAsia="Times New Roman" w:hAnsi="Lantinghei SC Heavy" w:cs="Lantinghei SC Heavy" w:hint="eastAsia"/>
          <w:color w:val="3A3A3A"/>
        </w:rPr>
        <w:t>这些教程将集中于解释领域引擎怎样工作，和怎样去用他们创建广阔并</w:t>
      </w:r>
      <w:r w:rsidR="008416FD">
        <w:rPr>
          <w:rFonts w:ascii="Lantinghei SC Heavy" w:eastAsia="Times New Roman" w:hAnsi="Lantinghei SC Heavy" w:cs="Lantinghei SC Heavy" w:hint="eastAsia"/>
          <w:color w:val="3A3A3A"/>
        </w:rPr>
        <w:t>富有的领域环境</w:t>
      </w:r>
      <w:proofErr w:type="spellEnd"/>
      <w:r w:rsidR="008416FD">
        <w:rPr>
          <w:rFonts w:ascii="Lantinghei SC Heavy" w:eastAsia="Times New Roman" w:hAnsi="Lantinghei SC Heavy" w:cs="Lantinghei SC Heavy" w:hint="eastAsia"/>
          <w:color w:val="3A3A3A"/>
        </w:rPr>
        <w:t>。</w:t>
      </w:r>
    </w:p>
    <w:p w14:paraId="3AF35A00" w14:textId="77777777" w:rsidR="0043538E" w:rsidRDefault="0043538E" w:rsidP="0043538E">
      <w:pPr>
        <w:shd w:val="clear" w:color="auto" w:fill="FEFEFE"/>
        <w:spacing w:before="390" w:after="390" w:line="288" w:lineRule="atLeast"/>
        <w:outlineLvl w:val="1"/>
        <w:rPr>
          <w:rFonts w:ascii="Arial" w:eastAsia="Times New Roman" w:hAnsi="Arial" w:cs="Arial" w:hint="eastAsia"/>
          <w:b/>
          <w:bCs/>
          <w:color w:val="3A3A3A"/>
          <w:sz w:val="47"/>
          <w:szCs w:val="47"/>
        </w:rPr>
      </w:pPr>
      <w:r w:rsidRPr="0043538E">
        <w:rPr>
          <w:rFonts w:ascii="Arial" w:eastAsia="Times New Roman" w:hAnsi="Arial" w:cs="Arial"/>
          <w:b/>
          <w:bCs/>
          <w:color w:val="3A3A3A"/>
          <w:sz w:val="47"/>
          <w:szCs w:val="47"/>
        </w:rPr>
        <w:t>Prerequisites</w:t>
      </w:r>
    </w:p>
    <w:p w14:paraId="24D085FF" w14:textId="77777777" w:rsidR="008416FD" w:rsidRPr="0043538E" w:rsidRDefault="008416FD" w:rsidP="0043538E">
      <w:pPr>
        <w:shd w:val="clear" w:color="auto" w:fill="FEFEFE"/>
        <w:spacing w:before="390" w:after="390" w:line="288" w:lineRule="atLeast"/>
        <w:outlineLvl w:val="1"/>
        <w:rPr>
          <w:rFonts w:ascii="Arial" w:eastAsia="Times New Roman" w:hAnsi="Arial" w:cs="Arial" w:hint="eastAsia"/>
          <w:b/>
          <w:bCs/>
          <w:color w:val="3A3A3A"/>
          <w:sz w:val="47"/>
          <w:szCs w:val="47"/>
        </w:rPr>
      </w:pPr>
      <w:proofErr w:type="spellStart"/>
      <w:r>
        <w:rPr>
          <w:rFonts w:ascii="Lantinghei TC Heavy" w:eastAsia="Times New Roman" w:hAnsi="Lantinghei TC Heavy" w:cs="Lantinghei TC Heavy"/>
          <w:b/>
          <w:bCs/>
          <w:color w:val="3A3A3A"/>
          <w:sz w:val="47"/>
          <w:szCs w:val="47"/>
        </w:rPr>
        <w:t>先决条件</w:t>
      </w:r>
      <w:proofErr w:type="spellEnd"/>
    </w:p>
    <w:p w14:paraId="6EB152DD"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First, ensure you have the </w:t>
      </w:r>
      <w:r w:rsidR="0024070E">
        <w:fldChar w:fldCharType="begin"/>
      </w:r>
      <w:r w:rsidR="0024070E">
        <w:instrText xml:space="preserve"> HYPERLINK "https://unity3d.com/get-unity/download" \t "_blank" </w:instrText>
      </w:r>
      <w:r w:rsidR="0024070E">
        <w:fldChar w:fldCharType="separate"/>
      </w:r>
      <w:r w:rsidRPr="0043538E">
        <w:rPr>
          <w:rFonts w:ascii="Arial" w:eastAsia="Times New Roman" w:hAnsi="Arial" w:cs="Arial"/>
          <w:color w:val="0085B6"/>
          <w:sz w:val="27"/>
          <w:szCs w:val="27"/>
          <w:bdr w:val="none" w:sz="0" w:space="0" w:color="auto" w:frame="1"/>
        </w:rPr>
        <w:t>latest version of Unity</w:t>
      </w:r>
      <w:r w:rsidR="0024070E">
        <w:rPr>
          <w:rFonts w:ascii="Arial" w:eastAsia="Times New Roman" w:hAnsi="Arial" w:cs="Arial"/>
          <w:color w:val="0085B6"/>
          <w:sz w:val="27"/>
          <w:szCs w:val="27"/>
          <w:bdr w:val="none" w:sz="0" w:space="0" w:color="auto" w:frame="1"/>
        </w:rPr>
        <w:fldChar w:fldCharType="end"/>
      </w:r>
      <w:r w:rsidRPr="0043538E">
        <w:rPr>
          <w:rFonts w:ascii="Arial" w:eastAsia="Times New Roman" w:hAnsi="Arial" w:cs="Arial"/>
          <w:color w:val="3A3A3A"/>
          <w:sz w:val="27"/>
          <w:szCs w:val="27"/>
        </w:rPr>
        <w:t>. In this tutorial we're using version </w:t>
      </w:r>
      <w:r w:rsidRPr="0043538E">
        <w:rPr>
          <w:rFonts w:ascii="Arial" w:eastAsia="Times New Roman" w:hAnsi="Arial" w:cs="Arial"/>
          <w:b/>
          <w:bCs/>
          <w:color w:val="3A3A3A"/>
          <w:sz w:val="27"/>
          <w:szCs w:val="27"/>
        </w:rPr>
        <w:t>5.6</w:t>
      </w:r>
      <w:r w:rsidRPr="0043538E">
        <w:rPr>
          <w:rFonts w:ascii="Arial" w:eastAsia="Times New Roman" w:hAnsi="Arial" w:cs="Arial"/>
          <w:color w:val="3A3A3A"/>
          <w:sz w:val="27"/>
          <w:szCs w:val="27"/>
        </w:rPr>
        <w:t>. Make sure that you are using the latest Unity version; otherwise you may find small differences following the tutorial and using the physics joints.</w:t>
      </w:r>
    </w:p>
    <w:p w14:paraId="23C4D036" w14:textId="77777777" w:rsidR="008416FD" w:rsidRPr="008416FD" w:rsidRDefault="008416FD" w:rsidP="0043538E">
      <w:pPr>
        <w:shd w:val="clear" w:color="auto" w:fill="FEFEFE"/>
        <w:spacing w:after="390" w:line="240" w:lineRule="auto"/>
        <w:rPr>
          <w:rFonts w:ascii="Arial" w:eastAsia="Times New Roman" w:hAnsi="Arial" w:cs="Arial" w:hint="eastAsia"/>
          <w:color w:val="3A3A3A"/>
        </w:rPr>
      </w:pPr>
      <w:r>
        <w:rPr>
          <w:rFonts w:ascii="Lantinghei TC Heavy" w:eastAsia="Times New Roman" w:hAnsi="Lantinghei TC Heavy" w:cs="Lantinghei TC Heavy"/>
          <w:color w:val="3A3A3A"/>
        </w:rPr>
        <w:t>首先，保</w:t>
      </w:r>
      <w:r>
        <w:rPr>
          <w:rFonts w:ascii="Lantinghei SC Heavy" w:eastAsia="Times New Roman" w:hAnsi="Lantinghei SC Heavy" w:cs="Lantinghei SC Heavy"/>
          <w:color w:val="3A3A3A"/>
        </w:rPr>
        <w:t>证</w:t>
      </w:r>
      <w:r>
        <w:rPr>
          <w:rFonts w:ascii="Lantinghei TC Heavy" w:eastAsia="Times New Roman" w:hAnsi="Lantinghei TC Heavy" w:cs="Lantinghei TC Heavy"/>
          <w:color w:val="3A3A3A"/>
        </w:rPr>
        <w:t>你有最新版本的</w:t>
      </w:r>
      <w:r>
        <w:rPr>
          <w:rFonts w:ascii="Arial" w:eastAsia="Times New Roman" w:hAnsi="Arial" w:cs="Arial" w:hint="eastAsia"/>
          <w:color w:val="3A3A3A"/>
        </w:rPr>
        <w:t>Unity</w:t>
      </w:r>
      <w:r>
        <w:rPr>
          <w:rFonts w:ascii="Lantinghei TC Heavy" w:eastAsia="Times New Roman" w:hAnsi="Lantinghei TC Heavy" w:cs="Lantinghei TC Heavy"/>
          <w:color w:val="3A3A3A"/>
        </w:rPr>
        <w:t>。在</w:t>
      </w:r>
      <w:r>
        <w:rPr>
          <w:rFonts w:ascii="Lantinghei SC Heavy" w:eastAsia="Times New Roman" w:hAnsi="Lantinghei SC Heavy" w:cs="Lantinghei SC Heavy"/>
          <w:color w:val="3A3A3A"/>
        </w:rPr>
        <w:t>这</w:t>
      </w:r>
      <w:r>
        <w:rPr>
          <w:rFonts w:ascii="Lantinghei TC Heavy" w:eastAsia="Times New Roman" w:hAnsi="Lantinghei TC Heavy" w:cs="Lantinghei TC Heavy"/>
          <w:color w:val="3A3A3A"/>
        </w:rPr>
        <w:t>个教程中我</w:t>
      </w:r>
      <w:r>
        <w:rPr>
          <w:rFonts w:ascii="Lantinghei SC Heavy" w:eastAsia="Times New Roman" w:hAnsi="Lantinghei SC Heavy" w:cs="Lantinghei SC Heavy"/>
          <w:color w:val="3A3A3A"/>
        </w:rPr>
        <w:t>们</w:t>
      </w:r>
      <w:r>
        <w:rPr>
          <w:rFonts w:ascii="Lantinghei TC Heavy" w:eastAsia="Times New Roman" w:hAnsi="Lantinghei TC Heavy" w:cs="Lantinghei TC Heavy"/>
          <w:color w:val="3A3A3A"/>
        </w:rPr>
        <w:t>会用</w:t>
      </w:r>
      <w:r>
        <w:rPr>
          <w:rFonts w:ascii="Arial" w:eastAsia="Times New Roman" w:hAnsi="Arial" w:cs="Arial" w:hint="eastAsia"/>
          <w:color w:val="3A3A3A"/>
        </w:rPr>
        <w:t>5·6</w:t>
      </w:r>
      <w:r>
        <w:rPr>
          <w:rFonts w:ascii="Lantinghei TC Heavy" w:eastAsia="Times New Roman" w:hAnsi="Lantinghei TC Heavy" w:cs="Lantinghei TC Heavy"/>
          <w:color w:val="3A3A3A"/>
        </w:rPr>
        <w:t>版本</w:t>
      </w:r>
      <w:r>
        <w:rPr>
          <w:rFonts w:ascii="Lantinghei TC Heavy" w:eastAsia="Times New Roman" w:hAnsi="Lantinghei TC Heavy" w:cs="Lantinghei TC Heavy" w:hint="eastAsia"/>
          <w:color w:val="3A3A3A"/>
        </w:rPr>
        <w:t>。确保你在用最新的Unity版本；否</w:t>
      </w:r>
      <w:r>
        <w:rPr>
          <w:rFonts w:ascii="Lantinghei SC Heavy" w:eastAsia="Times New Roman" w:hAnsi="Lantinghei SC Heavy" w:cs="Lantinghei SC Heavy"/>
          <w:color w:val="3A3A3A"/>
        </w:rPr>
        <w:t>则</w:t>
      </w:r>
      <w:r>
        <w:rPr>
          <w:rFonts w:ascii="Lantinghei SC Heavy" w:eastAsia="Times New Roman" w:hAnsi="Lantinghei SC Heavy" w:cs="Lantinghei SC Heavy" w:hint="eastAsia"/>
          <w:color w:val="3A3A3A"/>
        </w:rPr>
        <w:t>跟着这个教程和亲身操作时</w:t>
      </w:r>
      <w:r>
        <w:rPr>
          <w:rFonts w:ascii="Lantinghei TC Heavy" w:eastAsia="Times New Roman" w:hAnsi="Lantinghei TC Heavy" w:cs="Lantinghei TC Heavy" w:hint="eastAsia"/>
          <w:color w:val="3A3A3A"/>
        </w:rPr>
        <w:t>你也</w:t>
      </w:r>
      <w:r>
        <w:rPr>
          <w:rFonts w:ascii="Lantinghei SC Heavy" w:eastAsia="Times New Roman" w:hAnsi="Lantinghei SC Heavy" w:cs="Lantinghei SC Heavy"/>
          <w:color w:val="3A3A3A"/>
        </w:rPr>
        <w:t>许</w:t>
      </w:r>
      <w:r>
        <w:rPr>
          <w:rFonts w:ascii="Lantinghei TC Heavy" w:eastAsia="Times New Roman" w:hAnsi="Lantinghei TC Heavy" w:cs="Lantinghei TC Heavy" w:hint="eastAsia"/>
          <w:color w:val="3A3A3A"/>
        </w:rPr>
        <w:t>会发</w:t>
      </w:r>
      <w:r>
        <w:rPr>
          <w:rFonts w:ascii="Lantinghei SC Heavy" w:eastAsia="Times New Roman" w:hAnsi="Lantinghei SC Heavy" w:cs="Lantinghei SC Heavy"/>
          <w:color w:val="3A3A3A"/>
        </w:rPr>
        <w:t>现</w:t>
      </w:r>
      <w:r>
        <w:rPr>
          <w:rFonts w:ascii="Lantinghei TC Heavy" w:eastAsia="Times New Roman" w:hAnsi="Lantinghei TC Heavy" w:cs="Lantinghei TC Heavy" w:hint="eastAsia"/>
          <w:color w:val="3A3A3A"/>
        </w:rPr>
        <w:t>小小的不同</w:t>
      </w:r>
    </w:p>
    <w:p w14:paraId="50747F0F"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For this tutorial, you will not use any starter file. The goal is to create a new project and perform the tutorial from there.</w:t>
      </w:r>
    </w:p>
    <w:p w14:paraId="203B3B51" w14:textId="77777777" w:rsidR="008416FD" w:rsidRPr="008416FD" w:rsidRDefault="008416FD" w:rsidP="0043538E">
      <w:pPr>
        <w:shd w:val="clear" w:color="auto" w:fill="FEFEFE"/>
        <w:spacing w:after="390" w:line="240" w:lineRule="auto"/>
        <w:rPr>
          <w:rFonts w:ascii="Arial" w:eastAsia="Times New Roman" w:hAnsi="Arial" w:cs="Arial" w:hint="eastAsia"/>
          <w:color w:val="3A3A3A"/>
        </w:rPr>
      </w:pPr>
      <w:proofErr w:type="spellStart"/>
      <w:r>
        <w:rPr>
          <w:rFonts w:ascii="Lantinghei SC Heavy" w:eastAsia="Times New Roman" w:hAnsi="Lantinghei SC Heavy" w:cs="Lantinghei SC Heavy"/>
          <w:color w:val="3A3A3A"/>
        </w:rPr>
        <w:t>对</w:t>
      </w:r>
      <w:r>
        <w:rPr>
          <w:rFonts w:ascii="Lantinghei TC Heavy" w:eastAsia="Times New Roman" w:hAnsi="Lantinghei TC Heavy" w:cs="Lantinghei TC Heavy"/>
          <w:color w:val="3A3A3A"/>
        </w:rPr>
        <w:t>于</w:t>
      </w:r>
      <w:r>
        <w:rPr>
          <w:rFonts w:ascii="Lantinghei SC Heavy" w:eastAsia="Times New Roman" w:hAnsi="Lantinghei SC Heavy" w:cs="Lantinghei SC Heavy"/>
          <w:color w:val="3A3A3A"/>
        </w:rPr>
        <w:t>这</w:t>
      </w:r>
      <w:r>
        <w:rPr>
          <w:rFonts w:ascii="Lantinghei TC Heavy" w:eastAsia="Times New Roman" w:hAnsi="Lantinghei TC Heavy" w:cs="Lantinghei TC Heavy"/>
          <w:color w:val="3A3A3A"/>
        </w:rPr>
        <w:t>个教程，你</w:t>
      </w:r>
      <w:r>
        <w:rPr>
          <w:rFonts w:ascii="Lantinghei SC Heavy" w:eastAsia="Times New Roman" w:hAnsi="Lantinghei SC Heavy" w:cs="Lantinghei SC Heavy" w:hint="eastAsia"/>
          <w:color w:val="3A3A3A"/>
        </w:rPr>
        <w:t>将不用启动文件。目标是从那里去创建一个新的项目和</w:t>
      </w:r>
      <w:r w:rsidR="00E22767">
        <w:rPr>
          <w:rFonts w:ascii="Lantinghei SC Heavy" w:eastAsia="Times New Roman" w:hAnsi="Lantinghei SC Heavy" w:cs="Lantinghei SC Heavy" w:hint="eastAsia"/>
          <w:color w:val="3A3A3A"/>
        </w:rPr>
        <w:t>完成这个教程</w:t>
      </w:r>
      <w:proofErr w:type="spellEnd"/>
      <w:r w:rsidR="00E22767">
        <w:rPr>
          <w:rFonts w:ascii="Lantinghei SC Heavy" w:eastAsia="Times New Roman" w:hAnsi="Lantinghei SC Heavy" w:cs="Lantinghei SC Heavy" w:hint="eastAsia"/>
          <w:color w:val="3A3A3A"/>
        </w:rPr>
        <w:t>。</w:t>
      </w:r>
    </w:p>
    <w:p w14:paraId="1B5F563D" w14:textId="77777777" w:rsidR="0043538E" w:rsidRDefault="0043538E" w:rsidP="0043538E">
      <w:pPr>
        <w:shd w:val="clear" w:color="auto" w:fill="FEFEFE"/>
        <w:spacing w:before="780" w:after="390" w:line="288" w:lineRule="atLeast"/>
        <w:outlineLvl w:val="1"/>
        <w:rPr>
          <w:rFonts w:ascii="Arial" w:eastAsia="Times New Roman" w:hAnsi="Arial" w:cs="Arial" w:hint="eastAsia"/>
          <w:b/>
          <w:bCs/>
          <w:color w:val="3A3A3A"/>
          <w:sz w:val="47"/>
          <w:szCs w:val="47"/>
        </w:rPr>
      </w:pPr>
      <w:r w:rsidRPr="0043538E">
        <w:rPr>
          <w:rFonts w:ascii="Arial" w:eastAsia="Times New Roman" w:hAnsi="Arial" w:cs="Arial"/>
          <w:b/>
          <w:bCs/>
          <w:color w:val="3A3A3A"/>
          <w:sz w:val="47"/>
          <w:szCs w:val="47"/>
        </w:rPr>
        <w:t>The Terrain Tools</w:t>
      </w:r>
    </w:p>
    <w:p w14:paraId="337C2466" w14:textId="77777777" w:rsidR="00E22767" w:rsidRPr="00E22767" w:rsidRDefault="00E22767" w:rsidP="0043538E">
      <w:pPr>
        <w:shd w:val="clear" w:color="auto" w:fill="FEFEFE"/>
        <w:spacing w:before="780" w:after="390" w:line="288" w:lineRule="atLeast"/>
        <w:outlineLvl w:val="1"/>
        <w:rPr>
          <w:rFonts w:ascii="Arial" w:eastAsia="Times New Roman" w:hAnsi="Arial" w:cs="Arial" w:hint="eastAsia"/>
          <w:b/>
          <w:bCs/>
          <w:color w:val="3A3A3A"/>
          <w:sz w:val="40"/>
          <w:szCs w:val="40"/>
        </w:rPr>
      </w:pPr>
      <w:proofErr w:type="spellStart"/>
      <w:r w:rsidRPr="00E22767">
        <w:rPr>
          <w:rFonts w:ascii="Lantinghei SC Heavy" w:eastAsia="Times New Roman" w:hAnsi="Lantinghei SC Heavy" w:cs="Lantinghei SC Heavy"/>
          <w:b/>
          <w:bCs/>
          <w:color w:val="3A3A3A"/>
          <w:sz w:val="40"/>
          <w:szCs w:val="40"/>
        </w:rPr>
        <w:t>领</w:t>
      </w:r>
      <w:r w:rsidRPr="00E22767">
        <w:rPr>
          <w:rFonts w:ascii="Lantinghei TC Heavy" w:eastAsia="Times New Roman" w:hAnsi="Lantinghei TC Heavy" w:cs="Lantinghei TC Heavy"/>
          <w:b/>
          <w:bCs/>
          <w:color w:val="3A3A3A"/>
          <w:sz w:val="40"/>
          <w:szCs w:val="40"/>
        </w:rPr>
        <w:t>域工具</w:t>
      </w:r>
      <w:proofErr w:type="spellEnd"/>
    </w:p>
    <w:p w14:paraId="3C8D2669"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The first step is to create a new Unity project. Now add a new scene (</w:t>
      </w:r>
      <w:r w:rsidRPr="0043538E">
        <w:rPr>
          <w:rFonts w:ascii="Arial" w:eastAsia="Times New Roman" w:hAnsi="Arial" w:cs="Arial"/>
          <w:b/>
          <w:bCs/>
          <w:color w:val="3A3A3A"/>
          <w:sz w:val="27"/>
          <w:szCs w:val="27"/>
        </w:rPr>
        <w:t>File &gt; New Scene</w:t>
      </w:r>
      <w:r w:rsidRPr="0043538E">
        <w:rPr>
          <w:rFonts w:ascii="Arial" w:eastAsia="Times New Roman" w:hAnsi="Arial" w:cs="Arial"/>
          <w:color w:val="3A3A3A"/>
          <w:sz w:val="27"/>
          <w:szCs w:val="27"/>
        </w:rPr>
        <w:t>). The new scene has been created with two game objects, the </w:t>
      </w:r>
      <w:r w:rsidRPr="0043538E">
        <w:rPr>
          <w:rFonts w:ascii="Arial" w:eastAsia="Times New Roman" w:hAnsi="Arial" w:cs="Arial"/>
          <w:b/>
          <w:bCs/>
          <w:color w:val="3A3A3A"/>
          <w:sz w:val="27"/>
          <w:szCs w:val="27"/>
        </w:rPr>
        <w:t>Main Camera</w:t>
      </w:r>
      <w:r w:rsidRPr="0043538E">
        <w:rPr>
          <w:rFonts w:ascii="Arial" w:eastAsia="Times New Roman" w:hAnsi="Arial" w:cs="Arial"/>
          <w:color w:val="3A3A3A"/>
          <w:sz w:val="27"/>
          <w:szCs w:val="27"/>
        </w:rPr>
        <w:t> and a </w:t>
      </w:r>
      <w:r w:rsidRPr="0043538E">
        <w:rPr>
          <w:rFonts w:ascii="Arial" w:eastAsia="Times New Roman" w:hAnsi="Arial" w:cs="Arial"/>
          <w:b/>
          <w:bCs/>
          <w:color w:val="3A3A3A"/>
          <w:sz w:val="27"/>
          <w:szCs w:val="27"/>
        </w:rPr>
        <w:t>Directional Light</w:t>
      </w:r>
      <w:r w:rsidRPr="0043538E">
        <w:rPr>
          <w:rFonts w:ascii="Arial" w:eastAsia="Times New Roman" w:hAnsi="Arial" w:cs="Arial"/>
          <w:color w:val="3A3A3A"/>
          <w:sz w:val="27"/>
          <w:szCs w:val="27"/>
        </w:rPr>
        <w:t> (Unity 5 will automatically add a skybox into the scene).</w:t>
      </w:r>
    </w:p>
    <w:p w14:paraId="0E075D51" w14:textId="77777777" w:rsidR="00E22767" w:rsidRPr="00E22767" w:rsidRDefault="00E22767" w:rsidP="0043538E">
      <w:pPr>
        <w:shd w:val="clear" w:color="auto" w:fill="FEFEFE"/>
        <w:spacing w:after="390" w:line="240" w:lineRule="auto"/>
        <w:rPr>
          <w:rFonts w:ascii="Arial" w:eastAsia="Times New Roman" w:hAnsi="Arial" w:cs="Arial" w:hint="eastAsia"/>
          <w:color w:val="3A3A3A"/>
        </w:rPr>
      </w:pPr>
      <w:proofErr w:type="spellStart"/>
      <w:r>
        <w:rPr>
          <w:rFonts w:ascii="Lantinghei TC Heavy" w:eastAsia="Times New Roman" w:hAnsi="Lantinghei TC Heavy" w:cs="Lantinghei TC Heavy"/>
          <w:color w:val="3A3A3A"/>
        </w:rPr>
        <w:t>第一步是去</w:t>
      </w:r>
      <w:r>
        <w:rPr>
          <w:rFonts w:ascii="Lantinghei SC Heavy" w:eastAsia="Times New Roman" w:hAnsi="Lantinghei SC Heavy" w:cs="Lantinghei SC Heavy"/>
          <w:color w:val="3A3A3A"/>
        </w:rPr>
        <w:t>创</w:t>
      </w:r>
      <w:r>
        <w:rPr>
          <w:rFonts w:ascii="Lantinghei TC Heavy" w:eastAsia="Times New Roman" w:hAnsi="Lantinghei TC Heavy" w:cs="Lantinghei TC Heavy"/>
          <w:color w:val="3A3A3A"/>
        </w:rPr>
        <w:t>建一个新的</w:t>
      </w:r>
      <w:r>
        <w:rPr>
          <w:rFonts w:ascii="Arial" w:eastAsia="Times New Roman" w:hAnsi="Arial" w:cs="Arial" w:hint="eastAsia"/>
          <w:color w:val="3A3A3A"/>
        </w:rPr>
        <w:t>Unity</w:t>
      </w:r>
      <w:r>
        <w:rPr>
          <w:rFonts w:ascii="Lantinghei TC Heavy" w:eastAsia="Times New Roman" w:hAnsi="Lantinghei TC Heavy" w:cs="Lantinghei TC Heavy"/>
          <w:color w:val="3A3A3A"/>
        </w:rPr>
        <w:t>工程。</w:t>
      </w:r>
      <w:r>
        <w:rPr>
          <w:rFonts w:ascii="Lantinghei SC Heavy" w:eastAsia="Times New Roman" w:hAnsi="Lantinghei SC Heavy" w:cs="Lantinghei SC Heavy"/>
          <w:color w:val="3A3A3A"/>
        </w:rPr>
        <w:t>现</w:t>
      </w:r>
      <w:r>
        <w:rPr>
          <w:rFonts w:ascii="Lantinghei TC Heavy" w:eastAsia="Times New Roman" w:hAnsi="Lantinghei TC Heavy" w:cs="Lantinghei TC Heavy"/>
          <w:color w:val="3A3A3A"/>
        </w:rPr>
        <w:t>在增加一个新的</w:t>
      </w:r>
      <w:r>
        <w:rPr>
          <w:rFonts w:ascii="Lantinghei SC Heavy" w:eastAsia="Times New Roman" w:hAnsi="Lantinghei SC Heavy" w:cs="Lantinghei SC Heavy"/>
          <w:color w:val="3A3A3A"/>
        </w:rPr>
        <w:t>场</w:t>
      </w:r>
      <w:r>
        <w:rPr>
          <w:rFonts w:ascii="Lantinghei TC Heavy" w:eastAsia="Times New Roman" w:hAnsi="Lantinghei TC Heavy" w:cs="Lantinghei TC Heavy"/>
          <w:color w:val="3A3A3A"/>
        </w:rPr>
        <w:t>景</w:t>
      </w:r>
      <w:proofErr w:type="spellEnd"/>
      <w:r>
        <w:rPr>
          <w:rFonts w:ascii="Lantinghei TC Heavy" w:eastAsia="Times New Roman" w:hAnsi="Lantinghei TC Heavy" w:cs="Lantinghei TC Heavy"/>
          <w:color w:val="3A3A3A"/>
        </w:rPr>
        <w:t>（</w:t>
      </w:r>
      <w:proofErr w:type="spellStart"/>
      <w:r>
        <w:rPr>
          <w:rFonts w:ascii="Lantinghei TC Heavy" w:eastAsia="Times New Roman" w:hAnsi="Lantinghei TC Heavy" w:cs="Lantinghei TC Heavy"/>
          <w:color w:val="3A3A3A"/>
        </w:rPr>
        <w:t>文件</w:t>
      </w:r>
      <w:proofErr w:type="spellEnd"/>
      <w:r>
        <w:rPr>
          <w:rFonts w:ascii="Lantinghei TC Heavy" w:eastAsia="Times New Roman" w:hAnsi="Lantinghei TC Heavy" w:cs="Lantinghei TC Heavy" w:hint="eastAsia"/>
          <w:color w:val="3A3A3A"/>
        </w:rPr>
        <w:t>&gt;</w:t>
      </w:r>
      <w:proofErr w:type="spellStart"/>
      <w:r>
        <w:rPr>
          <w:rFonts w:ascii="Lantinghei TC Heavy" w:eastAsia="Times New Roman" w:hAnsi="Lantinghei TC Heavy" w:cs="Lantinghei TC Heavy" w:hint="eastAsia"/>
          <w:color w:val="3A3A3A"/>
        </w:rPr>
        <w:t>新</w:t>
      </w:r>
      <w:r>
        <w:rPr>
          <w:rFonts w:ascii="Lantinghei SC Heavy" w:eastAsia="Times New Roman" w:hAnsi="Lantinghei SC Heavy" w:cs="Lantinghei SC Heavy"/>
          <w:color w:val="3A3A3A"/>
        </w:rPr>
        <w:t>场</w:t>
      </w:r>
      <w:r>
        <w:rPr>
          <w:rFonts w:ascii="Lantinghei TC Heavy" w:eastAsia="Times New Roman" w:hAnsi="Lantinghei TC Heavy" w:cs="Lantinghei TC Heavy" w:hint="eastAsia"/>
          <w:color w:val="3A3A3A"/>
        </w:rPr>
        <w:t>景</w:t>
      </w:r>
      <w:proofErr w:type="spellEnd"/>
      <w:r>
        <w:rPr>
          <w:rFonts w:ascii="Lantinghei TC Heavy" w:eastAsia="Times New Roman" w:hAnsi="Lantinghei TC Heavy" w:cs="Lantinghei TC Heavy"/>
          <w:color w:val="3A3A3A"/>
        </w:rPr>
        <w:t>）</w:t>
      </w:r>
      <w:r>
        <w:rPr>
          <w:rFonts w:ascii="Lantinghei TC Heavy" w:eastAsia="Times New Roman" w:hAnsi="Lantinghei TC Heavy" w:cs="Lantinghei TC Heavy" w:hint="eastAsia"/>
          <w:color w:val="3A3A3A"/>
        </w:rPr>
        <w:t>。</w:t>
      </w:r>
      <w:proofErr w:type="spellStart"/>
      <w:proofErr w:type="gramStart"/>
      <w:r>
        <w:rPr>
          <w:rFonts w:ascii="Lantinghei SC Heavy" w:eastAsia="Times New Roman" w:hAnsi="Lantinghei SC Heavy" w:cs="Lantinghei SC Heavy"/>
          <w:color w:val="3A3A3A"/>
        </w:rPr>
        <w:t>这</w:t>
      </w:r>
      <w:r>
        <w:rPr>
          <w:rFonts w:ascii="Lantinghei TC Heavy" w:eastAsia="Times New Roman" w:hAnsi="Lantinghei TC Heavy" w:cs="Lantinghei TC Heavy" w:hint="eastAsia"/>
          <w:color w:val="3A3A3A"/>
        </w:rPr>
        <w:t>个</w:t>
      </w:r>
      <w:r>
        <w:rPr>
          <w:rFonts w:ascii="Lantinghei SC Heavy" w:eastAsia="Times New Roman" w:hAnsi="Lantinghei SC Heavy" w:cs="Lantinghei SC Heavy"/>
          <w:color w:val="3A3A3A"/>
        </w:rPr>
        <w:t>带</w:t>
      </w:r>
      <w:r>
        <w:rPr>
          <w:rFonts w:ascii="Lantinghei TC Heavy" w:eastAsia="Times New Roman" w:hAnsi="Lantinghei TC Heavy" w:cs="Lantinghei TC Heavy" w:hint="eastAsia"/>
          <w:color w:val="3A3A3A"/>
        </w:rPr>
        <w:t>着两个游</w:t>
      </w:r>
      <w:r>
        <w:rPr>
          <w:rFonts w:ascii="Lantinghei SC Heavy" w:eastAsia="Times New Roman" w:hAnsi="Lantinghei SC Heavy" w:cs="Lantinghei SC Heavy"/>
          <w:color w:val="3A3A3A"/>
        </w:rPr>
        <w:t>戏对</w:t>
      </w:r>
      <w:r>
        <w:rPr>
          <w:rFonts w:ascii="Lantinghei TC Heavy" w:eastAsia="Times New Roman" w:hAnsi="Lantinghei TC Heavy" w:cs="Lantinghei TC Heavy" w:hint="eastAsia"/>
          <w:color w:val="3A3A3A"/>
        </w:rPr>
        <w:t>象的新</w:t>
      </w:r>
      <w:r>
        <w:rPr>
          <w:rFonts w:ascii="Lantinghei SC Heavy" w:eastAsia="Times New Roman" w:hAnsi="Lantinghei SC Heavy" w:cs="Lantinghei SC Heavy"/>
          <w:color w:val="3A3A3A"/>
        </w:rPr>
        <w:t>场</w:t>
      </w:r>
      <w:r>
        <w:rPr>
          <w:rFonts w:ascii="Lantinghei TC Heavy" w:eastAsia="Times New Roman" w:hAnsi="Lantinghei TC Heavy" w:cs="Lantinghei TC Heavy" w:hint="eastAsia"/>
          <w:color w:val="3A3A3A"/>
        </w:rPr>
        <w:t>景已经被</w:t>
      </w:r>
      <w:r>
        <w:rPr>
          <w:rFonts w:ascii="Lantinghei SC Heavy" w:eastAsia="Times New Roman" w:hAnsi="Lantinghei SC Heavy" w:cs="Lantinghei SC Heavy"/>
          <w:color w:val="3A3A3A"/>
        </w:rPr>
        <w:t>创</w:t>
      </w:r>
      <w:r>
        <w:rPr>
          <w:rFonts w:ascii="Lantinghei TC Heavy" w:eastAsia="Times New Roman" w:hAnsi="Lantinghei TC Heavy" w:cs="Lantinghei TC Heavy" w:hint="eastAsia"/>
          <w:color w:val="3A3A3A"/>
        </w:rPr>
        <w:t>建，Main</w:t>
      </w:r>
      <w:proofErr w:type="spellEnd"/>
      <w:r>
        <w:rPr>
          <w:rFonts w:ascii="Lantinghei TC Heavy" w:eastAsia="Times New Roman" w:hAnsi="Lantinghei TC Heavy" w:cs="Lantinghei TC Heavy" w:hint="eastAsia"/>
          <w:color w:val="3A3A3A"/>
        </w:rPr>
        <w:t xml:space="preserve">  </w:t>
      </w:r>
      <w:proofErr w:type="spellStart"/>
      <w:r>
        <w:rPr>
          <w:rFonts w:ascii="Lantinghei TC Heavy" w:eastAsia="Times New Roman" w:hAnsi="Lantinghei TC Heavy" w:cs="Lantinghei TC Heavy" w:hint="eastAsia"/>
          <w:color w:val="3A3A3A"/>
        </w:rPr>
        <w:t>Camera和Directional</w:t>
      </w:r>
      <w:proofErr w:type="spellEnd"/>
      <w:proofErr w:type="gramEnd"/>
      <w:r>
        <w:rPr>
          <w:rFonts w:ascii="Lantinghei TC Heavy" w:eastAsia="Times New Roman" w:hAnsi="Lantinghei TC Heavy" w:cs="Lantinghei TC Heavy" w:hint="eastAsia"/>
          <w:color w:val="3A3A3A"/>
        </w:rPr>
        <w:t xml:space="preserve">  Light（Unity5</w:t>
      </w:r>
      <w:r>
        <w:rPr>
          <w:rFonts w:ascii="Lantinghei SC Heavy" w:eastAsia="Times New Roman" w:hAnsi="Lantinghei SC Heavy" w:cs="Lantinghei SC Heavy"/>
          <w:color w:val="3A3A3A"/>
        </w:rPr>
        <w:t>将</w:t>
      </w:r>
      <w:r>
        <w:rPr>
          <w:rFonts w:ascii="Lantinghei TC Heavy" w:eastAsia="Times New Roman" w:hAnsi="Lantinghei TC Heavy" w:cs="Lantinghei TC Heavy" w:hint="eastAsia"/>
          <w:color w:val="3A3A3A"/>
        </w:rPr>
        <w:t>自动地</w:t>
      </w:r>
      <w:r w:rsidR="00A90036">
        <w:rPr>
          <w:rFonts w:ascii="Lantinghei TC Heavy" w:eastAsia="Times New Roman" w:hAnsi="Lantinghei TC Heavy" w:cs="Lantinghei TC Heavy" w:hint="eastAsia"/>
          <w:color w:val="3A3A3A"/>
        </w:rPr>
        <w:t>在</w:t>
      </w:r>
      <w:r w:rsidR="00A90036">
        <w:rPr>
          <w:rFonts w:ascii="Lantinghei SC Heavy" w:eastAsia="Times New Roman" w:hAnsi="Lantinghei SC Heavy" w:cs="Lantinghei SC Heavy"/>
          <w:color w:val="3A3A3A"/>
        </w:rPr>
        <w:t>场</w:t>
      </w:r>
      <w:r w:rsidR="00A90036">
        <w:rPr>
          <w:rFonts w:ascii="Lantinghei TC Heavy" w:eastAsia="Times New Roman" w:hAnsi="Lantinghei TC Heavy" w:cs="Lantinghei TC Heavy" w:hint="eastAsia"/>
          <w:color w:val="3A3A3A"/>
        </w:rPr>
        <w:t>景中</w:t>
      </w:r>
      <w:r>
        <w:rPr>
          <w:rFonts w:ascii="Lantinghei TC Heavy" w:eastAsia="Times New Roman" w:hAnsi="Lantinghei TC Heavy" w:cs="Lantinghei TC Heavy" w:hint="eastAsia"/>
          <w:color w:val="3A3A3A"/>
        </w:rPr>
        <w:t>增加一个</w:t>
      </w:r>
      <w:r w:rsidR="00A90036">
        <w:rPr>
          <w:rFonts w:ascii="Lantinghei TC Heavy" w:eastAsia="Times New Roman" w:hAnsi="Lantinghei TC Heavy" w:cs="Lantinghei TC Heavy" w:hint="eastAsia"/>
          <w:color w:val="3A3A3A"/>
        </w:rPr>
        <w:t>skybox）。</w:t>
      </w:r>
    </w:p>
    <w:p w14:paraId="4B93B7BA"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lastRenderedPageBreak/>
        <w:t>Now, in order to add a terrain game object, go to the </w:t>
      </w:r>
      <w:proofErr w:type="spellStart"/>
      <w:r w:rsidRPr="0043538E">
        <w:rPr>
          <w:rFonts w:ascii="Arial" w:eastAsia="Times New Roman" w:hAnsi="Arial" w:cs="Arial"/>
          <w:b/>
          <w:bCs/>
          <w:color w:val="3A3A3A"/>
          <w:sz w:val="27"/>
          <w:szCs w:val="27"/>
        </w:rPr>
        <w:t>GameObject</w:t>
      </w:r>
      <w:proofErr w:type="spellEnd"/>
      <w:r w:rsidRPr="0043538E">
        <w:rPr>
          <w:rFonts w:ascii="Arial" w:eastAsia="Times New Roman" w:hAnsi="Arial" w:cs="Arial"/>
          <w:color w:val="3A3A3A"/>
          <w:sz w:val="27"/>
          <w:szCs w:val="27"/>
        </w:rPr>
        <w:t> menu, and select </w:t>
      </w:r>
      <w:r w:rsidRPr="0043538E">
        <w:rPr>
          <w:rFonts w:ascii="Arial" w:eastAsia="Times New Roman" w:hAnsi="Arial" w:cs="Arial"/>
          <w:b/>
          <w:bCs/>
          <w:color w:val="3A3A3A"/>
          <w:sz w:val="27"/>
          <w:szCs w:val="27"/>
        </w:rPr>
        <w:t>3D Object &gt; Terrain</w:t>
      </w:r>
      <w:r w:rsidRPr="0043538E">
        <w:rPr>
          <w:rFonts w:ascii="Arial" w:eastAsia="Times New Roman" w:hAnsi="Arial" w:cs="Arial"/>
          <w:color w:val="3A3A3A"/>
          <w:sz w:val="27"/>
          <w:szCs w:val="27"/>
        </w:rPr>
        <w:t>. This will add a flat plane (called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into your scene. This plane is the mesh that we are going to sculpt in order to create your level terrain.</w:t>
      </w:r>
    </w:p>
    <w:p w14:paraId="7CFC4976" w14:textId="77777777" w:rsidR="00A90036" w:rsidRPr="00A90036" w:rsidRDefault="00A90036" w:rsidP="0043538E">
      <w:pPr>
        <w:shd w:val="clear" w:color="auto" w:fill="FEFEFE"/>
        <w:spacing w:after="390" w:line="240" w:lineRule="auto"/>
        <w:rPr>
          <w:rFonts w:ascii="Arial" w:eastAsia="Times New Roman" w:hAnsi="Arial" w:cs="Arial" w:hint="eastAsia"/>
          <w:color w:val="3A3A3A"/>
        </w:rPr>
      </w:pPr>
      <w:r>
        <w:rPr>
          <w:rFonts w:ascii="Lantinghei SC Heavy" w:eastAsia="Times New Roman" w:hAnsi="Lantinghei SC Heavy" w:cs="Lantinghei SC Heavy"/>
          <w:color w:val="3A3A3A"/>
        </w:rPr>
        <w:t>现</w:t>
      </w:r>
      <w:r>
        <w:rPr>
          <w:rFonts w:ascii="Lantinghei TC Heavy" w:eastAsia="Times New Roman" w:hAnsi="Lantinghei TC Heavy" w:cs="Lantinghei TC Heavy"/>
          <w:color w:val="3A3A3A"/>
        </w:rPr>
        <w:t>在，</w:t>
      </w:r>
      <w:r>
        <w:rPr>
          <w:rFonts w:ascii="Lantinghei SC Heavy" w:eastAsia="Times New Roman" w:hAnsi="Lantinghei SC Heavy" w:cs="Lantinghei SC Heavy"/>
          <w:color w:val="3A3A3A"/>
        </w:rPr>
        <w:t>为</w:t>
      </w:r>
      <w:r>
        <w:rPr>
          <w:rFonts w:ascii="Lantinghei TC Heavy" w:eastAsia="Times New Roman" w:hAnsi="Lantinghei TC Heavy" w:cs="Lantinghei TC Heavy"/>
          <w:color w:val="3A3A3A"/>
        </w:rPr>
        <w:t>了增加一个</w:t>
      </w:r>
      <w:r>
        <w:rPr>
          <w:rFonts w:ascii="Lantinghei SC Heavy" w:eastAsia="Times New Roman" w:hAnsi="Lantinghei SC Heavy" w:cs="Lantinghei SC Heavy"/>
          <w:color w:val="3A3A3A"/>
        </w:rPr>
        <w:t>领</w:t>
      </w:r>
      <w:r>
        <w:rPr>
          <w:rFonts w:ascii="Lantinghei TC Heavy" w:eastAsia="Times New Roman" w:hAnsi="Lantinghei TC Heavy" w:cs="Lantinghei TC Heavy" w:hint="eastAsia"/>
          <w:color w:val="3A3A3A"/>
        </w:rPr>
        <w:t>域游</w:t>
      </w:r>
      <w:r>
        <w:rPr>
          <w:rFonts w:ascii="Lantinghei SC Heavy" w:eastAsia="Times New Roman" w:hAnsi="Lantinghei SC Heavy" w:cs="Lantinghei SC Heavy"/>
          <w:color w:val="3A3A3A"/>
        </w:rPr>
        <w:t>戏对</w:t>
      </w:r>
      <w:r>
        <w:rPr>
          <w:rFonts w:ascii="Lantinghei TC Heavy" w:eastAsia="Times New Roman" w:hAnsi="Lantinghei TC Heavy" w:cs="Lantinghei TC Heavy" w:hint="eastAsia"/>
          <w:color w:val="3A3A3A"/>
        </w:rPr>
        <w:t>象，去GameObject菜</w:t>
      </w:r>
      <w:r>
        <w:rPr>
          <w:rFonts w:ascii="Lantinghei SC Heavy" w:eastAsia="Times New Roman" w:hAnsi="Lantinghei SC Heavy" w:cs="Lantinghei SC Heavy"/>
          <w:color w:val="3A3A3A"/>
        </w:rPr>
        <w:t>单</w:t>
      </w:r>
      <w:r>
        <w:rPr>
          <w:rFonts w:ascii="Lantinghei TC Heavy" w:eastAsia="Times New Roman" w:hAnsi="Lantinghei TC Heavy" w:cs="Lantinghei TC Heavy" w:hint="eastAsia"/>
          <w:color w:val="3A3A3A"/>
        </w:rPr>
        <w:t>，并且</w:t>
      </w:r>
      <w:r>
        <w:rPr>
          <w:rFonts w:ascii="Lantinghei SC Heavy" w:eastAsia="Times New Roman" w:hAnsi="Lantinghei SC Heavy" w:cs="Lantinghei SC Heavy"/>
          <w:color w:val="3A3A3A"/>
        </w:rPr>
        <w:t>选</w:t>
      </w:r>
      <w:r>
        <w:rPr>
          <w:rFonts w:ascii="Lantinghei TC Heavy" w:eastAsia="Times New Roman" w:hAnsi="Lantinghei TC Heavy" w:cs="Lantinghei TC Heavy" w:hint="eastAsia"/>
          <w:color w:val="3A3A3A"/>
        </w:rPr>
        <w:t>出3DObject&gt;</w:t>
      </w:r>
      <w:proofErr w:type="spellStart"/>
      <w:r>
        <w:rPr>
          <w:rFonts w:ascii="Lantinghei TC Heavy" w:eastAsia="Times New Roman" w:hAnsi="Lantinghei TC Heavy" w:cs="Lantinghei TC Heavy" w:hint="eastAsia"/>
          <w:color w:val="3A3A3A"/>
        </w:rPr>
        <w:t>Terrain。</w:t>
      </w:r>
      <w:r>
        <w:rPr>
          <w:rFonts w:ascii="Lantinghei SC Heavy" w:eastAsia="Times New Roman" w:hAnsi="Lantinghei SC Heavy" w:cs="Lantinghei SC Heavy"/>
          <w:color w:val="3A3A3A"/>
        </w:rPr>
        <w:t>这</w:t>
      </w:r>
      <w:r>
        <w:rPr>
          <w:rFonts w:ascii="Lantinghei TC Heavy" w:eastAsia="Times New Roman" w:hAnsi="Lantinghei TC Heavy" w:cs="Lantinghei TC Heavy" w:hint="eastAsia"/>
          <w:color w:val="3A3A3A"/>
        </w:rPr>
        <w:t>个</w:t>
      </w:r>
      <w:r>
        <w:rPr>
          <w:rFonts w:ascii="Lantinghei SC Heavy" w:eastAsia="Times New Roman" w:hAnsi="Lantinghei SC Heavy" w:cs="Lantinghei SC Heavy"/>
          <w:color w:val="3A3A3A"/>
        </w:rPr>
        <w:t>将</w:t>
      </w:r>
      <w:r>
        <w:rPr>
          <w:rFonts w:ascii="Lantinghei TC Heavy" w:eastAsia="Times New Roman" w:hAnsi="Lantinghei TC Heavy" w:cs="Lantinghei TC Heavy" w:hint="eastAsia"/>
          <w:color w:val="3A3A3A"/>
        </w:rPr>
        <w:t>会增加一个平面</w:t>
      </w:r>
      <w:proofErr w:type="spellEnd"/>
      <w:r w:rsidR="00E9130A">
        <w:rPr>
          <w:rFonts w:ascii="Lantinghei TC Heavy" w:eastAsia="Times New Roman" w:hAnsi="Lantinghei TC Heavy" w:cs="Lantinghei TC Heavy" w:hint="eastAsia"/>
          <w:color w:val="3A3A3A"/>
        </w:rPr>
        <w:t>（</w:t>
      </w:r>
      <w:proofErr w:type="spellStart"/>
      <w:r w:rsidR="00E9130A">
        <w:rPr>
          <w:rFonts w:ascii="Lantinghei TC Heavy" w:eastAsia="Times New Roman" w:hAnsi="Lantinghei TC Heavy" w:cs="Lantinghei TC Heavy" w:hint="eastAsia"/>
          <w:color w:val="3A3A3A"/>
        </w:rPr>
        <w:t>叫</w:t>
      </w:r>
      <w:r w:rsidR="00E9130A">
        <w:rPr>
          <w:rFonts w:ascii="Lantinghei SC Heavy" w:eastAsia="Times New Roman" w:hAnsi="Lantinghei SC Heavy" w:cs="Lantinghei SC Heavy"/>
          <w:color w:val="3A3A3A"/>
        </w:rPr>
        <w:t>领</w:t>
      </w:r>
      <w:r w:rsidR="00E9130A">
        <w:rPr>
          <w:rFonts w:ascii="Lantinghei TC Heavy" w:eastAsia="Times New Roman" w:hAnsi="Lantinghei TC Heavy" w:cs="Lantinghei TC Heavy" w:hint="eastAsia"/>
          <w:color w:val="3A3A3A"/>
        </w:rPr>
        <w:t>域</w:t>
      </w:r>
      <w:proofErr w:type="spellEnd"/>
      <w:r w:rsidR="00E9130A">
        <w:rPr>
          <w:rFonts w:ascii="Lantinghei TC Heavy" w:eastAsia="Times New Roman" w:hAnsi="Lantinghei TC Heavy" w:cs="Lantinghei TC Heavy" w:hint="eastAsia"/>
          <w:color w:val="3A3A3A"/>
        </w:rPr>
        <w:t>）</w:t>
      </w:r>
      <w:proofErr w:type="spellStart"/>
      <w:r w:rsidR="00E9130A">
        <w:rPr>
          <w:rFonts w:ascii="Lantinghei TC Heavy" w:eastAsia="Times New Roman" w:hAnsi="Lantinghei TC Heavy" w:cs="Lantinghei TC Heavy" w:hint="eastAsia"/>
          <w:color w:val="3A3A3A"/>
        </w:rPr>
        <w:t>在你的</w:t>
      </w:r>
      <w:r w:rsidR="00E9130A">
        <w:rPr>
          <w:rFonts w:ascii="Lantinghei SC Heavy" w:eastAsia="Times New Roman" w:hAnsi="Lantinghei SC Heavy" w:cs="Lantinghei SC Heavy"/>
          <w:color w:val="3A3A3A"/>
        </w:rPr>
        <w:t>场</w:t>
      </w:r>
      <w:r w:rsidR="00E9130A">
        <w:rPr>
          <w:rFonts w:ascii="Lantinghei TC Heavy" w:eastAsia="Times New Roman" w:hAnsi="Lantinghei TC Heavy" w:cs="Lantinghei TC Heavy" w:hint="eastAsia"/>
          <w:color w:val="3A3A3A"/>
        </w:rPr>
        <w:t>景中。</w:t>
      </w:r>
      <w:r w:rsidR="00E9130A">
        <w:rPr>
          <w:rFonts w:ascii="Lantinghei SC Heavy" w:eastAsia="Times New Roman" w:hAnsi="Lantinghei SC Heavy" w:cs="Lantinghei SC Heavy"/>
          <w:color w:val="3A3A3A"/>
        </w:rPr>
        <w:t>这</w:t>
      </w:r>
      <w:r w:rsidR="00E9130A">
        <w:rPr>
          <w:rFonts w:ascii="Lantinghei TC Heavy" w:eastAsia="Times New Roman" w:hAnsi="Lantinghei TC Heavy" w:cs="Lantinghei TC Heavy" w:hint="eastAsia"/>
          <w:color w:val="3A3A3A"/>
        </w:rPr>
        <w:t>个平面是一个我</w:t>
      </w:r>
      <w:r w:rsidR="00E9130A">
        <w:rPr>
          <w:rFonts w:ascii="Lantinghei SC Heavy" w:eastAsia="Times New Roman" w:hAnsi="Lantinghei SC Heavy" w:cs="Lantinghei SC Heavy"/>
          <w:color w:val="3A3A3A"/>
        </w:rPr>
        <w:t>们将</w:t>
      </w:r>
      <w:r w:rsidR="00E9130A">
        <w:rPr>
          <w:rFonts w:ascii="Lantinghei TC Heavy" w:eastAsia="Times New Roman" w:hAnsi="Lantinghei TC Heavy" w:cs="Lantinghei TC Heavy" w:hint="eastAsia"/>
          <w:color w:val="3A3A3A"/>
        </w:rPr>
        <w:t>要</w:t>
      </w:r>
      <w:r w:rsidR="00E9130A">
        <w:rPr>
          <w:rFonts w:ascii="Lantinghei SC Heavy" w:eastAsia="Times New Roman" w:hAnsi="Lantinghei SC Heavy" w:cs="Lantinghei SC Heavy"/>
          <w:color w:val="3A3A3A"/>
        </w:rPr>
        <w:t>为</w:t>
      </w:r>
      <w:r w:rsidR="00E9130A">
        <w:rPr>
          <w:rFonts w:ascii="Lantinghei TC Heavy" w:eastAsia="Times New Roman" w:hAnsi="Lantinghei TC Heavy" w:cs="Lantinghei TC Heavy" w:hint="eastAsia"/>
          <w:color w:val="3A3A3A"/>
        </w:rPr>
        <w:t>了去</w:t>
      </w:r>
      <w:r w:rsidR="00E9130A">
        <w:rPr>
          <w:rFonts w:ascii="Lantinghei SC Heavy" w:eastAsia="Times New Roman" w:hAnsi="Lantinghei SC Heavy" w:cs="Lantinghei SC Heavy"/>
          <w:color w:val="3A3A3A"/>
        </w:rPr>
        <w:t>创</w:t>
      </w:r>
      <w:r w:rsidR="00E9130A">
        <w:rPr>
          <w:rFonts w:ascii="Lantinghei TC Heavy" w:eastAsia="Times New Roman" w:hAnsi="Lantinghei TC Heavy" w:cs="Lantinghei TC Heavy" w:hint="eastAsia"/>
          <w:color w:val="3A3A3A"/>
        </w:rPr>
        <w:t>建你的水平</w:t>
      </w:r>
      <w:r w:rsidR="00E9130A">
        <w:rPr>
          <w:rFonts w:ascii="Lantinghei SC Heavy" w:eastAsia="Times New Roman" w:hAnsi="Lantinghei SC Heavy" w:cs="Lantinghei SC Heavy"/>
          <w:color w:val="3A3A3A"/>
        </w:rPr>
        <w:t>领</w:t>
      </w:r>
      <w:r w:rsidR="00E9130A">
        <w:rPr>
          <w:rFonts w:ascii="Lantinghei TC Heavy" w:eastAsia="Times New Roman" w:hAnsi="Lantinghei TC Heavy" w:cs="Lantinghei TC Heavy" w:hint="eastAsia"/>
          <w:color w:val="3A3A3A"/>
        </w:rPr>
        <w:t>域而塑造的网</w:t>
      </w:r>
      <w:proofErr w:type="spellEnd"/>
      <w:r w:rsidR="00E9130A">
        <w:rPr>
          <w:rFonts w:ascii="Lantinghei TC Heavy" w:eastAsia="Times New Roman" w:hAnsi="Lantinghei TC Heavy" w:cs="Lantinghei TC Heavy" w:hint="eastAsia"/>
          <w:color w:val="3A3A3A"/>
        </w:rPr>
        <w:t>。</w:t>
      </w:r>
    </w:p>
    <w:p w14:paraId="759B2D79"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6D48FE" wp14:editId="2695ED8D">
            <wp:extent cx="8098790" cy="3284220"/>
            <wp:effectExtent l="0" t="0" r="0" b="0"/>
            <wp:docPr id="29" name="图片 29" descr="Terrain Tools - New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rain Tools - New Terr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8790" cy="3284220"/>
                    </a:xfrm>
                    <a:prstGeom prst="rect">
                      <a:avLst/>
                    </a:prstGeom>
                    <a:noFill/>
                    <a:ln>
                      <a:noFill/>
                    </a:ln>
                  </pic:spPr>
                </pic:pic>
              </a:graphicData>
            </a:graphic>
          </wp:inline>
        </w:drawing>
      </w:r>
    </w:p>
    <w:p w14:paraId="5D2C73AA"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If you check your </w:t>
      </w:r>
      <w:r w:rsidRPr="0043538E">
        <w:rPr>
          <w:rFonts w:ascii="Arial" w:eastAsia="Times New Roman" w:hAnsi="Arial" w:cs="Arial"/>
          <w:b/>
          <w:bCs/>
          <w:color w:val="3A3A3A"/>
          <w:sz w:val="27"/>
          <w:szCs w:val="27"/>
        </w:rPr>
        <w:t>Assets</w:t>
      </w:r>
      <w:r w:rsidRPr="0043538E">
        <w:rPr>
          <w:rFonts w:ascii="Arial" w:eastAsia="Times New Roman" w:hAnsi="Arial" w:cs="Arial"/>
          <w:color w:val="3A3A3A"/>
          <w:sz w:val="27"/>
          <w:szCs w:val="27"/>
        </w:rPr>
        <w:t> directory (bottom part of Unity), you will see that a </w:t>
      </w:r>
      <w:r w:rsidRPr="0043538E">
        <w:rPr>
          <w:rFonts w:ascii="Arial" w:eastAsia="Times New Roman" w:hAnsi="Arial" w:cs="Arial"/>
          <w:b/>
          <w:bCs/>
          <w:color w:val="3A3A3A"/>
          <w:sz w:val="27"/>
          <w:szCs w:val="27"/>
        </w:rPr>
        <w:t>New Terrain</w:t>
      </w:r>
      <w:r w:rsidRPr="0043538E">
        <w:rPr>
          <w:rFonts w:ascii="Arial" w:eastAsia="Times New Roman" w:hAnsi="Arial" w:cs="Arial"/>
          <w:color w:val="3A3A3A"/>
          <w:sz w:val="27"/>
          <w:szCs w:val="27"/>
        </w:rPr>
        <w:t> file was created.</w:t>
      </w:r>
    </w:p>
    <w:p w14:paraId="0D5E3294" w14:textId="77777777" w:rsidR="00E9130A" w:rsidRPr="00E9130A" w:rsidRDefault="00E9130A" w:rsidP="0043538E">
      <w:pPr>
        <w:shd w:val="clear" w:color="auto" w:fill="FEFEFE"/>
        <w:spacing w:after="390" w:line="240" w:lineRule="auto"/>
        <w:rPr>
          <w:rFonts w:ascii="Arial" w:eastAsia="Times New Roman" w:hAnsi="Arial" w:cs="Arial" w:hint="eastAsia"/>
          <w:color w:val="3A3A3A"/>
        </w:rPr>
      </w:pPr>
      <w:proofErr w:type="spellStart"/>
      <w:r>
        <w:rPr>
          <w:rFonts w:ascii="Lantinghei TC Heavy" w:eastAsia="Times New Roman" w:hAnsi="Lantinghei TC Heavy" w:cs="Lantinghei TC Heavy"/>
          <w:color w:val="3A3A3A"/>
        </w:rPr>
        <w:t>如果你</w:t>
      </w:r>
      <w:r>
        <w:rPr>
          <w:rFonts w:ascii="Lantinghei SC Heavy" w:eastAsia="Times New Roman" w:hAnsi="Lantinghei SC Heavy" w:cs="Lantinghei SC Heavy"/>
          <w:color w:val="3A3A3A"/>
        </w:rPr>
        <w:t>检</w:t>
      </w:r>
      <w:r>
        <w:rPr>
          <w:rFonts w:ascii="Lantinghei TC Heavy" w:eastAsia="Times New Roman" w:hAnsi="Lantinghei TC Heavy" w:cs="Lantinghei TC Heavy"/>
          <w:color w:val="3A3A3A"/>
        </w:rPr>
        <w:t>查你的</w:t>
      </w:r>
      <w:r>
        <w:rPr>
          <w:rFonts w:ascii="Lantinghei SC Heavy" w:eastAsia="Times New Roman" w:hAnsi="Lantinghei SC Heavy" w:cs="Lantinghei SC Heavy"/>
          <w:color w:val="3A3A3A"/>
        </w:rPr>
        <w:t>资产</w:t>
      </w:r>
      <w:r>
        <w:rPr>
          <w:rFonts w:ascii="Lantinghei TC Heavy" w:eastAsia="Times New Roman" w:hAnsi="Lantinghei TC Heavy" w:cs="Lantinghei TC Heavy" w:hint="eastAsia"/>
          <w:color w:val="3A3A3A"/>
        </w:rPr>
        <w:t>目</w:t>
      </w:r>
      <w:r>
        <w:rPr>
          <w:rFonts w:ascii="Lantinghei SC Heavy" w:eastAsia="Times New Roman" w:hAnsi="Lantinghei SC Heavy" w:cs="Lantinghei SC Heavy"/>
          <w:color w:val="3A3A3A"/>
        </w:rPr>
        <w:t>录</w:t>
      </w:r>
      <w:proofErr w:type="spellEnd"/>
      <w:r>
        <w:rPr>
          <w:rFonts w:ascii="Lantinghei TC Heavy" w:eastAsia="Times New Roman" w:hAnsi="Lantinghei TC Heavy" w:cs="Lantinghei TC Heavy" w:hint="eastAsia"/>
          <w:color w:val="3A3A3A"/>
        </w:rPr>
        <w:t>（</w:t>
      </w:r>
      <w:proofErr w:type="spellStart"/>
      <w:r>
        <w:rPr>
          <w:rFonts w:ascii="Lantinghei TC Heavy" w:eastAsia="Times New Roman" w:hAnsi="Lantinghei TC Heavy" w:cs="Lantinghei TC Heavy" w:hint="eastAsia"/>
          <w:color w:val="3A3A3A"/>
        </w:rPr>
        <w:t>Unity的底部</w:t>
      </w:r>
      <w:proofErr w:type="spellEnd"/>
      <w:r>
        <w:rPr>
          <w:rFonts w:ascii="Lantinghei TC Heavy" w:eastAsia="Times New Roman" w:hAnsi="Lantinghei TC Heavy" w:cs="Lantinghei TC Heavy" w:hint="eastAsia"/>
          <w:color w:val="3A3A3A"/>
        </w:rPr>
        <w:t>），</w:t>
      </w:r>
      <w:proofErr w:type="spellStart"/>
      <w:r>
        <w:rPr>
          <w:rFonts w:ascii="Lantinghei TC Heavy" w:eastAsia="Times New Roman" w:hAnsi="Lantinghei TC Heavy" w:cs="Lantinghei TC Heavy" w:hint="eastAsia"/>
          <w:color w:val="3A3A3A"/>
        </w:rPr>
        <w:t>你</w:t>
      </w:r>
      <w:r>
        <w:rPr>
          <w:rFonts w:ascii="Lantinghei SC Heavy" w:eastAsia="Times New Roman" w:hAnsi="Lantinghei SC Heavy" w:cs="Lantinghei SC Heavy" w:hint="eastAsia"/>
          <w:color w:val="3A3A3A"/>
        </w:rPr>
        <w:t>将看见一个新的领域文件被创建</w:t>
      </w:r>
      <w:proofErr w:type="spellEnd"/>
      <w:r>
        <w:rPr>
          <w:rFonts w:ascii="Lantinghei SC Heavy" w:eastAsia="Times New Roman" w:hAnsi="Lantinghei SC Heavy" w:cs="Lantinghei SC Heavy" w:hint="eastAsia"/>
          <w:color w:val="3A3A3A"/>
        </w:rPr>
        <w:t>。</w:t>
      </w:r>
    </w:p>
    <w:p w14:paraId="71C707DE"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Select the Terrain and look at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tab. You will see that the terrain has three components: </w:t>
      </w:r>
      <w:r w:rsidRPr="0043538E">
        <w:rPr>
          <w:rFonts w:ascii="Arial" w:eastAsia="Times New Roman" w:hAnsi="Arial" w:cs="Arial"/>
          <w:b/>
          <w:bCs/>
          <w:color w:val="3A3A3A"/>
          <w:sz w:val="27"/>
          <w:szCs w:val="27"/>
        </w:rPr>
        <w:t>Transform</w:t>
      </w:r>
      <w:r w:rsidRPr="0043538E">
        <w:rPr>
          <w:rFonts w:ascii="Arial" w:eastAsia="Times New Roman" w:hAnsi="Arial" w:cs="Arial"/>
          <w:color w:val="3A3A3A"/>
          <w:sz w:val="27"/>
          <w:szCs w:val="27"/>
        </w:rPr>
        <w:t>, the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script, and the </w:t>
      </w:r>
      <w:r w:rsidRPr="0043538E">
        <w:rPr>
          <w:rFonts w:ascii="Arial" w:eastAsia="Times New Roman" w:hAnsi="Arial" w:cs="Arial"/>
          <w:b/>
          <w:bCs/>
          <w:color w:val="3A3A3A"/>
          <w:sz w:val="27"/>
          <w:szCs w:val="27"/>
        </w:rPr>
        <w:t>Terrain Collider</w:t>
      </w:r>
      <w:r w:rsidRPr="0043538E">
        <w:rPr>
          <w:rFonts w:ascii="Arial" w:eastAsia="Times New Roman" w:hAnsi="Arial" w:cs="Arial"/>
          <w:color w:val="3A3A3A"/>
          <w:sz w:val="27"/>
          <w:szCs w:val="27"/>
        </w:rPr>
        <w:t> component.</w:t>
      </w:r>
    </w:p>
    <w:p w14:paraId="7B85C103" w14:textId="77777777" w:rsidR="00E9130A" w:rsidRPr="00E9130A" w:rsidRDefault="00E9130A" w:rsidP="0043538E">
      <w:pPr>
        <w:shd w:val="clear" w:color="auto" w:fill="FEFEFE"/>
        <w:spacing w:after="390" w:line="240" w:lineRule="auto"/>
        <w:rPr>
          <w:rFonts w:ascii="Arial" w:eastAsia="Times New Roman" w:hAnsi="Arial" w:cs="Arial" w:hint="eastAsia"/>
          <w:color w:val="3A3A3A"/>
        </w:rPr>
      </w:pPr>
      <w:proofErr w:type="spellStart"/>
      <w:r>
        <w:rPr>
          <w:rFonts w:ascii="Lantinghei TC Heavy" w:eastAsia="Times New Roman" w:hAnsi="Lantinghei TC Heavy" w:cs="Lantinghei TC Heavy"/>
          <w:color w:val="3A3A3A"/>
        </w:rPr>
        <w:t>挑</w:t>
      </w:r>
      <w:r>
        <w:rPr>
          <w:rFonts w:ascii="Lantinghei SC Heavy" w:eastAsia="Times New Roman" w:hAnsi="Lantinghei SC Heavy" w:cs="Lantinghei SC Heavy"/>
          <w:color w:val="3A3A3A"/>
        </w:rPr>
        <w:t>选这</w:t>
      </w:r>
      <w:r>
        <w:rPr>
          <w:rFonts w:ascii="Lantinghei TC Heavy" w:eastAsia="Times New Roman" w:hAnsi="Lantinghei TC Heavy" w:cs="Lantinghei TC Heavy"/>
          <w:color w:val="3A3A3A"/>
        </w:rPr>
        <w:t>个</w:t>
      </w:r>
      <w:r>
        <w:rPr>
          <w:rFonts w:ascii="Lantinghei SC Heavy" w:eastAsia="Times New Roman" w:hAnsi="Lantinghei SC Heavy" w:cs="Lantinghei SC Heavy"/>
          <w:color w:val="3A3A3A"/>
        </w:rPr>
        <w:t>领</w:t>
      </w:r>
      <w:r>
        <w:rPr>
          <w:rFonts w:ascii="Lantinghei TC Heavy" w:eastAsia="Times New Roman" w:hAnsi="Lantinghei TC Heavy" w:cs="Lantinghei TC Heavy" w:hint="eastAsia"/>
          <w:color w:val="3A3A3A"/>
        </w:rPr>
        <w:t>域并且</w:t>
      </w:r>
      <w:r w:rsidR="00377F56">
        <w:rPr>
          <w:rFonts w:ascii="Lantinghei TC Heavy" w:eastAsia="Times New Roman" w:hAnsi="Lantinghei TC Heavy" w:cs="Lantinghei TC Heavy" w:hint="eastAsia"/>
          <w:color w:val="3A3A3A"/>
        </w:rPr>
        <w:t>看着</w:t>
      </w:r>
      <w:r w:rsidR="00377F56">
        <w:rPr>
          <w:rFonts w:ascii="Lantinghei SC Heavy" w:eastAsia="Times New Roman" w:hAnsi="Lantinghei SC Heavy" w:cs="Lantinghei SC Heavy"/>
          <w:color w:val="3A3A3A"/>
        </w:rPr>
        <w:t>检</w:t>
      </w:r>
      <w:r w:rsidR="00377F56">
        <w:rPr>
          <w:rFonts w:ascii="Lantinghei TC Heavy" w:eastAsia="Times New Roman" w:hAnsi="Lantinghei TC Heavy" w:cs="Lantinghei TC Heavy" w:hint="eastAsia"/>
          <w:color w:val="3A3A3A"/>
        </w:rPr>
        <w:t>查器窗口的</w:t>
      </w:r>
      <w:r w:rsidR="00377F56">
        <w:rPr>
          <w:rFonts w:ascii="Lantinghei SC Heavy" w:eastAsia="Times New Roman" w:hAnsi="Lantinghei SC Heavy" w:cs="Lantinghei SC Heavy"/>
          <w:color w:val="3A3A3A"/>
        </w:rPr>
        <w:t>标签</w:t>
      </w:r>
      <w:r w:rsidR="00377F56">
        <w:rPr>
          <w:rFonts w:ascii="Lantinghei TC Heavy" w:eastAsia="Times New Roman" w:hAnsi="Lantinghei TC Heavy" w:cs="Lantinghei TC Heavy" w:hint="eastAsia"/>
          <w:color w:val="3A3A3A"/>
        </w:rPr>
        <w:t>。</w:t>
      </w:r>
      <w:proofErr w:type="gramStart"/>
      <w:r w:rsidR="00377F56">
        <w:rPr>
          <w:rFonts w:ascii="Lantinghei TC Heavy" w:eastAsia="Times New Roman" w:hAnsi="Lantinghei TC Heavy" w:cs="Lantinghei TC Heavy" w:hint="eastAsia"/>
          <w:color w:val="3A3A3A"/>
        </w:rPr>
        <w:t>你</w:t>
      </w:r>
      <w:r w:rsidR="00377F56">
        <w:rPr>
          <w:rFonts w:ascii="Lantinghei SC Heavy" w:eastAsia="Times New Roman" w:hAnsi="Lantinghei SC Heavy" w:cs="Lantinghei SC Heavy"/>
          <w:color w:val="3A3A3A"/>
        </w:rPr>
        <w:t>将</w:t>
      </w:r>
      <w:r w:rsidR="00377F56">
        <w:rPr>
          <w:rFonts w:ascii="Lantinghei TC Heavy" w:eastAsia="Times New Roman" w:hAnsi="Lantinghei TC Heavy" w:cs="Lantinghei TC Heavy" w:hint="eastAsia"/>
          <w:color w:val="3A3A3A"/>
        </w:rPr>
        <w:t>看到</w:t>
      </w:r>
      <w:r w:rsidR="00377F56">
        <w:rPr>
          <w:rFonts w:ascii="Lantinghei SC Heavy" w:eastAsia="Times New Roman" w:hAnsi="Lantinghei SC Heavy" w:cs="Lantinghei SC Heavy"/>
          <w:color w:val="3A3A3A"/>
        </w:rPr>
        <w:t>这</w:t>
      </w:r>
      <w:r w:rsidR="00377F56">
        <w:rPr>
          <w:rFonts w:ascii="Lantinghei TC Heavy" w:eastAsia="Times New Roman" w:hAnsi="Lantinghei TC Heavy" w:cs="Lantinghei TC Heavy" w:hint="eastAsia"/>
          <w:color w:val="3A3A3A"/>
        </w:rPr>
        <w:t>个</w:t>
      </w:r>
      <w:r w:rsidR="00377F56">
        <w:rPr>
          <w:rFonts w:ascii="Lantinghei SC Heavy" w:eastAsia="Times New Roman" w:hAnsi="Lantinghei SC Heavy" w:cs="Lantinghei SC Heavy"/>
          <w:color w:val="3A3A3A"/>
        </w:rPr>
        <w:t>领</w:t>
      </w:r>
      <w:r w:rsidR="00377F56">
        <w:rPr>
          <w:rFonts w:ascii="Lantinghei TC Heavy" w:eastAsia="Times New Roman" w:hAnsi="Lantinghei TC Heavy" w:cs="Lantinghei TC Heavy" w:hint="eastAsia"/>
          <w:color w:val="3A3A3A"/>
        </w:rPr>
        <w:t>域有三个</w:t>
      </w:r>
      <w:r w:rsidR="00377F56">
        <w:rPr>
          <w:rFonts w:ascii="Lantinghei SC Heavy" w:eastAsia="Times New Roman" w:hAnsi="Lantinghei SC Heavy" w:cs="Lantinghei SC Heavy" w:hint="eastAsia"/>
          <w:color w:val="3A3A3A"/>
        </w:rPr>
        <w:t>部件：Transform，Terrain脚本和Terrain</w:t>
      </w:r>
      <w:proofErr w:type="spellEnd"/>
      <w:r w:rsidR="00377F56">
        <w:rPr>
          <w:rFonts w:ascii="Lantinghei SC Heavy" w:eastAsia="Times New Roman" w:hAnsi="Lantinghei SC Heavy" w:cs="Lantinghei SC Heavy" w:hint="eastAsia"/>
          <w:color w:val="3A3A3A"/>
        </w:rPr>
        <w:t xml:space="preserve">  </w:t>
      </w:r>
      <w:proofErr w:type="spellStart"/>
      <w:r w:rsidR="00377F56">
        <w:rPr>
          <w:rFonts w:ascii="Lantinghei SC Heavy" w:eastAsia="Times New Roman" w:hAnsi="Lantinghei SC Heavy" w:cs="Lantinghei SC Heavy" w:hint="eastAsia"/>
          <w:color w:val="3A3A3A"/>
        </w:rPr>
        <w:t>Collider部件</w:t>
      </w:r>
      <w:proofErr w:type="spellEnd"/>
      <w:proofErr w:type="gramEnd"/>
      <w:r w:rsidR="00377F56">
        <w:rPr>
          <w:rFonts w:ascii="Lantinghei SC Heavy" w:eastAsia="Times New Roman" w:hAnsi="Lantinghei SC Heavy" w:cs="Lantinghei SC Heavy" w:hint="eastAsia"/>
          <w:color w:val="3A3A3A"/>
        </w:rPr>
        <w:t>。</w:t>
      </w:r>
    </w:p>
    <w:p w14:paraId="554A898C"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0C6F351" wp14:editId="4B715400">
            <wp:extent cx="8098790" cy="3750945"/>
            <wp:effectExtent l="0" t="0" r="0" b="1905"/>
            <wp:docPr id="28" name="图片 28" descr="Terrain Tools - Terra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rain Tools - Terrain Insp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8790" cy="3750945"/>
                    </a:xfrm>
                    <a:prstGeom prst="rect">
                      <a:avLst/>
                    </a:prstGeom>
                    <a:noFill/>
                    <a:ln>
                      <a:noFill/>
                    </a:ln>
                  </pic:spPr>
                </pic:pic>
              </a:graphicData>
            </a:graphic>
          </wp:inline>
        </w:drawing>
      </w:r>
    </w:p>
    <w:p w14:paraId="278BAAA2"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The terrain component provides you the tools you need to edit your terrain. All the tools on the toolbar, with the exception of the tree placement tool and the settings panel, provide a set of "brushes" and settings for brush size and opacity, just like painting tools from a normal image editor. This allows you to sculpt your terrain similarly to a painting tool.</w:t>
      </w:r>
    </w:p>
    <w:p w14:paraId="341DDC79" w14:textId="77777777" w:rsidR="00377F56" w:rsidRPr="00377F56" w:rsidRDefault="00377F56" w:rsidP="0043538E">
      <w:pPr>
        <w:shd w:val="clear" w:color="auto" w:fill="FEFEFE"/>
        <w:spacing w:after="390" w:line="240" w:lineRule="auto"/>
        <w:rPr>
          <w:rFonts w:ascii="Arial" w:eastAsia="Times New Roman" w:hAnsi="Arial" w:cs="Arial" w:hint="eastAsia"/>
          <w:color w:val="3A3A3A"/>
        </w:rPr>
      </w:pPr>
      <w:r>
        <w:rPr>
          <w:rFonts w:ascii="Lantinghei SC Heavy" w:eastAsia="Times New Roman" w:hAnsi="Lantinghei SC Heavy" w:cs="Lantinghei SC Heavy"/>
          <w:color w:val="3A3A3A"/>
        </w:rPr>
        <w:t>这</w:t>
      </w:r>
      <w:r>
        <w:rPr>
          <w:rFonts w:ascii="Lantinghei TC Heavy" w:eastAsia="Times New Roman" w:hAnsi="Lantinghei TC Heavy" w:cs="Lantinghei TC Heavy"/>
          <w:color w:val="3A3A3A"/>
        </w:rPr>
        <w:t>个</w:t>
      </w:r>
      <w:r>
        <w:rPr>
          <w:rFonts w:ascii="Lantinghei SC Heavy" w:eastAsia="Times New Roman" w:hAnsi="Lantinghei SC Heavy" w:cs="Lantinghei SC Heavy"/>
          <w:color w:val="3A3A3A"/>
        </w:rPr>
        <w:t>领</w:t>
      </w:r>
      <w:r>
        <w:rPr>
          <w:rFonts w:ascii="Lantinghei TC Heavy" w:eastAsia="Times New Roman" w:hAnsi="Lantinghei TC Heavy" w:cs="Lantinghei TC Heavy"/>
          <w:color w:val="3A3A3A"/>
        </w:rPr>
        <w:t>域部件</w:t>
      </w:r>
      <w:r>
        <w:rPr>
          <w:rFonts w:ascii="Lantinghei TC Heavy" w:eastAsia="Times New Roman" w:hAnsi="Lantinghei TC Heavy" w:cs="Lantinghei TC Heavy" w:hint="eastAsia"/>
          <w:color w:val="3A3A3A"/>
        </w:rPr>
        <w:t>提供</w:t>
      </w:r>
      <w:r>
        <w:rPr>
          <w:rFonts w:ascii="Lantinghei SC Heavy" w:eastAsia="Times New Roman" w:hAnsi="Lantinghei SC Heavy" w:cs="Lantinghei SC Heavy"/>
          <w:color w:val="3A3A3A"/>
        </w:rPr>
        <w:t>给</w:t>
      </w:r>
      <w:r>
        <w:rPr>
          <w:rFonts w:ascii="Lantinghei TC Heavy" w:eastAsia="Times New Roman" w:hAnsi="Lantinghei TC Heavy" w:cs="Lantinghei TC Heavy" w:hint="eastAsia"/>
          <w:color w:val="3A3A3A"/>
        </w:rPr>
        <w:t>你</w:t>
      </w:r>
      <w:r>
        <w:rPr>
          <w:rFonts w:ascii="Lantinghei SC Heavy" w:eastAsia="Times New Roman" w:hAnsi="Lantinghei SC Heavy" w:cs="Lantinghei SC Heavy"/>
          <w:color w:val="3A3A3A"/>
        </w:rPr>
        <w:t>编辑</w:t>
      </w:r>
      <w:r>
        <w:rPr>
          <w:rFonts w:ascii="Lantinghei TC Heavy" w:eastAsia="Times New Roman" w:hAnsi="Lantinghei TC Heavy" w:cs="Lantinghei TC Heavy" w:hint="eastAsia"/>
          <w:color w:val="3A3A3A"/>
        </w:rPr>
        <w:t>你的</w:t>
      </w:r>
      <w:r>
        <w:rPr>
          <w:rFonts w:ascii="Lantinghei SC Heavy" w:eastAsia="Times New Roman" w:hAnsi="Lantinghei SC Heavy" w:cs="Lantinghei SC Heavy"/>
          <w:color w:val="3A3A3A"/>
        </w:rPr>
        <w:t>领</w:t>
      </w:r>
      <w:r>
        <w:rPr>
          <w:rFonts w:ascii="Lantinghei TC Heavy" w:eastAsia="Times New Roman" w:hAnsi="Lantinghei TC Heavy" w:cs="Lantinghei TC Heavy" w:hint="eastAsia"/>
          <w:color w:val="3A3A3A"/>
        </w:rPr>
        <w:t>域需要的工具。所有的工具都在</w:t>
      </w:r>
      <w:r w:rsidR="000B7E49">
        <w:rPr>
          <w:rFonts w:ascii="Lantinghei TC Heavy" w:eastAsia="Times New Roman" w:hAnsi="Lantinghei TC Heavy" w:cs="Lantinghei TC Heavy" w:hint="eastAsia"/>
          <w:color w:val="3A3A3A"/>
        </w:rPr>
        <w:t>伴随着放置</w:t>
      </w:r>
      <w:r w:rsidR="000B7E49">
        <w:rPr>
          <w:rFonts w:ascii="Lantinghei SC Heavy" w:eastAsia="Times New Roman" w:hAnsi="Lantinghei SC Heavy" w:cs="Lantinghei SC Heavy"/>
          <w:color w:val="3A3A3A"/>
        </w:rPr>
        <w:t>树</w:t>
      </w:r>
      <w:r w:rsidR="000B7E49">
        <w:rPr>
          <w:rFonts w:ascii="Lantinghei TC Heavy" w:eastAsia="Times New Roman" w:hAnsi="Lantinghei TC Heavy" w:cs="Lantinghei TC Heavy" w:hint="eastAsia"/>
          <w:color w:val="3A3A3A"/>
        </w:rPr>
        <w:t>的工具和安装面板的特例，且提供</w:t>
      </w:r>
      <w:r w:rsidR="000B7E49">
        <w:rPr>
          <w:rFonts w:ascii="Lantinghei SC Heavy" w:eastAsia="Times New Roman" w:hAnsi="Lantinghei SC Heavy" w:cs="Lantinghei SC Heavy" w:hint="eastAsia"/>
          <w:color w:val="3A3A3A"/>
        </w:rPr>
        <w:t>一组“刷子”和设置刷子大小与不透明的</w:t>
      </w:r>
      <w:r>
        <w:rPr>
          <w:rFonts w:ascii="Lantinghei TC Heavy" w:eastAsia="Times New Roman" w:hAnsi="Lantinghei TC Heavy" w:cs="Lantinghei TC Heavy" w:hint="eastAsia"/>
          <w:color w:val="3A3A3A"/>
        </w:rPr>
        <w:t>工具</w:t>
      </w:r>
      <w:r>
        <w:rPr>
          <w:rFonts w:ascii="Lantinghei SC Heavy" w:eastAsia="Times New Roman" w:hAnsi="Lantinghei SC Heavy" w:cs="Lantinghei SC Heavy"/>
          <w:color w:val="3A3A3A"/>
        </w:rPr>
        <w:t>栏</w:t>
      </w:r>
      <w:r>
        <w:rPr>
          <w:rFonts w:ascii="Lantinghei SC Heavy" w:eastAsia="Times New Roman" w:hAnsi="Lantinghei SC Heavy" w:cs="Lantinghei SC Heavy" w:hint="eastAsia"/>
          <w:color w:val="3A3A3A"/>
        </w:rPr>
        <w:t>中</w:t>
      </w:r>
      <w:r w:rsidR="000B7E49">
        <w:rPr>
          <w:rFonts w:ascii="Lantinghei SC Heavy" w:eastAsia="Times New Roman" w:hAnsi="Lantinghei SC Heavy" w:cs="Lantinghei SC Heavy" w:hint="eastAsia"/>
          <w:color w:val="3A3A3A"/>
        </w:rPr>
        <w:t>，就像普通图像编辑中的画图工具。这些都允许你用画图工具去类似地塑造你的领域。</w:t>
      </w:r>
    </w:p>
    <w:p w14:paraId="789FDCB4"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If you select any brush under the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component and mouse over the terrain, you will see a blue area projected on the terrain. This lets you know the area of the terrain that your brush will affect.</w:t>
      </w:r>
    </w:p>
    <w:p w14:paraId="27E2E1EC" w14:textId="77777777" w:rsidR="000B7E49" w:rsidRPr="000B7E49" w:rsidRDefault="000B7E49" w:rsidP="0043538E">
      <w:pPr>
        <w:shd w:val="clear" w:color="auto" w:fill="FEFEFE"/>
        <w:spacing w:after="390" w:line="240" w:lineRule="auto"/>
        <w:rPr>
          <w:rFonts w:ascii="Arial" w:eastAsia="Times New Roman" w:hAnsi="Arial" w:cs="Arial" w:hint="eastAsia"/>
          <w:color w:val="3A3A3A"/>
        </w:rPr>
      </w:pPr>
      <w:r>
        <w:rPr>
          <w:rFonts w:ascii="Lantinghei TC Heavy" w:eastAsia="Times New Roman" w:hAnsi="Lantinghei TC Heavy" w:cs="Lantinghei TC Heavy"/>
          <w:color w:val="3A3A3A"/>
        </w:rPr>
        <w:t>如果你在</w:t>
      </w:r>
      <w:r>
        <w:rPr>
          <w:rFonts w:ascii="Arial" w:eastAsia="Times New Roman" w:hAnsi="Arial" w:cs="Arial" w:hint="eastAsia"/>
          <w:color w:val="3A3A3A"/>
        </w:rPr>
        <w:t>Terrain</w:t>
      </w:r>
      <w:r>
        <w:rPr>
          <w:rFonts w:ascii="Lantinghei SC Heavy" w:eastAsia="Times New Roman" w:hAnsi="Lantinghei SC Heavy" w:cs="Lantinghei SC Heavy"/>
          <w:color w:val="3A3A3A"/>
        </w:rPr>
        <w:t>组</w:t>
      </w:r>
      <w:r>
        <w:rPr>
          <w:rFonts w:ascii="Lantinghei TC Heavy" w:eastAsia="Times New Roman" w:hAnsi="Lantinghei TC Heavy" w:cs="Lantinghei TC Heavy"/>
          <w:color w:val="3A3A3A"/>
        </w:rPr>
        <w:t>件下挑</w:t>
      </w:r>
      <w:r>
        <w:rPr>
          <w:rFonts w:ascii="Lantinghei SC Heavy" w:eastAsia="Times New Roman" w:hAnsi="Lantinghei SC Heavy" w:cs="Lantinghei SC Heavy"/>
          <w:color w:val="3A3A3A"/>
        </w:rPr>
        <w:t>选</w:t>
      </w:r>
      <w:r>
        <w:rPr>
          <w:rFonts w:ascii="Lantinghei TC Heavy" w:eastAsia="Times New Roman" w:hAnsi="Lantinghei TC Heavy" w:cs="Lantinghei TC Heavy"/>
          <w:color w:val="3A3A3A"/>
        </w:rPr>
        <w:t>任何刷子和</w:t>
      </w:r>
      <w:r w:rsidR="00757704">
        <w:rPr>
          <w:rFonts w:ascii="Lantinghei TC Heavy" w:eastAsia="Times New Roman" w:hAnsi="Lantinghei TC Heavy" w:cs="Lantinghei TC Heavy" w:hint="eastAsia"/>
          <w:color w:val="3A3A3A"/>
        </w:rPr>
        <w:t>鼠</w:t>
      </w:r>
      <w:r w:rsidR="00757704">
        <w:rPr>
          <w:rFonts w:ascii="Lantinghei SC Heavy" w:eastAsia="Times New Roman" w:hAnsi="Lantinghei SC Heavy" w:cs="Lantinghei SC Heavy"/>
          <w:color w:val="3A3A3A"/>
        </w:rPr>
        <w:t>标</w:t>
      </w:r>
      <w:r w:rsidR="00757704">
        <w:rPr>
          <w:rFonts w:ascii="Lantinghei TC Heavy" w:eastAsia="Times New Roman" w:hAnsi="Lantinghei TC Heavy" w:cs="Lantinghei TC Heavy" w:hint="eastAsia"/>
          <w:color w:val="3A3A3A"/>
        </w:rPr>
        <w:t>移至</w:t>
      </w:r>
      <w:r w:rsidR="00757704">
        <w:rPr>
          <w:rFonts w:ascii="Lantinghei SC Heavy" w:eastAsia="Times New Roman" w:hAnsi="Lantinghei SC Heavy" w:cs="Lantinghei SC Heavy"/>
          <w:color w:val="3A3A3A"/>
        </w:rPr>
        <w:t>领</w:t>
      </w:r>
      <w:r w:rsidR="00757704">
        <w:rPr>
          <w:rFonts w:ascii="Lantinghei TC Heavy" w:eastAsia="Times New Roman" w:hAnsi="Lantinghei TC Heavy" w:cs="Lantinghei TC Heavy" w:hint="eastAsia"/>
          <w:color w:val="3A3A3A"/>
        </w:rPr>
        <w:t>域，你</w:t>
      </w:r>
      <w:r w:rsidR="00757704">
        <w:rPr>
          <w:rFonts w:ascii="Lantinghei SC Heavy" w:eastAsia="Times New Roman" w:hAnsi="Lantinghei SC Heavy" w:cs="Lantinghei SC Heavy" w:hint="eastAsia"/>
          <w:color w:val="3A3A3A"/>
        </w:rPr>
        <w:t>将看见一个蓝色的区域在领域里被设计。这些让你知道你的刷子将会影响的领域的区域。</w:t>
      </w:r>
    </w:p>
    <w:p w14:paraId="4601F061"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 xml:space="preserve">As you may have already </w:t>
      </w:r>
      <w:proofErr w:type="spellStart"/>
      <w:r w:rsidRPr="0043538E">
        <w:rPr>
          <w:rFonts w:ascii="Arial" w:eastAsia="Times New Roman" w:hAnsi="Arial" w:cs="Arial"/>
          <w:color w:val="3A3A3A"/>
          <w:sz w:val="27"/>
          <w:szCs w:val="27"/>
        </w:rPr>
        <w:t>realised</w:t>
      </w:r>
      <w:proofErr w:type="spellEnd"/>
      <w:r w:rsidRPr="0043538E">
        <w:rPr>
          <w:rFonts w:ascii="Arial" w:eastAsia="Times New Roman" w:hAnsi="Arial" w:cs="Arial"/>
          <w:color w:val="3A3A3A"/>
          <w:sz w:val="27"/>
          <w:szCs w:val="27"/>
        </w:rPr>
        <w:t>, the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is quite big. To navigate through the </w:t>
      </w:r>
      <w:r w:rsidRPr="0043538E">
        <w:rPr>
          <w:rFonts w:ascii="Arial" w:eastAsia="Times New Roman" w:hAnsi="Arial" w:cs="Arial"/>
          <w:b/>
          <w:bCs/>
          <w:color w:val="3A3A3A"/>
          <w:sz w:val="27"/>
          <w:szCs w:val="27"/>
        </w:rPr>
        <w:t>Scene</w:t>
      </w:r>
      <w:r w:rsidRPr="0043538E">
        <w:rPr>
          <w:rFonts w:ascii="Arial" w:eastAsia="Times New Roman" w:hAnsi="Arial" w:cs="Arial"/>
          <w:color w:val="3A3A3A"/>
          <w:sz w:val="27"/>
          <w:szCs w:val="27"/>
        </w:rPr>
        <w:t>, you can use the mouse and keyboard. Inside the </w:t>
      </w:r>
      <w:r w:rsidRPr="0043538E">
        <w:rPr>
          <w:rFonts w:ascii="Arial" w:eastAsia="Times New Roman" w:hAnsi="Arial" w:cs="Arial"/>
          <w:b/>
          <w:bCs/>
          <w:color w:val="3A3A3A"/>
          <w:sz w:val="27"/>
          <w:szCs w:val="27"/>
        </w:rPr>
        <w:t>Scene</w:t>
      </w:r>
      <w:r w:rsidRPr="0043538E">
        <w:rPr>
          <w:rFonts w:ascii="Arial" w:eastAsia="Times New Roman" w:hAnsi="Arial" w:cs="Arial"/>
          <w:color w:val="3A3A3A"/>
          <w:sz w:val="27"/>
          <w:szCs w:val="27"/>
        </w:rPr>
        <w:t> tab, press and hold your </w:t>
      </w:r>
      <w:r w:rsidRPr="0043538E">
        <w:rPr>
          <w:rFonts w:ascii="Arial" w:eastAsia="Times New Roman" w:hAnsi="Arial" w:cs="Arial"/>
          <w:b/>
          <w:bCs/>
          <w:color w:val="3A3A3A"/>
          <w:sz w:val="27"/>
          <w:szCs w:val="27"/>
        </w:rPr>
        <w:t>Right mouse button</w:t>
      </w:r>
      <w:r w:rsidRPr="0043538E">
        <w:rPr>
          <w:rFonts w:ascii="Arial" w:eastAsia="Times New Roman" w:hAnsi="Arial" w:cs="Arial"/>
          <w:color w:val="3A3A3A"/>
          <w:sz w:val="27"/>
          <w:szCs w:val="27"/>
        </w:rPr>
        <w:t> (the cursor should change to an eye).</w:t>
      </w:r>
    </w:p>
    <w:p w14:paraId="536F8451" w14:textId="6513A20D" w:rsidR="00757704" w:rsidRPr="00757704" w:rsidRDefault="00757704" w:rsidP="0043538E">
      <w:pPr>
        <w:shd w:val="clear" w:color="auto" w:fill="FEFEFE"/>
        <w:spacing w:after="390" w:line="240" w:lineRule="auto"/>
        <w:rPr>
          <w:rFonts w:ascii="Arial" w:eastAsia="Times New Roman" w:hAnsi="Arial" w:cs="Arial" w:hint="eastAsia"/>
          <w:color w:val="3A3A3A"/>
          <w:szCs w:val="27"/>
        </w:rPr>
      </w:pPr>
      <w:proofErr w:type="spellStart"/>
      <w:r>
        <w:rPr>
          <w:rFonts w:ascii="Lantinghei SC Heavy" w:eastAsia="Times New Roman" w:hAnsi="Lantinghei SC Heavy" w:cs="Lantinghei SC Heavy"/>
          <w:color w:val="3A3A3A"/>
          <w:szCs w:val="27"/>
        </w:rPr>
        <w:t>当</w:t>
      </w:r>
      <w:r>
        <w:rPr>
          <w:rFonts w:ascii="Lantinghei TC Heavy" w:eastAsia="Times New Roman" w:hAnsi="Lantinghei TC Heavy" w:cs="Lantinghei TC Heavy"/>
          <w:color w:val="3A3A3A"/>
          <w:szCs w:val="27"/>
        </w:rPr>
        <w:t>你</w:t>
      </w:r>
      <w:r>
        <w:rPr>
          <w:rFonts w:ascii="Lantinghei TC Heavy" w:eastAsia="Times New Roman" w:hAnsi="Lantinghei TC Heavy" w:cs="Lantinghei TC Heavy" w:hint="eastAsia"/>
          <w:color w:val="3A3A3A"/>
          <w:szCs w:val="27"/>
        </w:rPr>
        <w:t>也</w:t>
      </w:r>
      <w:r>
        <w:rPr>
          <w:rFonts w:ascii="Lantinghei SC Heavy" w:eastAsia="Times New Roman" w:hAnsi="Lantinghei SC Heavy" w:cs="Lantinghei SC Heavy"/>
          <w:color w:val="3A3A3A"/>
          <w:szCs w:val="27"/>
        </w:rPr>
        <w:t>许</w:t>
      </w:r>
      <w:r>
        <w:rPr>
          <w:rFonts w:ascii="Lantinghei TC Heavy" w:eastAsia="Times New Roman" w:hAnsi="Lantinghei TC Heavy" w:cs="Lantinghei TC Heavy"/>
          <w:color w:val="3A3A3A"/>
          <w:szCs w:val="27"/>
        </w:rPr>
        <w:t>早已</w:t>
      </w:r>
      <w:r>
        <w:rPr>
          <w:rFonts w:ascii="Lantinghei TC Heavy" w:eastAsia="Times New Roman" w:hAnsi="Lantinghei TC Heavy" w:cs="Lantinghei TC Heavy" w:hint="eastAsia"/>
          <w:color w:val="3A3A3A"/>
          <w:szCs w:val="27"/>
        </w:rPr>
        <w:t>了</w:t>
      </w:r>
      <w:r>
        <w:rPr>
          <w:rFonts w:ascii="Lantinghei TC Heavy" w:eastAsia="Times New Roman" w:hAnsi="Lantinghei TC Heavy" w:cs="Lantinghei TC Heavy"/>
          <w:color w:val="3A3A3A"/>
          <w:szCs w:val="27"/>
        </w:rPr>
        <w:t>解</w:t>
      </w:r>
      <w:r>
        <w:rPr>
          <w:rFonts w:ascii="Lantinghei SC Heavy" w:eastAsia="Times New Roman" w:hAnsi="Lantinghei SC Heavy" w:cs="Lantinghei SC Heavy"/>
          <w:color w:val="3A3A3A"/>
          <w:szCs w:val="27"/>
        </w:rPr>
        <w:t>时</w:t>
      </w:r>
      <w:r>
        <w:rPr>
          <w:rFonts w:ascii="Lantinghei TC Heavy" w:eastAsia="Times New Roman" w:hAnsi="Lantinghei TC Heavy" w:cs="Lantinghei TC Heavy" w:hint="eastAsia"/>
          <w:color w:val="3A3A3A"/>
          <w:szCs w:val="27"/>
        </w:rPr>
        <w:t>，Terrain也非常大了。</w:t>
      </w:r>
      <w:r w:rsidR="00643BB5">
        <w:rPr>
          <w:rFonts w:ascii="Lantinghei TC Heavy" w:eastAsia="Times New Roman" w:hAnsi="Lantinghei TC Heavy" w:cs="Lantinghei TC Heavy" w:hint="eastAsia"/>
          <w:color w:val="3A3A3A"/>
          <w:szCs w:val="27"/>
        </w:rPr>
        <w:t>你能用鼠</w:t>
      </w:r>
      <w:r w:rsidR="00643BB5">
        <w:rPr>
          <w:rFonts w:ascii="Lantinghei SC Heavy" w:eastAsia="Times New Roman" w:hAnsi="Lantinghei SC Heavy" w:cs="Lantinghei SC Heavy"/>
          <w:color w:val="3A3A3A"/>
          <w:szCs w:val="27"/>
        </w:rPr>
        <w:t>标</w:t>
      </w:r>
      <w:r w:rsidR="00643BB5">
        <w:rPr>
          <w:rFonts w:ascii="Lantinghei TC Heavy" w:eastAsia="Times New Roman" w:hAnsi="Lantinghei TC Heavy" w:cs="Lantinghei TC Heavy" w:hint="eastAsia"/>
          <w:color w:val="3A3A3A"/>
          <w:szCs w:val="27"/>
        </w:rPr>
        <w:t>和</w:t>
      </w:r>
      <w:r w:rsidR="00643BB5">
        <w:rPr>
          <w:rFonts w:ascii="Lantinghei SC Heavy" w:eastAsia="Times New Roman" w:hAnsi="Lantinghei SC Heavy" w:cs="Lantinghei SC Heavy"/>
          <w:color w:val="3A3A3A"/>
          <w:szCs w:val="27"/>
        </w:rPr>
        <w:t>键盘</w:t>
      </w:r>
      <w:r w:rsidR="00643BB5">
        <w:rPr>
          <w:rFonts w:ascii="Lantinghei SC Heavy" w:eastAsia="Times New Roman" w:hAnsi="Lantinghei SC Heavy" w:cs="Lantinghei SC Heavy" w:hint="eastAsia"/>
          <w:color w:val="3A3A3A"/>
          <w:szCs w:val="27"/>
        </w:rPr>
        <w:t>来操作场景</w:t>
      </w:r>
      <w:r w:rsidR="00643BB5">
        <w:rPr>
          <w:rFonts w:ascii="Lantinghei TC Heavy" w:eastAsia="Times New Roman" w:hAnsi="Lantinghei TC Heavy" w:cs="Lantinghei TC Heavy" w:hint="eastAsia"/>
          <w:color w:val="3A3A3A"/>
          <w:szCs w:val="27"/>
        </w:rPr>
        <w:t>。在</w:t>
      </w:r>
      <w:r w:rsidR="00643BB5">
        <w:rPr>
          <w:rFonts w:ascii="Lantinghei SC Heavy" w:eastAsia="Times New Roman" w:hAnsi="Lantinghei SC Heavy" w:cs="Lantinghei SC Heavy"/>
          <w:color w:val="3A3A3A"/>
          <w:szCs w:val="27"/>
        </w:rPr>
        <w:t>场</w:t>
      </w:r>
      <w:r w:rsidR="00643BB5">
        <w:rPr>
          <w:rFonts w:ascii="Lantinghei TC Heavy" w:eastAsia="Times New Roman" w:hAnsi="Lantinghei TC Heavy" w:cs="Lantinghei TC Heavy" w:hint="eastAsia"/>
          <w:color w:val="3A3A3A"/>
          <w:szCs w:val="27"/>
        </w:rPr>
        <w:t>景</w:t>
      </w:r>
      <w:r w:rsidR="00643BB5">
        <w:rPr>
          <w:rFonts w:ascii="Lantinghei SC Heavy" w:eastAsia="Times New Roman" w:hAnsi="Lantinghei SC Heavy" w:cs="Lantinghei SC Heavy"/>
          <w:color w:val="3A3A3A"/>
          <w:szCs w:val="27"/>
        </w:rPr>
        <w:t>标签</w:t>
      </w:r>
      <w:r w:rsidR="00643BB5">
        <w:rPr>
          <w:rFonts w:ascii="Lantinghei TC Heavy" w:eastAsia="Times New Roman" w:hAnsi="Lantinghei TC Heavy" w:cs="Lantinghei TC Heavy" w:hint="eastAsia"/>
          <w:color w:val="3A3A3A"/>
          <w:szCs w:val="27"/>
        </w:rPr>
        <w:t>中，</w:t>
      </w:r>
      <w:r w:rsidR="00F97A4F">
        <w:rPr>
          <w:rFonts w:ascii="Lantinghei SC Heavy" w:eastAsia="Times New Roman" w:hAnsi="Lantinghei SC Heavy" w:cs="Lantinghei SC Heavy" w:hint="eastAsia"/>
          <w:color w:val="3A3A3A"/>
          <w:szCs w:val="27"/>
        </w:rPr>
        <w:t>单击你的鼠标右键</w:t>
      </w:r>
      <w:proofErr w:type="spellEnd"/>
      <w:r w:rsidR="00F97A4F">
        <w:rPr>
          <w:rFonts w:ascii="Lantinghei SC Heavy" w:eastAsia="Times New Roman" w:hAnsi="Lantinghei SC Heavy" w:cs="Lantinghei SC Heavy" w:hint="eastAsia"/>
          <w:color w:val="3A3A3A"/>
          <w:szCs w:val="27"/>
        </w:rPr>
        <w:t>（</w:t>
      </w:r>
      <w:proofErr w:type="spellStart"/>
      <w:r w:rsidR="00F97A4F">
        <w:rPr>
          <w:rFonts w:ascii="Lantinghei SC Heavy" w:eastAsia="Times New Roman" w:hAnsi="Lantinghei SC Heavy" w:cs="Lantinghei SC Heavy" w:hint="eastAsia"/>
          <w:color w:val="3A3A3A"/>
          <w:szCs w:val="27"/>
        </w:rPr>
        <w:t>指针应该变为一个眼睛</w:t>
      </w:r>
      <w:proofErr w:type="spellEnd"/>
      <w:r w:rsidR="00F97A4F">
        <w:rPr>
          <w:rFonts w:ascii="Lantinghei SC Heavy" w:eastAsia="Times New Roman" w:hAnsi="Lantinghei SC Heavy" w:cs="Lantinghei SC Heavy" w:hint="eastAsia"/>
          <w:color w:val="3A3A3A"/>
          <w:szCs w:val="27"/>
        </w:rPr>
        <w:t>）</w:t>
      </w:r>
    </w:p>
    <w:p w14:paraId="7833F169" w14:textId="09313AB4" w:rsidR="0043538E" w:rsidRDefault="00F97A4F" w:rsidP="0043538E">
      <w:pPr>
        <w:shd w:val="clear" w:color="auto" w:fill="FEFEFE"/>
        <w:spacing w:after="390" w:line="240" w:lineRule="auto"/>
        <w:rPr>
          <w:rFonts w:ascii="Lantinghei TC Heavy" w:eastAsia="Times New Roman" w:hAnsi="Lantinghei TC Heavy" w:cs="Lantinghei TC Heavy" w:hint="eastAsia"/>
          <w:color w:val="3A3A3A"/>
          <w:sz w:val="27"/>
          <w:szCs w:val="27"/>
        </w:rPr>
      </w:pPr>
      <w:r>
        <w:rPr>
          <w:rFonts w:ascii="Arial" w:eastAsia="Times New Roman" w:hAnsi="Arial" w:cs="Arial"/>
          <w:color w:val="3A3A3A"/>
          <w:sz w:val="27"/>
          <w:szCs w:val="27"/>
        </w:rPr>
        <w:t>While holding the mouse button</w:t>
      </w:r>
      <w:r>
        <w:rPr>
          <w:rFonts w:ascii="Lantinghei TC Heavy" w:eastAsia="Times New Roman" w:hAnsi="Lantinghei TC Heavy" w:cs="Lantinghei TC Heavy"/>
          <w:color w:val="3A3A3A"/>
          <w:sz w:val="27"/>
          <w:szCs w:val="27"/>
        </w:rPr>
        <w:t>；</w:t>
      </w:r>
    </w:p>
    <w:p w14:paraId="3D3CC7D5" w14:textId="423A09A9" w:rsidR="00F97A4F" w:rsidRPr="00F97A4F" w:rsidRDefault="00F97A4F" w:rsidP="0043538E">
      <w:pPr>
        <w:shd w:val="clear" w:color="auto" w:fill="FEFEFE"/>
        <w:spacing w:after="390" w:line="240" w:lineRule="auto"/>
        <w:rPr>
          <w:rFonts w:ascii="Arial" w:eastAsia="Times New Roman" w:hAnsi="Arial" w:cs="Arial" w:hint="eastAsia"/>
          <w:color w:val="3A3A3A"/>
        </w:rPr>
      </w:pPr>
      <w:proofErr w:type="spellStart"/>
      <w:r>
        <w:rPr>
          <w:rFonts w:ascii="Lantinghei SC Heavy" w:eastAsia="Times New Roman" w:hAnsi="Lantinghei SC Heavy" w:cs="Lantinghei SC Heavy"/>
          <w:color w:val="3A3A3A"/>
        </w:rPr>
        <w:lastRenderedPageBreak/>
        <w:t>当</w:t>
      </w:r>
      <w:r>
        <w:rPr>
          <w:rFonts w:ascii="Lantinghei TC Heavy" w:eastAsia="Times New Roman" w:hAnsi="Lantinghei TC Heavy" w:cs="Lantinghei TC Heavy"/>
          <w:color w:val="3A3A3A"/>
        </w:rPr>
        <w:t>控制鼠</w:t>
      </w:r>
      <w:r>
        <w:rPr>
          <w:rFonts w:ascii="Lantinghei SC Heavy" w:eastAsia="Times New Roman" w:hAnsi="Lantinghei SC Heavy" w:cs="Lantinghei SC Heavy"/>
          <w:color w:val="3A3A3A"/>
        </w:rPr>
        <w:t>标</w:t>
      </w:r>
      <w:r>
        <w:rPr>
          <w:rFonts w:ascii="Lantinghei TC Heavy" w:eastAsia="Times New Roman" w:hAnsi="Lantinghei TC Heavy" w:cs="Lantinghei TC Heavy" w:hint="eastAsia"/>
          <w:color w:val="3A3A3A"/>
        </w:rPr>
        <w:t>按</w:t>
      </w:r>
      <w:r>
        <w:rPr>
          <w:rFonts w:ascii="Lantinghei SC Heavy" w:eastAsia="Times New Roman" w:hAnsi="Lantinghei SC Heavy" w:cs="Lantinghei SC Heavy"/>
          <w:color w:val="3A3A3A"/>
        </w:rPr>
        <w:t>钮时</w:t>
      </w:r>
      <w:proofErr w:type="spellEnd"/>
      <w:r>
        <w:rPr>
          <w:rFonts w:ascii="Lantinghei TC Heavy" w:eastAsia="Times New Roman" w:hAnsi="Lantinghei TC Heavy" w:cs="Lantinghei TC Heavy" w:hint="eastAsia"/>
          <w:color w:val="3A3A3A"/>
        </w:rPr>
        <w:t>；</w:t>
      </w:r>
    </w:p>
    <w:p w14:paraId="7BC14F1D" w14:textId="77777777" w:rsidR="0043538E" w:rsidRPr="0043538E" w:rsidRDefault="0043538E" w:rsidP="0043538E">
      <w:pPr>
        <w:numPr>
          <w:ilvl w:val="0"/>
          <w:numId w:val="1"/>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change the angle of your view by moving the mouse.</w:t>
      </w:r>
    </w:p>
    <w:p w14:paraId="4205030C" w14:textId="77777777" w:rsidR="0043538E" w:rsidRDefault="0043538E" w:rsidP="0043538E">
      <w:pPr>
        <w:numPr>
          <w:ilvl w:val="0"/>
          <w:numId w:val="1"/>
        </w:numPr>
        <w:shd w:val="clear" w:color="auto" w:fill="FEFEFE"/>
        <w:spacing w:before="100" w:beforeAutospacing="1" w:after="100" w:afterAutospacing="1"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Use the </w:t>
      </w:r>
      <w:r w:rsidRPr="0043538E">
        <w:rPr>
          <w:rFonts w:ascii="Arial" w:eastAsia="Times New Roman" w:hAnsi="Arial" w:cs="Arial"/>
          <w:b/>
          <w:bCs/>
          <w:color w:val="3A3A3A"/>
          <w:sz w:val="27"/>
          <w:szCs w:val="27"/>
        </w:rPr>
        <w:t>W, S, A, D</w:t>
      </w:r>
      <w:r w:rsidRPr="0043538E">
        <w:rPr>
          <w:rFonts w:ascii="Arial" w:eastAsia="Times New Roman" w:hAnsi="Arial" w:cs="Arial"/>
          <w:color w:val="3A3A3A"/>
          <w:sz w:val="27"/>
          <w:szCs w:val="27"/>
        </w:rPr>
        <w:t> keys to move around the 3D scene.</w:t>
      </w:r>
    </w:p>
    <w:p w14:paraId="479173BB" w14:textId="7BB4D4D4" w:rsidR="00F97A4F" w:rsidRPr="00F97A4F" w:rsidRDefault="00F97A4F" w:rsidP="0043538E">
      <w:pPr>
        <w:numPr>
          <w:ilvl w:val="0"/>
          <w:numId w:val="1"/>
        </w:numPr>
        <w:shd w:val="clear" w:color="auto" w:fill="FEFEFE"/>
        <w:spacing w:before="100" w:beforeAutospacing="1" w:after="100" w:afterAutospacing="1" w:line="240" w:lineRule="auto"/>
        <w:rPr>
          <w:rFonts w:ascii="Arial" w:eastAsia="Times New Roman" w:hAnsi="Arial" w:cs="Arial" w:hint="eastAsia"/>
          <w:color w:val="3A3A3A"/>
          <w:sz w:val="27"/>
          <w:szCs w:val="27"/>
        </w:rPr>
      </w:pPr>
      <w:proofErr w:type="spellStart"/>
      <w:r>
        <w:rPr>
          <w:rFonts w:ascii="Lantinghei TC Heavy" w:eastAsia="Times New Roman" w:hAnsi="Lantinghei TC Heavy" w:cs="Lantinghei TC Heavy" w:hint="eastAsia"/>
          <w:color w:val="3A3A3A"/>
        </w:rPr>
        <w:t>你可以通</w:t>
      </w:r>
      <w:r>
        <w:rPr>
          <w:rFonts w:ascii="Lantinghei SC Heavy" w:eastAsia="Times New Roman" w:hAnsi="Lantinghei SC Heavy" w:cs="Lantinghei SC Heavy"/>
          <w:color w:val="3A3A3A"/>
        </w:rPr>
        <w:t>过</w:t>
      </w:r>
      <w:r>
        <w:rPr>
          <w:rFonts w:ascii="Lantinghei TC Heavy" w:eastAsia="Times New Roman" w:hAnsi="Lantinghei TC Heavy" w:cs="Lantinghei TC Heavy" w:hint="eastAsia"/>
          <w:color w:val="3A3A3A"/>
        </w:rPr>
        <w:t>移动鼠</w:t>
      </w:r>
      <w:r>
        <w:rPr>
          <w:rFonts w:ascii="Lantinghei SC Heavy" w:eastAsia="Times New Roman" w:hAnsi="Lantinghei SC Heavy" w:cs="Lantinghei SC Heavy"/>
          <w:color w:val="3A3A3A"/>
        </w:rPr>
        <w:t>标</w:t>
      </w:r>
      <w:r>
        <w:rPr>
          <w:rFonts w:ascii="Lantinghei TC Heavy" w:eastAsia="Times New Roman" w:hAnsi="Lantinghei TC Heavy" w:cs="Lantinghei TC Heavy" w:hint="eastAsia"/>
          <w:color w:val="3A3A3A"/>
        </w:rPr>
        <w:t>改变你视野的角度</w:t>
      </w:r>
      <w:proofErr w:type="spellEnd"/>
      <w:r>
        <w:rPr>
          <w:rFonts w:ascii="Lantinghei TC Heavy" w:eastAsia="Times New Roman" w:hAnsi="Lantinghei TC Heavy" w:cs="Lantinghei TC Heavy" w:hint="eastAsia"/>
          <w:color w:val="3A3A3A"/>
        </w:rPr>
        <w:t>。</w:t>
      </w:r>
    </w:p>
    <w:p w14:paraId="7DDB19F1" w14:textId="3B63B8C9" w:rsidR="00F97A4F" w:rsidRPr="0043538E" w:rsidRDefault="00F97A4F" w:rsidP="0043538E">
      <w:pPr>
        <w:numPr>
          <w:ilvl w:val="0"/>
          <w:numId w:val="1"/>
        </w:numPr>
        <w:shd w:val="clear" w:color="auto" w:fill="FEFEFE"/>
        <w:spacing w:before="100" w:beforeAutospacing="1" w:after="100" w:afterAutospacing="1" w:line="240" w:lineRule="auto"/>
        <w:rPr>
          <w:rFonts w:ascii="Arial" w:eastAsia="Times New Roman" w:hAnsi="Arial" w:cs="Arial"/>
          <w:color w:val="3A3A3A"/>
          <w:sz w:val="27"/>
          <w:szCs w:val="27"/>
        </w:rPr>
      </w:pPr>
      <w:r>
        <w:rPr>
          <w:rFonts w:ascii="Lantinghei TC Heavy" w:eastAsia="Times New Roman" w:hAnsi="Lantinghei TC Heavy" w:cs="Lantinghei TC Heavy" w:hint="eastAsia"/>
          <w:color w:val="3A3A3A"/>
        </w:rPr>
        <w:t>用W</w:t>
      </w:r>
      <w:proofErr w:type="gramStart"/>
      <w:r>
        <w:rPr>
          <w:rFonts w:ascii="Lantinghei TC Heavy" w:eastAsia="Times New Roman" w:hAnsi="Lantinghei TC Heavy" w:cs="Lantinghei TC Heavy" w:hint="eastAsia"/>
          <w:color w:val="3A3A3A"/>
        </w:rPr>
        <w:t>,S,A,D</w:t>
      </w:r>
      <w:r>
        <w:rPr>
          <w:rFonts w:ascii="Lantinghei SC Heavy" w:eastAsia="Times New Roman" w:hAnsi="Lantinghei SC Heavy" w:cs="Lantinghei SC Heavy"/>
          <w:color w:val="3A3A3A"/>
        </w:rPr>
        <w:t>键</w:t>
      </w:r>
      <w:r>
        <w:rPr>
          <w:rFonts w:ascii="Lantinghei SC Heavy" w:eastAsia="Times New Roman" w:hAnsi="Lantinghei SC Heavy" w:cs="Lantinghei SC Heavy" w:hint="eastAsia"/>
          <w:color w:val="3A3A3A"/>
        </w:rPr>
        <w:t>来四处移动3D场景</w:t>
      </w:r>
      <w:proofErr w:type="gramEnd"/>
      <w:r>
        <w:rPr>
          <w:rFonts w:ascii="Lantinghei SC Heavy" w:eastAsia="Times New Roman" w:hAnsi="Lantinghei SC Heavy" w:cs="Lantinghei SC Heavy" w:hint="eastAsia"/>
          <w:color w:val="3A3A3A"/>
        </w:rPr>
        <w:t>。</w:t>
      </w:r>
    </w:p>
    <w:p w14:paraId="5552B268"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Before you start exploring the terrain tools, let’s take a look at the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properties. The last button on the Terrain component (inside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will show you the base parameters of the terrain.</w:t>
      </w:r>
    </w:p>
    <w:p w14:paraId="6355B2BD" w14:textId="3D308F0A" w:rsidR="00F97A4F" w:rsidRPr="00F97A4F" w:rsidRDefault="00F97A4F" w:rsidP="0043538E">
      <w:pPr>
        <w:shd w:val="clear" w:color="auto" w:fill="FEFEFE"/>
        <w:spacing w:after="390" w:line="240" w:lineRule="auto"/>
        <w:rPr>
          <w:rFonts w:ascii="Arial" w:eastAsia="Times New Roman" w:hAnsi="Arial" w:cs="Arial" w:hint="eastAsia"/>
          <w:color w:val="3A3A3A"/>
        </w:rPr>
      </w:pPr>
      <w:proofErr w:type="spellStart"/>
      <w:r>
        <w:rPr>
          <w:rFonts w:ascii="Lantinghei TC Heavy" w:eastAsia="Times New Roman" w:hAnsi="Lantinghei TC Heavy" w:cs="Lantinghei TC Heavy"/>
          <w:color w:val="3A3A3A"/>
        </w:rPr>
        <w:t>在你</w:t>
      </w:r>
      <w:r>
        <w:rPr>
          <w:rFonts w:ascii="Lantinghei SC Heavy" w:eastAsia="Times New Roman" w:hAnsi="Lantinghei SC Heavy" w:cs="Lantinghei SC Heavy"/>
          <w:color w:val="3A3A3A"/>
        </w:rPr>
        <w:t>开</w:t>
      </w:r>
      <w:r>
        <w:rPr>
          <w:rFonts w:ascii="Lantinghei TC Heavy" w:eastAsia="Times New Roman" w:hAnsi="Lantinghei TC Heavy" w:cs="Lantinghei TC Heavy"/>
          <w:color w:val="3A3A3A"/>
        </w:rPr>
        <w:t>始探索</w:t>
      </w:r>
      <w:r>
        <w:rPr>
          <w:rFonts w:ascii="Lantinghei SC Heavy" w:eastAsia="Times New Roman" w:hAnsi="Lantinghei SC Heavy" w:cs="Lantinghei SC Heavy"/>
          <w:color w:val="3A3A3A"/>
        </w:rPr>
        <w:t>领</w:t>
      </w:r>
      <w:r>
        <w:rPr>
          <w:rFonts w:ascii="Lantinghei TC Heavy" w:eastAsia="Times New Roman" w:hAnsi="Lantinghei TC Heavy" w:cs="Lantinghei TC Heavy"/>
          <w:color w:val="3A3A3A"/>
        </w:rPr>
        <w:t>域工具之前，</w:t>
      </w:r>
      <w:r>
        <w:rPr>
          <w:rFonts w:ascii="Lantinghei SC Heavy" w:eastAsia="Times New Roman" w:hAnsi="Lantinghei SC Heavy" w:cs="Lantinghei SC Heavy"/>
          <w:color w:val="3A3A3A"/>
        </w:rPr>
        <w:t>让</w:t>
      </w:r>
      <w:r>
        <w:rPr>
          <w:rFonts w:ascii="Lantinghei TC Heavy" w:eastAsia="Times New Roman" w:hAnsi="Lantinghei TC Heavy" w:cs="Lantinghei TC Heavy"/>
          <w:color w:val="3A3A3A"/>
        </w:rPr>
        <w:t>我</w:t>
      </w:r>
      <w:r>
        <w:rPr>
          <w:rFonts w:ascii="Lantinghei SC Heavy" w:eastAsia="Times New Roman" w:hAnsi="Lantinghei SC Heavy" w:cs="Lantinghei SC Heavy"/>
          <w:color w:val="3A3A3A"/>
        </w:rPr>
        <w:t>们</w:t>
      </w:r>
      <w:r w:rsidR="003E47AF">
        <w:rPr>
          <w:rFonts w:ascii="Lantinghei TC Heavy" w:eastAsia="Times New Roman" w:hAnsi="Lantinghei TC Heavy" w:cs="Lantinghei TC Heavy"/>
          <w:color w:val="3A3A3A"/>
        </w:rPr>
        <w:t>看一下</w:t>
      </w:r>
      <w:r w:rsidR="003E47AF">
        <w:rPr>
          <w:rFonts w:ascii="Lantinghei SC Heavy" w:eastAsia="Times New Roman" w:hAnsi="Lantinghei SC Heavy" w:cs="Lantinghei SC Heavy"/>
          <w:color w:val="3A3A3A"/>
        </w:rPr>
        <w:t>领</w:t>
      </w:r>
      <w:r w:rsidR="003E47AF">
        <w:rPr>
          <w:rFonts w:ascii="Lantinghei TC Heavy" w:eastAsia="Times New Roman" w:hAnsi="Lantinghei TC Heavy" w:cs="Lantinghei TC Heavy"/>
          <w:color w:val="3A3A3A"/>
        </w:rPr>
        <w:t>域的</w:t>
      </w:r>
      <w:r w:rsidR="003E47AF">
        <w:rPr>
          <w:rFonts w:ascii="Lantinghei SC Heavy" w:eastAsia="Times New Roman" w:hAnsi="Lantinghei SC Heavy" w:cs="Lantinghei SC Heavy"/>
          <w:color w:val="3A3A3A"/>
        </w:rPr>
        <w:t>内</w:t>
      </w:r>
      <w:r w:rsidR="003E47AF">
        <w:rPr>
          <w:rFonts w:ascii="Lantinghei TC Heavy" w:eastAsia="Times New Roman" w:hAnsi="Lantinghei TC Heavy" w:cs="Lantinghei TC Heavy" w:hint="eastAsia"/>
          <w:color w:val="3A3A3A"/>
        </w:rPr>
        <w:t>容。</w:t>
      </w:r>
      <w:r w:rsidR="003E47AF">
        <w:rPr>
          <w:rFonts w:ascii="Lantinghei SC Heavy" w:eastAsia="Times New Roman" w:hAnsi="Lantinghei SC Heavy" w:cs="Lantinghei SC Heavy"/>
          <w:color w:val="3A3A3A"/>
        </w:rPr>
        <w:t>领</w:t>
      </w:r>
      <w:r w:rsidR="003E47AF">
        <w:rPr>
          <w:rFonts w:ascii="Lantinghei TC Heavy" w:eastAsia="Times New Roman" w:hAnsi="Lantinghei TC Heavy" w:cs="Lantinghei TC Heavy" w:hint="eastAsia"/>
          <w:color w:val="3A3A3A"/>
        </w:rPr>
        <w:t>域</w:t>
      </w:r>
      <w:r w:rsidR="003E47AF">
        <w:rPr>
          <w:rFonts w:ascii="Lantinghei SC Heavy" w:eastAsia="Times New Roman" w:hAnsi="Lantinghei SC Heavy" w:cs="Lantinghei SC Heavy"/>
          <w:color w:val="3A3A3A"/>
        </w:rPr>
        <w:t>组</w:t>
      </w:r>
      <w:r w:rsidR="003E47AF">
        <w:rPr>
          <w:rFonts w:ascii="Lantinghei TC Heavy" w:eastAsia="Times New Roman" w:hAnsi="Lantinghei TC Heavy" w:cs="Lantinghei TC Heavy" w:hint="eastAsia"/>
          <w:color w:val="3A3A3A"/>
        </w:rPr>
        <w:t>件的最后一个按</w:t>
      </w:r>
      <w:r w:rsidR="003E47AF">
        <w:rPr>
          <w:rFonts w:ascii="Lantinghei SC Heavy" w:eastAsia="Times New Roman" w:hAnsi="Lantinghei SC Heavy" w:cs="Lantinghei SC Heavy"/>
          <w:color w:val="3A3A3A"/>
        </w:rPr>
        <w:t>钮</w:t>
      </w:r>
      <w:proofErr w:type="spellEnd"/>
      <w:r w:rsidR="003E47AF">
        <w:rPr>
          <w:rFonts w:ascii="Lantinghei TC Heavy" w:eastAsia="Times New Roman" w:hAnsi="Lantinghei TC Heavy" w:cs="Lantinghei TC Heavy" w:hint="eastAsia"/>
          <w:color w:val="3A3A3A"/>
        </w:rPr>
        <w:t>（</w:t>
      </w:r>
      <w:proofErr w:type="spellStart"/>
      <w:r w:rsidR="006F6CDD">
        <w:rPr>
          <w:rFonts w:ascii="Lantinghei SC Heavy" w:eastAsia="Times New Roman" w:hAnsi="Lantinghei SC Heavy" w:cs="Lantinghei SC Heavy"/>
          <w:color w:val="3A3A3A"/>
        </w:rPr>
        <w:t>检</w:t>
      </w:r>
      <w:r w:rsidR="006F6CDD">
        <w:rPr>
          <w:rFonts w:ascii="Lantinghei TC Heavy" w:eastAsia="Times New Roman" w:hAnsi="Lantinghei TC Heavy" w:cs="Lantinghei TC Heavy" w:hint="eastAsia"/>
          <w:color w:val="3A3A3A"/>
        </w:rPr>
        <w:t>视面板的里面</w:t>
      </w:r>
      <w:proofErr w:type="spellEnd"/>
      <w:r w:rsidR="006F6CDD">
        <w:rPr>
          <w:rFonts w:ascii="Lantinghei TC Heavy" w:eastAsia="Times New Roman" w:hAnsi="Lantinghei TC Heavy" w:cs="Lantinghei TC Heavy"/>
          <w:color w:val="3A3A3A"/>
        </w:rPr>
        <w:t>）</w:t>
      </w:r>
      <w:proofErr w:type="spellStart"/>
      <w:r w:rsidR="006F6CDD">
        <w:rPr>
          <w:rFonts w:ascii="Lantinghei SC Heavy" w:eastAsia="Times New Roman" w:hAnsi="Lantinghei SC Heavy" w:cs="Lantinghei SC Heavy"/>
          <w:color w:val="3A3A3A"/>
        </w:rPr>
        <w:t>将</w:t>
      </w:r>
      <w:r w:rsidR="006F6CDD">
        <w:rPr>
          <w:rFonts w:ascii="Lantinghei TC Heavy" w:eastAsia="Times New Roman" w:hAnsi="Lantinghei TC Heavy" w:cs="Lantinghei TC Heavy" w:hint="eastAsia"/>
          <w:color w:val="3A3A3A"/>
        </w:rPr>
        <w:t>展示</w:t>
      </w:r>
      <w:r w:rsidR="006F6CDD">
        <w:rPr>
          <w:rFonts w:ascii="Lantinghei SC Heavy" w:eastAsia="Times New Roman" w:hAnsi="Lantinghei SC Heavy" w:cs="Lantinghei SC Heavy"/>
          <w:color w:val="3A3A3A"/>
        </w:rPr>
        <w:t>给</w:t>
      </w:r>
      <w:r w:rsidR="006F6CDD">
        <w:rPr>
          <w:rFonts w:ascii="Lantinghei TC Heavy" w:eastAsia="Times New Roman" w:hAnsi="Lantinghei TC Heavy" w:cs="Lantinghei TC Heavy" w:hint="eastAsia"/>
          <w:color w:val="3A3A3A"/>
        </w:rPr>
        <w:t>你</w:t>
      </w:r>
      <w:r w:rsidR="006F6CDD">
        <w:rPr>
          <w:rFonts w:ascii="Lantinghei SC Heavy" w:eastAsia="Times New Roman" w:hAnsi="Lantinghei SC Heavy" w:cs="Lantinghei SC Heavy"/>
          <w:color w:val="3A3A3A"/>
        </w:rPr>
        <w:t>领</w:t>
      </w:r>
      <w:r w:rsidR="006F6CDD">
        <w:rPr>
          <w:rFonts w:ascii="Lantinghei TC Heavy" w:eastAsia="Times New Roman" w:hAnsi="Lantinghei TC Heavy" w:cs="Lantinghei TC Heavy" w:hint="eastAsia"/>
          <w:color w:val="3A3A3A"/>
        </w:rPr>
        <w:t>域的基</w:t>
      </w:r>
      <w:r w:rsidR="006F6CDD">
        <w:rPr>
          <w:rFonts w:ascii="Lantinghei SC Heavy" w:eastAsia="Times New Roman" w:hAnsi="Lantinghei SC Heavy" w:cs="Lantinghei SC Heavy"/>
          <w:color w:val="3A3A3A"/>
        </w:rPr>
        <w:t>础</w:t>
      </w:r>
      <w:r w:rsidR="006F6CDD">
        <w:rPr>
          <w:rFonts w:ascii="Lantinghei TC Heavy" w:eastAsia="Times New Roman" w:hAnsi="Lantinghei TC Heavy" w:cs="Lantinghei TC Heavy" w:hint="eastAsia"/>
          <w:color w:val="3A3A3A"/>
        </w:rPr>
        <w:t>参</w:t>
      </w:r>
      <w:r w:rsidR="006F6CDD">
        <w:rPr>
          <w:rFonts w:ascii="Lantinghei SC Heavy" w:eastAsia="Times New Roman" w:hAnsi="Lantinghei SC Heavy" w:cs="Lantinghei SC Heavy"/>
          <w:color w:val="3A3A3A"/>
        </w:rPr>
        <w:t>数</w:t>
      </w:r>
      <w:proofErr w:type="spellEnd"/>
      <w:r w:rsidR="006F6CDD">
        <w:rPr>
          <w:rFonts w:ascii="Lantinghei SC Heavy" w:eastAsia="Times New Roman" w:hAnsi="Lantinghei SC Heavy" w:cs="Lantinghei SC Heavy" w:hint="eastAsia"/>
          <w:color w:val="3A3A3A"/>
        </w:rPr>
        <w:t>。</w:t>
      </w:r>
    </w:p>
    <w:p w14:paraId="609331D2"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B05B37" wp14:editId="69A8374D">
            <wp:extent cx="8098790" cy="6195695"/>
            <wp:effectExtent l="0" t="0" r="0" b="0"/>
            <wp:docPr id="27" name="图片 27" descr="Terrain Tools - Terrai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rrain Tools - Terrain Proper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8790" cy="6195695"/>
                    </a:xfrm>
                    <a:prstGeom prst="rect">
                      <a:avLst/>
                    </a:prstGeom>
                    <a:noFill/>
                    <a:ln>
                      <a:noFill/>
                    </a:ln>
                  </pic:spPr>
                </pic:pic>
              </a:graphicData>
            </a:graphic>
          </wp:inline>
        </w:drawing>
      </w:r>
    </w:p>
    <w:p w14:paraId="09EB30AA"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lastRenderedPageBreak/>
        <w:t>The properties are divided into sections:</w:t>
      </w:r>
    </w:p>
    <w:p w14:paraId="0AEC38D8" w14:textId="79FF2E52" w:rsidR="006F6CDD" w:rsidRPr="006F6CDD" w:rsidRDefault="006F6CDD" w:rsidP="0043538E">
      <w:pPr>
        <w:shd w:val="clear" w:color="auto" w:fill="FEFEFE"/>
        <w:spacing w:after="390" w:line="240" w:lineRule="auto"/>
        <w:rPr>
          <w:rFonts w:ascii="Arial" w:eastAsia="Times New Roman" w:hAnsi="Arial" w:cs="Arial" w:hint="eastAsia"/>
          <w:color w:val="3A3A3A"/>
        </w:rPr>
      </w:pPr>
      <w:proofErr w:type="spellStart"/>
      <w:r>
        <w:rPr>
          <w:rFonts w:ascii="Lantinghei TC Heavy" w:eastAsia="Times New Roman" w:hAnsi="Lantinghei TC Heavy" w:cs="Lantinghei TC Heavy"/>
          <w:color w:val="3A3A3A"/>
        </w:rPr>
        <w:t>性能被分</w:t>
      </w:r>
      <w:r>
        <w:rPr>
          <w:rFonts w:ascii="Lantinghei SC Heavy" w:eastAsia="Times New Roman" w:hAnsi="Lantinghei SC Heavy" w:cs="Lantinghei SC Heavy"/>
          <w:color w:val="3A3A3A"/>
        </w:rPr>
        <w:t>为</w:t>
      </w:r>
      <w:r>
        <w:rPr>
          <w:rFonts w:ascii="Lantinghei TC Heavy" w:eastAsia="Times New Roman" w:hAnsi="Lantinghei TC Heavy" w:cs="Lantinghei TC Heavy"/>
          <w:color w:val="3A3A3A"/>
        </w:rPr>
        <w:t>几个部分</w:t>
      </w:r>
      <w:proofErr w:type="spellEnd"/>
      <w:r>
        <w:rPr>
          <w:rFonts w:ascii="Lantinghei TC Heavy" w:eastAsia="Times New Roman" w:hAnsi="Lantinghei TC Heavy" w:cs="Lantinghei TC Heavy" w:hint="eastAsia"/>
          <w:color w:val="3A3A3A"/>
        </w:rPr>
        <w:t>：</w:t>
      </w:r>
    </w:p>
    <w:p w14:paraId="1EB6A866" w14:textId="77777777" w:rsidR="0043538E" w:rsidRP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Base Terrain</w:t>
      </w:r>
    </w:p>
    <w:p w14:paraId="60672533" w14:textId="77777777" w:rsidR="0043538E" w:rsidRP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Tree &amp; Detail Objects</w:t>
      </w:r>
    </w:p>
    <w:p w14:paraId="700AEEB0" w14:textId="77777777" w:rsidR="0043538E" w:rsidRP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Wind Settings for Grass</w:t>
      </w:r>
    </w:p>
    <w:p w14:paraId="6E73DBFB" w14:textId="77777777" w:rsidR="0043538E" w:rsidRP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Resolution</w:t>
      </w:r>
    </w:p>
    <w:p w14:paraId="6DCB2ABC" w14:textId="77777777" w:rsid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hint="eastAsia"/>
          <w:color w:val="3A3A3A"/>
          <w:sz w:val="27"/>
          <w:szCs w:val="27"/>
        </w:rPr>
      </w:pPr>
      <w:proofErr w:type="spellStart"/>
      <w:r w:rsidRPr="0043538E">
        <w:rPr>
          <w:rFonts w:ascii="Arial" w:eastAsia="Times New Roman" w:hAnsi="Arial" w:cs="Arial"/>
          <w:color w:val="3A3A3A"/>
          <w:sz w:val="27"/>
          <w:szCs w:val="27"/>
        </w:rPr>
        <w:t>Heightmap</w:t>
      </w:r>
      <w:proofErr w:type="spellEnd"/>
    </w:p>
    <w:p w14:paraId="4DA0ECA9" w14:textId="31A3E663" w:rsidR="006F6CDD" w:rsidRPr="006F6CDD" w:rsidRDefault="006F6CDD" w:rsidP="0043538E">
      <w:pPr>
        <w:numPr>
          <w:ilvl w:val="0"/>
          <w:numId w:val="2"/>
        </w:numPr>
        <w:shd w:val="clear" w:color="auto" w:fill="FEFEFE"/>
        <w:spacing w:before="100" w:beforeAutospacing="1" w:after="100" w:afterAutospacing="1" w:line="240" w:lineRule="auto"/>
        <w:rPr>
          <w:rFonts w:ascii="Arial" w:eastAsia="Times New Roman" w:hAnsi="Arial" w:cs="Arial" w:hint="eastAsia"/>
          <w:color w:val="3A3A3A"/>
          <w:sz w:val="27"/>
          <w:szCs w:val="27"/>
        </w:rPr>
      </w:pPr>
      <w:proofErr w:type="spellStart"/>
      <w:r>
        <w:rPr>
          <w:rFonts w:ascii="Lantinghei TC Heavy" w:eastAsia="Times New Roman" w:hAnsi="Lantinghei TC Heavy" w:cs="Lantinghei TC Heavy"/>
          <w:color w:val="3A3A3A"/>
        </w:rPr>
        <w:t>基</w:t>
      </w:r>
      <w:r>
        <w:rPr>
          <w:rFonts w:ascii="Lantinghei SC Heavy" w:eastAsia="Times New Roman" w:hAnsi="Lantinghei SC Heavy" w:cs="Lantinghei SC Heavy"/>
          <w:color w:val="3A3A3A"/>
        </w:rPr>
        <w:t>础领</w:t>
      </w:r>
      <w:r>
        <w:rPr>
          <w:rFonts w:ascii="Lantinghei TC Heavy" w:eastAsia="Times New Roman" w:hAnsi="Lantinghei TC Heavy" w:cs="Lantinghei TC Heavy"/>
          <w:color w:val="3A3A3A"/>
        </w:rPr>
        <w:t>域</w:t>
      </w:r>
      <w:proofErr w:type="spellEnd"/>
    </w:p>
    <w:p w14:paraId="77CA3961" w14:textId="23436D26" w:rsidR="006F6CDD" w:rsidRPr="006F6CDD" w:rsidRDefault="006F6CDD" w:rsidP="0043538E">
      <w:pPr>
        <w:numPr>
          <w:ilvl w:val="0"/>
          <w:numId w:val="2"/>
        </w:numPr>
        <w:shd w:val="clear" w:color="auto" w:fill="FEFEFE"/>
        <w:spacing w:before="100" w:beforeAutospacing="1" w:after="100" w:afterAutospacing="1" w:line="240" w:lineRule="auto"/>
        <w:rPr>
          <w:rFonts w:ascii="Arial" w:eastAsia="Times New Roman" w:hAnsi="Arial" w:cs="Arial" w:hint="eastAsia"/>
          <w:color w:val="3A3A3A"/>
          <w:sz w:val="27"/>
          <w:szCs w:val="27"/>
        </w:rPr>
      </w:pPr>
      <w:proofErr w:type="spellStart"/>
      <w:r>
        <w:rPr>
          <w:rFonts w:ascii="Lantinghei SC Heavy" w:eastAsia="Times New Roman" w:hAnsi="Lantinghei SC Heavy" w:cs="Lantinghei SC Heavy"/>
          <w:color w:val="3A3A3A"/>
        </w:rPr>
        <w:t>树</w:t>
      </w:r>
      <w:r>
        <w:rPr>
          <w:rFonts w:ascii="Lantinghei TC Heavy" w:eastAsia="Times New Roman" w:hAnsi="Lantinghei TC Heavy" w:cs="Lantinghei TC Heavy"/>
          <w:color w:val="3A3A3A"/>
        </w:rPr>
        <w:t>和</w:t>
      </w:r>
      <w:r>
        <w:rPr>
          <w:rFonts w:ascii="Lantinghei SC Heavy" w:eastAsia="Times New Roman" w:hAnsi="Lantinghei SC Heavy" w:cs="Lantinghei SC Heavy"/>
          <w:color w:val="3A3A3A"/>
        </w:rPr>
        <w:t>细节对</w:t>
      </w:r>
      <w:r>
        <w:rPr>
          <w:rFonts w:ascii="Lantinghei TC Heavy" w:eastAsia="Times New Roman" w:hAnsi="Lantinghei TC Heavy" w:cs="Lantinghei TC Heavy"/>
          <w:color w:val="3A3A3A"/>
        </w:rPr>
        <w:t>象</w:t>
      </w:r>
      <w:proofErr w:type="spellEnd"/>
    </w:p>
    <w:p w14:paraId="6CBF192D" w14:textId="0C1F8B8F" w:rsidR="006F6CDD" w:rsidRPr="006F6CDD" w:rsidRDefault="006F6CDD" w:rsidP="0043538E">
      <w:pPr>
        <w:numPr>
          <w:ilvl w:val="0"/>
          <w:numId w:val="2"/>
        </w:numPr>
        <w:shd w:val="clear" w:color="auto" w:fill="FEFEFE"/>
        <w:spacing w:before="100" w:beforeAutospacing="1" w:after="100" w:afterAutospacing="1" w:line="240" w:lineRule="auto"/>
        <w:rPr>
          <w:rFonts w:ascii="Arial" w:eastAsia="Times New Roman" w:hAnsi="Arial" w:cs="Arial" w:hint="eastAsia"/>
          <w:color w:val="3A3A3A"/>
          <w:sz w:val="27"/>
          <w:szCs w:val="27"/>
        </w:rPr>
      </w:pPr>
      <w:proofErr w:type="spellStart"/>
      <w:r>
        <w:rPr>
          <w:rFonts w:ascii="Lantinghei SC Heavy" w:eastAsia="Times New Roman" w:hAnsi="Lantinghei SC Heavy" w:cs="Lantinghei SC Heavy"/>
          <w:color w:val="3A3A3A"/>
        </w:rPr>
        <w:t>给</w:t>
      </w:r>
      <w:r>
        <w:rPr>
          <w:rFonts w:ascii="Lantinghei TC Heavy" w:eastAsia="Times New Roman" w:hAnsi="Lantinghei TC Heavy" w:cs="Lantinghei TC Heavy" w:hint="eastAsia"/>
          <w:color w:val="3A3A3A"/>
        </w:rPr>
        <w:t>草风的装置</w:t>
      </w:r>
      <w:proofErr w:type="spellEnd"/>
    </w:p>
    <w:p w14:paraId="3139AC91" w14:textId="0C9DF252" w:rsidR="006F6CDD" w:rsidRPr="006F6CDD" w:rsidRDefault="006F6CDD" w:rsidP="0043538E">
      <w:pPr>
        <w:numPr>
          <w:ilvl w:val="0"/>
          <w:numId w:val="2"/>
        </w:numPr>
        <w:shd w:val="clear" w:color="auto" w:fill="FEFEFE"/>
        <w:spacing w:before="100" w:beforeAutospacing="1" w:after="100" w:afterAutospacing="1" w:line="240" w:lineRule="auto"/>
        <w:rPr>
          <w:rFonts w:ascii="Arial" w:eastAsia="Times New Roman" w:hAnsi="Arial" w:cs="Arial" w:hint="eastAsia"/>
          <w:color w:val="3A3A3A"/>
          <w:sz w:val="27"/>
          <w:szCs w:val="27"/>
        </w:rPr>
      </w:pPr>
      <w:proofErr w:type="spellStart"/>
      <w:r>
        <w:rPr>
          <w:rFonts w:ascii="Lantinghei TC Heavy" w:eastAsia="Times New Roman" w:hAnsi="Lantinghei TC Heavy" w:cs="Lantinghei TC Heavy" w:hint="eastAsia"/>
          <w:color w:val="3A3A3A"/>
        </w:rPr>
        <w:t>分辨率</w:t>
      </w:r>
      <w:proofErr w:type="spellEnd"/>
    </w:p>
    <w:p w14:paraId="2265FDBF" w14:textId="3DC44694" w:rsidR="006F6CDD" w:rsidRPr="0043538E" w:rsidRDefault="006F6CDD"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Pr>
          <w:rFonts w:ascii="Lantinghei TC Heavy" w:eastAsia="Times New Roman" w:hAnsi="Lantinghei TC Heavy" w:cs="Lantinghei TC Heavy" w:hint="eastAsia"/>
          <w:color w:val="3A3A3A"/>
        </w:rPr>
        <w:t>高度</w:t>
      </w:r>
      <w:r>
        <w:rPr>
          <w:rFonts w:ascii="Lantinghei SC Heavy" w:eastAsia="Times New Roman" w:hAnsi="Lantinghei SC Heavy" w:cs="Lantinghei SC Heavy"/>
          <w:color w:val="3A3A3A"/>
        </w:rPr>
        <w:t>图</w:t>
      </w:r>
      <w:proofErr w:type="spellEnd"/>
    </w:p>
    <w:p w14:paraId="2633668F"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Inside the first section </w:t>
      </w:r>
      <w:r w:rsidRPr="0043538E">
        <w:rPr>
          <w:rFonts w:ascii="Arial" w:eastAsia="Times New Roman" w:hAnsi="Arial" w:cs="Arial"/>
          <w:b/>
          <w:bCs/>
          <w:color w:val="3A3A3A"/>
          <w:sz w:val="27"/>
          <w:szCs w:val="27"/>
        </w:rPr>
        <w:t>Base Terrain</w:t>
      </w:r>
      <w:r w:rsidRPr="0043538E">
        <w:rPr>
          <w:rFonts w:ascii="Arial" w:eastAsia="Times New Roman" w:hAnsi="Arial" w:cs="Arial"/>
          <w:color w:val="3A3A3A"/>
          <w:sz w:val="27"/>
          <w:szCs w:val="27"/>
        </w:rPr>
        <w:t>, you will find several properties and parameters.</w:t>
      </w:r>
    </w:p>
    <w:p w14:paraId="2DD46C77" w14:textId="5C320D6B" w:rsidR="006F6CDD" w:rsidRPr="006F6CDD" w:rsidRDefault="006F6CDD" w:rsidP="0043538E">
      <w:pPr>
        <w:shd w:val="clear" w:color="auto" w:fill="FEFEFE"/>
        <w:spacing w:after="390" w:line="240" w:lineRule="auto"/>
        <w:rPr>
          <w:rFonts w:ascii="Arial" w:eastAsia="Times New Roman" w:hAnsi="Arial" w:cs="Arial" w:hint="eastAsia"/>
          <w:color w:val="3A3A3A"/>
        </w:rPr>
      </w:pPr>
      <w:proofErr w:type="spellStart"/>
      <w:r>
        <w:rPr>
          <w:rFonts w:ascii="Lantinghei TC Heavy" w:eastAsia="Times New Roman" w:hAnsi="Lantinghei TC Heavy" w:cs="Lantinghei TC Heavy" w:hint="eastAsia"/>
          <w:color w:val="3A3A3A"/>
        </w:rPr>
        <w:t>在</w:t>
      </w:r>
      <w:r w:rsidR="00521B08">
        <w:rPr>
          <w:rFonts w:ascii="Lantinghei TC Heavy" w:eastAsia="Times New Roman" w:hAnsi="Lantinghei TC Heavy" w:cs="Lantinghei TC Heavy" w:hint="eastAsia"/>
          <w:color w:val="3A3A3A"/>
        </w:rPr>
        <w:t>Base</w:t>
      </w:r>
      <w:proofErr w:type="spellEnd"/>
      <w:r w:rsidR="00521B08">
        <w:rPr>
          <w:rFonts w:ascii="Lantinghei TC Heavy" w:eastAsia="Times New Roman" w:hAnsi="Lantinghei TC Heavy" w:cs="Lantinghei TC Heavy" w:hint="eastAsia"/>
          <w:color w:val="3A3A3A"/>
        </w:rPr>
        <w:t xml:space="preserve"> </w:t>
      </w:r>
      <w:proofErr w:type="spellStart"/>
      <w:r w:rsidR="00521B08">
        <w:rPr>
          <w:rFonts w:ascii="Lantinghei TC Heavy" w:eastAsia="Times New Roman" w:hAnsi="Lantinghei TC Heavy" w:cs="Lantinghei TC Heavy" w:hint="eastAsia"/>
          <w:color w:val="3A3A3A"/>
        </w:rPr>
        <w:t>Terrain的第一个部分，你</w:t>
      </w:r>
      <w:r w:rsidR="00521B08">
        <w:rPr>
          <w:rFonts w:ascii="Lantinghei SC Heavy" w:eastAsia="Times New Roman" w:hAnsi="Lantinghei SC Heavy" w:cs="Lantinghei SC Heavy"/>
          <w:color w:val="3A3A3A"/>
        </w:rPr>
        <w:t>将</w:t>
      </w:r>
      <w:r w:rsidR="00521B08">
        <w:rPr>
          <w:rFonts w:ascii="Lantinghei TC Heavy" w:eastAsia="Times New Roman" w:hAnsi="Lantinghei TC Heavy" w:cs="Lantinghei TC Heavy" w:hint="eastAsia"/>
          <w:color w:val="3A3A3A"/>
        </w:rPr>
        <w:t>发</w:t>
      </w:r>
      <w:r w:rsidR="00521B08">
        <w:rPr>
          <w:rFonts w:ascii="Lantinghei SC Heavy" w:eastAsia="Times New Roman" w:hAnsi="Lantinghei SC Heavy" w:cs="Lantinghei SC Heavy"/>
          <w:color w:val="3A3A3A"/>
        </w:rPr>
        <w:t>现</w:t>
      </w:r>
      <w:r w:rsidR="00521B08">
        <w:rPr>
          <w:rFonts w:ascii="Lantinghei TC Heavy" w:eastAsia="Times New Roman" w:hAnsi="Lantinghei TC Heavy" w:cs="Lantinghei TC Heavy" w:hint="eastAsia"/>
          <w:color w:val="3A3A3A"/>
        </w:rPr>
        <w:t>几个性能和参</w:t>
      </w:r>
      <w:r w:rsidR="00521B08">
        <w:rPr>
          <w:rFonts w:ascii="Lantinghei SC Heavy" w:eastAsia="Times New Roman" w:hAnsi="Lantinghei SC Heavy" w:cs="Lantinghei SC Heavy"/>
          <w:color w:val="3A3A3A"/>
        </w:rPr>
        <w:t>数</w:t>
      </w:r>
      <w:proofErr w:type="spellEnd"/>
      <w:r w:rsidR="00521B08">
        <w:rPr>
          <w:rFonts w:ascii="Lantinghei TC Heavy" w:eastAsia="Times New Roman" w:hAnsi="Lantinghei TC Heavy" w:cs="Lantinghei TC Heavy" w:hint="eastAsia"/>
          <w:color w:val="3A3A3A"/>
        </w:rPr>
        <w:t>。</w:t>
      </w:r>
    </w:p>
    <w:p w14:paraId="1CF243F5"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The </w:t>
      </w:r>
      <w:r w:rsidRPr="0043538E">
        <w:rPr>
          <w:rFonts w:ascii="Arial" w:eastAsia="Times New Roman" w:hAnsi="Arial" w:cs="Arial"/>
          <w:b/>
          <w:bCs/>
          <w:color w:val="3A3A3A"/>
          <w:sz w:val="27"/>
          <w:szCs w:val="27"/>
        </w:rPr>
        <w:t>Draw</w:t>
      </w:r>
      <w:r w:rsidRPr="0043538E">
        <w:rPr>
          <w:rFonts w:ascii="Arial" w:eastAsia="Times New Roman" w:hAnsi="Arial" w:cs="Arial"/>
          <w:color w:val="3A3A3A"/>
          <w:sz w:val="27"/>
          <w:szCs w:val="27"/>
        </w:rPr>
        <w:t> option toggles the rendering of the terrain on or off. The </w:t>
      </w:r>
      <w:r w:rsidRPr="0043538E">
        <w:rPr>
          <w:rFonts w:ascii="Arial" w:eastAsia="Times New Roman" w:hAnsi="Arial" w:cs="Arial"/>
          <w:b/>
          <w:bCs/>
          <w:color w:val="3A3A3A"/>
          <w:sz w:val="27"/>
          <w:szCs w:val="27"/>
        </w:rPr>
        <w:t>Pixel Error</w:t>
      </w:r>
      <w:r w:rsidRPr="0043538E">
        <w:rPr>
          <w:rFonts w:ascii="Arial" w:eastAsia="Times New Roman" w:hAnsi="Arial" w:cs="Arial"/>
          <w:color w:val="3A3A3A"/>
          <w:sz w:val="27"/>
          <w:szCs w:val="27"/>
        </w:rPr>
        <w:t xml:space="preserve"> represents the accuracy value of the mapping between the terrain maps (for example textures, </w:t>
      </w:r>
      <w:proofErr w:type="spellStart"/>
      <w:r w:rsidRPr="0043538E">
        <w:rPr>
          <w:rFonts w:ascii="Arial" w:eastAsia="Times New Roman" w:hAnsi="Arial" w:cs="Arial"/>
          <w:color w:val="3A3A3A"/>
          <w:sz w:val="27"/>
          <w:szCs w:val="27"/>
        </w:rPr>
        <w:t>heightmaps</w:t>
      </w:r>
      <w:proofErr w:type="spellEnd"/>
      <w:r w:rsidRPr="0043538E">
        <w:rPr>
          <w:rFonts w:ascii="Arial" w:eastAsia="Times New Roman" w:hAnsi="Arial" w:cs="Arial"/>
          <w:color w:val="3A3A3A"/>
          <w:sz w:val="27"/>
          <w:szCs w:val="27"/>
        </w:rPr>
        <w:t>, and generated terrain). Higher values represent lower accuracy, and lower values will result in rendering overhead. It is your responsibility to balance this value in order to create a nice, rich environment.</w:t>
      </w:r>
    </w:p>
    <w:p w14:paraId="0739B5CA" w14:textId="669F671D" w:rsidR="00521B08" w:rsidRPr="00521B08" w:rsidRDefault="00521B08" w:rsidP="0043538E">
      <w:pPr>
        <w:shd w:val="clear" w:color="auto" w:fill="FEFEFE"/>
        <w:spacing w:after="390" w:line="240" w:lineRule="auto"/>
        <w:rPr>
          <w:rFonts w:ascii="Arial" w:eastAsia="Times New Roman" w:hAnsi="Arial" w:cs="Arial" w:hint="eastAsia"/>
          <w:color w:val="3A3A3A"/>
        </w:rPr>
      </w:pPr>
      <w:proofErr w:type="spellStart"/>
      <w:r>
        <w:rPr>
          <w:rFonts w:ascii="Arial" w:eastAsia="Times New Roman" w:hAnsi="Arial" w:cs="Arial" w:hint="eastAsia"/>
          <w:color w:val="3A3A3A"/>
        </w:rPr>
        <w:t>Draw</w:t>
      </w:r>
      <w:r>
        <w:rPr>
          <w:rFonts w:ascii="Lantinghei SC Heavy" w:eastAsia="Times New Roman" w:hAnsi="Lantinghei SC Heavy" w:cs="Lantinghei SC Heavy"/>
          <w:color w:val="3A3A3A"/>
        </w:rPr>
        <w:t>选项</w:t>
      </w:r>
      <w:r>
        <w:rPr>
          <w:rFonts w:ascii="Lantinghei TC Heavy" w:eastAsia="Times New Roman" w:hAnsi="Lantinghei TC Heavy" w:cs="Lantinghei TC Heavy" w:hint="eastAsia"/>
          <w:color w:val="3A3A3A"/>
        </w:rPr>
        <w:t>触发器致使</w:t>
      </w:r>
      <w:r>
        <w:rPr>
          <w:rFonts w:ascii="Lantinghei SC Heavy" w:eastAsia="Times New Roman" w:hAnsi="Lantinghei SC Heavy" w:cs="Lantinghei SC Heavy"/>
          <w:color w:val="3A3A3A"/>
        </w:rPr>
        <w:t>领</w:t>
      </w:r>
      <w:r>
        <w:rPr>
          <w:rFonts w:ascii="Lantinghei TC Heavy" w:eastAsia="Times New Roman" w:hAnsi="Lantinghei TC Heavy" w:cs="Lantinghei TC Heavy" w:hint="eastAsia"/>
          <w:color w:val="3A3A3A"/>
        </w:rPr>
        <w:t>域的</w:t>
      </w:r>
      <w:r>
        <w:rPr>
          <w:rFonts w:ascii="Lantinghei SC Heavy" w:eastAsia="Times New Roman" w:hAnsi="Lantinghei SC Heavy" w:cs="Lantinghei SC Heavy"/>
          <w:color w:val="3A3A3A"/>
        </w:rPr>
        <w:t>开</w:t>
      </w:r>
      <w:r>
        <w:rPr>
          <w:rFonts w:ascii="Lantinghei TC Heavy" w:eastAsia="Times New Roman" w:hAnsi="Lantinghei TC Heavy" w:cs="Lantinghei TC Heavy" w:hint="eastAsia"/>
          <w:color w:val="3A3A3A"/>
        </w:rPr>
        <w:t>和</w:t>
      </w:r>
      <w:r>
        <w:rPr>
          <w:rFonts w:ascii="Lantinghei SC Heavy" w:eastAsia="Times New Roman" w:hAnsi="Lantinghei SC Heavy" w:cs="Lantinghei SC Heavy"/>
          <w:color w:val="3A3A3A"/>
        </w:rPr>
        <w:t>关</w:t>
      </w:r>
      <w:r>
        <w:rPr>
          <w:rFonts w:ascii="Lantinghei TC Heavy" w:eastAsia="Times New Roman" w:hAnsi="Lantinghei TC Heavy" w:cs="Lantinghei TC Heavy" w:hint="eastAsia"/>
          <w:color w:val="3A3A3A"/>
        </w:rPr>
        <w:t>。PixelError代表</w:t>
      </w:r>
      <w:r>
        <w:rPr>
          <w:rFonts w:ascii="Lantinghei SC Heavy" w:eastAsia="Times New Roman" w:hAnsi="Lantinghei SC Heavy" w:cs="Lantinghei SC Heavy"/>
          <w:color w:val="3A3A3A"/>
        </w:rPr>
        <w:t>领</w:t>
      </w:r>
      <w:r>
        <w:rPr>
          <w:rFonts w:ascii="Lantinghei TC Heavy" w:eastAsia="Times New Roman" w:hAnsi="Lantinghei TC Heavy" w:cs="Lantinghei TC Heavy" w:hint="eastAsia"/>
          <w:color w:val="3A3A3A"/>
        </w:rPr>
        <w:t>域</w:t>
      </w:r>
      <w:r>
        <w:rPr>
          <w:rFonts w:ascii="Lantinghei SC Heavy" w:eastAsia="Times New Roman" w:hAnsi="Lantinghei SC Heavy" w:cs="Lantinghei SC Heavy" w:hint="eastAsia"/>
          <w:color w:val="3A3A3A"/>
        </w:rPr>
        <w:t>地图之间映像的</w:t>
      </w:r>
      <w:r>
        <w:rPr>
          <w:rFonts w:ascii="Lantinghei TC Heavy" w:eastAsia="Times New Roman" w:hAnsi="Lantinghei TC Heavy" w:cs="Lantinghei TC Heavy" w:hint="eastAsia"/>
          <w:color w:val="3A3A3A"/>
        </w:rPr>
        <w:t>准确价值</w:t>
      </w:r>
      <w:proofErr w:type="spellEnd"/>
      <w:r>
        <w:rPr>
          <w:rFonts w:ascii="Lantinghei TC Heavy" w:eastAsia="Times New Roman" w:hAnsi="Lantinghei TC Heavy" w:cs="Lantinghei TC Heavy" w:hint="eastAsia"/>
          <w:color w:val="3A3A3A"/>
        </w:rPr>
        <w:t>（</w:t>
      </w:r>
      <w:proofErr w:type="spellStart"/>
      <w:r>
        <w:rPr>
          <w:rFonts w:ascii="Lantinghei TC Heavy" w:eastAsia="Times New Roman" w:hAnsi="Lantinghei TC Heavy" w:cs="Lantinghei TC Heavy" w:hint="eastAsia"/>
          <w:color w:val="3A3A3A"/>
        </w:rPr>
        <w:t>例如</w:t>
      </w:r>
      <w:r>
        <w:rPr>
          <w:rFonts w:ascii="Lantinghei SC Heavy" w:eastAsia="Times New Roman" w:hAnsi="Lantinghei SC Heavy" w:cs="Lantinghei SC Heavy"/>
          <w:color w:val="3A3A3A"/>
        </w:rPr>
        <w:t>纹</w:t>
      </w:r>
      <w:r>
        <w:rPr>
          <w:rFonts w:ascii="Lantinghei TC Heavy" w:eastAsia="Times New Roman" w:hAnsi="Lantinghei TC Heavy" w:cs="Lantinghei TC Heavy" w:hint="eastAsia"/>
          <w:color w:val="3A3A3A"/>
        </w:rPr>
        <w:t>理，高度</w:t>
      </w:r>
      <w:r>
        <w:rPr>
          <w:rFonts w:ascii="Lantinghei SC Heavy" w:eastAsia="Times New Roman" w:hAnsi="Lantinghei SC Heavy" w:cs="Lantinghei SC Heavy"/>
          <w:color w:val="3A3A3A"/>
        </w:rPr>
        <w:t>图</w:t>
      </w:r>
      <w:r>
        <w:rPr>
          <w:rFonts w:ascii="Lantinghei TC Heavy" w:eastAsia="Times New Roman" w:hAnsi="Lantinghei TC Heavy" w:cs="Lantinghei TC Heavy" w:hint="eastAsia"/>
          <w:color w:val="3A3A3A"/>
        </w:rPr>
        <w:t>和生成的</w:t>
      </w:r>
      <w:r>
        <w:rPr>
          <w:rFonts w:ascii="Lantinghei SC Heavy" w:eastAsia="Times New Roman" w:hAnsi="Lantinghei SC Heavy" w:cs="Lantinghei SC Heavy"/>
          <w:color w:val="3A3A3A"/>
        </w:rPr>
        <w:t>领</w:t>
      </w:r>
      <w:r>
        <w:rPr>
          <w:rFonts w:ascii="Lantinghei TC Heavy" w:eastAsia="Times New Roman" w:hAnsi="Lantinghei TC Heavy" w:cs="Lantinghei TC Heavy" w:hint="eastAsia"/>
          <w:color w:val="3A3A3A"/>
        </w:rPr>
        <w:t>域</w:t>
      </w:r>
      <w:proofErr w:type="spellEnd"/>
      <w:r>
        <w:rPr>
          <w:rFonts w:ascii="Lantinghei TC Heavy" w:eastAsia="Times New Roman" w:hAnsi="Lantinghei TC Heavy" w:cs="Lantinghei TC Heavy" w:hint="eastAsia"/>
          <w:color w:val="3A3A3A"/>
        </w:rPr>
        <w:t>）</w:t>
      </w:r>
    </w:p>
    <w:p w14:paraId="1525D6D6"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The </w:t>
      </w:r>
      <w:r w:rsidRPr="0043538E">
        <w:rPr>
          <w:rFonts w:ascii="Arial" w:eastAsia="Times New Roman" w:hAnsi="Arial" w:cs="Arial"/>
          <w:b/>
          <w:bCs/>
          <w:color w:val="3A3A3A"/>
          <w:sz w:val="27"/>
          <w:szCs w:val="27"/>
        </w:rPr>
        <w:t>Base Map dist.</w:t>
      </w:r>
      <w:r w:rsidRPr="0043538E">
        <w:rPr>
          <w:rFonts w:ascii="Arial" w:eastAsia="Times New Roman" w:hAnsi="Arial" w:cs="Arial"/>
          <w:color w:val="3A3A3A"/>
          <w:sz w:val="27"/>
          <w:szCs w:val="27"/>
        </w:rPr>
        <w:t> is the maximum distance at which terrain textures will be displayed at full resolution. You can set shadows on or off by selecting </w:t>
      </w:r>
      <w:r w:rsidRPr="0043538E">
        <w:rPr>
          <w:rFonts w:ascii="Arial" w:eastAsia="Times New Roman" w:hAnsi="Arial" w:cs="Arial"/>
          <w:b/>
          <w:bCs/>
          <w:color w:val="3A3A3A"/>
          <w:sz w:val="27"/>
          <w:szCs w:val="27"/>
        </w:rPr>
        <w:t>Cast Shadows</w:t>
      </w:r>
      <w:r w:rsidRPr="0043538E">
        <w:rPr>
          <w:rFonts w:ascii="Arial" w:eastAsia="Times New Roman" w:hAnsi="Arial" w:cs="Arial"/>
          <w:color w:val="3A3A3A"/>
          <w:sz w:val="27"/>
          <w:szCs w:val="27"/>
        </w:rPr>
        <w:t>.</w:t>
      </w:r>
    </w:p>
    <w:p w14:paraId="0C43BE7F" w14:textId="5FA9B443" w:rsidR="00521B08" w:rsidRPr="0043538E" w:rsidRDefault="00EF124D" w:rsidP="0043538E">
      <w:pPr>
        <w:shd w:val="clear" w:color="auto" w:fill="FEFEFE"/>
        <w:spacing w:after="390" w:line="240" w:lineRule="auto"/>
        <w:rPr>
          <w:rFonts w:ascii="Arial" w:eastAsia="Times New Roman" w:hAnsi="Arial" w:cs="Arial" w:hint="eastAsia"/>
          <w:color w:val="3A3A3A"/>
          <w:sz w:val="27"/>
          <w:szCs w:val="27"/>
        </w:rPr>
      </w:pPr>
      <w:proofErr w:type="spellStart"/>
      <w:r>
        <w:rPr>
          <w:rFonts w:ascii="Lantinghei TC Heavy" w:eastAsia="Times New Roman" w:hAnsi="Lantinghei TC Heavy" w:cs="Lantinghei TC Heavy"/>
          <w:color w:val="3A3A3A"/>
          <w:sz w:val="27"/>
          <w:szCs w:val="27"/>
        </w:rPr>
        <w:t>底</w:t>
      </w:r>
      <w:r>
        <w:rPr>
          <w:rFonts w:ascii="Lantinghei SC Heavy" w:eastAsia="Times New Roman" w:hAnsi="Lantinghei SC Heavy" w:cs="Lantinghei SC Heavy"/>
          <w:color w:val="3A3A3A"/>
          <w:sz w:val="27"/>
          <w:szCs w:val="27"/>
        </w:rPr>
        <w:t>图</w:t>
      </w:r>
      <w:r>
        <w:rPr>
          <w:rFonts w:ascii="Lantinghei TC Heavy" w:eastAsia="Times New Roman" w:hAnsi="Lantinghei TC Heavy" w:cs="Lantinghei TC Heavy"/>
          <w:color w:val="3A3A3A"/>
          <w:sz w:val="27"/>
          <w:szCs w:val="27"/>
        </w:rPr>
        <w:t>距离。是</w:t>
      </w:r>
      <w:r>
        <w:rPr>
          <w:rFonts w:ascii="Lantinghei SC Heavy" w:eastAsia="Times New Roman" w:hAnsi="Lantinghei SC Heavy" w:cs="Lantinghei SC Heavy"/>
          <w:color w:val="3A3A3A"/>
          <w:sz w:val="27"/>
          <w:szCs w:val="27"/>
        </w:rPr>
        <w:t>将</w:t>
      </w:r>
      <w:r>
        <w:rPr>
          <w:rFonts w:ascii="Lantinghei TC Heavy" w:eastAsia="Times New Roman" w:hAnsi="Lantinghei TC Heavy" w:cs="Lantinghei TC Heavy" w:hint="eastAsia"/>
          <w:color w:val="3A3A3A"/>
          <w:sz w:val="27"/>
          <w:szCs w:val="27"/>
        </w:rPr>
        <w:t>被展示在全解析度下的</w:t>
      </w:r>
      <w:r>
        <w:rPr>
          <w:rFonts w:ascii="Lantinghei SC Heavy" w:eastAsia="Times New Roman" w:hAnsi="Lantinghei SC Heavy" w:cs="Lantinghei SC Heavy"/>
          <w:color w:val="3A3A3A"/>
          <w:sz w:val="27"/>
          <w:szCs w:val="27"/>
        </w:rPr>
        <w:t>领</w:t>
      </w:r>
      <w:r>
        <w:rPr>
          <w:rFonts w:ascii="Lantinghei TC Heavy" w:eastAsia="Times New Roman" w:hAnsi="Lantinghei TC Heavy" w:cs="Lantinghei TC Heavy" w:hint="eastAsia"/>
          <w:color w:val="3A3A3A"/>
          <w:sz w:val="27"/>
          <w:szCs w:val="27"/>
        </w:rPr>
        <w:t>域</w:t>
      </w:r>
      <w:r>
        <w:rPr>
          <w:rFonts w:ascii="Lantinghei SC Heavy" w:eastAsia="Times New Roman" w:hAnsi="Lantinghei SC Heavy" w:cs="Lantinghei SC Heavy"/>
          <w:color w:val="3A3A3A"/>
          <w:sz w:val="27"/>
          <w:szCs w:val="27"/>
        </w:rPr>
        <w:t>纹</w:t>
      </w:r>
      <w:r>
        <w:rPr>
          <w:rFonts w:ascii="Lantinghei TC Heavy" w:eastAsia="Times New Roman" w:hAnsi="Lantinghei TC Heavy" w:cs="Lantinghei TC Heavy" w:hint="eastAsia"/>
          <w:color w:val="3A3A3A"/>
          <w:sz w:val="27"/>
          <w:szCs w:val="27"/>
        </w:rPr>
        <w:t>理的</w:t>
      </w:r>
      <w:r>
        <w:rPr>
          <w:rFonts w:ascii="Lantinghei TC Heavy" w:eastAsia="Times New Roman" w:hAnsi="Lantinghei TC Heavy" w:cs="Lantinghei TC Heavy"/>
          <w:color w:val="3A3A3A"/>
          <w:sz w:val="27"/>
          <w:szCs w:val="27"/>
        </w:rPr>
        <w:t>最大值</w:t>
      </w:r>
      <w:r>
        <w:rPr>
          <w:rFonts w:ascii="Lantinghei TC Heavy" w:eastAsia="Times New Roman" w:hAnsi="Lantinghei TC Heavy" w:cs="Lantinghei TC Heavy" w:hint="eastAsia"/>
          <w:color w:val="3A3A3A"/>
          <w:sz w:val="27"/>
          <w:szCs w:val="27"/>
        </w:rPr>
        <w:t>。你可以通</w:t>
      </w:r>
      <w:r>
        <w:rPr>
          <w:rFonts w:ascii="Lantinghei SC Heavy" w:eastAsia="Times New Roman" w:hAnsi="Lantinghei SC Heavy" w:cs="Lantinghei SC Heavy"/>
          <w:color w:val="3A3A3A"/>
          <w:sz w:val="27"/>
          <w:szCs w:val="27"/>
        </w:rPr>
        <w:t>过</w:t>
      </w:r>
      <w:r>
        <w:rPr>
          <w:rFonts w:ascii="Lantinghei TC Heavy" w:eastAsia="Times New Roman" w:hAnsi="Lantinghei TC Heavy" w:cs="Lantinghei TC Heavy" w:hint="eastAsia"/>
          <w:color w:val="3A3A3A"/>
          <w:sz w:val="27"/>
          <w:szCs w:val="27"/>
        </w:rPr>
        <w:t>投影设置</w:t>
      </w:r>
      <w:r>
        <w:rPr>
          <w:rFonts w:ascii="Lantinghei SC Heavy" w:eastAsia="Times New Roman" w:hAnsi="Lantinghei SC Heavy" w:cs="Lantinghei SC Heavy"/>
          <w:color w:val="3A3A3A"/>
          <w:sz w:val="27"/>
          <w:szCs w:val="27"/>
        </w:rPr>
        <w:t>阴</w:t>
      </w:r>
      <w:r>
        <w:rPr>
          <w:rFonts w:ascii="Lantinghei TC Heavy" w:eastAsia="Times New Roman" w:hAnsi="Lantinghei TC Heavy" w:cs="Lantinghei TC Heavy" w:hint="eastAsia"/>
          <w:color w:val="3A3A3A"/>
          <w:sz w:val="27"/>
          <w:szCs w:val="27"/>
        </w:rPr>
        <w:t>影</w:t>
      </w:r>
      <w:r>
        <w:rPr>
          <w:rFonts w:ascii="Lantinghei SC Heavy" w:eastAsia="Times New Roman" w:hAnsi="Lantinghei SC Heavy" w:cs="Lantinghei SC Heavy"/>
          <w:color w:val="3A3A3A"/>
          <w:sz w:val="27"/>
          <w:szCs w:val="27"/>
        </w:rPr>
        <w:t>开</w:t>
      </w:r>
      <w:r>
        <w:rPr>
          <w:rFonts w:ascii="Lantinghei TC Heavy" w:eastAsia="Times New Roman" w:hAnsi="Lantinghei TC Heavy" w:cs="Lantinghei TC Heavy" w:hint="eastAsia"/>
          <w:color w:val="3A3A3A"/>
          <w:sz w:val="27"/>
          <w:szCs w:val="27"/>
        </w:rPr>
        <w:t>或</w:t>
      </w:r>
      <w:r>
        <w:rPr>
          <w:rFonts w:ascii="Lantinghei SC Heavy" w:eastAsia="Times New Roman" w:hAnsi="Lantinghei SC Heavy" w:cs="Lantinghei SC Heavy"/>
          <w:color w:val="3A3A3A"/>
          <w:sz w:val="27"/>
          <w:szCs w:val="27"/>
        </w:rPr>
        <w:t>关</w:t>
      </w:r>
      <w:proofErr w:type="spellEnd"/>
      <w:r>
        <w:rPr>
          <w:rFonts w:ascii="Lantinghei SC Heavy" w:eastAsia="Times New Roman" w:hAnsi="Lantinghei SC Heavy" w:cs="Lantinghei SC Heavy" w:hint="eastAsia"/>
          <w:color w:val="3A3A3A"/>
          <w:sz w:val="27"/>
          <w:szCs w:val="27"/>
        </w:rPr>
        <w:t>。</w:t>
      </w:r>
    </w:p>
    <w:p w14:paraId="67AF987F" w14:textId="77777777" w:rsidR="0043538E" w:rsidRDefault="0043538E" w:rsidP="0043538E">
      <w:pPr>
        <w:shd w:val="clear" w:color="auto" w:fill="FEFEFE"/>
        <w:spacing w:after="390" w:line="240" w:lineRule="auto"/>
        <w:rPr>
          <w:rFonts w:ascii="Arial" w:eastAsia="Times New Roman" w:hAnsi="Arial" w:cs="Arial" w:hint="eastAsia"/>
          <w:color w:val="3A3A3A"/>
          <w:sz w:val="27"/>
          <w:szCs w:val="27"/>
        </w:rPr>
      </w:pPr>
      <w:r w:rsidRPr="0043538E">
        <w:rPr>
          <w:rFonts w:ascii="Arial" w:eastAsia="Times New Roman" w:hAnsi="Arial" w:cs="Arial"/>
          <w:color w:val="3A3A3A"/>
          <w:sz w:val="27"/>
          <w:szCs w:val="27"/>
        </w:rPr>
        <w:t>Next, we have </w:t>
      </w:r>
      <w:r w:rsidRPr="0043538E">
        <w:rPr>
          <w:rFonts w:ascii="Arial" w:eastAsia="Times New Roman" w:hAnsi="Arial" w:cs="Arial"/>
          <w:b/>
          <w:bCs/>
          <w:color w:val="3A3A3A"/>
          <w:sz w:val="27"/>
          <w:szCs w:val="27"/>
        </w:rPr>
        <w:t>Material</w:t>
      </w:r>
      <w:r w:rsidRPr="0043538E">
        <w:rPr>
          <w:rFonts w:ascii="Arial" w:eastAsia="Times New Roman" w:hAnsi="Arial" w:cs="Arial"/>
          <w:color w:val="3A3A3A"/>
          <w:sz w:val="27"/>
          <w:szCs w:val="27"/>
        </w:rPr>
        <w:t>. Here you set the material that is going to be used to render the terrain. This will affect how the color channels of a terrain texture are interpreted. You can select:</w:t>
      </w:r>
      <w:bookmarkStart w:id="0" w:name="_GoBack"/>
      <w:bookmarkEnd w:id="0"/>
    </w:p>
    <w:p w14:paraId="626F418F" w14:textId="71820B0A" w:rsidR="00750C92" w:rsidRPr="0043538E" w:rsidRDefault="00023280" w:rsidP="0043538E">
      <w:pPr>
        <w:shd w:val="clear" w:color="auto" w:fill="FEFEFE"/>
        <w:spacing w:after="390" w:line="240" w:lineRule="auto"/>
        <w:rPr>
          <w:rFonts w:ascii="Arial" w:eastAsia="Times New Roman" w:hAnsi="Arial" w:cs="Arial" w:hint="eastAsia"/>
          <w:color w:val="3A3A3A"/>
          <w:sz w:val="27"/>
          <w:szCs w:val="27"/>
        </w:rPr>
      </w:pPr>
      <w:proofErr w:type="spellStart"/>
      <w:r>
        <w:rPr>
          <w:rFonts w:ascii="Lantinghei TC Heavy" w:eastAsia="Times New Roman" w:hAnsi="Lantinghei TC Heavy" w:cs="Lantinghei TC Heavy"/>
          <w:color w:val="3A3A3A"/>
          <w:sz w:val="27"/>
          <w:szCs w:val="27"/>
        </w:rPr>
        <w:t>接下</w:t>
      </w:r>
      <w:r>
        <w:rPr>
          <w:rFonts w:ascii="Lantinghei SC Heavy" w:eastAsia="Times New Roman" w:hAnsi="Lantinghei SC Heavy" w:cs="Lantinghei SC Heavy"/>
          <w:color w:val="3A3A3A"/>
          <w:sz w:val="27"/>
          <w:szCs w:val="27"/>
        </w:rPr>
        <w:t>来</w:t>
      </w:r>
      <w:r>
        <w:rPr>
          <w:rFonts w:ascii="Lantinghei TC Heavy" w:eastAsia="Times New Roman" w:hAnsi="Lantinghei TC Heavy" w:cs="Lantinghei TC Heavy"/>
          <w:color w:val="3A3A3A"/>
          <w:sz w:val="27"/>
          <w:szCs w:val="27"/>
        </w:rPr>
        <w:t>，我</w:t>
      </w:r>
      <w:r>
        <w:rPr>
          <w:rFonts w:ascii="Lantinghei SC Heavy" w:eastAsia="Times New Roman" w:hAnsi="Lantinghei SC Heavy" w:cs="Lantinghei SC Heavy"/>
          <w:color w:val="3A3A3A"/>
          <w:sz w:val="27"/>
          <w:szCs w:val="27"/>
        </w:rPr>
        <w:t>们</w:t>
      </w:r>
      <w:r>
        <w:rPr>
          <w:rFonts w:ascii="Lantinghei TC Heavy" w:eastAsia="Times New Roman" w:hAnsi="Lantinghei TC Heavy" w:cs="Lantinghei TC Heavy"/>
          <w:color w:val="3A3A3A"/>
          <w:sz w:val="27"/>
          <w:szCs w:val="27"/>
        </w:rPr>
        <w:t>有材料。在</w:t>
      </w:r>
      <w:r>
        <w:rPr>
          <w:rFonts w:ascii="Lantinghei SC Heavy" w:eastAsia="Times New Roman" w:hAnsi="Lantinghei SC Heavy" w:cs="Lantinghei SC Heavy"/>
          <w:color w:val="3A3A3A"/>
          <w:sz w:val="27"/>
          <w:szCs w:val="27"/>
        </w:rPr>
        <w:t>这</w:t>
      </w:r>
      <w:r>
        <w:rPr>
          <w:rFonts w:ascii="Lantinghei TC Heavy" w:eastAsia="Times New Roman" w:hAnsi="Lantinghei TC Heavy" w:cs="Lantinghei TC Heavy"/>
          <w:color w:val="3A3A3A"/>
          <w:sz w:val="27"/>
          <w:szCs w:val="27"/>
        </w:rPr>
        <w:t>里你设置</w:t>
      </w:r>
      <w:r>
        <w:rPr>
          <w:rFonts w:ascii="Lantinghei SC Heavy" w:eastAsia="Times New Roman" w:hAnsi="Lantinghei SC Heavy" w:cs="Lantinghei SC Heavy"/>
          <w:color w:val="3A3A3A"/>
          <w:sz w:val="27"/>
          <w:szCs w:val="27"/>
        </w:rPr>
        <w:t>将</w:t>
      </w:r>
      <w:r>
        <w:rPr>
          <w:rFonts w:ascii="Lantinghei TC Heavy" w:eastAsia="Times New Roman" w:hAnsi="Lantinghei TC Heavy" w:cs="Lantinghei TC Heavy" w:hint="eastAsia"/>
          <w:color w:val="3A3A3A"/>
          <w:sz w:val="27"/>
          <w:szCs w:val="27"/>
        </w:rPr>
        <w:t>要去</w:t>
      </w:r>
      <w:r>
        <w:rPr>
          <w:rFonts w:ascii="Lantinghei SC Heavy" w:eastAsia="Times New Roman" w:hAnsi="Lantinghei SC Heavy" w:cs="Lantinghei SC Heavy"/>
          <w:color w:val="3A3A3A"/>
          <w:sz w:val="27"/>
          <w:szCs w:val="27"/>
        </w:rPr>
        <w:t>给领</w:t>
      </w:r>
      <w:r>
        <w:rPr>
          <w:rFonts w:ascii="Lantinghei TC Heavy" w:eastAsia="Times New Roman" w:hAnsi="Lantinghei TC Heavy" w:cs="Lantinghei TC Heavy" w:hint="eastAsia"/>
          <w:color w:val="3A3A3A"/>
          <w:sz w:val="27"/>
          <w:szCs w:val="27"/>
        </w:rPr>
        <w:t>域着色的材料。</w:t>
      </w:r>
      <w:r>
        <w:rPr>
          <w:rFonts w:ascii="Lantinghei SC Heavy" w:eastAsia="Times New Roman" w:hAnsi="Lantinghei SC Heavy" w:cs="Lantinghei SC Heavy"/>
          <w:color w:val="3A3A3A"/>
          <w:sz w:val="27"/>
          <w:szCs w:val="27"/>
        </w:rPr>
        <w:t>这将</w:t>
      </w:r>
      <w:r>
        <w:rPr>
          <w:rFonts w:ascii="Lantinghei TC Heavy" w:eastAsia="Times New Roman" w:hAnsi="Lantinghei TC Heavy" w:cs="Lantinghei TC Heavy" w:hint="eastAsia"/>
          <w:color w:val="3A3A3A"/>
          <w:sz w:val="27"/>
          <w:szCs w:val="27"/>
        </w:rPr>
        <w:t>影响到</w:t>
      </w:r>
      <w:r>
        <w:rPr>
          <w:rFonts w:ascii="Lantinghei SC Heavy" w:eastAsia="Times New Roman" w:hAnsi="Lantinghei SC Heavy" w:cs="Lantinghei SC Heavy"/>
          <w:color w:val="3A3A3A"/>
          <w:sz w:val="27"/>
          <w:szCs w:val="27"/>
        </w:rPr>
        <w:t>领</w:t>
      </w:r>
      <w:r>
        <w:rPr>
          <w:rFonts w:ascii="Lantinghei TC Heavy" w:eastAsia="Times New Roman" w:hAnsi="Lantinghei TC Heavy" w:cs="Lantinghei TC Heavy" w:hint="eastAsia"/>
          <w:color w:val="3A3A3A"/>
          <w:sz w:val="27"/>
          <w:szCs w:val="27"/>
        </w:rPr>
        <w:t>域</w:t>
      </w:r>
      <w:r>
        <w:rPr>
          <w:rFonts w:ascii="Lantinghei SC Heavy" w:eastAsia="Times New Roman" w:hAnsi="Lantinghei SC Heavy" w:cs="Lantinghei SC Heavy"/>
          <w:color w:val="3A3A3A"/>
          <w:sz w:val="27"/>
          <w:szCs w:val="27"/>
        </w:rPr>
        <w:t>纹</w:t>
      </w:r>
      <w:r>
        <w:rPr>
          <w:rFonts w:ascii="Lantinghei TC Heavy" w:eastAsia="Times New Roman" w:hAnsi="Lantinghei TC Heavy" w:cs="Lantinghei TC Heavy" w:hint="eastAsia"/>
          <w:color w:val="3A3A3A"/>
          <w:sz w:val="27"/>
          <w:szCs w:val="27"/>
        </w:rPr>
        <w:t>理</w:t>
      </w:r>
      <w:r>
        <w:rPr>
          <w:rFonts w:ascii="Lantinghei SC Heavy" w:eastAsia="Times New Roman" w:hAnsi="Lantinghei SC Heavy" w:cs="Lantinghei SC Heavy"/>
          <w:color w:val="3A3A3A"/>
          <w:sz w:val="27"/>
          <w:szCs w:val="27"/>
        </w:rPr>
        <w:t>颜</w:t>
      </w:r>
      <w:r>
        <w:rPr>
          <w:rFonts w:ascii="Lantinghei TC Heavy" w:eastAsia="Times New Roman" w:hAnsi="Lantinghei TC Heavy" w:cs="Lantinghei TC Heavy" w:hint="eastAsia"/>
          <w:color w:val="3A3A3A"/>
          <w:sz w:val="27"/>
          <w:szCs w:val="27"/>
        </w:rPr>
        <w:t>色通道怎样被理解。你可以挑</w:t>
      </w:r>
      <w:r>
        <w:rPr>
          <w:rFonts w:ascii="Lantinghei SC Heavy" w:eastAsia="Times New Roman" w:hAnsi="Lantinghei SC Heavy" w:cs="Lantinghei SC Heavy"/>
          <w:color w:val="3A3A3A"/>
          <w:sz w:val="27"/>
          <w:szCs w:val="27"/>
        </w:rPr>
        <w:t>选</w:t>
      </w:r>
      <w:proofErr w:type="spellEnd"/>
      <w:r>
        <w:rPr>
          <w:rFonts w:ascii="Lantinghei TC Heavy" w:eastAsia="Times New Roman" w:hAnsi="Lantinghei TC Heavy" w:cs="Lantinghei TC Heavy" w:hint="eastAsia"/>
          <w:color w:val="3A3A3A"/>
          <w:sz w:val="27"/>
          <w:szCs w:val="27"/>
        </w:rPr>
        <w:t>：</w:t>
      </w:r>
    </w:p>
    <w:p w14:paraId="24EE80DC" w14:textId="77777777" w:rsidR="00023280" w:rsidRDefault="0043538E" w:rsidP="0043538E">
      <w:pPr>
        <w:numPr>
          <w:ilvl w:val="0"/>
          <w:numId w:val="3"/>
        </w:numPr>
        <w:shd w:val="clear" w:color="auto" w:fill="FEFEFE"/>
        <w:spacing w:before="100" w:beforeAutospacing="1" w:after="100" w:afterAutospacing="1" w:line="240" w:lineRule="auto"/>
        <w:rPr>
          <w:rFonts w:ascii="Arial" w:eastAsia="Times New Roman" w:hAnsi="Arial" w:cs="Arial" w:hint="eastAsia"/>
          <w:color w:val="3A3A3A"/>
          <w:sz w:val="27"/>
          <w:szCs w:val="27"/>
        </w:rPr>
      </w:pPr>
      <w:r w:rsidRPr="0043538E">
        <w:rPr>
          <w:rFonts w:ascii="Arial" w:eastAsia="Times New Roman" w:hAnsi="Arial" w:cs="Arial"/>
          <w:b/>
          <w:bCs/>
          <w:color w:val="3A3A3A"/>
          <w:sz w:val="27"/>
          <w:szCs w:val="27"/>
        </w:rPr>
        <w:t>Built In Standard</w:t>
      </w:r>
      <w:r w:rsidRPr="0043538E">
        <w:rPr>
          <w:rFonts w:ascii="Arial" w:eastAsia="Times New Roman" w:hAnsi="Arial" w:cs="Arial"/>
          <w:color w:val="3A3A3A"/>
          <w:sz w:val="27"/>
          <w:szCs w:val="27"/>
        </w:rPr>
        <w:t xml:space="preserve"> represents the </w:t>
      </w:r>
      <w:proofErr w:type="gramStart"/>
      <w:r w:rsidRPr="0043538E">
        <w:rPr>
          <w:rFonts w:ascii="Arial" w:eastAsia="Times New Roman" w:hAnsi="Arial" w:cs="Arial"/>
          <w:color w:val="3A3A3A"/>
          <w:sz w:val="27"/>
          <w:szCs w:val="27"/>
        </w:rPr>
        <w:t>Physically-Based</w:t>
      </w:r>
      <w:proofErr w:type="gramEnd"/>
      <w:r w:rsidRPr="0043538E">
        <w:rPr>
          <w:rFonts w:ascii="Arial" w:eastAsia="Times New Roman" w:hAnsi="Arial" w:cs="Arial"/>
          <w:color w:val="3A3A3A"/>
          <w:sz w:val="27"/>
          <w:szCs w:val="27"/>
        </w:rPr>
        <w:t xml:space="preserve"> Rendering material that was introduced in Unity 5. If you select this option, for each splat layer, you can use one texture for albedo and smoothness, one texture for normal, and one scalar value to</w:t>
      </w:r>
    </w:p>
    <w:p w14:paraId="567A2849" w14:textId="4B581A1D" w:rsidR="0043538E" w:rsidRPr="0043538E" w:rsidRDefault="0043538E" w:rsidP="0043538E">
      <w:pPr>
        <w:numPr>
          <w:ilvl w:val="0"/>
          <w:numId w:val="3"/>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 xml:space="preserve"> </w:t>
      </w:r>
      <w:proofErr w:type="gramStart"/>
      <w:r w:rsidRPr="0043538E">
        <w:rPr>
          <w:rFonts w:ascii="Arial" w:eastAsia="Times New Roman" w:hAnsi="Arial" w:cs="Arial"/>
          <w:color w:val="3A3A3A"/>
          <w:sz w:val="27"/>
          <w:szCs w:val="27"/>
        </w:rPr>
        <w:t>tweak</w:t>
      </w:r>
      <w:proofErr w:type="gramEnd"/>
      <w:r w:rsidRPr="0043538E">
        <w:rPr>
          <w:rFonts w:ascii="Arial" w:eastAsia="Times New Roman" w:hAnsi="Arial" w:cs="Arial"/>
          <w:color w:val="3A3A3A"/>
          <w:sz w:val="27"/>
          <w:szCs w:val="27"/>
        </w:rPr>
        <w:t xml:space="preserve"> the </w:t>
      </w:r>
      <w:proofErr w:type="spellStart"/>
      <w:r w:rsidRPr="0043538E">
        <w:rPr>
          <w:rFonts w:ascii="Arial" w:eastAsia="Times New Roman" w:hAnsi="Arial" w:cs="Arial"/>
          <w:color w:val="3A3A3A"/>
          <w:sz w:val="27"/>
          <w:szCs w:val="27"/>
        </w:rPr>
        <w:t>metalness</w:t>
      </w:r>
      <w:proofErr w:type="spellEnd"/>
      <w:r w:rsidRPr="0043538E">
        <w:rPr>
          <w:rFonts w:ascii="Arial" w:eastAsia="Times New Roman" w:hAnsi="Arial" w:cs="Arial"/>
          <w:color w:val="3A3A3A"/>
          <w:sz w:val="27"/>
          <w:szCs w:val="27"/>
        </w:rPr>
        <w:t>. Keep in mind that if "</w:t>
      </w:r>
      <w:r w:rsidRPr="0043538E">
        <w:rPr>
          <w:rFonts w:ascii="Arial" w:eastAsia="Times New Roman" w:hAnsi="Arial" w:cs="Arial"/>
          <w:b/>
          <w:bCs/>
          <w:color w:val="3A3A3A"/>
          <w:sz w:val="27"/>
          <w:szCs w:val="27"/>
        </w:rPr>
        <w:t>Overwrite Smoothness</w:t>
      </w:r>
      <w:r w:rsidRPr="0043538E">
        <w:rPr>
          <w:rFonts w:ascii="Arial" w:eastAsia="Times New Roman" w:hAnsi="Arial" w:cs="Arial"/>
          <w:color w:val="3A3A3A"/>
          <w:sz w:val="27"/>
          <w:szCs w:val="27"/>
        </w:rPr>
        <w:t>" is checked, instead of reading from texture maps, the smoothness of the entire terrain will be controlled only by the </w:t>
      </w:r>
      <w:r w:rsidRPr="0043538E">
        <w:rPr>
          <w:rFonts w:ascii="Arial" w:eastAsia="Times New Roman" w:hAnsi="Arial" w:cs="Arial"/>
          <w:b/>
          <w:bCs/>
          <w:color w:val="3A3A3A"/>
          <w:sz w:val="27"/>
          <w:szCs w:val="27"/>
        </w:rPr>
        <w:t>Smoothness</w:t>
      </w:r>
      <w:r w:rsidRPr="0043538E">
        <w:rPr>
          <w:rFonts w:ascii="Arial" w:eastAsia="Times New Roman" w:hAnsi="Arial" w:cs="Arial"/>
          <w:color w:val="3A3A3A"/>
          <w:sz w:val="27"/>
          <w:szCs w:val="27"/>
        </w:rPr>
        <w:t> value.</w:t>
      </w:r>
    </w:p>
    <w:p w14:paraId="276864CB" w14:textId="77777777" w:rsidR="0043538E" w:rsidRPr="0043538E" w:rsidRDefault="0043538E" w:rsidP="0043538E">
      <w:pPr>
        <w:numPr>
          <w:ilvl w:val="0"/>
          <w:numId w:val="3"/>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Built In Legacy Diffuse </w:t>
      </w:r>
      <w:r w:rsidRPr="0043538E">
        <w:rPr>
          <w:rFonts w:ascii="Arial" w:eastAsia="Times New Roman" w:hAnsi="Arial" w:cs="Arial"/>
          <w:color w:val="3A3A3A"/>
          <w:sz w:val="27"/>
          <w:szCs w:val="27"/>
        </w:rPr>
        <w:t>represents the legacy built-in terrain material from previous Unity releases (Unity 4 and backwards). It uses a Lambert lighting model and has optional normal map support.</w:t>
      </w:r>
    </w:p>
    <w:p w14:paraId="6AEF8547" w14:textId="77777777" w:rsidR="0043538E" w:rsidRPr="0043538E" w:rsidRDefault="0043538E" w:rsidP="0043538E">
      <w:pPr>
        <w:numPr>
          <w:ilvl w:val="0"/>
          <w:numId w:val="3"/>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Built In Legacy Specular</w:t>
      </w:r>
      <w:r w:rsidRPr="0043538E">
        <w:rPr>
          <w:rFonts w:ascii="Arial" w:eastAsia="Times New Roman" w:hAnsi="Arial" w:cs="Arial"/>
          <w:color w:val="3A3A3A"/>
          <w:sz w:val="27"/>
          <w:szCs w:val="27"/>
        </w:rPr>
        <w:t xml:space="preserve"> uses the </w:t>
      </w:r>
      <w:proofErr w:type="spellStart"/>
      <w:r w:rsidRPr="0043538E">
        <w:rPr>
          <w:rFonts w:ascii="Arial" w:eastAsia="Times New Roman" w:hAnsi="Arial" w:cs="Arial"/>
          <w:color w:val="3A3A3A"/>
          <w:sz w:val="27"/>
          <w:szCs w:val="27"/>
        </w:rPr>
        <w:t>Blinn-Phong</w:t>
      </w:r>
      <w:proofErr w:type="spellEnd"/>
      <w:r w:rsidRPr="0043538E">
        <w:rPr>
          <w:rFonts w:ascii="Arial" w:eastAsia="Times New Roman" w:hAnsi="Arial" w:cs="Arial"/>
          <w:color w:val="3A3A3A"/>
          <w:sz w:val="27"/>
          <w:szCs w:val="27"/>
        </w:rPr>
        <w:t xml:space="preserve"> lighting model (</w:t>
      </w:r>
      <w:r w:rsidR="0024070E">
        <w:fldChar w:fldCharType="begin"/>
      </w:r>
      <w:r w:rsidR="0024070E">
        <w:instrText xml:space="preserve"> HYPERLINK "https://cgi.tutsplus.com/tutorials/lighting-in-unity-5--cms-27992" \t "_blank" </w:instrText>
      </w:r>
      <w:r w:rsidR="0024070E">
        <w:fldChar w:fldCharType="separate"/>
      </w:r>
      <w:r w:rsidRPr="0043538E">
        <w:rPr>
          <w:rFonts w:ascii="Arial" w:eastAsia="Times New Roman" w:hAnsi="Arial" w:cs="Arial"/>
          <w:color w:val="0085B6"/>
          <w:sz w:val="27"/>
          <w:szCs w:val="27"/>
          <w:bdr w:val="none" w:sz="0" w:space="0" w:color="auto" w:frame="1"/>
        </w:rPr>
        <w:t>please consult this previous Unity 5 lightning tutorial</w:t>
      </w:r>
      <w:r w:rsidR="0024070E">
        <w:rPr>
          <w:rFonts w:ascii="Arial" w:eastAsia="Times New Roman" w:hAnsi="Arial" w:cs="Arial"/>
          <w:color w:val="0085B6"/>
          <w:sz w:val="27"/>
          <w:szCs w:val="27"/>
          <w:bdr w:val="none" w:sz="0" w:space="0" w:color="auto" w:frame="1"/>
        </w:rPr>
        <w:fldChar w:fldCharType="end"/>
      </w:r>
      <w:r w:rsidRPr="0043538E">
        <w:rPr>
          <w:rFonts w:ascii="Arial" w:eastAsia="Times New Roman" w:hAnsi="Arial" w:cs="Arial"/>
          <w:color w:val="3A3A3A"/>
          <w:sz w:val="27"/>
          <w:szCs w:val="27"/>
        </w:rPr>
        <w:t>), and has optional normal map support. This option also allows you to specify the overall specular color and shininess for the terrain.</w:t>
      </w:r>
    </w:p>
    <w:p w14:paraId="01D8E437" w14:textId="77777777" w:rsidR="0043538E" w:rsidRDefault="0043538E" w:rsidP="0043538E">
      <w:pPr>
        <w:numPr>
          <w:ilvl w:val="0"/>
          <w:numId w:val="3"/>
        </w:numPr>
        <w:shd w:val="clear" w:color="auto" w:fill="FEFEFE"/>
        <w:spacing w:before="100" w:beforeAutospacing="1" w:after="100" w:afterAutospacing="1" w:line="240" w:lineRule="auto"/>
        <w:rPr>
          <w:rFonts w:ascii="Arial" w:eastAsia="Times New Roman" w:hAnsi="Arial" w:cs="Arial" w:hint="eastAsia"/>
          <w:color w:val="3A3A3A"/>
          <w:sz w:val="27"/>
          <w:szCs w:val="27"/>
        </w:rPr>
      </w:pPr>
      <w:r w:rsidRPr="0043538E">
        <w:rPr>
          <w:rFonts w:ascii="Arial" w:eastAsia="Times New Roman" w:hAnsi="Arial" w:cs="Arial"/>
          <w:b/>
          <w:bCs/>
          <w:color w:val="3A3A3A"/>
          <w:sz w:val="27"/>
          <w:szCs w:val="27"/>
        </w:rPr>
        <w:t>Custom </w:t>
      </w:r>
      <w:r w:rsidRPr="0043538E">
        <w:rPr>
          <w:rFonts w:ascii="Arial" w:eastAsia="Times New Roman" w:hAnsi="Arial" w:cs="Arial"/>
          <w:color w:val="3A3A3A"/>
          <w:sz w:val="27"/>
          <w:szCs w:val="27"/>
        </w:rPr>
        <w:t xml:space="preserve">option uses a custom material of your choice to render the terrain. This material should be a </w:t>
      </w:r>
      <w:proofErr w:type="spellStart"/>
      <w:r w:rsidRPr="0043538E">
        <w:rPr>
          <w:rFonts w:ascii="Arial" w:eastAsia="Times New Roman" w:hAnsi="Arial" w:cs="Arial"/>
          <w:color w:val="3A3A3A"/>
          <w:sz w:val="27"/>
          <w:szCs w:val="27"/>
        </w:rPr>
        <w:t>shader</w:t>
      </w:r>
      <w:proofErr w:type="spellEnd"/>
      <w:r w:rsidRPr="0043538E">
        <w:rPr>
          <w:rFonts w:ascii="Arial" w:eastAsia="Times New Roman" w:hAnsi="Arial" w:cs="Arial"/>
          <w:color w:val="3A3A3A"/>
          <w:sz w:val="27"/>
          <w:szCs w:val="27"/>
        </w:rPr>
        <w:t xml:space="preserve"> that is orientated for terrain rendering. This is an option that I only recommend to advanced users. However, if you want to give it a try, take a look at the source code of some of the built-in terrain </w:t>
      </w:r>
      <w:proofErr w:type="spellStart"/>
      <w:r w:rsidRPr="0043538E">
        <w:rPr>
          <w:rFonts w:ascii="Arial" w:eastAsia="Times New Roman" w:hAnsi="Arial" w:cs="Arial"/>
          <w:color w:val="3A3A3A"/>
          <w:sz w:val="27"/>
          <w:szCs w:val="27"/>
        </w:rPr>
        <w:t>shaders</w:t>
      </w:r>
      <w:proofErr w:type="spellEnd"/>
      <w:r w:rsidRPr="0043538E">
        <w:rPr>
          <w:rFonts w:ascii="Arial" w:eastAsia="Times New Roman" w:hAnsi="Arial" w:cs="Arial"/>
          <w:color w:val="3A3A3A"/>
          <w:sz w:val="27"/>
          <w:szCs w:val="27"/>
        </w:rPr>
        <w:t xml:space="preserve"> and make modifications on top of them.</w:t>
      </w:r>
    </w:p>
    <w:p w14:paraId="2659AD52" w14:textId="3F145665" w:rsidR="00925F04" w:rsidRPr="0043538E" w:rsidRDefault="00925F04" w:rsidP="0043538E">
      <w:pPr>
        <w:numPr>
          <w:ilvl w:val="0"/>
          <w:numId w:val="3"/>
        </w:numPr>
        <w:shd w:val="clear" w:color="auto" w:fill="FEFEFE"/>
        <w:spacing w:before="100" w:beforeAutospacing="1" w:after="100" w:afterAutospacing="1" w:line="240" w:lineRule="auto"/>
        <w:rPr>
          <w:rFonts w:ascii="Arial" w:eastAsia="Times New Roman" w:hAnsi="Arial" w:cs="Arial"/>
          <w:color w:val="3A3A3A"/>
          <w:sz w:val="27"/>
          <w:szCs w:val="27"/>
        </w:rPr>
      </w:pPr>
      <w:r>
        <w:rPr>
          <w:rFonts w:ascii="Lantinghei SC Heavy" w:eastAsia="Times New Roman" w:hAnsi="Lantinghei SC Heavy" w:cs="Lantinghei SC Heavy"/>
          <w:color w:val="3A3A3A"/>
          <w:sz w:val="27"/>
          <w:szCs w:val="27"/>
        </w:rPr>
        <w:t>标</w:t>
      </w:r>
      <w:r>
        <w:rPr>
          <w:rFonts w:ascii="Lantinghei TC Heavy" w:eastAsia="Times New Roman" w:hAnsi="Lantinghei TC Heavy" w:cs="Lantinghei TC Heavy"/>
          <w:color w:val="3A3A3A"/>
          <w:sz w:val="27"/>
          <w:szCs w:val="27"/>
        </w:rPr>
        <w:t>准的建立代表</w:t>
      </w:r>
      <w:r w:rsidR="00D35E88">
        <w:rPr>
          <w:rFonts w:ascii="Lantinghei TC Heavy" w:eastAsia="Times New Roman" w:hAnsi="Lantinghei TC Heavy" w:cs="Lantinghei TC Heavy" w:hint="eastAsia"/>
          <w:color w:val="3A3A3A"/>
          <w:sz w:val="27"/>
          <w:szCs w:val="27"/>
        </w:rPr>
        <w:t>是在Unity5中被介</w:t>
      </w:r>
      <w:r w:rsidR="00D35E88">
        <w:rPr>
          <w:rFonts w:ascii="Lantinghei SC Heavy" w:eastAsia="Times New Roman" w:hAnsi="Lantinghei SC Heavy" w:cs="Lantinghei SC Heavy"/>
          <w:color w:val="3A3A3A"/>
          <w:sz w:val="27"/>
          <w:szCs w:val="27"/>
        </w:rPr>
        <w:t>绍</w:t>
      </w:r>
      <w:r w:rsidR="00D35E88">
        <w:rPr>
          <w:rFonts w:ascii="Lantinghei TC Heavy" w:eastAsia="Times New Roman" w:hAnsi="Lantinghei TC Heavy" w:cs="Lantinghei TC Heavy" w:hint="eastAsia"/>
          <w:color w:val="3A3A3A"/>
          <w:sz w:val="27"/>
          <w:szCs w:val="27"/>
        </w:rPr>
        <w:t>到的</w:t>
      </w:r>
      <w:r>
        <w:rPr>
          <w:rFonts w:ascii="Lantinghei TC Heavy" w:eastAsia="Times New Roman" w:hAnsi="Lantinghei TC Heavy" w:cs="Lantinghei TC Heavy" w:hint="eastAsia"/>
          <w:color w:val="3A3A3A"/>
          <w:sz w:val="27"/>
          <w:szCs w:val="27"/>
        </w:rPr>
        <w:t>基于物理渲染的材料</w:t>
      </w:r>
      <w:r w:rsidR="00D35E88">
        <w:rPr>
          <w:rFonts w:ascii="Lantinghei TC Heavy" w:eastAsia="Times New Roman" w:hAnsi="Lantinghei TC Heavy" w:cs="Lantinghei TC Heavy" w:hint="eastAsia"/>
          <w:color w:val="3A3A3A"/>
          <w:sz w:val="27"/>
          <w:szCs w:val="27"/>
        </w:rPr>
        <w:t>。如果你</w:t>
      </w:r>
      <w:r w:rsidR="00ED61EE">
        <w:rPr>
          <w:rFonts w:ascii="Lantinghei SC Heavy" w:eastAsia="Times New Roman" w:hAnsi="Lantinghei SC Heavy" w:cs="Lantinghei SC Heavy"/>
          <w:color w:val="3A3A3A"/>
          <w:sz w:val="27"/>
          <w:szCs w:val="27"/>
        </w:rPr>
        <w:t>选择这</w:t>
      </w:r>
      <w:r w:rsidR="00ED61EE">
        <w:rPr>
          <w:rFonts w:ascii="Lantinghei TC Heavy" w:eastAsia="Times New Roman" w:hAnsi="Lantinghei TC Heavy" w:cs="Lantinghei TC Heavy" w:hint="eastAsia"/>
          <w:color w:val="3A3A3A"/>
          <w:sz w:val="27"/>
          <w:szCs w:val="27"/>
        </w:rPr>
        <w:t>个</w:t>
      </w:r>
      <w:r w:rsidR="00ED61EE">
        <w:rPr>
          <w:rFonts w:ascii="Lantinghei SC Heavy" w:eastAsia="Times New Roman" w:hAnsi="Lantinghei SC Heavy" w:cs="Lantinghei SC Heavy"/>
          <w:color w:val="3A3A3A"/>
          <w:sz w:val="27"/>
          <w:szCs w:val="27"/>
        </w:rPr>
        <w:t>选项</w:t>
      </w:r>
      <w:r w:rsidR="00ED61EE">
        <w:rPr>
          <w:rFonts w:ascii="Lantinghei TC Heavy" w:eastAsia="Times New Roman" w:hAnsi="Lantinghei TC Heavy" w:cs="Lantinghei TC Heavy" w:hint="eastAsia"/>
          <w:color w:val="3A3A3A"/>
          <w:sz w:val="27"/>
          <w:szCs w:val="27"/>
        </w:rPr>
        <w:t>，</w:t>
      </w:r>
      <w:r w:rsidR="00ED61EE">
        <w:rPr>
          <w:rFonts w:ascii="Lantinghei SC Heavy" w:eastAsia="Times New Roman" w:hAnsi="Lantinghei SC Heavy" w:cs="Lantinghei SC Heavy"/>
          <w:color w:val="3A3A3A"/>
          <w:sz w:val="27"/>
          <w:szCs w:val="27"/>
        </w:rPr>
        <w:t>对</w:t>
      </w:r>
      <w:r w:rsidR="00ED61EE">
        <w:rPr>
          <w:rFonts w:ascii="Lantinghei TC Heavy" w:eastAsia="Times New Roman" w:hAnsi="Lantinghei TC Heavy" w:cs="Lantinghei TC Heavy" w:hint="eastAsia"/>
          <w:color w:val="3A3A3A"/>
          <w:sz w:val="27"/>
          <w:szCs w:val="27"/>
        </w:rPr>
        <w:t>每个长条木板的</w:t>
      </w:r>
      <w:r w:rsidR="00ED61EE">
        <w:rPr>
          <w:rFonts w:ascii="Lantinghei SC Heavy" w:eastAsia="Times New Roman" w:hAnsi="Lantinghei SC Heavy" w:cs="Lantinghei SC Heavy"/>
          <w:color w:val="3A3A3A"/>
          <w:sz w:val="27"/>
          <w:szCs w:val="27"/>
        </w:rPr>
        <w:t>层</w:t>
      </w:r>
      <w:r w:rsidR="00ED61EE">
        <w:rPr>
          <w:rFonts w:ascii="Lantinghei TC Heavy" w:eastAsia="Times New Roman" w:hAnsi="Lantinghei TC Heavy" w:cs="Lantinghei TC Heavy" w:hint="eastAsia"/>
          <w:color w:val="3A3A3A"/>
          <w:sz w:val="27"/>
          <w:szCs w:val="27"/>
        </w:rPr>
        <w:t>次，</w:t>
      </w:r>
      <w:r w:rsidR="00A54620">
        <w:rPr>
          <w:rFonts w:ascii="Lantinghei TC Heavy" w:eastAsia="Times New Roman" w:hAnsi="Lantinghei TC Heavy" w:cs="Lantinghei TC Heavy" w:hint="eastAsia"/>
          <w:color w:val="3A3A3A"/>
          <w:sz w:val="27"/>
          <w:szCs w:val="27"/>
        </w:rPr>
        <w:t>你可以用反射和平滑，一个</w:t>
      </w:r>
      <w:r w:rsidR="00A54620">
        <w:rPr>
          <w:rFonts w:ascii="Lantinghei SC Heavy" w:eastAsia="Times New Roman" w:hAnsi="Lantinghei SC Heavy" w:cs="Lantinghei SC Heavy"/>
          <w:color w:val="3A3A3A"/>
          <w:sz w:val="27"/>
          <w:szCs w:val="27"/>
        </w:rPr>
        <w:t>纹</w:t>
      </w:r>
      <w:r w:rsidR="00A54620">
        <w:rPr>
          <w:rFonts w:ascii="Lantinghei TC Heavy" w:eastAsia="Times New Roman" w:hAnsi="Lantinghei TC Heavy" w:cs="Lantinghei TC Heavy" w:hint="eastAsia"/>
          <w:color w:val="3A3A3A"/>
          <w:sz w:val="27"/>
          <w:szCs w:val="27"/>
        </w:rPr>
        <w:t>理是平常用的，</w:t>
      </w:r>
      <w:r w:rsidR="00576334">
        <w:rPr>
          <w:rFonts w:ascii="Lantinghei TC Heavy" w:eastAsia="Times New Roman" w:hAnsi="Lantinghei TC Heavy" w:cs="Lantinghei TC Heavy" w:hint="eastAsia"/>
          <w:color w:val="3A3A3A"/>
          <w:sz w:val="27"/>
          <w:szCs w:val="27"/>
        </w:rPr>
        <w:t>另一个是</w:t>
      </w:r>
    </w:p>
    <w:p w14:paraId="78B7C959"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also set </w:t>
      </w:r>
      <w:r w:rsidRPr="0043538E">
        <w:rPr>
          <w:rFonts w:ascii="Arial" w:eastAsia="Times New Roman" w:hAnsi="Arial" w:cs="Arial"/>
          <w:b/>
          <w:bCs/>
          <w:color w:val="3A3A3A"/>
          <w:sz w:val="27"/>
          <w:szCs w:val="27"/>
        </w:rPr>
        <w:t>Reflection Probes </w:t>
      </w:r>
      <w:r w:rsidRPr="0043538E">
        <w:rPr>
          <w:rFonts w:ascii="Arial" w:eastAsia="Times New Roman" w:hAnsi="Arial" w:cs="Arial"/>
          <w:color w:val="3A3A3A"/>
          <w:sz w:val="27"/>
          <w:szCs w:val="27"/>
        </w:rPr>
        <w:t xml:space="preserve">for some materials, but they will only be used when you’re using a built-in standard material or a custom </w:t>
      </w:r>
      <w:proofErr w:type="gramStart"/>
      <w:r w:rsidRPr="0043538E">
        <w:rPr>
          <w:rFonts w:ascii="Arial" w:eastAsia="Times New Roman" w:hAnsi="Arial" w:cs="Arial"/>
          <w:color w:val="3A3A3A"/>
          <w:sz w:val="27"/>
          <w:szCs w:val="27"/>
        </w:rPr>
        <w:t>material which</w:t>
      </w:r>
      <w:proofErr w:type="gramEnd"/>
      <w:r w:rsidRPr="0043538E">
        <w:rPr>
          <w:rFonts w:ascii="Arial" w:eastAsia="Times New Roman" w:hAnsi="Arial" w:cs="Arial"/>
          <w:color w:val="3A3A3A"/>
          <w:sz w:val="27"/>
          <w:szCs w:val="27"/>
        </w:rPr>
        <w:t xml:space="preserve"> supports rendering with reflection. The options for reflection probes are:</w:t>
      </w:r>
    </w:p>
    <w:p w14:paraId="3DB46474" w14:textId="77777777" w:rsidR="0043538E" w:rsidRPr="0043538E" w:rsidRDefault="0043538E" w:rsidP="0043538E">
      <w:pPr>
        <w:numPr>
          <w:ilvl w:val="0"/>
          <w:numId w:val="4"/>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Off</w:t>
      </w:r>
      <w:r w:rsidRPr="0043538E">
        <w:rPr>
          <w:rFonts w:ascii="Arial" w:eastAsia="Times New Roman" w:hAnsi="Arial" w:cs="Arial"/>
          <w:color w:val="3A3A3A"/>
          <w:sz w:val="27"/>
          <w:szCs w:val="27"/>
        </w:rPr>
        <w:t>: Reflection probes are disabled, and only the skybox will be used for reflection.</w:t>
      </w:r>
    </w:p>
    <w:p w14:paraId="4C7E9021" w14:textId="77777777" w:rsidR="0043538E" w:rsidRPr="0043538E" w:rsidRDefault="0043538E" w:rsidP="0043538E">
      <w:pPr>
        <w:numPr>
          <w:ilvl w:val="0"/>
          <w:numId w:val="4"/>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Blend Probes</w:t>
      </w:r>
      <w:r w:rsidRPr="0043538E">
        <w:rPr>
          <w:rFonts w:ascii="Arial" w:eastAsia="Times New Roman" w:hAnsi="Arial" w:cs="Arial"/>
          <w:color w:val="3A3A3A"/>
          <w:sz w:val="27"/>
          <w:szCs w:val="27"/>
        </w:rPr>
        <w:t>: Reflection probes are enabled. The blending occurs only between probes. Default reflection will be used if there are no reflection probes nearby, but there will be no blending between default reflection and probe.</w:t>
      </w:r>
    </w:p>
    <w:p w14:paraId="2E6C2199" w14:textId="77777777" w:rsidR="0043538E" w:rsidRPr="0043538E" w:rsidRDefault="0043538E" w:rsidP="0043538E">
      <w:pPr>
        <w:numPr>
          <w:ilvl w:val="0"/>
          <w:numId w:val="4"/>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Blend Probes And Skybox</w:t>
      </w:r>
      <w:r w:rsidRPr="0043538E">
        <w:rPr>
          <w:rFonts w:ascii="Arial" w:eastAsia="Times New Roman" w:hAnsi="Arial" w:cs="Arial"/>
          <w:color w:val="3A3A3A"/>
          <w:sz w:val="27"/>
          <w:szCs w:val="27"/>
        </w:rPr>
        <w:t>: Reflection probes are enabled. Blending occurs between probes or probes and default reflection.</w:t>
      </w:r>
    </w:p>
    <w:p w14:paraId="0551BBBC" w14:textId="77777777" w:rsidR="0043538E" w:rsidRPr="0043538E" w:rsidRDefault="0043538E" w:rsidP="0043538E">
      <w:pPr>
        <w:numPr>
          <w:ilvl w:val="0"/>
          <w:numId w:val="4"/>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Simple</w:t>
      </w:r>
      <w:r w:rsidRPr="0043538E">
        <w:rPr>
          <w:rFonts w:ascii="Arial" w:eastAsia="Times New Roman" w:hAnsi="Arial" w:cs="Arial"/>
          <w:color w:val="3A3A3A"/>
          <w:sz w:val="27"/>
          <w:szCs w:val="27"/>
        </w:rPr>
        <w:t>: Reflection probes are enabled, but no blending will occur between probes when there are two overlapping volumes.</w:t>
      </w:r>
    </w:p>
    <w:p w14:paraId="2B9BC3E9"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Finally, the last parameter in this section is </w:t>
      </w:r>
      <w:r w:rsidRPr="0043538E">
        <w:rPr>
          <w:rFonts w:ascii="Arial" w:eastAsia="Times New Roman" w:hAnsi="Arial" w:cs="Arial"/>
          <w:b/>
          <w:bCs/>
          <w:color w:val="3A3A3A"/>
          <w:sz w:val="27"/>
          <w:szCs w:val="27"/>
        </w:rPr>
        <w:t>Thickness</w:t>
      </w:r>
      <w:r w:rsidRPr="0043538E">
        <w:rPr>
          <w:rFonts w:ascii="Arial" w:eastAsia="Times New Roman" w:hAnsi="Arial" w:cs="Arial"/>
          <w:color w:val="3A3A3A"/>
          <w:sz w:val="27"/>
          <w:szCs w:val="27"/>
        </w:rPr>
        <w:t>. This value specifies how much the terrain collision volume should extend along the negative Y-axis. Objects are considered colliding with the terrain from the surface to a depth equal to the thickness. This helps to prevent high-speed moving objects from penetrating into the terrain without using expensive continuous collision detection.</w:t>
      </w:r>
    </w:p>
    <w:p w14:paraId="11B7865B"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next settings section is </w:t>
      </w:r>
      <w:r w:rsidRPr="0043538E">
        <w:rPr>
          <w:rFonts w:ascii="Arial" w:eastAsia="Times New Roman" w:hAnsi="Arial" w:cs="Arial"/>
          <w:b/>
          <w:bCs/>
          <w:color w:val="3A3A3A"/>
          <w:sz w:val="27"/>
          <w:szCs w:val="27"/>
        </w:rPr>
        <w:t>Tree &amp; Detail Objects</w:t>
      </w:r>
      <w:r w:rsidRPr="0043538E">
        <w:rPr>
          <w:rFonts w:ascii="Arial" w:eastAsia="Times New Roman" w:hAnsi="Arial" w:cs="Arial"/>
          <w:color w:val="3A3A3A"/>
          <w:sz w:val="27"/>
          <w:szCs w:val="27"/>
        </w:rPr>
        <w:t>.</w:t>
      </w:r>
    </w:p>
    <w:p w14:paraId="48AA1A30"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first option is </w:t>
      </w:r>
      <w:r w:rsidRPr="0043538E">
        <w:rPr>
          <w:rFonts w:ascii="Arial" w:eastAsia="Times New Roman" w:hAnsi="Arial" w:cs="Arial"/>
          <w:b/>
          <w:bCs/>
          <w:color w:val="3A3A3A"/>
          <w:sz w:val="27"/>
          <w:szCs w:val="27"/>
        </w:rPr>
        <w:t>Draw</w:t>
      </w:r>
      <w:r w:rsidRPr="0043538E">
        <w:rPr>
          <w:rFonts w:ascii="Arial" w:eastAsia="Times New Roman" w:hAnsi="Arial" w:cs="Arial"/>
          <w:color w:val="3A3A3A"/>
          <w:sz w:val="27"/>
          <w:szCs w:val="27"/>
        </w:rPr>
        <w:t>. Here, you can set the draw of the details on or off. Basically, it tells the engine if you want trees and grass to be drawn or not. Next, you have </w:t>
      </w:r>
      <w:r w:rsidRPr="0043538E">
        <w:rPr>
          <w:rFonts w:ascii="Arial" w:eastAsia="Times New Roman" w:hAnsi="Arial" w:cs="Arial"/>
          <w:b/>
          <w:bCs/>
          <w:color w:val="3A3A3A"/>
          <w:sz w:val="27"/>
          <w:szCs w:val="27"/>
        </w:rPr>
        <w:t>Bake Light Probes</w:t>
      </w:r>
      <w:r w:rsidRPr="0043538E">
        <w:rPr>
          <w:rFonts w:ascii="Arial" w:eastAsia="Times New Roman" w:hAnsi="Arial" w:cs="Arial"/>
          <w:color w:val="3A3A3A"/>
          <w:sz w:val="27"/>
          <w:szCs w:val="27"/>
        </w:rPr>
        <w:t> for trees. If you enable this option, Unity will create light probes at the position of each tree. The probes will then be applied to the rendering of the trees. If you disable this option, trees will still be affected by light group probes. Take note that this option is only available for trees that have light probes enabled on their prefabs.</w:t>
      </w:r>
    </w:p>
    <w:p w14:paraId="40BB8811"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The </w:t>
      </w:r>
      <w:r w:rsidRPr="0043538E">
        <w:rPr>
          <w:rFonts w:ascii="Arial" w:eastAsia="Times New Roman" w:hAnsi="Arial" w:cs="Arial"/>
          <w:b/>
          <w:bCs/>
          <w:color w:val="3A3A3A"/>
          <w:sz w:val="27"/>
          <w:szCs w:val="27"/>
        </w:rPr>
        <w:t>Detail Distance</w:t>
      </w:r>
      <w:r w:rsidRPr="0043538E">
        <w:rPr>
          <w:rFonts w:ascii="Arial" w:eastAsia="Times New Roman" w:hAnsi="Arial" w:cs="Arial"/>
          <w:color w:val="3A3A3A"/>
          <w:sz w:val="27"/>
          <w:szCs w:val="27"/>
        </w:rPr>
        <w:t> is the distance from the camera beyond which details will be culled. </w:t>
      </w:r>
      <w:r w:rsidRPr="0043538E">
        <w:rPr>
          <w:rFonts w:ascii="Arial" w:eastAsia="Times New Roman" w:hAnsi="Arial" w:cs="Arial"/>
          <w:b/>
          <w:bCs/>
          <w:color w:val="3A3A3A"/>
          <w:sz w:val="27"/>
          <w:szCs w:val="27"/>
        </w:rPr>
        <w:t>Detail Density </w:t>
      </w:r>
      <w:r w:rsidRPr="0043538E">
        <w:rPr>
          <w:rFonts w:ascii="Arial" w:eastAsia="Times New Roman" w:hAnsi="Arial" w:cs="Arial"/>
          <w:color w:val="3A3A3A"/>
          <w:sz w:val="27"/>
          <w:szCs w:val="27"/>
        </w:rPr>
        <w:t>represents</w:t>
      </w:r>
      <w:r w:rsidRPr="0043538E">
        <w:rPr>
          <w:rFonts w:ascii="Arial" w:eastAsia="Times New Roman" w:hAnsi="Arial" w:cs="Arial"/>
          <w:b/>
          <w:bCs/>
          <w:color w:val="3A3A3A"/>
          <w:sz w:val="27"/>
          <w:szCs w:val="27"/>
        </w:rPr>
        <w:t> </w:t>
      </w:r>
      <w:r w:rsidRPr="0043538E">
        <w:rPr>
          <w:rFonts w:ascii="Arial" w:eastAsia="Times New Roman" w:hAnsi="Arial" w:cs="Arial"/>
          <w:color w:val="3A3A3A"/>
          <w:sz w:val="27"/>
          <w:szCs w:val="27"/>
        </w:rPr>
        <w:t>the number of detail objects in a given unit of area. </w:t>
      </w:r>
      <w:r w:rsidRPr="0043538E">
        <w:rPr>
          <w:rFonts w:ascii="Arial" w:eastAsia="Times New Roman" w:hAnsi="Arial" w:cs="Arial"/>
          <w:b/>
          <w:bCs/>
          <w:color w:val="3A3A3A"/>
          <w:sz w:val="27"/>
          <w:szCs w:val="27"/>
        </w:rPr>
        <w:t>Tree Distance</w:t>
      </w:r>
      <w:r w:rsidRPr="0043538E">
        <w:rPr>
          <w:rFonts w:ascii="Arial" w:eastAsia="Times New Roman" w:hAnsi="Arial" w:cs="Arial"/>
          <w:color w:val="3A3A3A"/>
          <w:sz w:val="27"/>
          <w:szCs w:val="27"/>
        </w:rPr>
        <w:t> represents the distance from the camera beyond which trees will be culled. The </w:t>
      </w:r>
      <w:r w:rsidRPr="0043538E">
        <w:rPr>
          <w:rFonts w:ascii="Arial" w:eastAsia="Times New Roman" w:hAnsi="Arial" w:cs="Arial"/>
          <w:b/>
          <w:bCs/>
          <w:color w:val="3A3A3A"/>
          <w:sz w:val="27"/>
          <w:szCs w:val="27"/>
        </w:rPr>
        <w:t>Billboard Start</w:t>
      </w:r>
      <w:r w:rsidRPr="0043538E">
        <w:rPr>
          <w:rFonts w:ascii="Arial" w:eastAsia="Times New Roman" w:hAnsi="Arial" w:cs="Arial"/>
          <w:color w:val="3A3A3A"/>
          <w:sz w:val="27"/>
          <w:szCs w:val="27"/>
        </w:rPr>
        <w:t> is the distance from the camera at which 3D tree objects will be replaced by billboard images. The </w:t>
      </w:r>
      <w:r w:rsidRPr="0043538E">
        <w:rPr>
          <w:rFonts w:ascii="Arial" w:eastAsia="Times New Roman" w:hAnsi="Arial" w:cs="Arial"/>
          <w:b/>
          <w:bCs/>
          <w:color w:val="3A3A3A"/>
          <w:sz w:val="27"/>
          <w:szCs w:val="27"/>
        </w:rPr>
        <w:t>Fade Length</w:t>
      </w:r>
      <w:r w:rsidRPr="0043538E">
        <w:rPr>
          <w:rFonts w:ascii="Arial" w:eastAsia="Times New Roman" w:hAnsi="Arial" w:cs="Arial"/>
          <w:color w:val="3A3A3A"/>
          <w:sz w:val="27"/>
          <w:szCs w:val="27"/>
        </w:rPr>
        <w:t> represents the distance over which trees will transition between 3D objects and billboards. Finally, the </w:t>
      </w:r>
      <w:r w:rsidRPr="0043538E">
        <w:rPr>
          <w:rFonts w:ascii="Arial" w:eastAsia="Times New Roman" w:hAnsi="Arial" w:cs="Arial"/>
          <w:b/>
          <w:bCs/>
          <w:color w:val="3A3A3A"/>
          <w:sz w:val="27"/>
          <w:szCs w:val="27"/>
        </w:rPr>
        <w:t>Max Mesh Trees</w:t>
      </w:r>
      <w:r w:rsidRPr="0043538E">
        <w:rPr>
          <w:rFonts w:ascii="Arial" w:eastAsia="Times New Roman" w:hAnsi="Arial" w:cs="Arial"/>
          <w:color w:val="3A3A3A"/>
          <w:sz w:val="27"/>
          <w:szCs w:val="27"/>
        </w:rPr>
        <w:t> is the maximum number of visible trees that will be represented as solid 3D meshes.</w:t>
      </w:r>
    </w:p>
    <w:p w14:paraId="755FCBD7"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Moving on, you'll see the </w:t>
      </w:r>
      <w:r w:rsidRPr="0043538E">
        <w:rPr>
          <w:rFonts w:ascii="Arial" w:eastAsia="Times New Roman" w:hAnsi="Arial" w:cs="Arial"/>
          <w:b/>
          <w:bCs/>
          <w:color w:val="3A3A3A"/>
          <w:sz w:val="27"/>
          <w:szCs w:val="27"/>
        </w:rPr>
        <w:t>Wind Settings for Grass</w:t>
      </w:r>
      <w:r w:rsidRPr="0043538E">
        <w:rPr>
          <w:rFonts w:ascii="Arial" w:eastAsia="Times New Roman" w:hAnsi="Arial" w:cs="Arial"/>
          <w:color w:val="3A3A3A"/>
          <w:sz w:val="27"/>
          <w:szCs w:val="27"/>
        </w:rPr>
        <w:t> section.</w:t>
      </w:r>
    </w:p>
    <w:p w14:paraId="771BE4DF"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Speed </w:t>
      </w:r>
      <w:r w:rsidRPr="0043538E">
        <w:rPr>
          <w:rFonts w:ascii="Arial" w:eastAsia="Times New Roman" w:hAnsi="Arial" w:cs="Arial"/>
          <w:color w:val="3A3A3A"/>
          <w:sz w:val="27"/>
          <w:szCs w:val="27"/>
        </w:rPr>
        <w:t>defines the speed of the wind as it blows grass. The </w:t>
      </w:r>
      <w:r w:rsidRPr="0043538E">
        <w:rPr>
          <w:rFonts w:ascii="Arial" w:eastAsia="Times New Roman" w:hAnsi="Arial" w:cs="Arial"/>
          <w:b/>
          <w:bCs/>
          <w:color w:val="3A3A3A"/>
          <w:sz w:val="27"/>
          <w:szCs w:val="27"/>
        </w:rPr>
        <w:t>Size</w:t>
      </w:r>
      <w:r w:rsidRPr="0043538E">
        <w:rPr>
          <w:rFonts w:ascii="Arial" w:eastAsia="Times New Roman" w:hAnsi="Arial" w:cs="Arial"/>
          <w:color w:val="3A3A3A"/>
          <w:sz w:val="27"/>
          <w:szCs w:val="27"/>
        </w:rPr>
        <w:t> represents the ripple size on grassy areas. </w:t>
      </w:r>
      <w:r w:rsidRPr="0043538E">
        <w:rPr>
          <w:rFonts w:ascii="Arial" w:eastAsia="Times New Roman" w:hAnsi="Arial" w:cs="Arial"/>
          <w:b/>
          <w:bCs/>
          <w:color w:val="3A3A3A"/>
          <w:sz w:val="27"/>
          <w:szCs w:val="27"/>
        </w:rPr>
        <w:t>Bending</w:t>
      </w:r>
      <w:r w:rsidRPr="0043538E">
        <w:rPr>
          <w:rFonts w:ascii="Arial" w:eastAsia="Times New Roman" w:hAnsi="Arial" w:cs="Arial"/>
          <w:color w:val="3A3A3A"/>
          <w:sz w:val="27"/>
          <w:szCs w:val="27"/>
        </w:rPr>
        <w:t> lets you define</w:t>
      </w:r>
      <w:r w:rsidRPr="0043538E">
        <w:rPr>
          <w:rFonts w:ascii="Arial" w:eastAsia="Times New Roman" w:hAnsi="Arial" w:cs="Arial"/>
          <w:b/>
          <w:bCs/>
          <w:color w:val="3A3A3A"/>
          <w:sz w:val="27"/>
          <w:szCs w:val="27"/>
        </w:rPr>
        <w:t> </w:t>
      </w:r>
      <w:r w:rsidRPr="0043538E">
        <w:rPr>
          <w:rFonts w:ascii="Arial" w:eastAsia="Times New Roman" w:hAnsi="Arial" w:cs="Arial"/>
          <w:color w:val="3A3A3A"/>
          <w:sz w:val="27"/>
          <w:szCs w:val="27"/>
        </w:rPr>
        <w:t>the degree to which grass objects are bent by the wind. </w:t>
      </w:r>
      <w:r w:rsidRPr="0043538E">
        <w:rPr>
          <w:rFonts w:ascii="Arial" w:eastAsia="Times New Roman" w:hAnsi="Arial" w:cs="Arial"/>
          <w:b/>
          <w:bCs/>
          <w:color w:val="3A3A3A"/>
          <w:sz w:val="27"/>
          <w:szCs w:val="27"/>
        </w:rPr>
        <w:t>Grass Tint</w:t>
      </w:r>
      <w:r w:rsidRPr="0043538E">
        <w:rPr>
          <w:rFonts w:ascii="Arial" w:eastAsia="Times New Roman" w:hAnsi="Arial" w:cs="Arial"/>
          <w:color w:val="3A3A3A"/>
          <w:sz w:val="27"/>
          <w:szCs w:val="27"/>
        </w:rPr>
        <w:t> lets you select the overall color tint applied to grass objects.</w:t>
      </w:r>
    </w:p>
    <w:p w14:paraId="04284344"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Inside the </w:t>
      </w:r>
      <w:r w:rsidRPr="0043538E">
        <w:rPr>
          <w:rFonts w:ascii="Arial" w:eastAsia="Times New Roman" w:hAnsi="Arial" w:cs="Arial"/>
          <w:b/>
          <w:bCs/>
          <w:color w:val="3A3A3A"/>
          <w:sz w:val="27"/>
          <w:szCs w:val="27"/>
        </w:rPr>
        <w:t>Resolution</w:t>
      </w:r>
      <w:r w:rsidRPr="0043538E">
        <w:rPr>
          <w:rFonts w:ascii="Arial" w:eastAsia="Times New Roman" w:hAnsi="Arial" w:cs="Arial"/>
          <w:color w:val="3A3A3A"/>
          <w:sz w:val="27"/>
          <w:szCs w:val="27"/>
        </w:rPr>
        <w:t> section you will find several resolution properties, namely the </w:t>
      </w:r>
      <w:r w:rsidRPr="0043538E">
        <w:rPr>
          <w:rFonts w:ascii="Arial" w:eastAsia="Times New Roman" w:hAnsi="Arial" w:cs="Arial"/>
          <w:b/>
          <w:bCs/>
          <w:color w:val="3A3A3A"/>
          <w:sz w:val="27"/>
          <w:szCs w:val="27"/>
        </w:rPr>
        <w:t>Terrain Width</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Length</w:t>
      </w:r>
      <w:r w:rsidRPr="0043538E">
        <w:rPr>
          <w:rFonts w:ascii="Arial" w:eastAsia="Times New Roman" w:hAnsi="Arial" w:cs="Arial"/>
          <w:color w:val="3A3A3A"/>
          <w:sz w:val="27"/>
          <w:szCs w:val="27"/>
        </w:rPr>
        <w:t>, and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 All three are very explicit of their meaning. The </w:t>
      </w:r>
      <w:proofErr w:type="spellStart"/>
      <w:r w:rsidRPr="0043538E">
        <w:rPr>
          <w:rFonts w:ascii="Arial" w:eastAsia="Times New Roman" w:hAnsi="Arial" w:cs="Arial"/>
          <w:b/>
          <w:bCs/>
          <w:color w:val="3A3A3A"/>
          <w:sz w:val="27"/>
          <w:szCs w:val="27"/>
        </w:rPr>
        <w:t>Heightmap</w:t>
      </w:r>
      <w:proofErr w:type="spellEnd"/>
      <w:r w:rsidRPr="0043538E">
        <w:rPr>
          <w:rFonts w:ascii="Arial" w:eastAsia="Times New Roman" w:hAnsi="Arial" w:cs="Arial"/>
          <w:b/>
          <w:bCs/>
          <w:color w:val="3A3A3A"/>
          <w:sz w:val="27"/>
          <w:szCs w:val="27"/>
        </w:rPr>
        <w:t xml:space="preserve"> Resolution</w:t>
      </w:r>
      <w:r w:rsidRPr="0043538E">
        <w:rPr>
          <w:rFonts w:ascii="Arial" w:eastAsia="Times New Roman" w:hAnsi="Arial" w:cs="Arial"/>
          <w:color w:val="3A3A3A"/>
          <w:sz w:val="27"/>
          <w:szCs w:val="27"/>
        </w:rPr>
        <w:t> is the pixel resolution of the terrain’s height map. It should be a power of 2 plus 1, for example, 513, where 512 is a power of 2, and you add 1.</w:t>
      </w:r>
    </w:p>
    <w:p w14:paraId="17A92BBF"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Detail Resolution</w:t>
      </w:r>
      <w:r w:rsidRPr="0043538E">
        <w:rPr>
          <w:rFonts w:ascii="Arial" w:eastAsia="Times New Roman" w:hAnsi="Arial" w:cs="Arial"/>
          <w:color w:val="3A3A3A"/>
          <w:sz w:val="27"/>
          <w:szCs w:val="27"/>
        </w:rPr>
        <w:t> lets you define the resolution of the map. Higher resolutions will give you smaller and more detailed grass patches. The </w:t>
      </w:r>
      <w:r w:rsidRPr="0043538E">
        <w:rPr>
          <w:rFonts w:ascii="Arial" w:eastAsia="Times New Roman" w:hAnsi="Arial" w:cs="Arial"/>
          <w:b/>
          <w:bCs/>
          <w:color w:val="3A3A3A"/>
          <w:sz w:val="27"/>
          <w:szCs w:val="27"/>
        </w:rPr>
        <w:t>Detail Resolution per Patch</w:t>
      </w:r>
      <w:r w:rsidRPr="0043538E">
        <w:rPr>
          <w:rFonts w:ascii="Arial" w:eastAsia="Times New Roman" w:hAnsi="Arial" w:cs="Arial"/>
          <w:color w:val="3A3A3A"/>
          <w:sz w:val="27"/>
          <w:szCs w:val="27"/>
        </w:rPr>
        <w:t> sets the length and width of the square of patches rendered on a single draw call. The </w:t>
      </w:r>
      <w:r w:rsidRPr="0043538E">
        <w:rPr>
          <w:rFonts w:ascii="Arial" w:eastAsia="Times New Roman" w:hAnsi="Arial" w:cs="Arial"/>
          <w:b/>
          <w:bCs/>
          <w:color w:val="3A3A3A"/>
          <w:sz w:val="27"/>
          <w:szCs w:val="27"/>
        </w:rPr>
        <w:t>Control Texture Resolution</w:t>
      </w:r>
      <w:r w:rsidRPr="0043538E">
        <w:rPr>
          <w:rFonts w:ascii="Arial" w:eastAsia="Times New Roman" w:hAnsi="Arial" w:cs="Arial"/>
          <w:color w:val="3A3A3A"/>
          <w:sz w:val="27"/>
          <w:szCs w:val="27"/>
        </w:rPr>
        <w:t> is the resolution of the splat map that controls the blending of the different terrain textures. Finally, the </w:t>
      </w:r>
      <w:r w:rsidRPr="0043538E">
        <w:rPr>
          <w:rFonts w:ascii="Arial" w:eastAsia="Times New Roman" w:hAnsi="Arial" w:cs="Arial"/>
          <w:b/>
          <w:bCs/>
          <w:color w:val="3A3A3A"/>
          <w:sz w:val="27"/>
          <w:szCs w:val="27"/>
        </w:rPr>
        <w:t>Base Texture Resolution</w:t>
      </w:r>
      <w:r w:rsidRPr="0043538E">
        <w:rPr>
          <w:rFonts w:ascii="Arial" w:eastAsia="Times New Roman" w:hAnsi="Arial" w:cs="Arial"/>
          <w:color w:val="3A3A3A"/>
          <w:sz w:val="27"/>
          <w:szCs w:val="27"/>
        </w:rPr>
        <w:t> sets the resolution of the composite texture used on the terrain when viewed from a distance superior to the base map distance.</w:t>
      </w:r>
    </w:p>
    <w:p w14:paraId="50000006"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last section is </w:t>
      </w:r>
      <w:proofErr w:type="spellStart"/>
      <w:r w:rsidRPr="0043538E">
        <w:rPr>
          <w:rFonts w:ascii="Arial" w:eastAsia="Times New Roman" w:hAnsi="Arial" w:cs="Arial"/>
          <w:b/>
          <w:bCs/>
          <w:color w:val="3A3A3A"/>
          <w:sz w:val="27"/>
          <w:szCs w:val="27"/>
        </w:rPr>
        <w:t>Heightmap</w:t>
      </w:r>
      <w:proofErr w:type="spellEnd"/>
      <w:r w:rsidRPr="0043538E">
        <w:rPr>
          <w:rFonts w:ascii="Arial" w:eastAsia="Times New Roman" w:hAnsi="Arial" w:cs="Arial"/>
          <w:color w:val="3A3A3A"/>
          <w:sz w:val="27"/>
          <w:szCs w:val="27"/>
        </w:rPr>
        <w:t xml:space="preserve">. Here you can import a </w:t>
      </w:r>
      <w:proofErr w:type="spellStart"/>
      <w:r w:rsidRPr="0043538E">
        <w:rPr>
          <w:rFonts w:ascii="Arial" w:eastAsia="Times New Roman" w:hAnsi="Arial" w:cs="Arial"/>
          <w:color w:val="3A3A3A"/>
          <w:sz w:val="27"/>
          <w:szCs w:val="27"/>
        </w:rPr>
        <w:t>heightmap</w:t>
      </w:r>
      <w:proofErr w:type="spellEnd"/>
      <w:r w:rsidRPr="0043538E">
        <w:rPr>
          <w:rFonts w:ascii="Arial" w:eastAsia="Times New Roman" w:hAnsi="Arial" w:cs="Arial"/>
          <w:color w:val="3A3A3A"/>
          <w:sz w:val="27"/>
          <w:szCs w:val="27"/>
        </w:rPr>
        <w:t xml:space="preserve"> raw file or export your current terrain into a </w:t>
      </w:r>
      <w:proofErr w:type="spellStart"/>
      <w:r w:rsidRPr="0043538E">
        <w:rPr>
          <w:rFonts w:ascii="Arial" w:eastAsia="Times New Roman" w:hAnsi="Arial" w:cs="Arial"/>
          <w:color w:val="3A3A3A"/>
          <w:sz w:val="27"/>
          <w:szCs w:val="27"/>
        </w:rPr>
        <w:t>heightmap</w:t>
      </w:r>
      <w:proofErr w:type="spellEnd"/>
      <w:r w:rsidRPr="0043538E">
        <w:rPr>
          <w:rFonts w:ascii="Arial" w:eastAsia="Times New Roman" w:hAnsi="Arial" w:cs="Arial"/>
          <w:color w:val="3A3A3A"/>
          <w:sz w:val="27"/>
          <w:szCs w:val="27"/>
        </w:rPr>
        <w:t xml:space="preserve"> raw file. This can be very useful if you want to use external third-party software to interact with your application or game.</w:t>
      </w:r>
    </w:p>
    <w:p w14:paraId="2B0DC484" w14:textId="77777777"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Height Tools</w:t>
      </w:r>
    </w:p>
    <w:p w14:paraId="4A38C9BA"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Before you move on to the height tools, remember that you must set the resolution settings first. Otherwise, if you try to change them later, all of the sculpting of the terrain will be lost.</w:t>
      </w:r>
    </w:p>
    <w:p w14:paraId="7F9FD33C"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first three tools on the </w:t>
      </w:r>
      <w:r w:rsidRPr="0043538E">
        <w:rPr>
          <w:rFonts w:ascii="Arial" w:eastAsia="Times New Roman" w:hAnsi="Arial" w:cs="Arial"/>
          <w:b/>
          <w:bCs/>
          <w:color w:val="3A3A3A"/>
          <w:sz w:val="27"/>
          <w:szCs w:val="27"/>
        </w:rPr>
        <w:t>Terrain Inspector</w:t>
      </w:r>
      <w:r w:rsidRPr="0043538E">
        <w:rPr>
          <w:rFonts w:ascii="Arial" w:eastAsia="Times New Roman" w:hAnsi="Arial" w:cs="Arial"/>
          <w:color w:val="3A3A3A"/>
          <w:sz w:val="27"/>
          <w:szCs w:val="27"/>
        </w:rPr>
        <w:t> toolbar are the height tools. These tools are used to paint height changes onto the terrain.</w:t>
      </w:r>
    </w:p>
    <w:p w14:paraId="3177AFDD"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55E7B82" wp14:editId="44B511B4">
            <wp:extent cx="8098790" cy="3750945"/>
            <wp:effectExtent l="0" t="0" r="0" b="1905"/>
            <wp:docPr id="26" name="图片 26" descr="Height Tools - Terrai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ight Tools - Terrain Op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8790" cy="3750945"/>
                    </a:xfrm>
                    <a:prstGeom prst="rect">
                      <a:avLst/>
                    </a:prstGeom>
                    <a:noFill/>
                    <a:ln>
                      <a:noFill/>
                    </a:ln>
                  </pic:spPr>
                </pic:pic>
              </a:graphicData>
            </a:graphic>
          </wp:inline>
        </w:drawing>
      </w:r>
    </w:p>
    <w:p w14:paraId="57A28FEB"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They provide a set of "brushes" with settings for </w:t>
      </w:r>
      <w:r w:rsidRPr="0043538E">
        <w:rPr>
          <w:rFonts w:ascii="Arial" w:eastAsia="Times New Roman" w:hAnsi="Arial" w:cs="Arial"/>
          <w:b/>
          <w:bCs/>
          <w:color w:val="3A3A3A"/>
          <w:sz w:val="27"/>
          <w:szCs w:val="27"/>
        </w:rPr>
        <w:t>Brush Size</w:t>
      </w:r>
      <w:r w:rsidRPr="0043538E">
        <w:rPr>
          <w:rFonts w:ascii="Arial" w:eastAsia="Times New Roman" w:hAnsi="Arial" w:cs="Arial"/>
          <w:color w:val="3A3A3A"/>
          <w:sz w:val="27"/>
          <w:szCs w:val="27"/>
        </w:rPr>
        <w:t> and </w:t>
      </w:r>
      <w:r w:rsidRPr="0043538E">
        <w:rPr>
          <w:rFonts w:ascii="Arial" w:eastAsia="Times New Roman" w:hAnsi="Arial" w:cs="Arial"/>
          <w:b/>
          <w:bCs/>
          <w:color w:val="3A3A3A"/>
          <w:sz w:val="27"/>
          <w:szCs w:val="27"/>
        </w:rPr>
        <w:t>Opacity</w:t>
      </w:r>
      <w:r w:rsidRPr="0043538E">
        <w:rPr>
          <w:rFonts w:ascii="Arial" w:eastAsia="Times New Roman" w:hAnsi="Arial" w:cs="Arial"/>
          <w:color w:val="3A3A3A"/>
          <w:sz w:val="27"/>
          <w:szCs w:val="27"/>
        </w:rPr>
        <w:t>; these tools are very similar to painting tools from any image editor. This allows you to paint detail in the terrain, as if you were painting an image.</w:t>
      </w:r>
    </w:p>
    <w:p w14:paraId="12781406"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174FA62" wp14:editId="2FB67332">
            <wp:extent cx="8098790" cy="5132070"/>
            <wp:effectExtent l="0" t="0" r="0" b="0"/>
            <wp:docPr id="25" name="图片 25" descr="Height Tools - Brushe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ight Tools - Brushes o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8790" cy="5132070"/>
                    </a:xfrm>
                    <a:prstGeom prst="rect">
                      <a:avLst/>
                    </a:prstGeom>
                    <a:noFill/>
                    <a:ln>
                      <a:noFill/>
                    </a:ln>
                  </pic:spPr>
                </pic:pic>
              </a:graphicData>
            </a:graphic>
          </wp:inline>
        </w:drawing>
      </w:r>
    </w:p>
    <w:p w14:paraId="23A4E201"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move your cursor to the </w:t>
      </w:r>
      <w:r w:rsidRPr="0043538E">
        <w:rPr>
          <w:rFonts w:ascii="Arial" w:eastAsia="Times New Roman" w:hAnsi="Arial" w:cs="Arial"/>
          <w:b/>
          <w:bCs/>
          <w:color w:val="3A3A3A"/>
          <w:sz w:val="27"/>
          <w:szCs w:val="27"/>
        </w:rPr>
        <w:t>Scene</w:t>
      </w:r>
      <w:r w:rsidRPr="0043538E">
        <w:rPr>
          <w:rFonts w:ascii="Arial" w:eastAsia="Times New Roman" w:hAnsi="Arial" w:cs="Arial"/>
          <w:color w:val="3A3A3A"/>
          <w:sz w:val="27"/>
          <w:szCs w:val="27"/>
        </w:rPr>
        <w:t> tab, you will see a blue area projected on the terrain. This lets you know the area of the terrain that your brush will affect.</w:t>
      </w:r>
    </w:p>
    <w:p w14:paraId="077F0035"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56E06BB" wp14:editId="6904E4EF">
            <wp:extent cx="8098790" cy="4572000"/>
            <wp:effectExtent l="0" t="0" r="0" b="0"/>
            <wp:docPr id="24" name="图片 24" descr="Height Tools - Cursor on the 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ight Tools - Cursor on the flo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98790" cy="4572000"/>
                    </a:xfrm>
                    <a:prstGeom prst="rect">
                      <a:avLst/>
                    </a:prstGeom>
                    <a:noFill/>
                    <a:ln>
                      <a:noFill/>
                    </a:ln>
                  </pic:spPr>
                </pic:pic>
              </a:graphicData>
            </a:graphic>
          </wp:inline>
        </w:drawing>
      </w:r>
    </w:p>
    <w:p w14:paraId="2E379B71"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first tool is </w:t>
      </w:r>
      <w:r w:rsidRPr="0043538E">
        <w:rPr>
          <w:rFonts w:ascii="Arial" w:eastAsia="Times New Roman" w:hAnsi="Arial" w:cs="Arial"/>
          <w:b/>
          <w:bCs/>
          <w:color w:val="3A3A3A"/>
          <w:sz w:val="27"/>
          <w:szCs w:val="27"/>
        </w:rPr>
        <w:t>Raise / Lower Height</w:t>
      </w:r>
      <w:r w:rsidRPr="0043538E">
        <w:rPr>
          <w:rFonts w:ascii="Arial" w:eastAsia="Times New Roman" w:hAnsi="Arial" w:cs="Arial"/>
          <w:color w:val="3A3A3A"/>
          <w:sz w:val="27"/>
          <w:szCs w:val="27"/>
        </w:rPr>
        <w:t>. When painting with this tool, the height of the terrain will be increased as you sweep the mouse over it. If you hold the mouse in one particular area, the height will accumulate. Such an effect can be visualized in the following image.</w:t>
      </w:r>
    </w:p>
    <w:p w14:paraId="2652FBA5"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CF9D15" wp14:editId="66CA1CEC">
            <wp:extent cx="8098790" cy="5057140"/>
            <wp:effectExtent l="0" t="0" r="0" b="0"/>
            <wp:docPr id="23" name="图片 23" descr="Height Tools - Raising the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ight Tools - Raising the terra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8790" cy="5057140"/>
                    </a:xfrm>
                    <a:prstGeom prst="rect">
                      <a:avLst/>
                    </a:prstGeom>
                    <a:noFill/>
                    <a:ln>
                      <a:noFill/>
                    </a:ln>
                  </pic:spPr>
                </pic:pic>
              </a:graphicData>
            </a:graphic>
          </wp:inline>
        </w:drawing>
      </w:r>
    </w:p>
    <w:p w14:paraId="588CA841"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To lower the terrain, just hold the </w:t>
      </w:r>
      <w:r w:rsidRPr="0043538E">
        <w:rPr>
          <w:rFonts w:ascii="Arial" w:eastAsia="Times New Roman" w:hAnsi="Arial" w:cs="Arial"/>
          <w:b/>
          <w:bCs/>
          <w:color w:val="3A3A3A"/>
          <w:sz w:val="27"/>
          <w:szCs w:val="27"/>
        </w:rPr>
        <w:t>Shift</w:t>
      </w:r>
      <w:r w:rsidRPr="0043538E">
        <w:rPr>
          <w:rFonts w:ascii="Arial" w:eastAsia="Times New Roman" w:hAnsi="Arial" w:cs="Arial"/>
          <w:color w:val="3A3A3A"/>
          <w:sz w:val="27"/>
          <w:szCs w:val="27"/>
        </w:rPr>
        <w:t> key while painting with the tool, and this will lower the height of your terrain.</w:t>
      </w:r>
    </w:p>
    <w:p w14:paraId="271FB21C"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second tool on the terrain editor is </w:t>
      </w:r>
      <w:r w:rsidRPr="0043538E">
        <w:rPr>
          <w:rFonts w:ascii="Arial" w:eastAsia="Times New Roman" w:hAnsi="Arial" w:cs="Arial"/>
          <w:b/>
          <w:bCs/>
          <w:color w:val="3A3A3A"/>
          <w:sz w:val="27"/>
          <w:szCs w:val="27"/>
        </w:rPr>
        <w:t>Paint Height</w:t>
      </w:r>
      <w:r w:rsidRPr="0043538E">
        <w:rPr>
          <w:rFonts w:ascii="Arial" w:eastAsia="Times New Roman" w:hAnsi="Arial" w:cs="Arial"/>
          <w:color w:val="3A3A3A"/>
          <w:sz w:val="27"/>
          <w:szCs w:val="27"/>
        </w:rPr>
        <w:t>. This tool is used to set a specific height for an area of the terrain.</w:t>
      </w:r>
    </w:p>
    <w:p w14:paraId="0600B69D"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2C471F5" wp14:editId="7554B73E">
            <wp:extent cx="8098790" cy="5057140"/>
            <wp:effectExtent l="0" t="0" r="0" b="0"/>
            <wp:docPr id="22" name="图片 22" descr="Height Tools - Selection of STAR 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ight Tools - Selection of STAR bru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8790" cy="5057140"/>
                    </a:xfrm>
                    <a:prstGeom prst="rect">
                      <a:avLst/>
                    </a:prstGeom>
                    <a:noFill/>
                    <a:ln>
                      <a:noFill/>
                    </a:ln>
                  </pic:spPr>
                </pic:pic>
              </a:graphicData>
            </a:graphic>
          </wp:inline>
        </w:drawing>
      </w:r>
    </w:p>
    <w:p w14:paraId="646A61BA"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It works in a similar way to the </w:t>
      </w:r>
      <w:r w:rsidRPr="0043538E">
        <w:rPr>
          <w:rFonts w:ascii="Arial" w:eastAsia="Times New Roman" w:hAnsi="Arial" w:cs="Arial"/>
          <w:b/>
          <w:bCs/>
          <w:color w:val="3A3A3A"/>
          <w:sz w:val="27"/>
          <w:szCs w:val="27"/>
        </w:rPr>
        <w:t>Raise/Lower</w:t>
      </w:r>
      <w:r w:rsidRPr="0043538E">
        <w:rPr>
          <w:rFonts w:ascii="Arial" w:eastAsia="Times New Roman" w:hAnsi="Arial" w:cs="Arial"/>
          <w:color w:val="3A3A3A"/>
          <w:sz w:val="27"/>
          <w:szCs w:val="27"/>
        </w:rPr>
        <w:t> tool, but it has an additional property to set the target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 You can select the desired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 by changing the value of the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 parameter. The </w:t>
      </w:r>
      <w:r w:rsidRPr="0043538E">
        <w:rPr>
          <w:rFonts w:ascii="Arial" w:eastAsia="Times New Roman" w:hAnsi="Arial" w:cs="Arial"/>
          <w:b/>
          <w:bCs/>
          <w:color w:val="3A3A3A"/>
          <w:sz w:val="27"/>
          <w:szCs w:val="27"/>
        </w:rPr>
        <w:t>Flatten</w:t>
      </w:r>
      <w:r w:rsidRPr="0043538E">
        <w:rPr>
          <w:rFonts w:ascii="Arial" w:eastAsia="Times New Roman" w:hAnsi="Arial" w:cs="Arial"/>
          <w:color w:val="3A3A3A"/>
          <w:sz w:val="27"/>
          <w:szCs w:val="27"/>
        </w:rPr>
        <w:t> button next to the height property will level the whole terrain to the chosen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w:t>
      </w:r>
    </w:p>
    <w:p w14:paraId="6033FB5A"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06AD73" wp14:editId="7138EC37">
            <wp:extent cx="8098790" cy="5448935"/>
            <wp:effectExtent l="0" t="0" r="0" b="0"/>
            <wp:docPr id="21" name="图片 21" descr="Height Tools - Selection of STAR brush - Lowering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ight Tools - Selection of STAR brush - Lowering terra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98790" cy="5448935"/>
                    </a:xfrm>
                    <a:prstGeom prst="rect">
                      <a:avLst/>
                    </a:prstGeom>
                    <a:noFill/>
                    <a:ln>
                      <a:noFill/>
                    </a:ln>
                  </pic:spPr>
                </pic:pic>
              </a:graphicData>
            </a:graphic>
          </wp:inline>
        </w:drawing>
      </w:r>
    </w:p>
    <w:p w14:paraId="453EA348"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Finally, the third tool is </w:t>
      </w:r>
      <w:r w:rsidRPr="0043538E">
        <w:rPr>
          <w:rFonts w:ascii="Arial" w:eastAsia="Times New Roman" w:hAnsi="Arial" w:cs="Arial"/>
          <w:b/>
          <w:bCs/>
          <w:color w:val="3A3A3A"/>
          <w:sz w:val="27"/>
          <w:szCs w:val="27"/>
        </w:rPr>
        <w:t>Smooth Height</w:t>
      </w:r>
      <w:r w:rsidRPr="0043538E">
        <w:rPr>
          <w:rFonts w:ascii="Arial" w:eastAsia="Times New Roman" w:hAnsi="Arial" w:cs="Arial"/>
          <w:color w:val="3A3A3A"/>
          <w:sz w:val="27"/>
          <w:szCs w:val="27"/>
        </w:rPr>
        <w:t>. This tool will not drastically increase or decrease the height of the terrain; instead, it will soften the landscape and reduce the appearance of abrupt changes. This tool is particularly useful when you have painted detail using one of the noisier brushes, since these brushes tend to create sharp, jagged rocks in the landscape, and you can use this tool to soften them.</w:t>
      </w:r>
    </w:p>
    <w:p w14:paraId="0F0AD71A"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FCAF936" wp14:editId="18C75094">
            <wp:extent cx="8098790" cy="5057140"/>
            <wp:effectExtent l="0" t="0" r="0" b="0"/>
            <wp:docPr id="20" name="图片 20" descr="Height Tools - Softe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ight Tools - Soften to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8790" cy="5057140"/>
                    </a:xfrm>
                    <a:prstGeom prst="rect">
                      <a:avLst/>
                    </a:prstGeom>
                    <a:noFill/>
                    <a:ln>
                      <a:noFill/>
                    </a:ln>
                  </pic:spPr>
                </pic:pic>
              </a:graphicData>
            </a:graphic>
          </wp:inline>
        </w:drawing>
      </w:r>
    </w:p>
    <w:p w14:paraId="2DEAC109"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It is now time to take some time and create your own sculpted terrain. Try to use the aforementioned three tools to create a nice mountain terrain.</w:t>
      </w:r>
    </w:p>
    <w:p w14:paraId="21FC3FC7" w14:textId="77777777"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Paint Texture Tool</w:t>
      </w:r>
    </w:p>
    <w:p w14:paraId="65277009"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With the terrain sculpted, is now time to texture it.</w:t>
      </w:r>
    </w:p>
    <w:p w14:paraId="3501F2B2"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16B0DF1" wp14:editId="730297A9">
            <wp:extent cx="8098790" cy="5635625"/>
            <wp:effectExtent l="0" t="0" r="0" b="3175"/>
            <wp:docPr id="19" name="图片 19" descr="Paint Texture - Texturing the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int Texture - Texturing the terra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98790" cy="5635625"/>
                    </a:xfrm>
                    <a:prstGeom prst="rect">
                      <a:avLst/>
                    </a:prstGeom>
                    <a:noFill/>
                    <a:ln>
                      <a:noFill/>
                    </a:ln>
                  </pic:spPr>
                </pic:pic>
              </a:graphicData>
            </a:graphic>
          </wp:inline>
        </w:drawing>
      </w:r>
    </w:p>
    <w:p w14:paraId="26C85FF2"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Before moving on, you need to import the environment assets that are available with Unity 5. To do that, select </w:t>
      </w:r>
      <w:r w:rsidRPr="0043538E">
        <w:rPr>
          <w:rFonts w:ascii="Arial" w:eastAsia="Times New Roman" w:hAnsi="Arial" w:cs="Arial"/>
          <w:b/>
          <w:bCs/>
          <w:color w:val="3A3A3A"/>
          <w:sz w:val="27"/>
          <w:szCs w:val="27"/>
        </w:rPr>
        <w:t>Assets &gt; Import Package</w:t>
      </w:r>
      <w:r w:rsidRPr="0043538E">
        <w:rPr>
          <w:rFonts w:ascii="Arial" w:eastAsia="Times New Roman" w:hAnsi="Arial" w:cs="Arial"/>
          <w:color w:val="3A3A3A"/>
          <w:sz w:val="27"/>
          <w:szCs w:val="27"/>
        </w:rPr>
        <w:t>, and select </w:t>
      </w:r>
      <w:r w:rsidRPr="0043538E">
        <w:rPr>
          <w:rFonts w:ascii="Arial" w:eastAsia="Times New Roman" w:hAnsi="Arial" w:cs="Arial"/>
          <w:b/>
          <w:bCs/>
          <w:color w:val="3A3A3A"/>
          <w:sz w:val="27"/>
          <w:szCs w:val="27"/>
        </w:rPr>
        <w:t>Environment</w:t>
      </w:r>
      <w:r w:rsidRPr="0043538E">
        <w:rPr>
          <w:rFonts w:ascii="Arial" w:eastAsia="Times New Roman" w:hAnsi="Arial" w:cs="Arial"/>
          <w:color w:val="3A3A3A"/>
          <w:sz w:val="27"/>
          <w:szCs w:val="27"/>
        </w:rPr>
        <w:t>. Click </w:t>
      </w:r>
      <w:r w:rsidRPr="0043538E">
        <w:rPr>
          <w:rFonts w:ascii="Arial" w:eastAsia="Times New Roman" w:hAnsi="Arial" w:cs="Arial"/>
          <w:b/>
          <w:bCs/>
          <w:color w:val="3A3A3A"/>
          <w:sz w:val="27"/>
          <w:szCs w:val="27"/>
        </w:rPr>
        <w:t>Import </w:t>
      </w:r>
      <w:r w:rsidRPr="0043538E">
        <w:rPr>
          <w:rFonts w:ascii="Arial" w:eastAsia="Times New Roman" w:hAnsi="Arial" w:cs="Arial"/>
          <w:color w:val="3A3A3A"/>
          <w:sz w:val="27"/>
          <w:szCs w:val="27"/>
        </w:rPr>
        <w:t>to import all environmental assets.</w:t>
      </w:r>
    </w:p>
    <w:p w14:paraId="7015931D"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58128AD" wp14:editId="07025F79">
            <wp:extent cx="8098790" cy="4217670"/>
            <wp:effectExtent l="0" t="0" r="0" b="0"/>
            <wp:docPr id="18" name="图片 18" descr="Terrain Tools - Importing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rain Tools - Importing Asse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8790" cy="4217670"/>
                    </a:xfrm>
                    <a:prstGeom prst="rect">
                      <a:avLst/>
                    </a:prstGeom>
                    <a:noFill/>
                    <a:ln>
                      <a:noFill/>
                    </a:ln>
                  </pic:spPr>
                </pic:pic>
              </a:graphicData>
            </a:graphic>
          </wp:inline>
        </w:drawing>
      </w:r>
    </w:p>
    <w:p w14:paraId="06B9B554"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Unity allows you to paint your terrains with textures. You can paint your terrain with different textures in different areas. For example, you can have a texture for rock, another for sand, and another for grass. The textures can be applied with different transparency, which means that you can have smooth transitions between two textures. In order to achieve the best results, you should paint your terrain with seamless textures.</w:t>
      </w:r>
    </w:p>
    <w:p w14:paraId="1D6DF950"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As you may have noticed on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tab, the </w:t>
      </w:r>
      <w:r w:rsidRPr="0043538E">
        <w:rPr>
          <w:rFonts w:ascii="Arial" w:eastAsia="Times New Roman" w:hAnsi="Arial" w:cs="Arial"/>
          <w:b/>
          <w:bCs/>
          <w:color w:val="3A3A3A"/>
          <w:sz w:val="27"/>
          <w:szCs w:val="27"/>
        </w:rPr>
        <w:t>Paint Texture</w:t>
      </w:r>
      <w:r w:rsidRPr="0043538E">
        <w:rPr>
          <w:rFonts w:ascii="Arial" w:eastAsia="Times New Roman" w:hAnsi="Arial" w:cs="Arial"/>
          <w:color w:val="3A3A3A"/>
          <w:sz w:val="27"/>
          <w:szCs w:val="27"/>
        </w:rPr>
        <w:t> tool has several brushes, and lets you change the </w:t>
      </w:r>
      <w:r w:rsidRPr="0043538E">
        <w:rPr>
          <w:rFonts w:ascii="Arial" w:eastAsia="Times New Roman" w:hAnsi="Arial" w:cs="Arial"/>
          <w:b/>
          <w:bCs/>
          <w:color w:val="3A3A3A"/>
          <w:sz w:val="27"/>
          <w:szCs w:val="27"/>
        </w:rPr>
        <w:t>Brush Size</w:t>
      </w:r>
      <w:r w:rsidRPr="0043538E">
        <w:rPr>
          <w:rFonts w:ascii="Arial" w:eastAsia="Times New Roman" w:hAnsi="Arial" w:cs="Arial"/>
          <w:color w:val="3A3A3A"/>
          <w:sz w:val="27"/>
          <w:szCs w:val="27"/>
        </w:rPr>
        <w:t>, the </w:t>
      </w:r>
      <w:r w:rsidRPr="0043538E">
        <w:rPr>
          <w:rFonts w:ascii="Arial" w:eastAsia="Times New Roman" w:hAnsi="Arial" w:cs="Arial"/>
          <w:b/>
          <w:bCs/>
          <w:color w:val="3A3A3A"/>
          <w:sz w:val="27"/>
          <w:szCs w:val="27"/>
        </w:rPr>
        <w:t>Opacity</w:t>
      </w:r>
      <w:r w:rsidRPr="0043538E">
        <w:rPr>
          <w:rFonts w:ascii="Arial" w:eastAsia="Times New Roman" w:hAnsi="Arial" w:cs="Arial"/>
          <w:color w:val="3A3A3A"/>
          <w:sz w:val="27"/>
          <w:szCs w:val="27"/>
        </w:rPr>
        <w:t>, and the </w:t>
      </w:r>
      <w:r w:rsidRPr="0043538E">
        <w:rPr>
          <w:rFonts w:ascii="Arial" w:eastAsia="Times New Roman" w:hAnsi="Arial" w:cs="Arial"/>
          <w:b/>
          <w:bCs/>
          <w:color w:val="3A3A3A"/>
          <w:sz w:val="27"/>
          <w:szCs w:val="27"/>
        </w:rPr>
        <w:t>Target Strength</w:t>
      </w:r>
      <w:r w:rsidRPr="0043538E">
        <w:rPr>
          <w:rFonts w:ascii="Arial" w:eastAsia="Times New Roman" w:hAnsi="Arial" w:cs="Arial"/>
          <w:color w:val="3A3A3A"/>
          <w:sz w:val="27"/>
          <w:szCs w:val="27"/>
        </w:rPr>
        <w:t>.</w:t>
      </w:r>
    </w:p>
    <w:p w14:paraId="1F022278"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156AA5" wp14:editId="2DA8EC92">
            <wp:extent cx="8098790" cy="6363335"/>
            <wp:effectExtent l="0" t="0" r="0" b="0"/>
            <wp:docPr id="17" name="图片 17" descr="Paint Texture - Texturing with bru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int Texture - Texturing with brush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98790" cy="6363335"/>
                    </a:xfrm>
                    <a:prstGeom prst="rect">
                      <a:avLst/>
                    </a:prstGeom>
                    <a:noFill/>
                    <a:ln>
                      <a:noFill/>
                    </a:ln>
                  </pic:spPr>
                </pic:pic>
              </a:graphicData>
            </a:graphic>
          </wp:inline>
        </w:drawing>
      </w:r>
    </w:p>
    <w:p w14:paraId="2FF1161C"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first time you use the paint </w:t>
      </w:r>
      <w:r w:rsidRPr="0043538E">
        <w:rPr>
          <w:rFonts w:ascii="Arial" w:eastAsia="Times New Roman" w:hAnsi="Arial" w:cs="Arial"/>
          <w:b/>
          <w:bCs/>
          <w:color w:val="3A3A3A"/>
          <w:sz w:val="27"/>
          <w:szCs w:val="27"/>
        </w:rPr>
        <w:t>Texture Tool</w:t>
      </w:r>
      <w:r w:rsidRPr="0043538E">
        <w:rPr>
          <w:rFonts w:ascii="Arial" w:eastAsia="Times New Roman" w:hAnsi="Arial" w:cs="Arial"/>
          <w:color w:val="3A3A3A"/>
          <w:sz w:val="27"/>
          <w:szCs w:val="27"/>
        </w:rPr>
        <w:t>, there won’t be any textures to choose from. The first thing you need to do is to add a new texture into your pallet. To do this, click on the </w:t>
      </w:r>
      <w:r w:rsidRPr="0043538E">
        <w:rPr>
          <w:rFonts w:ascii="Arial" w:eastAsia="Times New Roman" w:hAnsi="Arial" w:cs="Arial"/>
          <w:b/>
          <w:bCs/>
          <w:color w:val="3A3A3A"/>
          <w:sz w:val="27"/>
          <w:szCs w:val="27"/>
        </w:rPr>
        <w:t>Edit Textures</w:t>
      </w:r>
      <w:r w:rsidRPr="0043538E">
        <w:rPr>
          <w:rFonts w:ascii="Arial" w:eastAsia="Times New Roman" w:hAnsi="Arial" w:cs="Arial"/>
          <w:color w:val="3A3A3A"/>
          <w:sz w:val="27"/>
          <w:szCs w:val="27"/>
        </w:rPr>
        <w:t> button and select </w:t>
      </w:r>
      <w:r w:rsidRPr="0043538E">
        <w:rPr>
          <w:rFonts w:ascii="Arial" w:eastAsia="Times New Roman" w:hAnsi="Arial" w:cs="Arial"/>
          <w:b/>
          <w:bCs/>
          <w:color w:val="3A3A3A"/>
          <w:sz w:val="27"/>
          <w:szCs w:val="27"/>
        </w:rPr>
        <w:t>Add Texture</w:t>
      </w:r>
      <w:r w:rsidRPr="0043538E">
        <w:rPr>
          <w:rFonts w:ascii="Arial" w:eastAsia="Times New Roman" w:hAnsi="Arial" w:cs="Arial"/>
          <w:color w:val="3A3A3A"/>
          <w:sz w:val="27"/>
          <w:szCs w:val="27"/>
        </w:rPr>
        <w:t>. A new window will appear.</w:t>
      </w:r>
    </w:p>
    <w:p w14:paraId="4EE9F2B5"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4887275" wp14:editId="419BDA8B">
            <wp:extent cx="8098790" cy="4161155"/>
            <wp:effectExtent l="0" t="0" r="0" b="0"/>
            <wp:docPr id="16" name="图片 16" descr="Texture Tool - New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ure Tool - New Tex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8790" cy="4161155"/>
                    </a:xfrm>
                    <a:prstGeom prst="rect">
                      <a:avLst/>
                    </a:prstGeom>
                    <a:noFill/>
                    <a:ln>
                      <a:noFill/>
                    </a:ln>
                  </pic:spPr>
                </pic:pic>
              </a:graphicData>
            </a:graphic>
          </wp:inline>
        </w:drawing>
      </w:r>
    </w:p>
    <w:p w14:paraId="0010EEFC"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As you can see, on this window you can </w:t>
      </w:r>
      <w:proofErr w:type="gramStart"/>
      <w:r w:rsidRPr="0043538E">
        <w:rPr>
          <w:rFonts w:ascii="Arial" w:eastAsia="Times New Roman" w:hAnsi="Arial" w:cs="Arial"/>
          <w:b/>
          <w:bCs/>
          <w:color w:val="3A3A3A"/>
          <w:sz w:val="27"/>
          <w:szCs w:val="27"/>
        </w:rPr>
        <w:t>Select</w:t>
      </w:r>
      <w:proofErr w:type="gramEnd"/>
      <w:r w:rsidRPr="0043538E">
        <w:rPr>
          <w:rFonts w:ascii="Arial" w:eastAsia="Times New Roman" w:hAnsi="Arial" w:cs="Arial"/>
          <w:color w:val="3A3A3A"/>
          <w:sz w:val="27"/>
          <w:szCs w:val="27"/>
        </w:rPr>
        <w:t> the texture you want to use and its normal map, if you have one. Click on the square under texture and select your texture. A window will pop up to let you select the texture. Select the </w:t>
      </w:r>
      <w:proofErr w:type="spellStart"/>
      <w:r w:rsidRPr="0043538E">
        <w:rPr>
          <w:rFonts w:ascii="Arial" w:eastAsia="Times New Roman" w:hAnsi="Arial" w:cs="Arial"/>
          <w:b/>
          <w:bCs/>
          <w:color w:val="3A3A3A"/>
          <w:sz w:val="27"/>
          <w:szCs w:val="27"/>
        </w:rPr>
        <w:t>SandAlbedo</w:t>
      </w:r>
      <w:proofErr w:type="spellEnd"/>
      <w:r w:rsidRPr="0043538E">
        <w:rPr>
          <w:rFonts w:ascii="Arial" w:eastAsia="Times New Roman" w:hAnsi="Arial" w:cs="Arial"/>
          <w:color w:val="3A3A3A"/>
          <w:sz w:val="27"/>
          <w:szCs w:val="27"/>
        </w:rPr>
        <w:t> texture and click </w:t>
      </w:r>
      <w:r w:rsidRPr="0043538E">
        <w:rPr>
          <w:rFonts w:ascii="Arial" w:eastAsia="Times New Roman" w:hAnsi="Arial" w:cs="Arial"/>
          <w:b/>
          <w:bCs/>
          <w:color w:val="3A3A3A"/>
          <w:sz w:val="27"/>
          <w:szCs w:val="27"/>
        </w:rPr>
        <w:t>Add</w:t>
      </w:r>
      <w:r w:rsidRPr="0043538E">
        <w:rPr>
          <w:rFonts w:ascii="Arial" w:eastAsia="Times New Roman" w:hAnsi="Arial" w:cs="Arial"/>
          <w:color w:val="3A3A3A"/>
          <w:sz w:val="27"/>
          <w:szCs w:val="27"/>
        </w:rPr>
        <w:t>.</w:t>
      </w:r>
    </w:p>
    <w:p w14:paraId="24ACFC3C"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1BD52D" wp14:editId="2DCDC82F">
            <wp:extent cx="8098790" cy="4142740"/>
            <wp:effectExtent l="0" t="0" r="0" b="0"/>
            <wp:docPr id="15" name="图片 15" descr="Texture Tools - Selecting the SandAlbedo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ure Tools - Selecting the SandAlbedo Tex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98790" cy="4142740"/>
                    </a:xfrm>
                    <a:prstGeom prst="rect">
                      <a:avLst/>
                    </a:prstGeom>
                    <a:noFill/>
                    <a:ln>
                      <a:noFill/>
                    </a:ln>
                  </pic:spPr>
                </pic:pic>
              </a:graphicData>
            </a:graphic>
          </wp:inline>
        </w:drawing>
      </w:r>
    </w:p>
    <w:p w14:paraId="1B55569A"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Your terrain should now have a sand look. Note that you can always modify it on the edit texture option, or remove it. </w:t>
      </w:r>
    </w:p>
    <w:p w14:paraId="33E81A07"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858CB0" wp14:editId="00731F12">
            <wp:extent cx="8098790" cy="6774180"/>
            <wp:effectExtent l="0" t="0" r="0" b="7620"/>
            <wp:docPr id="14" name="图片 14" descr="Paint Texture -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int Texture - Textu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8790" cy="6774180"/>
                    </a:xfrm>
                    <a:prstGeom prst="rect">
                      <a:avLst/>
                    </a:prstGeom>
                    <a:noFill/>
                    <a:ln>
                      <a:noFill/>
                    </a:ln>
                  </pic:spPr>
                </pic:pic>
              </a:graphicData>
            </a:graphic>
          </wp:inline>
        </w:drawing>
      </w:r>
    </w:p>
    <w:p w14:paraId="6A3B4E57"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 xml:space="preserve">The first texture you create should always be the base texture for the terrain. The complete </w:t>
      </w:r>
      <w:proofErr w:type="gramStart"/>
      <w:r w:rsidRPr="0043538E">
        <w:rPr>
          <w:rFonts w:ascii="Arial" w:eastAsia="Times New Roman" w:hAnsi="Arial" w:cs="Arial"/>
          <w:color w:val="3A3A3A"/>
          <w:sz w:val="27"/>
          <w:szCs w:val="27"/>
        </w:rPr>
        <w:t>list of textures used in this example are</w:t>
      </w:r>
      <w:proofErr w:type="gramEnd"/>
      <w:r w:rsidRPr="0043538E">
        <w:rPr>
          <w:rFonts w:ascii="Arial" w:eastAsia="Times New Roman" w:hAnsi="Arial" w:cs="Arial"/>
          <w:color w:val="3A3A3A"/>
          <w:sz w:val="27"/>
          <w:szCs w:val="27"/>
        </w:rPr>
        <w:t>:</w:t>
      </w:r>
    </w:p>
    <w:p w14:paraId="00394A9B" w14:textId="77777777"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SandAlbedo</w:t>
      </w:r>
      <w:proofErr w:type="spellEnd"/>
    </w:p>
    <w:p w14:paraId="30EFDE79" w14:textId="77777777"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GrassHillAlbedo</w:t>
      </w:r>
      <w:proofErr w:type="spellEnd"/>
    </w:p>
    <w:p w14:paraId="7D368A57" w14:textId="77777777"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GrassRockAlbedo</w:t>
      </w:r>
      <w:proofErr w:type="spellEnd"/>
    </w:p>
    <w:p w14:paraId="306637A6" w14:textId="77777777"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MudRockyAlbedo</w:t>
      </w:r>
      <w:proofErr w:type="spellEnd"/>
    </w:p>
    <w:p w14:paraId="5C71A183" w14:textId="77777777"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CliffAlbedo</w:t>
      </w:r>
      <w:proofErr w:type="spellEnd"/>
    </w:p>
    <w:p w14:paraId="0E4E0000"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All of them are part of the environmental imported assets and can be found in the same way as the </w:t>
      </w:r>
      <w:proofErr w:type="spellStart"/>
      <w:r w:rsidRPr="0043538E">
        <w:rPr>
          <w:rFonts w:ascii="Arial" w:eastAsia="Times New Roman" w:hAnsi="Arial" w:cs="Arial"/>
          <w:b/>
          <w:bCs/>
          <w:color w:val="3A3A3A"/>
          <w:sz w:val="27"/>
          <w:szCs w:val="27"/>
        </w:rPr>
        <w:t>SandAbedo</w:t>
      </w:r>
      <w:proofErr w:type="spellEnd"/>
      <w:r w:rsidRPr="0043538E">
        <w:rPr>
          <w:rFonts w:ascii="Arial" w:eastAsia="Times New Roman" w:hAnsi="Arial" w:cs="Arial"/>
          <w:color w:val="3A3A3A"/>
          <w:sz w:val="27"/>
          <w:szCs w:val="27"/>
        </w:rPr>
        <w:t> texture. Go ahead and import them all.</w:t>
      </w:r>
    </w:p>
    <w:p w14:paraId="6162B892"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7BB4ED" wp14:editId="33D8DB90">
            <wp:extent cx="8098790" cy="6736715"/>
            <wp:effectExtent l="0" t="0" r="0" b="6985"/>
            <wp:docPr id="13" name="图片 13" descr="Paint Texture - Multiple texture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int Texture - Multiple textures typ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98790" cy="6736715"/>
                    </a:xfrm>
                    <a:prstGeom prst="rect">
                      <a:avLst/>
                    </a:prstGeom>
                    <a:noFill/>
                    <a:ln>
                      <a:noFill/>
                    </a:ln>
                  </pic:spPr>
                </pic:pic>
              </a:graphicData>
            </a:graphic>
          </wp:inline>
        </w:drawing>
      </w:r>
    </w:p>
    <w:p w14:paraId="234F9833"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When you have all the textures imported, it is now time to texture your terrain as you want. Select a texture and paint the desired environment. An example of a textured map is the following.</w:t>
      </w:r>
    </w:p>
    <w:p w14:paraId="3F8EAA3A"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6C0519" wp14:editId="480C4522">
            <wp:extent cx="8098790" cy="5411470"/>
            <wp:effectExtent l="0" t="0" r="0" b="0"/>
            <wp:docPr id="12" name="图片 12" descr="Paint Texture - Preliminary textured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int Texture - Preliminary textured terr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98790" cy="5411470"/>
                    </a:xfrm>
                    <a:prstGeom prst="rect">
                      <a:avLst/>
                    </a:prstGeom>
                    <a:noFill/>
                    <a:ln>
                      <a:noFill/>
                    </a:ln>
                  </pic:spPr>
                </pic:pic>
              </a:graphicData>
            </a:graphic>
          </wp:inline>
        </w:drawing>
      </w:r>
    </w:p>
    <w:p w14:paraId="5F255AC5"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When you are satisfied with the result, move on to the next section.</w:t>
      </w:r>
    </w:p>
    <w:p w14:paraId="37182064" w14:textId="77777777"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Paint Tree Tool</w:t>
      </w:r>
    </w:p>
    <w:p w14:paraId="339F7A97"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 xml:space="preserve">Now that you have your terrain painted, it’s time to add some trees to it. Unity 3D allows you to put trees on your terrain in the same way as you painted the textures. Using </w:t>
      </w:r>
      <w:proofErr w:type="spellStart"/>
      <w:r w:rsidRPr="0043538E">
        <w:rPr>
          <w:rFonts w:ascii="Arial" w:eastAsia="Times New Roman" w:hAnsi="Arial" w:cs="Arial"/>
          <w:color w:val="3A3A3A"/>
          <w:sz w:val="27"/>
          <w:szCs w:val="27"/>
        </w:rPr>
        <w:t>billboarding</w:t>
      </w:r>
      <w:proofErr w:type="spellEnd"/>
      <w:r w:rsidRPr="0043538E">
        <w:rPr>
          <w:rFonts w:ascii="Arial" w:eastAsia="Times New Roman" w:hAnsi="Arial" w:cs="Arial"/>
          <w:color w:val="3A3A3A"/>
          <w:sz w:val="27"/>
          <w:szCs w:val="27"/>
        </w:rPr>
        <w:t xml:space="preserve"> settings for distant trees, Unity maintains a good rendering performance, allowing you to have dense forests with thousands of trees.</w:t>
      </w:r>
    </w:p>
    <w:p w14:paraId="082EB9AB"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To start painting trees, select your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from the </w:t>
      </w:r>
      <w:r w:rsidRPr="0043538E">
        <w:rPr>
          <w:rFonts w:ascii="Arial" w:eastAsia="Times New Roman" w:hAnsi="Arial" w:cs="Arial"/>
          <w:b/>
          <w:bCs/>
          <w:color w:val="3A3A3A"/>
          <w:sz w:val="27"/>
          <w:szCs w:val="27"/>
        </w:rPr>
        <w:t>Hierarchy</w:t>
      </w:r>
      <w:r w:rsidRPr="0043538E">
        <w:rPr>
          <w:rFonts w:ascii="Arial" w:eastAsia="Times New Roman" w:hAnsi="Arial" w:cs="Arial"/>
          <w:color w:val="3A3A3A"/>
          <w:sz w:val="27"/>
          <w:szCs w:val="27"/>
        </w:rPr>
        <w:t> tab, and on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tab, select the fifth button.</w:t>
      </w:r>
    </w:p>
    <w:p w14:paraId="03957B30"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9C4F3E8" wp14:editId="33CDDADB">
            <wp:extent cx="8098790" cy="4739640"/>
            <wp:effectExtent l="0" t="0" r="0" b="3810"/>
            <wp:docPr id="11" name="图片 11" descr="Paint Tree - Paint tre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int Tree - Paint tree to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8790" cy="4739640"/>
                    </a:xfrm>
                    <a:prstGeom prst="rect">
                      <a:avLst/>
                    </a:prstGeom>
                    <a:noFill/>
                    <a:ln>
                      <a:noFill/>
                    </a:ln>
                  </pic:spPr>
                </pic:pic>
              </a:graphicData>
            </a:graphic>
          </wp:inline>
        </w:drawing>
      </w:r>
    </w:p>
    <w:p w14:paraId="18A39E68"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Similar to textures, you also need to add the trees. Click on </w:t>
      </w:r>
      <w:r w:rsidRPr="0043538E">
        <w:rPr>
          <w:rFonts w:ascii="Arial" w:eastAsia="Times New Roman" w:hAnsi="Arial" w:cs="Arial"/>
          <w:b/>
          <w:bCs/>
          <w:color w:val="3A3A3A"/>
          <w:sz w:val="27"/>
          <w:szCs w:val="27"/>
        </w:rPr>
        <w:t>Edit Trees &gt; Add Tree</w:t>
      </w:r>
      <w:r w:rsidRPr="0043538E">
        <w:rPr>
          <w:rFonts w:ascii="Arial" w:eastAsia="Times New Roman" w:hAnsi="Arial" w:cs="Arial"/>
          <w:color w:val="3A3A3A"/>
          <w:sz w:val="27"/>
          <w:szCs w:val="27"/>
        </w:rPr>
        <w:t>.</w:t>
      </w:r>
    </w:p>
    <w:p w14:paraId="5800B793"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Unity will ask you for the prefab of the tree you want to use. Click on the small circle, and another window will show up. This time, it will show you all the prefabs you have in your project.</w:t>
      </w:r>
    </w:p>
    <w:p w14:paraId="2E8F5A4B"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51D9A6" wp14:editId="0E17AA32">
            <wp:extent cx="8098790" cy="4180205"/>
            <wp:effectExtent l="0" t="0" r="0" b="0"/>
            <wp:docPr id="10" name="图片 10" descr="Trees - Select the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es - Select the pref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98790" cy="4180205"/>
                    </a:xfrm>
                    <a:prstGeom prst="rect">
                      <a:avLst/>
                    </a:prstGeom>
                    <a:noFill/>
                    <a:ln>
                      <a:noFill/>
                    </a:ln>
                  </pic:spPr>
                </pic:pic>
              </a:graphicData>
            </a:graphic>
          </wp:inline>
        </w:drawing>
      </w:r>
    </w:p>
    <w:p w14:paraId="4C87CB8F"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Select the </w:t>
      </w:r>
      <w:proofErr w:type="spellStart"/>
      <w:r w:rsidRPr="0043538E">
        <w:rPr>
          <w:rFonts w:ascii="Arial" w:eastAsia="Times New Roman" w:hAnsi="Arial" w:cs="Arial"/>
          <w:b/>
          <w:bCs/>
          <w:color w:val="3A3A3A"/>
          <w:sz w:val="27"/>
          <w:szCs w:val="27"/>
        </w:rPr>
        <w:t>Broadleaf_desktop</w:t>
      </w:r>
      <w:proofErr w:type="spellEnd"/>
      <w:r w:rsidRPr="0043538E">
        <w:rPr>
          <w:rFonts w:ascii="Arial" w:eastAsia="Times New Roman" w:hAnsi="Arial" w:cs="Arial"/>
          <w:color w:val="3A3A3A"/>
          <w:sz w:val="27"/>
          <w:szCs w:val="27"/>
        </w:rPr>
        <w:t> tree prefab and click </w:t>
      </w:r>
      <w:r w:rsidRPr="0043538E">
        <w:rPr>
          <w:rFonts w:ascii="Arial" w:eastAsia="Times New Roman" w:hAnsi="Arial" w:cs="Arial"/>
          <w:b/>
          <w:bCs/>
          <w:color w:val="3A3A3A"/>
          <w:sz w:val="27"/>
          <w:szCs w:val="27"/>
        </w:rPr>
        <w:t>Add</w:t>
      </w:r>
      <w:r w:rsidRPr="0043538E">
        <w:rPr>
          <w:rFonts w:ascii="Arial" w:eastAsia="Times New Roman" w:hAnsi="Arial" w:cs="Arial"/>
          <w:color w:val="3A3A3A"/>
          <w:sz w:val="27"/>
          <w:szCs w:val="27"/>
        </w:rPr>
        <w:t>. This will close the prefab window and add the selected tree into the project.</w:t>
      </w:r>
    </w:p>
    <w:p w14:paraId="1098FE66"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CE9016D" wp14:editId="51E89474">
            <wp:extent cx="8098790" cy="6438265"/>
            <wp:effectExtent l="0" t="0" r="0" b="635"/>
            <wp:docPr id="9" name="图片 9" descr="Paint Tree - Tre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int Tree - Trees sel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98790" cy="6438265"/>
                    </a:xfrm>
                    <a:prstGeom prst="rect">
                      <a:avLst/>
                    </a:prstGeom>
                    <a:noFill/>
                    <a:ln>
                      <a:noFill/>
                    </a:ln>
                  </pic:spPr>
                </pic:pic>
              </a:graphicData>
            </a:graphic>
          </wp:inline>
        </w:drawing>
      </w:r>
    </w:p>
    <w:p w14:paraId="5864538A"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now select the palm tree to paint it onto your terrain.</w:t>
      </w:r>
    </w:p>
    <w:p w14:paraId="1BE5AFB9"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Under the </w:t>
      </w:r>
      <w:r w:rsidRPr="0043538E">
        <w:rPr>
          <w:rFonts w:ascii="Arial" w:eastAsia="Times New Roman" w:hAnsi="Arial" w:cs="Arial"/>
          <w:b/>
          <w:bCs/>
          <w:color w:val="3A3A3A"/>
          <w:sz w:val="27"/>
          <w:szCs w:val="27"/>
        </w:rPr>
        <w:t>Settings</w:t>
      </w:r>
      <w:r w:rsidRPr="0043538E">
        <w:rPr>
          <w:rFonts w:ascii="Arial" w:eastAsia="Times New Roman" w:hAnsi="Arial" w:cs="Arial"/>
          <w:color w:val="3A3A3A"/>
          <w:sz w:val="27"/>
          <w:szCs w:val="27"/>
        </w:rPr>
        <w:t>, you will find several parameters that you can adjust while you are placing trees in your scene. </w:t>
      </w:r>
      <w:r w:rsidRPr="0043538E">
        <w:rPr>
          <w:rFonts w:ascii="Arial" w:eastAsia="Times New Roman" w:hAnsi="Arial" w:cs="Arial"/>
          <w:b/>
          <w:bCs/>
          <w:color w:val="3A3A3A"/>
          <w:sz w:val="27"/>
          <w:szCs w:val="27"/>
        </w:rPr>
        <w:t>Brush Size</w:t>
      </w:r>
      <w:r w:rsidRPr="0043538E">
        <w:rPr>
          <w:rFonts w:ascii="Arial" w:eastAsia="Times New Roman" w:hAnsi="Arial" w:cs="Arial"/>
          <w:color w:val="3A3A3A"/>
          <w:sz w:val="27"/>
          <w:szCs w:val="27"/>
        </w:rPr>
        <w:t> defines the area you will paint, while </w:t>
      </w:r>
      <w:r w:rsidRPr="0043538E">
        <w:rPr>
          <w:rFonts w:ascii="Arial" w:eastAsia="Times New Roman" w:hAnsi="Arial" w:cs="Arial"/>
          <w:b/>
          <w:bCs/>
          <w:color w:val="3A3A3A"/>
          <w:sz w:val="27"/>
          <w:szCs w:val="27"/>
        </w:rPr>
        <w:t>Tree Density</w:t>
      </w:r>
      <w:r w:rsidRPr="0043538E">
        <w:rPr>
          <w:rFonts w:ascii="Arial" w:eastAsia="Times New Roman" w:hAnsi="Arial" w:cs="Arial"/>
          <w:color w:val="3A3A3A"/>
          <w:sz w:val="27"/>
          <w:szCs w:val="27"/>
        </w:rPr>
        <w:t> defines the number of trees you will have in the painted area. High values will mean more trees. </w:t>
      </w:r>
      <w:r w:rsidRPr="0043538E">
        <w:rPr>
          <w:rFonts w:ascii="Arial" w:eastAsia="Times New Roman" w:hAnsi="Arial" w:cs="Arial"/>
          <w:b/>
          <w:bCs/>
          <w:color w:val="3A3A3A"/>
          <w:sz w:val="27"/>
          <w:szCs w:val="27"/>
        </w:rPr>
        <w:t>Tree Height </w:t>
      </w:r>
      <w:r w:rsidRPr="0043538E">
        <w:rPr>
          <w:rFonts w:ascii="Arial" w:eastAsia="Times New Roman" w:hAnsi="Arial" w:cs="Arial"/>
          <w:color w:val="3A3A3A"/>
          <w:sz w:val="27"/>
          <w:szCs w:val="27"/>
        </w:rPr>
        <w:t>will allow you to define how the height changes. You can set it to random and use an interval of values, or you can set a specific value. You can </w:t>
      </w:r>
      <w:r w:rsidRPr="0043538E">
        <w:rPr>
          <w:rFonts w:ascii="Arial" w:eastAsia="Times New Roman" w:hAnsi="Arial" w:cs="Arial"/>
          <w:b/>
          <w:bCs/>
          <w:color w:val="3A3A3A"/>
          <w:sz w:val="27"/>
          <w:szCs w:val="27"/>
        </w:rPr>
        <w:t>Lock Width to Height</w:t>
      </w:r>
      <w:r w:rsidRPr="0043538E">
        <w:rPr>
          <w:rFonts w:ascii="Arial" w:eastAsia="Times New Roman" w:hAnsi="Arial" w:cs="Arial"/>
          <w:color w:val="3A3A3A"/>
          <w:sz w:val="27"/>
          <w:szCs w:val="27"/>
        </w:rPr>
        <w:t> of the trees, in order to make them have the same aspect ratio. You can also randomize the tree rotation orientation using the </w:t>
      </w:r>
      <w:r w:rsidRPr="0043538E">
        <w:rPr>
          <w:rFonts w:ascii="Arial" w:eastAsia="Times New Roman" w:hAnsi="Arial" w:cs="Arial"/>
          <w:b/>
          <w:bCs/>
          <w:color w:val="3A3A3A"/>
          <w:sz w:val="27"/>
          <w:szCs w:val="27"/>
        </w:rPr>
        <w:t>Random Tree Rotation</w:t>
      </w:r>
      <w:r w:rsidRPr="0043538E">
        <w:rPr>
          <w:rFonts w:ascii="Arial" w:eastAsia="Times New Roman" w:hAnsi="Arial" w:cs="Arial"/>
          <w:color w:val="3A3A3A"/>
          <w:sz w:val="27"/>
          <w:szCs w:val="27"/>
        </w:rPr>
        <w:t> option. Also, the tree rotation can be set to random.</w:t>
      </w:r>
    </w:p>
    <w:p w14:paraId="559316D6"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Inside the </w:t>
      </w:r>
      <w:r w:rsidRPr="0043538E">
        <w:rPr>
          <w:rFonts w:ascii="Arial" w:eastAsia="Times New Roman" w:hAnsi="Arial" w:cs="Arial"/>
          <w:b/>
          <w:bCs/>
          <w:color w:val="3A3A3A"/>
          <w:sz w:val="27"/>
          <w:szCs w:val="27"/>
        </w:rPr>
        <w:t>Lighting</w:t>
      </w:r>
      <w:r w:rsidRPr="0043538E">
        <w:rPr>
          <w:rFonts w:ascii="Arial" w:eastAsia="Times New Roman" w:hAnsi="Arial" w:cs="Arial"/>
          <w:color w:val="3A3A3A"/>
          <w:sz w:val="27"/>
          <w:szCs w:val="27"/>
        </w:rPr>
        <w:t xml:space="preserve"> section you can set how the </w:t>
      </w:r>
      <w:proofErr w:type="spellStart"/>
      <w:r w:rsidRPr="0043538E">
        <w:rPr>
          <w:rFonts w:ascii="Arial" w:eastAsia="Times New Roman" w:hAnsi="Arial" w:cs="Arial"/>
          <w:color w:val="3A3A3A"/>
          <w:sz w:val="27"/>
          <w:szCs w:val="27"/>
        </w:rPr>
        <w:t>lightmaps</w:t>
      </w:r>
      <w:proofErr w:type="spellEnd"/>
      <w:r w:rsidRPr="0043538E">
        <w:rPr>
          <w:rFonts w:ascii="Arial" w:eastAsia="Times New Roman" w:hAnsi="Arial" w:cs="Arial"/>
          <w:color w:val="3A3A3A"/>
          <w:sz w:val="27"/>
          <w:szCs w:val="27"/>
        </w:rPr>
        <w:t xml:space="preserve"> are generated for your trees.</w:t>
      </w:r>
    </w:p>
    <w:p w14:paraId="06DFE64A"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940885" wp14:editId="6417C31C">
            <wp:extent cx="8098790" cy="3340100"/>
            <wp:effectExtent l="0" t="0" r="0" b="0"/>
            <wp:docPr id="8" name="图片 8" descr="Paint Tree - Baked light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int Tree - Baked lightma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8790" cy="3340100"/>
                    </a:xfrm>
                    <a:prstGeom prst="rect">
                      <a:avLst/>
                    </a:prstGeom>
                    <a:noFill/>
                    <a:ln>
                      <a:noFill/>
                    </a:ln>
                  </pic:spPr>
                </pic:pic>
              </a:graphicData>
            </a:graphic>
          </wp:inline>
        </w:drawing>
      </w:r>
    </w:p>
    <w:p w14:paraId="5692507D"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In order to paint the trees in the terrain, move the mouse over into your scene view. The blue area represents the brush. With a tree type selected, press the </w:t>
      </w:r>
      <w:r w:rsidRPr="0043538E">
        <w:rPr>
          <w:rFonts w:ascii="Arial" w:eastAsia="Times New Roman" w:hAnsi="Arial" w:cs="Arial"/>
          <w:b/>
          <w:bCs/>
          <w:color w:val="3A3A3A"/>
          <w:sz w:val="27"/>
          <w:szCs w:val="27"/>
        </w:rPr>
        <w:t>left mouse</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button</w:t>
      </w:r>
      <w:r w:rsidRPr="0043538E">
        <w:rPr>
          <w:rFonts w:ascii="Arial" w:eastAsia="Times New Roman" w:hAnsi="Arial" w:cs="Arial"/>
          <w:color w:val="3A3A3A"/>
          <w:sz w:val="27"/>
          <w:szCs w:val="27"/>
        </w:rPr>
        <w:t> on the terrain and start creating trees.</w:t>
      </w:r>
    </w:p>
    <w:p w14:paraId="4626C0AC"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EA4FF7B" wp14:editId="1AEA0A9F">
            <wp:extent cx="8098790" cy="5075555"/>
            <wp:effectExtent l="0" t="0" r="0" b="0"/>
            <wp:docPr id="7" name="图片 7" descr="Paint Tree - Example of trees on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int Tree - Example of trees on terra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98790" cy="5075555"/>
                    </a:xfrm>
                    <a:prstGeom prst="rect">
                      <a:avLst/>
                    </a:prstGeom>
                    <a:noFill/>
                    <a:ln>
                      <a:noFill/>
                    </a:ln>
                  </pic:spPr>
                </pic:pic>
              </a:graphicData>
            </a:graphic>
          </wp:inline>
        </w:drawing>
      </w:r>
    </w:p>
    <w:p w14:paraId="57BA6A96"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To erase trees from a certain area, hold</w:t>
      </w:r>
      <w:r w:rsidRPr="0043538E">
        <w:rPr>
          <w:rFonts w:ascii="Arial" w:eastAsia="Times New Roman" w:hAnsi="Arial" w:cs="Arial"/>
          <w:b/>
          <w:bCs/>
          <w:color w:val="3A3A3A"/>
          <w:sz w:val="27"/>
          <w:szCs w:val="27"/>
        </w:rPr>
        <w:t> Shift</w:t>
      </w:r>
      <w:r w:rsidRPr="0043538E">
        <w:rPr>
          <w:rFonts w:ascii="Arial" w:eastAsia="Times New Roman" w:hAnsi="Arial" w:cs="Arial"/>
          <w:color w:val="3A3A3A"/>
          <w:sz w:val="27"/>
          <w:szCs w:val="27"/>
        </w:rPr>
        <w:t> and use the </w:t>
      </w:r>
      <w:r w:rsidRPr="0043538E">
        <w:rPr>
          <w:rFonts w:ascii="Arial" w:eastAsia="Times New Roman" w:hAnsi="Arial" w:cs="Arial"/>
          <w:b/>
          <w:bCs/>
          <w:color w:val="3A3A3A"/>
          <w:sz w:val="27"/>
          <w:szCs w:val="27"/>
        </w:rPr>
        <w:t>left mouse button</w:t>
      </w:r>
      <w:r w:rsidRPr="0043538E">
        <w:rPr>
          <w:rFonts w:ascii="Arial" w:eastAsia="Times New Roman" w:hAnsi="Arial" w:cs="Arial"/>
          <w:color w:val="3A3A3A"/>
          <w:sz w:val="27"/>
          <w:szCs w:val="27"/>
        </w:rPr>
        <w:t>. This will clear all trees in the brush area. If you just want to erase a certain type of tree, hold </w:t>
      </w:r>
      <w:r w:rsidRPr="0043538E">
        <w:rPr>
          <w:rFonts w:ascii="Arial" w:eastAsia="Times New Roman" w:hAnsi="Arial" w:cs="Arial"/>
          <w:b/>
          <w:bCs/>
          <w:color w:val="3A3A3A"/>
          <w:sz w:val="27"/>
          <w:szCs w:val="27"/>
        </w:rPr>
        <w:t>Control</w:t>
      </w:r>
      <w:r w:rsidRPr="0043538E">
        <w:rPr>
          <w:rFonts w:ascii="Arial" w:eastAsia="Times New Roman" w:hAnsi="Arial" w:cs="Arial"/>
          <w:color w:val="3A3A3A"/>
          <w:sz w:val="27"/>
          <w:szCs w:val="27"/>
        </w:rPr>
        <w:t> instead of Shift. This will clear just the selected tree type.</w:t>
      </w:r>
    </w:p>
    <w:p w14:paraId="2597F01C"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always change or delete a type of tree by selecting it and clicking on the edit tree button. To modify a tree, click on edit, and to delete it, click on remove.</w:t>
      </w:r>
    </w:p>
    <w:p w14:paraId="50E32010"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Finally, you will notice that inside the </w:t>
      </w:r>
      <w:r w:rsidRPr="0043538E">
        <w:rPr>
          <w:rFonts w:ascii="Arial" w:eastAsia="Times New Roman" w:hAnsi="Arial" w:cs="Arial"/>
          <w:b/>
          <w:bCs/>
          <w:color w:val="3A3A3A"/>
          <w:sz w:val="27"/>
          <w:szCs w:val="27"/>
        </w:rPr>
        <w:t>Terrain Collider</w:t>
      </w:r>
      <w:r w:rsidRPr="0043538E">
        <w:rPr>
          <w:rFonts w:ascii="Arial" w:eastAsia="Times New Roman" w:hAnsi="Arial" w:cs="Arial"/>
          <w:color w:val="3A3A3A"/>
          <w:sz w:val="27"/>
          <w:szCs w:val="27"/>
        </w:rPr>
        <w:t> component, you have a field named </w:t>
      </w:r>
      <w:r w:rsidRPr="0043538E">
        <w:rPr>
          <w:rFonts w:ascii="Arial" w:eastAsia="Times New Roman" w:hAnsi="Arial" w:cs="Arial"/>
          <w:b/>
          <w:bCs/>
          <w:color w:val="3A3A3A"/>
          <w:sz w:val="27"/>
          <w:szCs w:val="27"/>
        </w:rPr>
        <w:t>Enable Tree Colliders</w:t>
      </w:r>
      <w:r w:rsidRPr="0043538E">
        <w:rPr>
          <w:rFonts w:ascii="Arial" w:eastAsia="Times New Roman" w:hAnsi="Arial" w:cs="Arial"/>
          <w:color w:val="3A3A3A"/>
          <w:sz w:val="27"/>
          <w:szCs w:val="27"/>
        </w:rPr>
        <w:t>. By selection this option, you are enabling collisions between other game objects and the trees.</w:t>
      </w:r>
    </w:p>
    <w:p w14:paraId="3451E100"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A62FD5" wp14:editId="4585CF74">
            <wp:extent cx="8098790" cy="802640"/>
            <wp:effectExtent l="0" t="0" r="0" b="0"/>
            <wp:docPr id="6" name="图片 6" descr="Paint Tree - Terrain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int Tree - Terrain Collid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98790" cy="802640"/>
                    </a:xfrm>
                    <a:prstGeom prst="rect">
                      <a:avLst/>
                    </a:prstGeom>
                    <a:noFill/>
                    <a:ln>
                      <a:noFill/>
                    </a:ln>
                  </pic:spPr>
                </pic:pic>
              </a:graphicData>
            </a:graphic>
          </wp:inline>
        </w:drawing>
      </w:r>
    </w:p>
    <w:p w14:paraId="44319903"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don’t want to paint the trees manually, you can use the </w:t>
      </w:r>
      <w:r w:rsidRPr="0043538E">
        <w:rPr>
          <w:rFonts w:ascii="Arial" w:eastAsia="Times New Roman" w:hAnsi="Arial" w:cs="Arial"/>
          <w:b/>
          <w:bCs/>
          <w:color w:val="3A3A3A"/>
          <w:sz w:val="27"/>
          <w:szCs w:val="27"/>
        </w:rPr>
        <w:t>Mass Place Trees</w:t>
      </w:r>
      <w:r w:rsidRPr="0043538E">
        <w:rPr>
          <w:rFonts w:ascii="Arial" w:eastAsia="Times New Roman" w:hAnsi="Arial" w:cs="Arial"/>
          <w:color w:val="3A3A3A"/>
          <w:sz w:val="27"/>
          <w:szCs w:val="27"/>
        </w:rPr>
        <w:t> button. If you click there, a new window will pop up. Unity will then ask you for a number of trees to create. Set the </w:t>
      </w:r>
      <w:r w:rsidRPr="0043538E">
        <w:rPr>
          <w:rFonts w:ascii="Arial" w:eastAsia="Times New Roman" w:hAnsi="Arial" w:cs="Arial"/>
          <w:b/>
          <w:bCs/>
          <w:color w:val="3A3A3A"/>
          <w:sz w:val="27"/>
          <w:szCs w:val="27"/>
        </w:rPr>
        <w:t>Number of Trees</w:t>
      </w:r>
      <w:r w:rsidRPr="0043538E">
        <w:rPr>
          <w:rFonts w:ascii="Arial" w:eastAsia="Times New Roman" w:hAnsi="Arial" w:cs="Arial"/>
          <w:color w:val="3A3A3A"/>
          <w:sz w:val="27"/>
          <w:szCs w:val="27"/>
        </w:rPr>
        <w:t> and click on </w:t>
      </w:r>
      <w:r w:rsidRPr="0043538E">
        <w:rPr>
          <w:rFonts w:ascii="Arial" w:eastAsia="Times New Roman" w:hAnsi="Arial" w:cs="Arial"/>
          <w:b/>
          <w:bCs/>
          <w:color w:val="3A3A3A"/>
          <w:sz w:val="27"/>
          <w:szCs w:val="27"/>
        </w:rPr>
        <w:t>Place</w:t>
      </w:r>
      <w:r w:rsidRPr="0043538E">
        <w:rPr>
          <w:rFonts w:ascii="Arial" w:eastAsia="Times New Roman" w:hAnsi="Arial" w:cs="Arial"/>
          <w:color w:val="3A3A3A"/>
          <w:sz w:val="27"/>
          <w:szCs w:val="27"/>
        </w:rPr>
        <w:t>. Unity will then randomly place the trees in your terrain.</w:t>
      </w:r>
    </w:p>
    <w:p w14:paraId="3DC7E407"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745D26" wp14:editId="402643A3">
            <wp:extent cx="8098790" cy="4142740"/>
            <wp:effectExtent l="0" t="0" r="0" b="0"/>
            <wp:docPr id="5" name="图片 5" descr="Paint Tree - Mass Place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int Tree - Mass Place Tre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98790" cy="4142740"/>
                    </a:xfrm>
                    <a:prstGeom prst="rect">
                      <a:avLst/>
                    </a:prstGeom>
                    <a:noFill/>
                    <a:ln>
                      <a:noFill/>
                    </a:ln>
                  </pic:spPr>
                </pic:pic>
              </a:graphicData>
            </a:graphic>
          </wp:inline>
        </w:drawing>
      </w:r>
    </w:p>
    <w:p w14:paraId="3883B583"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next step is being creative and populating your terrain with trees. In order to create different trees, you can also add new trees like the </w:t>
      </w:r>
      <w:proofErr w:type="spellStart"/>
      <w:r w:rsidRPr="0043538E">
        <w:rPr>
          <w:rFonts w:ascii="Arial" w:eastAsia="Times New Roman" w:hAnsi="Arial" w:cs="Arial"/>
          <w:b/>
          <w:bCs/>
          <w:color w:val="3A3A3A"/>
          <w:sz w:val="27"/>
          <w:szCs w:val="27"/>
        </w:rPr>
        <w:t>Palm_Desktop</w:t>
      </w:r>
      <w:proofErr w:type="spellEnd"/>
      <w:r w:rsidRPr="0043538E">
        <w:rPr>
          <w:rFonts w:ascii="Arial" w:eastAsia="Times New Roman" w:hAnsi="Arial" w:cs="Arial"/>
          <w:color w:val="3A3A3A"/>
          <w:sz w:val="27"/>
          <w:szCs w:val="27"/>
        </w:rPr>
        <w:t>, </w:t>
      </w:r>
      <w:proofErr w:type="spellStart"/>
      <w:r w:rsidRPr="0043538E">
        <w:rPr>
          <w:rFonts w:ascii="Arial" w:eastAsia="Times New Roman" w:hAnsi="Arial" w:cs="Arial"/>
          <w:b/>
          <w:bCs/>
          <w:color w:val="3A3A3A"/>
          <w:sz w:val="27"/>
          <w:szCs w:val="27"/>
        </w:rPr>
        <w:t>Broadleaf_Mobile</w:t>
      </w:r>
      <w:proofErr w:type="spellEnd"/>
      <w:r w:rsidRPr="0043538E">
        <w:rPr>
          <w:rFonts w:ascii="Arial" w:eastAsia="Times New Roman" w:hAnsi="Arial" w:cs="Arial"/>
          <w:color w:val="3A3A3A"/>
          <w:sz w:val="27"/>
          <w:szCs w:val="27"/>
        </w:rPr>
        <w:t> and</w:t>
      </w:r>
      <w:r w:rsidRPr="0043538E">
        <w:rPr>
          <w:rFonts w:ascii="Arial" w:eastAsia="Times New Roman" w:hAnsi="Arial" w:cs="Arial"/>
          <w:b/>
          <w:bCs/>
          <w:color w:val="3A3A3A"/>
          <w:sz w:val="27"/>
          <w:szCs w:val="27"/>
        </w:rPr>
        <w:t> </w:t>
      </w:r>
      <w:proofErr w:type="spellStart"/>
      <w:r w:rsidRPr="0043538E">
        <w:rPr>
          <w:rFonts w:ascii="Arial" w:eastAsia="Times New Roman" w:hAnsi="Arial" w:cs="Arial"/>
          <w:b/>
          <w:bCs/>
          <w:color w:val="3A3A3A"/>
          <w:sz w:val="27"/>
          <w:szCs w:val="27"/>
        </w:rPr>
        <w:t>Conifer_Desktop</w:t>
      </w:r>
      <w:proofErr w:type="spellEnd"/>
      <w:r w:rsidRPr="0043538E">
        <w:rPr>
          <w:rFonts w:ascii="Arial" w:eastAsia="Times New Roman" w:hAnsi="Arial" w:cs="Arial"/>
          <w:color w:val="3A3A3A"/>
          <w:sz w:val="27"/>
          <w:szCs w:val="27"/>
        </w:rPr>
        <w:t>. For that, use the option </w:t>
      </w:r>
      <w:r w:rsidRPr="0043538E">
        <w:rPr>
          <w:rFonts w:ascii="Arial" w:eastAsia="Times New Roman" w:hAnsi="Arial" w:cs="Arial"/>
          <w:b/>
          <w:bCs/>
          <w:color w:val="3A3A3A"/>
          <w:sz w:val="27"/>
          <w:szCs w:val="27"/>
        </w:rPr>
        <w:t>Edit Trees</w:t>
      </w:r>
      <w:r w:rsidRPr="0043538E">
        <w:rPr>
          <w:rFonts w:ascii="Arial" w:eastAsia="Times New Roman" w:hAnsi="Arial" w:cs="Arial"/>
          <w:color w:val="3A3A3A"/>
          <w:sz w:val="27"/>
          <w:szCs w:val="27"/>
        </w:rPr>
        <w:t> under the </w:t>
      </w:r>
      <w:r w:rsidRPr="0043538E">
        <w:rPr>
          <w:rFonts w:ascii="Arial" w:eastAsia="Times New Roman" w:hAnsi="Arial" w:cs="Arial"/>
          <w:b/>
          <w:bCs/>
          <w:color w:val="3A3A3A"/>
          <w:sz w:val="27"/>
          <w:szCs w:val="27"/>
        </w:rPr>
        <w:t>Trees</w:t>
      </w:r>
      <w:r w:rsidRPr="0043538E">
        <w:rPr>
          <w:rFonts w:ascii="Arial" w:eastAsia="Times New Roman" w:hAnsi="Arial" w:cs="Arial"/>
          <w:color w:val="3A3A3A"/>
          <w:sz w:val="27"/>
          <w:szCs w:val="27"/>
        </w:rPr>
        <w:t> menu (inside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w:t>
      </w:r>
      <w:r w:rsidRPr="0043538E">
        <w:rPr>
          <w:rFonts w:ascii="Arial" w:eastAsia="Times New Roman" w:hAnsi="Arial" w:cs="Arial"/>
          <w:b/>
          <w:bCs/>
          <w:color w:val="3A3A3A"/>
          <w:sz w:val="27"/>
          <w:szCs w:val="27"/>
        </w:rPr>
        <w:t> </w:t>
      </w:r>
    </w:p>
    <w:p w14:paraId="2FD73BAE"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create something like the following image (or something completely different).</w:t>
      </w:r>
    </w:p>
    <w:p w14:paraId="6F195AEC"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FD8CF9" wp14:editId="1815EE3F">
            <wp:extent cx="8098790" cy="5355590"/>
            <wp:effectExtent l="0" t="0" r="0" b="0"/>
            <wp:docPr id="4" name="图片 4" descr="Paint Tree - Preliminary terrain with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int Tree - Preliminary terrain with tre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8790" cy="5355590"/>
                    </a:xfrm>
                    <a:prstGeom prst="rect">
                      <a:avLst/>
                    </a:prstGeom>
                    <a:noFill/>
                    <a:ln>
                      <a:noFill/>
                    </a:ln>
                  </pic:spPr>
                </pic:pic>
              </a:graphicData>
            </a:graphic>
          </wp:inline>
        </w:drawing>
      </w:r>
    </w:p>
    <w:p w14:paraId="3AC21256"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When you are ready, you can move on to the next step.</w:t>
      </w:r>
    </w:p>
    <w:p w14:paraId="424637CC" w14:textId="77777777"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Paint Details Tool</w:t>
      </w:r>
    </w:p>
    <w:p w14:paraId="1AD75CB0"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Unity allows the terrains to have grass clumps and other small objects, such as rocks, covering its surface. The grass is rendered using 2D images, while other objects are usually standard meshes.</w:t>
      </w:r>
    </w:p>
    <w:p w14:paraId="530B7BAA"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To add details to the terrain, select your terrain object from the hierarchy. Inside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tab, click on the sixth button, the one with the flowers.</w:t>
      </w:r>
    </w:p>
    <w:p w14:paraId="7A941DA5"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61ACCC" wp14:editId="6A2ED3A4">
            <wp:extent cx="8098790" cy="6475730"/>
            <wp:effectExtent l="0" t="0" r="0" b="1270"/>
            <wp:docPr id="3" name="图片 3" descr="Paint Detail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int Details Too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8790" cy="6475730"/>
                    </a:xfrm>
                    <a:prstGeom prst="rect">
                      <a:avLst/>
                    </a:prstGeom>
                    <a:noFill/>
                    <a:ln>
                      <a:noFill/>
                    </a:ln>
                  </pic:spPr>
                </pic:pic>
              </a:graphicData>
            </a:graphic>
          </wp:inline>
        </w:drawing>
      </w:r>
    </w:p>
    <w:p w14:paraId="1F422A92"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As you can see, you now have a similar interface to the </w:t>
      </w:r>
      <w:r w:rsidRPr="0043538E">
        <w:rPr>
          <w:rFonts w:ascii="Arial" w:eastAsia="Times New Roman" w:hAnsi="Arial" w:cs="Arial"/>
          <w:b/>
          <w:bCs/>
          <w:color w:val="3A3A3A"/>
          <w:sz w:val="27"/>
          <w:szCs w:val="27"/>
        </w:rPr>
        <w:t>Height Tools</w:t>
      </w:r>
      <w:r w:rsidRPr="0043538E">
        <w:rPr>
          <w:rFonts w:ascii="Arial" w:eastAsia="Times New Roman" w:hAnsi="Arial" w:cs="Arial"/>
          <w:color w:val="3A3A3A"/>
          <w:sz w:val="27"/>
          <w:szCs w:val="27"/>
        </w:rPr>
        <w:t>. Here you also have a set of brushes that you can choose from in order to paint a list of details.</w:t>
      </w:r>
    </w:p>
    <w:p w14:paraId="4867DE9B"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Since you don't have any object details selected, let's add them by clicking on </w:t>
      </w:r>
      <w:r w:rsidRPr="0043538E">
        <w:rPr>
          <w:rFonts w:ascii="Arial" w:eastAsia="Times New Roman" w:hAnsi="Arial" w:cs="Arial"/>
          <w:b/>
          <w:bCs/>
          <w:color w:val="3A3A3A"/>
          <w:sz w:val="27"/>
          <w:szCs w:val="27"/>
        </w:rPr>
        <w:t>Edit Details &gt; Add Grass Texture</w:t>
      </w:r>
      <w:r w:rsidRPr="0043538E">
        <w:rPr>
          <w:rFonts w:ascii="Arial" w:eastAsia="Times New Roman" w:hAnsi="Arial" w:cs="Arial"/>
          <w:color w:val="3A3A3A"/>
          <w:sz w:val="27"/>
          <w:szCs w:val="27"/>
        </w:rPr>
        <w:t>.</w:t>
      </w:r>
    </w:p>
    <w:p w14:paraId="53D3C9A8"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This will open a window where you can set several properties for your grass. </w:t>
      </w:r>
      <w:r w:rsidRPr="0043538E">
        <w:rPr>
          <w:rFonts w:ascii="Arial" w:eastAsia="Times New Roman" w:hAnsi="Arial" w:cs="Arial"/>
          <w:b/>
          <w:bCs/>
          <w:color w:val="3A3A3A"/>
          <w:sz w:val="27"/>
          <w:szCs w:val="27"/>
        </w:rPr>
        <w:t>Detail Texture</w:t>
      </w:r>
      <w:r w:rsidRPr="0043538E">
        <w:rPr>
          <w:rFonts w:ascii="Arial" w:eastAsia="Times New Roman" w:hAnsi="Arial" w:cs="Arial"/>
          <w:color w:val="3A3A3A"/>
          <w:sz w:val="27"/>
          <w:szCs w:val="27"/>
        </w:rPr>
        <w:t> lets you define the texture that you will use for your grass. You can also define several properties like </w:t>
      </w:r>
      <w:r w:rsidRPr="0043538E">
        <w:rPr>
          <w:rFonts w:ascii="Arial" w:eastAsia="Times New Roman" w:hAnsi="Arial" w:cs="Arial"/>
          <w:b/>
          <w:bCs/>
          <w:color w:val="3A3A3A"/>
          <w:sz w:val="27"/>
          <w:szCs w:val="27"/>
        </w:rPr>
        <w:t>Max Width</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Min Width</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Max Height</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Min Height, Noise Spread</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Healthy Color</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Dry Color</w:t>
      </w:r>
      <w:r w:rsidRPr="0043538E">
        <w:rPr>
          <w:rFonts w:ascii="Arial" w:eastAsia="Times New Roman" w:hAnsi="Arial" w:cs="Arial"/>
          <w:color w:val="3A3A3A"/>
          <w:sz w:val="27"/>
          <w:szCs w:val="27"/>
        </w:rPr>
        <w:t>, and </w:t>
      </w:r>
      <w:r w:rsidRPr="0043538E">
        <w:rPr>
          <w:rFonts w:ascii="Arial" w:eastAsia="Times New Roman" w:hAnsi="Arial" w:cs="Arial"/>
          <w:b/>
          <w:bCs/>
          <w:color w:val="3A3A3A"/>
          <w:sz w:val="27"/>
          <w:szCs w:val="27"/>
        </w:rPr>
        <w:t>Billboard</w:t>
      </w:r>
      <w:r w:rsidRPr="0043538E">
        <w:rPr>
          <w:rFonts w:ascii="Arial" w:eastAsia="Times New Roman" w:hAnsi="Arial" w:cs="Arial"/>
          <w:color w:val="3A3A3A"/>
          <w:sz w:val="27"/>
          <w:szCs w:val="27"/>
        </w:rPr>
        <w:t>. All these properties will define how your grass will look.</w:t>
      </w:r>
    </w:p>
    <w:p w14:paraId="7EEC1AB4"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For this tutorial, you can leave the default options or change them at your will.</w:t>
      </w:r>
    </w:p>
    <w:p w14:paraId="42C96214"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Click on the circle in front of the </w:t>
      </w:r>
      <w:r w:rsidRPr="0043538E">
        <w:rPr>
          <w:rFonts w:ascii="Arial" w:eastAsia="Times New Roman" w:hAnsi="Arial" w:cs="Arial"/>
          <w:b/>
          <w:bCs/>
          <w:color w:val="3A3A3A"/>
          <w:sz w:val="27"/>
          <w:szCs w:val="27"/>
        </w:rPr>
        <w:t>Detail Texture</w:t>
      </w:r>
      <w:r w:rsidRPr="0043538E">
        <w:rPr>
          <w:rFonts w:ascii="Arial" w:eastAsia="Times New Roman" w:hAnsi="Arial" w:cs="Arial"/>
          <w:color w:val="3A3A3A"/>
          <w:sz w:val="27"/>
          <w:szCs w:val="27"/>
        </w:rPr>
        <w:t> field. This will open a new window. Search for the </w:t>
      </w:r>
      <w:r w:rsidRPr="0043538E">
        <w:rPr>
          <w:rFonts w:ascii="Arial" w:eastAsia="Times New Roman" w:hAnsi="Arial" w:cs="Arial"/>
          <w:b/>
          <w:bCs/>
          <w:color w:val="3A3A3A"/>
          <w:sz w:val="27"/>
          <w:szCs w:val="27"/>
        </w:rPr>
        <w:t>GrassFrond01AlbedoAlpha</w:t>
      </w:r>
      <w:r w:rsidRPr="0043538E">
        <w:rPr>
          <w:rFonts w:ascii="Arial" w:eastAsia="Times New Roman" w:hAnsi="Arial" w:cs="Arial"/>
          <w:color w:val="3A3A3A"/>
          <w:sz w:val="27"/>
          <w:szCs w:val="27"/>
        </w:rPr>
        <w:t>, select it, and click </w:t>
      </w:r>
      <w:r w:rsidRPr="0043538E">
        <w:rPr>
          <w:rFonts w:ascii="Arial" w:eastAsia="Times New Roman" w:hAnsi="Arial" w:cs="Arial"/>
          <w:b/>
          <w:bCs/>
          <w:color w:val="3A3A3A"/>
          <w:sz w:val="27"/>
          <w:szCs w:val="27"/>
        </w:rPr>
        <w:t>Add</w:t>
      </w:r>
      <w:r w:rsidRPr="0043538E">
        <w:rPr>
          <w:rFonts w:ascii="Arial" w:eastAsia="Times New Roman" w:hAnsi="Arial" w:cs="Arial"/>
          <w:color w:val="3A3A3A"/>
          <w:sz w:val="27"/>
          <w:szCs w:val="27"/>
        </w:rPr>
        <w:t>.</w:t>
      </w:r>
    </w:p>
    <w:p w14:paraId="42C46851"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7A2A00" wp14:editId="66A9F94C">
            <wp:extent cx="8098790" cy="6960870"/>
            <wp:effectExtent l="0" t="0" r="0" b="0"/>
            <wp:docPr id="2" name="图片 2" descr="Paint Details - Gras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int Details - Grass too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98790" cy="6960870"/>
                    </a:xfrm>
                    <a:prstGeom prst="rect">
                      <a:avLst/>
                    </a:prstGeom>
                    <a:noFill/>
                    <a:ln>
                      <a:noFill/>
                    </a:ln>
                  </pic:spPr>
                </pic:pic>
              </a:graphicData>
            </a:graphic>
          </wp:inline>
        </w:drawing>
      </w:r>
    </w:p>
    <w:p w14:paraId="03E2B71B"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Just like for the trees, you can use several brushes to paint the grass. You can set different </w:t>
      </w:r>
      <w:r w:rsidRPr="0043538E">
        <w:rPr>
          <w:rFonts w:ascii="Arial" w:eastAsia="Times New Roman" w:hAnsi="Arial" w:cs="Arial"/>
          <w:b/>
          <w:bCs/>
          <w:color w:val="3A3A3A"/>
          <w:sz w:val="27"/>
          <w:szCs w:val="27"/>
        </w:rPr>
        <w:t>Brush Sizes</w:t>
      </w:r>
      <w:r w:rsidRPr="0043538E">
        <w:rPr>
          <w:rFonts w:ascii="Arial" w:eastAsia="Times New Roman" w:hAnsi="Arial" w:cs="Arial"/>
          <w:color w:val="3A3A3A"/>
          <w:sz w:val="27"/>
          <w:szCs w:val="27"/>
        </w:rPr>
        <w:t> and change the brush </w:t>
      </w:r>
      <w:r w:rsidRPr="0043538E">
        <w:rPr>
          <w:rFonts w:ascii="Arial" w:eastAsia="Times New Roman" w:hAnsi="Arial" w:cs="Arial"/>
          <w:b/>
          <w:bCs/>
          <w:color w:val="3A3A3A"/>
          <w:sz w:val="27"/>
          <w:szCs w:val="27"/>
        </w:rPr>
        <w:t>Opacity</w:t>
      </w:r>
      <w:r w:rsidRPr="0043538E">
        <w:rPr>
          <w:rFonts w:ascii="Arial" w:eastAsia="Times New Roman" w:hAnsi="Arial" w:cs="Arial"/>
          <w:color w:val="3A3A3A"/>
          <w:sz w:val="27"/>
          <w:szCs w:val="27"/>
        </w:rPr>
        <w:t> and the </w:t>
      </w:r>
      <w:r w:rsidRPr="0043538E">
        <w:rPr>
          <w:rFonts w:ascii="Arial" w:eastAsia="Times New Roman" w:hAnsi="Arial" w:cs="Arial"/>
          <w:b/>
          <w:bCs/>
          <w:color w:val="3A3A3A"/>
          <w:sz w:val="27"/>
          <w:szCs w:val="27"/>
        </w:rPr>
        <w:t>Target Strength</w:t>
      </w:r>
      <w:r w:rsidRPr="0043538E">
        <w:rPr>
          <w:rFonts w:ascii="Arial" w:eastAsia="Times New Roman" w:hAnsi="Arial" w:cs="Arial"/>
          <w:color w:val="3A3A3A"/>
          <w:sz w:val="27"/>
          <w:szCs w:val="27"/>
        </w:rPr>
        <w:t>.</w:t>
      </w:r>
    </w:p>
    <w:p w14:paraId="2B974BD2"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It is now time to be creative and paint grass onto the terrain.</w:t>
      </w:r>
    </w:p>
    <w:p w14:paraId="664475ED" w14:textId="77777777"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CDB466" wp14:editId="6B8E7416">
            <wp:extent cx="8098790" cy="5374640"/>
            <wp:effectExtent l="0" t="0" r="0" b="0"/>
            <wp:docPr id="1" name="图片 1" descr="Paint Details - Gras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int Details - Grass detai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8790" cy="5374640"/>
                    </a:xfrm>
                    <a:prstGeom prst="rect">
                      <a:avLst/>
                    </a:prstGeom>
                    <a:noFill/>
                    <a:ln>
                      <a:noFill/>
                    </a:ln>
                  </pic:spPr>
                </pic:pic>
              </a:graphicData>
            </a:graphic>
          </wp:inline>
        </w:drawing>
      </w:r>
    </w:p>
    <w:p w14:paraId="6B6CFF9A"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want to add a mesh to paint detail on your terrain, for example rocks, you need the repeat the same process you did with importing the grass. However, this time, when you click on</w:t>
      </w:r>
      <w:r w:rsidRPr="0043538E">
        <w:rPr>
          <w:rFonts w:ascii="Arial" w:eastAsia="Times New Roman" w:hAnsi="Arial" w:cs="Arial"/>
          <w:b/>
          <w:bCs/>
          <w:color w:val="3A3A3A"/>
          <w:sz w:val="27"/>
          <w:szCs w:val="27"/>
        </w:rPr>
        <w:t> Edit Details</w:t>
      </w:r>
      <w:r w:rsidRPr="0043538E">
        <w:rPr>
          <w:rFonts w:ascii="Arial" w:eastAsia="Times New Roman" w:hAnsi="Arial" w:cs="Arial"/>
          <w:color w:val="3A3A3A"/>
          <w:sz w:val="27"/>
          <w:szCs w:val="27"/>
        </w:rPr>
        <w:t>, choose </w:t>
      </w:r>
      <w:r w:rsidRPr="0043538E">
        <w:rPr>
          <w:rFonts w:ascii="Arial" w:eastAsia="Times New Roman" w:hAnsi="Arial" w:cs="Arial"/>
          <w:b/>
          <w:bCs/>
          <w:color w:val="3A3A3A"/>
          <w:sz w:val="27"/>
          <w:szCs w:val="27"/>
        </w:rPr>
        <w:t>Add Detail Mesh</w:t>
      </w:r>
      <w:r w:rsidRPr="0043538E">
        <w:rPr>
          <w:rFonts w:ascii="Arial" w:eastAsia="Times New Roman" w:hAnsi="Arial" w:cs="Arial"/>
          <w:color w:val="3A3A3A"/>
          <w:sz w:val="27"/>
          <w:szCs w:val="27"/>
        </w:rPr>
        <w:t>. This will open a window where you can specify several parameters of the detail mesh, very similar to the one you used to import the grass. </w:t>
      </w:r>
    </w:p>
    <w:p w14:paraId="4F96B679"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Unfortunately, the environment assets do not include any rock prefab, so you will not be able to paint rocks directly. However, you can search for some rocks over at the </w:t>
      </w:r>
      <w:r w:rsidR="0024070E">
        <w:fldChar w:fldCharType="begin"/>
      </w:r>
      <w:r w:rsidR="0024070E">
        <w:instrText xml:space="preserve"> HYPERLINK "https://www.assetstore.unity3d.com/en/" \l "!/" \t "_blank" </w:instrText>
      </w:r>
      <w:r w:rsidR="0024070E">
        <w:fldChar w:fldCharType="separate"/>
      </w:r>
      <w:r w:rsidRPr="0043538E">
        <w:rPr>
          <w:rFonts w:ascii="Arial" w:eastAsia="Times New Roman" w:hAnsi="Arial" w:cs="Arial"/>
          <w:color w:val="0085B6"/>
          <w:sz w:val="27"/>
          <w:szCs w:val="27"/>
          <w:bdr w:val="none" w:sz="0" w:space="0" w:color="auto" w:frame="1"/>
        </w:rPr>
        <w:t>Unity Asset Store</w:t>
      </w:r>
      <w:r w:rsidR="0024070E">
        <w:rPr>
          <w:rFonts w:ascii="Arial" w:eastAsia="Times New Roman" w:hAnsi="Arial" w:cs="Arial"/>
          <w:color w:val="0085B6"/>
          <w:sz w:val="27"/>
          <w:szCs w:val="27"/>
          <w:bdr w:val="none" w:sz="0" w:space="0" w:color="auto" w:frame="1"/>
        </w:rPr>
        <w:fldChar w:fldCharType="end"/>
      </w:r>
      <w:r w:rsidRPr="0043538E">
        <w:rPr>
          <w:rFonts w:ascii="Arial" w:eastAsia="Times New Roman" w:hAnsi="Arial" w:cs="Arial"/>
          <w:color w:val="3A3A3A"/>
          <w:sz w:val="27"/>
          <w:szCs w:val="27"/>
        </w:rPr>
        <w:t>, since it is a great place to find free assets.</w:t>
      </w:r>
    </w:p>
    <w:p w14:paraId="63E31FCA" w14:textId="77777777"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Conclusion</w:t>
      </w:r>
    </w:p>
    <w:p w14:paraId="1B476E70"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This concludes the tutorial about Unity Terrain Tools. You learned about several terrain tools and configurations. With this knowledge, you can now create, modify and improve current or new terrains for your next cutting-edge game or application.</w:t>
      </w:r>
    </w:p>
    <w:p w14:paraId="1E64814D"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Unity has an active economy. There are many other products that help you build out your project. The nature of the platform also makes it a great option from which you can improve your skills. Whatever the case, you can see everything we have available </w:t>
      </w:r>
      <w:r w:rsidR="0024070E">
        <w:fldChar w:fldCharType="begin"/>
      </w:r>
      <w:r w:rsidR="0024070E">
        <w:instrText xml:space="preserve"> HYPERLINK "https://codecanyon.net/category/unity" \t "_blank" </w:instrText>
      </w:r>
      <w:r w:rsidR="0024070E">
        <w:fldChar w:fldCharType="separate"/>
      </w:r>
      <w:r w:rsidRPr="0043538E">
        <w:rPr>
          <w:rFonts w:ascii="Arial" w:eastAsia="Times New Roman" w:hAnsi="Arial" w:cs="Arial"/>
          <w:color w:val="0085B6"/>
          <w:sz w:val="27"/>
          <w:szCs w:val="27"/>
          <w:bdr w:val="none" w:sz="0" w:space="0" w:color="auto" w:frame="1"/>
        </w:rPr>
        <w:t>in the Envato Marketplace</w:t>
      </w:r>
      <w:r w:rsidR="0024070E">
        <w:rPr>
          <w:rFonts w:ascii="Arial" w:eastAsia="Times New Roman" w:hAnsi="Arial" w:cs="Arial"/>
          <w:color w:val="0085B6"/>
          <w:sz w:val="27"/>
          <w:szCs w:val="27"/>
          <w:bdr w:val="none" w:sz="0" w:space="0" w:color="auto" w:frame="1"/>
        </w:rPr>
        <w:fldChar w:fldCharType="end"/>
      </w:r>
      <w:r w:rsidRPr="0043538E">
        <w:rPr>
          <w:rFonts w:ascii="Arial" w:eastAsia="Times New Roman" w:hAnsi="Arial" w:cs="Arial"/>
          <w:color w:val="3A3A3A"/>
          <w:sz w:val="27"/>
          <w:szCs w:val="27"/>
        </w:rPr>
        <w:t>.</w:t>
      </w:r>
    </w:p>
    <w:p w14:paraId="10C12CCF" w14:textId="77777777"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have further questions or comments, as always, feel free to drop a line in the comments section.</w:t>
      </w:r>
    </w:p>
    <w:p w14:paraId="5DE0BFC3" w14:textId="77777777" w:rsidR="00CE133D" w:rsidRDefault="00CE133D"/>
    <w:sectPr w:rsidR="00CE133D" w:rsidSect="00BD071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DC54E" w14:textId="77777777" w:rsidR="00576334" w:rsidRDefault="00576334" w:rsidP="0043538E">
      <w:pPr>
        <w:spacing w:after="0" w:line="240" w:lineRule="auto"/>
      </w:pPr>
      <w:r>
        <w:separator/>
      </w:r>
    </w:p>
  </w:endnote>
  <w:endnote w:type="continuationSeparator" w:id="0">
    <w:p w14:paraId="3C6E9D66" w14:textId="77777777" w:rsidR="00576334" w:rsidRDefault="00576334" w:rsidP="00435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00000003" w:usb1="00000000" w:usb2="00000000" w:usb3="00000000" w:csb0="00000001" w:csb1="00000000"/>
  </w:font>
  <w:font w:name="Lantinghei TC Heavy">
    <w:panose1 w:val="03000509000000000000"/>
    <w:charset w:val="00"/>
    <w:family w:val="auto"/>
    <w:pitch w:val="variable"/>
    <w:sig w:usb0="00000003" w:usb1="080E0000" w:usb2="00000000" w:usb3="00000000" w:csb0="00100001" w:csb1="00000000"/>
  </w:font>
  <w:font w:name="Lantinghei SC Heavy">
    <w:panose1 w:val="02000000000000000000"/>
    <w:charset w:val="00"/>
    <w:family w:val="auto"/>
    <w:pitch w:val="variable"/>
    <w:sig w:usb0="00000003" w:usb1="08000000" w:usb2="00000000" w:usb3="00000000" w:csb0="00040001" w:csb1="00000000"/>
  </w:font>
  <w:font w:name="PingFang SC Regular">
    <w:panose1 w:val="020B0400000000000000"/>
    <w:charset w:val="50"/>
    <w:family w:val="auto"/>
    <w:pitch w:val="variable"/>
    <w:sig w:usb0="A00002FF" w:usb1="7ACFFDFB" w:usb2="00000017"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085153" w14:textId="77777777" w:rsidR="00576334" w:rsidRDefault="00576334" w:rsidP="0043538E">
      <w:pPr>
        <w:spacing w:after="0" w:line="240" w:lineRule="auto"/>
      </w:pPr>
      <w:r>
        <w:separator/>
      </w:r>
    </w:p>
  </w:footnote>
  <w:footnote w:type="continuationSeparator" w:id="0">
    <w:p w14:paraId="7848030C" w14:textId="77777777" w:rsidR="00576334" w:rsidRDefault="00576334" w:rsidP="0043538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6A76"/>
    <w:multiLevelType w:val="multilevel"/>
    <w:tmpl w:val="1186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BB1675"/>
    <w:multiLevelType w:val="multilevel"/>
    <w:tmpl w:val="7B9E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C22DA5"/>
    <w:multiLevelType w:val="multilevel"/>
    <w:tmpl w:val="B276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764301"/>
    <w:multiLevelType w:val="multilevel"/>
    <w:tmpl w:val="692AD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FF17222"/>
    <w:multiLevelType w:val="multilevel"/>
    <w:tmpl w:val="8B0E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4EA"/>
    <w:rsid w:val="00023280"/>
    <w:rsid w:val="000762B6"/>
    <w:rsid w:val="000B7E49"/>
    <w:rsid w:val="0024070E"/>
    <w:rsid w:val="002C6726"/>
    <w:rsid w:val="00377F56"/>
    <w:rsid w:val="003C77D9"/>
    <w:rsid w:val="003E47AF"/>
    <w:rsid w:val="0043538E"/>
    <w:rsid w:val="00486731"/>
    <w:rsid w:val="00521B08"/>
    <w:rsid w:val="00576334"/>
    <w:rsid w:val="00643BB5"/>
    <w:rsid w:val="006451FD"/>
    <w:rsid w:val="006B7716"/>
    <w:rsid w:val="006F6CDD"/>
    <w:rsid w:val="00750C92"/>
    <w:rsid w:val="00757704"/>
    <w:rsid w:val="00790860"/>
    <w:rsid w:val="00802355"/>
    <w:rsid w:val="008416FD"/>
    <w:rsid w:val="008B6A4D"/>
    <w:rsid w:val="00925F04"/>
    <w:rsid w:val="00955010"/>
    <w:rsid w:val="00A54620"/>
    <w:rsid w:val="00A90036"/>
    <w:rsid w:val="00B2771F"/>
    <w:rsid w:val="00BD071B"/>
    <w:rsid w:val="00CD2D6C"/>
    <w:rsid w:val="00CE133D"/>
    <w:rsid w:val="00D35E88"/>
    <w:rsid w:val="00E11B8C"/>
    <w:rsid w:val="00E22767"/>
    <w:rsid w:val="00E9130A"/>
    <w:rsid w:val="00EC21A4"/>
    <w:rsid w:val="00ED61EE"/>
    <w:rsid w:val="00EF124D"/>
    <w:rsid w:val="00F824EA"/>
    <w:rsid w:val="00F97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B1B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C21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353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538E"/>
    <w:pPr>
      <w:tabs>
        <w:tab w:val="center" w:pos="4320"/>
        <w:tab w:val="right" w:pos="8640"/>
      </w:tabs>
      <w:spacing w:after="0" w:line="240" w:lineRule="auto"/>
    </w:pPr>
  </w:style>
  <w:style w:type="character" w:customStyle="1" w:styleId="a4">
    <w:name w:val="页眉字符"/>
    <w:basedOn w:val="a0"/>
    <w:link w:val="a3"/>
    <w:uiPriority w:val="99"/>
    <w:rsid w:val="0043538E"/>
  </w:style>
  <w:style w:type="paragraph" w:styleId="a5">
    <w:name w:val="footer"/>
    <w:basedOn w:val="a"/>
    <w:link w:val="a6"/>
    <w:uiPriority w:val="99"/>
    <w:unhideWhenUsed/>
    <w:rsid w:val="0043538E"/>
    <w:pPr>
      <w:tabs>
        <w:tab w:val="center" w:pos="4320"/>
        <w:tab w:val="right" w:pos="8640"/>
      </w:tabs>
      <w:spacing w:after="0" w:line="240" w:lineRule="auto"/>
    </w:pPr>
  </w:style>
  <w:style w:type="character" w:customStyle="1" w:styleId="a6">
    <w:name w:val="页脚字符"/>
    <w:basedOn w:val="a0"/>
    <w:link w:val="a5"/>
    <w:uiPriority w:val="99"/>
    <w:rsid w:val="0043538E"/>
  </w:style>
  <w:style w:type="character" w:customStyle="1" w:styleId="20">
    <w:name w:val="标题 2字符"/>
    <w:basedOn w:val="a0"/>
    <w:link w:val="2"/>
    <w:uiPriority w:val="9"/>
    <w:rsid w:val="0043538E"/>
    <w:rPr>
      <w:rFonts w:ascii="Times New Roman" w:eastAsia="Times New Roman" w:hAnsi="Times New Roman" w:cs="Times New Roman"/>
      <w:b/>
      <w:bCs/>
      <w:sz w:val="36"/>
      <w:szCs w:val="36"/>
    </w:rPr>
  </w:style>
  <w:style w:type="paragraph" w:styleId="a7">
    <w:name w:val="Normal (Web)"/>
    <w:basedOn w:val="a"/>
    <w:uiPriority w:val="99"/>
    <w:semiHidden/>
    <w:unhideWhenUsed/>
    <w:rsid w:val="0043538E"/>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Hyperlink"/>
    <w:basedOn w:val="a0"/>
    <w:uiPriority w:val="99"/>
    <w:unhideWhenUsed/>
    <w:rsid w:val="0043538E"/>
    <w:rPr>
      <w:color w:val="0000FF"/>
      <w:u w:val="single"/>
    </w:rPr>
  </w:style>
  <w:style w:type="character" w:styleId="a9">
    <w:name w:val="Strong"/>
    <w:basedOn w:val="a0"/>
    <w:uiPriority w:val="22"/>
    <w:qFormat/>
    <w:rsid w:val="0043538E"/>
    <w:rPr>
      <w:b/>
      <w:bCs/>
    </w:rPr>
  </w:style>
  <w:style w:type="character" w:customStyle="1" w:styleId="apple-converted-space">
    <w:name w:val="apple-converted-space"/>
    <w:basedOn w:val="a0"/>
    <w:rsid w:val="0043538E"/>
  </w:style>
  <w:style w:type="paragraph" w:styleId="aa">
    <w:name w:val="Balloon Text"/>
    <w:basedOn w:val="a"/>
    <w:link w:val="ab"/>
    <w:uiPriority w:val="99"/>
    <w:semiHidden/>
    <w:unhideWhenUsed/>
    <w:rsid w:val="0043538E"/>
    <w:pPr>
      <w:spacing w:after="0" w:line="240" w:lineRule="auto"/>
    </w:pPr>
    <w:rPr>
      <w:rFonts w:ascii="宋体" w:eastAsia="宋体"/>
      <w:sz w:val="18"/>
      <w:szCs w:val="18"/>
    </w:rPr>
  </w:style>
  <w:style w:type="character" w:customStyle="1" w:styleId="ab">
    <w:name w:val="批注框文本字符"/>
    <w:basedOn w:val="a0"/>
    <w:link w:val="aa"/>
    <w:uiPriority w:val="99"/>
    <w:semiHidden/>
    <w:rsid w:val="0043538E"/>
    <w:rPr>
      <w:rFonts w:ascii="宋体" w:eastAsia="宋体"/>
      <w:sz w:val="18"/>
      <w:szCs w:val="18"/>
    </w:rPr>
  </w:style>
  <w:style w:type="character" w:customStyle="1" w:styleId="10">
    <w:name w:val="标题 1字符"/>
    <w:basedOn w:val="a0"/>
    <w:link w:val="1"/>
    <w:uiPriority w:val="9"/>
    <w:rsid w:val="00EC21A4"/>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C21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353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538E"/>
    <w:pPr>
      <w:tabs>
        <w:tab w:val="center" w:pos="4320"/>
        <w:tab w:val="right" w:pos="8640"/>
      </w:tabs>
      <w:spacing w:after="0" w:line="240" w:lineRule="auto"/>
    </w:pPr>
  </w:style>
  <w:style w:type="character" w:customStyle="1" w:styleId="a4">
    <w:name w:val="页眉字符"/>
    <w:basedOn w:val="a0"/>
    <w:link w:val="a3"/>
    <w:uiPriority w:val="99"/>
    <w:rsid w:val="0043538E"/>
  </w:style>
  <w:style w:type="paragraph" w:styleId="a5">
    <w:name w:val="footer"/>
    <w:basedOn w:val="a"/>
    <w:link w:val="a6"/>
    <w:uiPriority w:val="99"/>
    <w:unhideWhenUsed/>
    <w:rsid w:val="0043538E"/>
    <w:pPr>
      <w:tabs>
        <w:tab w:val="center" w:pos="4320"/>
        <w:tab w:val="right" w:pos="8640"/>
      </w:tabs>
      <w:spacing w:after="0" w:line="240" w:lineRule="auto"/>
    </w:pPr>
  </w:style>
  <w:style w:type="character" w:customStyle="1" w:styleId="a6">
    <w:name w:val="页脚字符"/>
    <w:basedOn w:val="a0"/>
    <w:link w:val="a5"/>
    <w:uiPriority w:val="99"/>
    <w:rsid w:val="0043538E"/>
  </w:style>
  <w:style w:type="character" w:customStyle="1" w:styleId="20">
    <w:name w:val="标题 2字符"/>
    <w:basedOn w:val="a0"/>
    <w:link w:val="2"/>
    <w:uiPriority w:val="9"/>
    <w:rsid w:val="0043538E"/>
    <w:rPr>
      <w:rFonts w:ascii="Times New Roman" w:eastAsia="Times New Roman" w:hAnsi="Times New Roman" w:cs="Times New Roman"/>
      <w:b/>
      <w:bCs/>
      <w:sz w:val="36"/>
      <w:szCs w:val="36"/>
    </w:rPr>
  </w:style>
  <w:style w:type="paragraph" w:styleId="a7">
    <w:name w:val="Normal (Web)"/>
    <w:basedOn w:val="a"/>
    <w:uiPriority w:val="99"/>
    <w:semiHidden/>
    <w:unhideWhenUsed/>
    <w:rsid w:val="0043538E"/>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Hyperlink"/>
    <w:basedOn w:val="a0"/>
    <w:uiPriority w:val="99"/>
    <w:unhideWhenUsed/>
    <w:rsid w:val="0043538E"/>
    <w:rPr>
      <w:color w:val="0000FF"/>
      <w:u w:val="single"/>
    </w:rPr>
  </w:style>
  <w:style w:type="character" w:styleId="a9">
    <w:name w:val="Strong"/>
    <w:basedOn w:val="a0"/>
    <w:uiPriority w:val="22"/>
    <w:qFormat/>
    <w:rsid w:val="0043538E"/>
    <w:rPr>
      <w:b/>
      <w:bCs/>
    </w:rPr>
  </w:style>
  <w:style w:type="character" w:customStyle="1" w:styleId="apple-converted-space">
    <w:name w:val="apple-converted-space"/>
    <w:basedOn w:val="a0"/>
    <w:rsid w:val="0043538E"/>
  </w:style>
  <w:style w:type="paragraph" w:styleId="aa">
    <w:name w:val="Balloon Text"/>
    <w:basedOn w:val="a"/>
    <w:link w:val="ab"/>
    <w:uiPriority w:val="99"/>
    <w:semiHidden/>
    <w:unhideWhenUsed/>
    <w:rsid w:val="0043538E"/>
    <w:pPr>
      <w:spacing w:after="0" w:line="240" w:lineRule="auto"/>
    </w:pPr>
    <w:rPr>
      <w:rFonts w:ascii="宋体" w:eastAsia="宋体"/>
      <w:sz w:val="18"/>
      <w:szCs w:val="18"/>
    </w:rPr>
  </w:style>
  <w:style w:type="character" w:customStyle="1" w:styleId="ab">
    <w:name w:val="批注框文本字符"/>
    <w:basedOn w:val="a0"/>
    <w:link w:val="aa"/>
    <w:uiPriority w:val="99"/>
    <w:semiHidden/>
    <w:rsid w:val="0043538E"/>
    <w:rPr>
      <w:rFonts w:ascii="宋体" w:eastAsia="宋体"/>
      <w:sz w:val="18"/>
      <w:szCs w:val="18"/>
    </w:rPr>
  </w:style>
  <w:style w:type="character" w:customStyle="1" w:styleId="10">
    <w:name w:val="标题 1字符"/>
    <w:basedOn w:val="a0"/>
    <w:link w:val="1"/>
    <w:uiPriority w:val="9"/>
    <w:rsid w:val="00EC21A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995063">
      <w:bodyDiv w:val="1"/>
      <w:marLeft w:val="0"/>
      <w:marRight w:val="0"/>
      <w:marTop w:val="0"/>
      <w:marBottom w:val="0"/>
      <w:divBdr>
        <w:top w:val="none" w:sz="0" w:space="0" w:color="auto"/>
        <w:left w:val="none" w:sz="0" w:space="0" w:color="auto"/>
        <w:bottom w:val="none" w:sz="0" w:space="0" w:color="auto"/>
        <w:right w:val="none" w:sz="0" w:space="0" w:color="auto"/>
      </w:divBdr>
    </w:div>
    <w:div w:id="186882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image" Target="media/image1.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amedevelopment.tutsplus.com/tutorials/unity-terrain-engine-tools--cms-28623" TargetMode="External"/><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1163</TotalTime>
  <Pages>33</Pages>
  <Words>3211</Words>
  <Characters>18308</Characters>
  <Application>Microsoft Macintosh Word</Application>
  <DocSecurity>0</DocSecurity>
  <Lines>152</Lines>
  <Paragraphs>42</Paragraphs>
  <ScaleCrop>false</ScaleCrop>
  <Company/>
  <LinksUpToDate>false</LinksUpToDate>
  <CharactersWithSpaces>21477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shengnan yu</cp:lastModifiedBy>
  <cp:revision>11</cp:revision>
  <dcterms:created xsi:type="dcterms:W3CDTF">2017-06-23T08:44:00Z</dcterms:created>
  <dcterms:modified xsi:type="dcterms:W3CDTF">2017-06-30T14:32:00Z</dcterms:modified>
</cp:coreProperties>
</file>