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1EF8" w14:textId="77777777" w:rsidR="00295E35" w:rsidRPr="00D312D0" w:rsidRDefault="00295E35" w:rsidP="00295E35">
      <w:pPr>
        <w:jc w:val="center"/>
        <w:rPr>
          <w:rFonts w:cs="Tahoma"/>
          <w:b/>
          <w:sz w:val="28"/>
        </w:rPr>
      </w:pPr>
      <w:r w:rsidRPr="00D312D0">
        <w:rPr>
          <w:rFonts w:cs="Tahoma"/>
          <w:b/>
          <w:sz w:val="28"/>
        </w:rPr>
        <w:t xml:space="preserve">Applied </w:t>
      </w:r>
      <w:proofErr w:type="spellStart"/>
      <w:r w:rsidRPr="00D312D0">
        <w:rPr>
          <w:rFonts w:cs="Tahoma"/>
          <w:b/>
          <w:sz w:val="28"/>
        </w:rPr>
        <w:t>Statistics</w:t>
      </w:r>
      <w:proofErr w:type="spellEnd"/>
      <w:r w:rsidRPr="00D312D0">
        <w:rPr>
          <w:rFonts w:cs="Tahoma"/>
          <w:b/>
          <w:sz w:val="28"/>
        </w:rPr>
        <w:t xml:space="preserve"> – Turma 9DTS</w:t>
      </w:r>
    </w:p>
    <w:p w14:paraId="7F81D04E" w14:textId="7F97949B" w:rsidR="00295E35" w:rsidRPr="00D312D0" w:rsidRDefault="00295E35" w:rsidP="00295E35">
      <w:pPr>
        <w:jc w:val="center"/>
        <w:rPr>
          <w:rFonts w:cs="Tahoma"/>
        </w:rPr>
      </w:pPr>
      <w:r w:rsidRPr="00D312D0">
        <w:rPr>
          <w:rFonts w:cs="Tahoma"/>
        </w:rPr>
        <w:t>Atividade prática aula 0</w:t>
      </w:r>
      <w:r w:rsidR="00BD1DDD" w:rsidRPr="00D312D0">
        <w:rPr>
          <w:rFonts w:cs="Tahoma"/>
        </w:rPr>
        <w:t>9</w:t>
      </w:r>
    </w:p>
    <w:p w14:paraId="1D269EA6" w14:textId="77777777" w:rsidR="006972AC" w:rsidRPr="00D312D0" w:rsidRDefault="006972AC" w:rsidP="006972AC">
      <w:pPr>
        <w:jc w:val="center"/>
        <w:rPr>
          <w:rFonts w:cs="Tahoma"/>
        </w:rPr>
      </w:pPr>
    </w:p>
    <w:p w14:paraId="560B0343" w14:textId="77777777" w:rsidR="006972AC" w:rsidRPr="00D312D0" w:rsidRDefault="006972AC" w:rsidP="006972AC">
      <w:pPr>
        <w:jc w:val="center"/>
        <w:rPr>
          <w:rFonts w:cs="Tahoma"/>
        </w:rPr>
      </w:pPr>
    </w:p>
    <w:p w14:paraId="7F891540" w14:textId="73608338" w:rsidR="006972AC" w:rsidRPr="00D312D0" w:rsidRDefault="006972AC" w:rsidP="006972AC">
      <w:pPr>
        <w:rPr>
          <w:rFonts w:cs="Tahoma"/>
          <w:b/>
        </w:rPr>
      </w:pPr>
      <w:r w:rsidRPr="00D312D0">
        <w:rPr>
          <w:rFonts w:cs="Tahoma"/>
          <w:b/>
        </w:rPr>
        <w:t xml:space="preserve">Habilidades desenvolvidas: Modelos preditivos usando modelos de regressão </w:t>
      </w:r>
      <w:r w:rsidR="000F4995" w:rsidRPr="00D312D0">
        <w:rPr>
          <w:rFonts w:cs="Tahoma"/>
          <w:b/>
        </w:rPr>
        <w:t>logística</w:t>
      </w:r>
      <w:r w:rsidRPr="00D312D0">
        <w:rPr>
          <w:rFonts w:cs="Tahoma"/>
          <w:b/>
        </w:rPr>
        <w:t>.</w:t>
      </w:r>
      <w:r w:rsidR="00BD1DDD" w:rsidRPr="00D312D0">
        <w:rPr>
          <w:rFonts w:cs="Tahoma"/>
          <w:b/>
        </w:rPr>
        <w:t xml:space="preserve"> Cluster </w:t>
      </w:r>
      <w:proofErr w:type="spellStart"/>
      <w:r w:rsidR="00BD1DDD" w:rsidRPr="00D312D0">
        <w:rPr>
          <w:rFonts w:cs="Tahoma"/>
          <w:b/>
        </w:rPr>
        <w:t>Analysis</w:t>
      </w:r>
      <w:proofErr w:type="spellEnd"/>
      <w:r w:rsidR="00BD1DDD" w:rsidRPr="00D312D0">
        <w:rPr>
          <w:rFonts w:cs="Tahoma"/>
          <w:b/>
        </w:rPr>
        <w:t>.</w:t>
      </w:r>
    </w:p>
    <w:p w14:paraId="4D69BC32" w14:textId="77777777" w:rsidR="00381C14" w:rsidRPr="00D312D0" w:rsidRDefault="00381C14" w:rsidP="006972AC">
      <w:pPr>
        <w:rPr>
          <w:rFonts w:cs="Tahoma"/>
          <w:b/>
        </w:rPr>
      </w:pPr>
    </w:p>
    <w:p w14:paraId="7C4ED22E" w14:textId="7C6D839C" w:rsidR="00295E35" w:rsidRPr="00D312D0" w:rsidRDefault="00295E35" w:rsidP="006972AC">
      <w:pPr>
        <w:rPr>
          <w:rFonts w:cs="Tahoma"/>
          <w:b/>
        </w:rPr>
      </w:pPr>
      <w:r w:rsidRPr="00D312D0">
        <w:rPr>
          <w:rFonts w:cs="Tahoma"/>
          <w:b/>
        </w:rPr>
        <w:t>Parte 1</w:t>
      </w:r>
    </w:p>
    <w:p w14:paraId="14A49145" w14:textId="77777777" w:rsidR="00381C14" w:rsidRPr="00D312D0" w:rsidRDefault="00381C14" w:rsidP="006972AC">
      <w:pPr>
        <w:rPr>
          <w:rFonts w:cs="Tahoma"/>
          <w:b/>
        </w:rPr>
      </w:pPr>
    </w:p>
    <w:p w14:paraId="674029C9" w14:textId="77777777" w:rsidR="00381C14" w:rsidRPr="00D312D0" w:rsidRDefault="00381C14" w:rsidP="00381C14">
      <w:pPr>
        <w:rPr>
          <w:rFonts w:cs="Tahoma"/>
          <w:sz w:val="18"/>
          <w:szCs w:val="18"/>
          <w:lang w:eastAsia="pt-BR"/>
        </w:rPr>
      </w:pPr>
      <w:r w:rsidRPr="00D312D0">
        <w:rPr>
          <w:rFonts w:cs="Tahoma"/>
          <w:sz w:val="18"/>
          <w:szCs w:val="18"/>
          <w:lang w:eastAsia="pt-BR"/>
        </w:rPr>
        <w:t>Utilize o texto 1 para completar os exercícios a seguir.</w:t>
      </w:r>
    </w:p>
    <w:p w14:paraId="238FEFC5" w14:textId="77777777" w:rsidR="00381C14" w:rsidRPr="00D312D0" w:rsidRDefault="00381C14" w:rsidP="00381C14">
      <w:pPr>
        <w:pStyle w:val="PargrafodaLista"/>
        <w:rPr>
          <w:rFonts w:cs="Tahoma"/>
          <w:sz w:val="18"/>
          <w:szCs w:val="18"/>
          <w:lang w:eastAsia="pt-BR"/>
        </w:rPr>
      </w:pPr>
    </w:p>
    <w:p w14:paraId="63EE13AF" w14:textId="77777777" w:rsidR="00381C14" w:rsidRPr="00D312D0" w:rsidRDefault="00381C14" w:rsidP="00381C14">
      <w:pPr>
        <w:pStyle w:val="PargrafodaLista"/>
        <w:numPr>
          <w:ilvl w:val="0"/>
          <w:numId w:val="23"/>
        </w:numPr>
        <w:spacing w:after="200" w:line="276" w:lineRule="auto"/>
        <w:rPr>
          <w:rFonts w:cs="Tahoma"/>
          <w:sz w:val="18"/>
          <w:szCs w:val="18"/>
          <w:lang w:eastAsia="pt-BR"/>
        </w:rPr>
      </w:pPr>
      <w:r w:rsidRPr="00D312D0">
        <w:rPr>
          <w:rFonts w:cs="Tahoma"/>
          <w:sz w:val="18"/>
          <w:szCs w:val="18"/>
          <w:lang w:eastAsia="pt-BR"/>
        </w:rPr>
        <w:t>Use o resultado da Regressão Logística Múltipla apresentado na Tabela 3 da página 112 do artigo para calcular o escore das pessoas a seguir:</w:t>
      </w:r>
    </w:p>
    <w:tbl>
      <w:tblPr>
        <w:tblStyle w:val="Tabelacomgrade"/>
        <w:tblW w:w="0" w:type="auto"/>
        <w:tblLook w:val="04A0" w:firstRow="1" w:lastRow="0" w:firstColumn="1" w:lastColumn="0" w:noHBand="0" w:noVBand="1"/>
      </w:tblPr>
      <w:tblGrid>
        <w:gridCol w:w="1838"/>
        <w:gridCol w:w="4395"/>
        <w:gridCol w:w="3117"/>
      </w:tblGrid>
      <w:tr w:rsidR="00381C14" w:rsidRPr="00D312D0" w14:paraId="04CDD7A6" w14:textId="77777777" w:rsidTr="0063220E">
        <w:tc>
          <w:tcPr>
            <w:tcW w:w="1838" w:type="dxa"/>
          </w:tcPr>
          <w:p w14:paraId="2DE3515C" w14:textId="77777777" w:rsidR="00381C14" w:rsidRPr="00D312D0" w:rsidRDefault="00381C14" w:rsidP="0063220E">
            <w:pPr>
              <w:rPr>
                <w:rFonts w:cs="Tahoma"/>
                <w:sz w:val="18"/>
                <w:szCs w:val="18"/>
                <w:lang w:eastAsia="pt-BR"/>
              </w:rPr>
            </w:pPr>
            <w:r w:rsidRPr="00D312D0">
              <w:rPr>
                <w:rFonts w:cs="Tahoma"/>
                <w:sz w:val="18"/>
                <w:szCs w:val="18"/>
                <w:lang w:eastAsia="pt-BR"/>
              </w:rPr>
              <w:t>ID</w:t>
            </w:r>
          </w:p>
        </w:tc>
        <w:tc>
          <w:tcPr>
            <w:tcW w:w="4395" w:type="dxa"/>
          </w:tcPr>
          <w:p w14:paraId="04B50480" w14:textId="77777777" w:rsidR="00381C14" w:rsidRPr="00D312D0" w:rsidRDefault="00381C14" w:rsidP="0063220E">
            <w:pPr>
              <w:rPr>
                <w:rFonts w:cs="Tahoma"/>
                <w:sz w:val="18"/>
                <w:szCs w:val="18"/>
                <w:lang w:eastAsia="pt-BR"/>
              </w:rPr>
            </w:pPr>
            <w:r w:rsidRPr="00D312D0">
              <w:rPr>
                <w:rFonts w:cs="Tahoma"/>
                <w:sz w:val="18"/>
                <w:szCs w:val="18"/>
                <w:lang w:eastAsia="pt-BR"/>
              </w:rPr>
              <w:t>Características</w:t>
            </w:r>
          </w:p>
        </w:tc>
        <w:tc>
          <w:tcPr>
            <w:tcW w:w="3117" w:type="dxa"/>
          </w:tcPr>
          <w:p w14:paraId="2F7A6051" w14:textId="77777777" w:rsidR="00381C14" w:rsidRPr="00D312D0" w:rsidRDefault="00381C14" w:rsidP="0063220E">
            <w:pPr>
              <w:rPr>
                <w:rFonts w:cs="Tahoma"/>
                <w:sz w:val="18"/>
                <w:szCs w:val="18"/>
                <w:lang w:eastAsia="pt-BR"/>
              </w:rPr>
            </w:pPr>
            <w:r w:rsidRPr="00D312D0">
              <w:rPr>
                <w:rFonts w:cs="Tahoma"/>
                <w:sz w:val="18"/>
                <w:szCs w:val="18"/>
                <w:lang w:eastAsia="pt-BR"/>
              </w:rPr>
              <w:t>Escore de crédito</w:t>
            </w:r>
          </w:p>
        </w:tc>
      </w:tr>
      <w:tr w:rsidR="00381C14" w:rsidRPr="00D312D0" w14:paraId="19CD368B" w14:textId="77777777" w:rsidTr="0063220E">
        <w:tc>
          <w:tcPr>
            <w:tcW w:w="1838" w:type="dxa"/>
          </w:tcPr>
          <w:p w14:paraId="67D6B513" w14:textId="77777777" w:rsidR="00381C14" w:rsidRPr="00D312D0" w:rsidRDefault="00381C14" w:rsidP="0063220E">
            <w:pPr>
              <w:rPr>
                <w:rFonts w:cs="Tahoma"/>
                <w:sz w:val="18"/>
                <w:szCs w:val="18"/>
                <w:lang w:eastAsia="pt-BR"/>
              </w:rPr>
            </w:pPr>
            <w:r w:rsidRPr="00D312D0">
              <w:rPr>
                <w:rFonts w:cs="Tahoma"/>
                <w:sz w:val="18"/>
                <w:szCs w:val="18"/>
                <w:lang w:eastAsia="pt-BR"/>
              </w:rPr>
              <w:t>1</w:t>
            </w:r>
          </w:p>
        </w:tc>
        <w:tc>
          <w:tcPr>
            <w:tcW w:w="4395" w:type="dxa"/>
          </w:tcPr>
          <w:p w14:paraId="32ED7577" w14:textId="124EBFA7" w:rsidR="00381C14" w:rsidRPr="00D312D0" w:rsidRDefault="00CE5391" w:rsidP="0063220E">
            <w:pPr>
              <w:rPr>
                <w:rFonts w:cs="Tahoma"/>
                <w:sz w:val="18"/>
                <w:szCs w:val="18"/>
                <w:lang w:eastAsia="pt-BR"/>
              </w:rPr>
            </w:pPr>
            <w:r w:rsidRPr="00CE5391">
              <w:rPr>
                <w:rFonts w:cs="Tahoma"/>
                <w:sz w:val="18"/>
                <w:szCs w:val="18"/>
                <w:lang w:eastAsia="pt-BR"/>
              </w:rPr>
              <w:t>Mulher, casada, primeira faixa de idade, primeira faixa de tempo de emprego, primeira faixa de valor da parcela, tipo de crédito carnê, primeira categoria de cep, primeira categoria de profissão, primeira faixa de empréstimo e primeira aquisição de empréstimo.</w:t>
            </w:r>
          </w:p>
        </w:tc>
        <w:tc>
          <w:tcPr>
            <w:tcW w:w="3117" w:type="dxa"/>
          </w:tcPr>
          <w:p w14:paraId="6D806A50" w14:textId="77777777" w:rsidR="00983749" w:rsidRPr="00D312D0" w:rsidRDefault="0019137E" w:rsidP="00295E35">
            <w:pPr>
              <w:rPr>
                <w:rFonts w:cs="Tahoma"/>
                <w:sz w:val="18"/>
                <w:szCs w:val="18"/>
                <w:lang w:eastAsia="pt-BR"/>
              </w:rPr>
            </w:pPr>
            <w:r w:rsidRPr="00D312D0">
              <w:rPr>
                <w:rFonts w:cs="Tahoma"/>
                <w:sz w:val="18"/>
                <w:szCs w:val="18"/>
                <w:lang w:eastAsia="pt-BR"/>
              </w:rPr>
              <w:t>Y = 0+0-0.4848-0.2035-1.34.7429-0.3549+0.3033+0.2491-0.6513+0.5868</w:t>
            </w:r>
          </w:p>
          <w:p w14:paraId="04B1BDC4" w14:textId="77777777" w:rsidR="0019137E" w:rsidRPr="00D312D0" w:rsidRDefault="0019137E" w:rsidP="00295E35">
            <w:pPr>
              <w:rPr>
                <w:rFonts w:cs="Tahoma"/>
                <w:sz w:val="18"/>
                <w:szCs w:val="18"/>
                <w:lang w:eastAsia="pt-BR"/>
              </w:rPr>
            </w:pPr>
          </w:p>
          <w:p w14:paraId="261F8D7C" w14:textId="77777777" w:rsidR="0019137E" w:rsidRPr="00D312D0" w:rsidRDefault="0019137E" w:rsidP="00295E35">
            <w:pPr>
              <w:rPr>
                <w:rFonts w:cs="Tahoma"/>
                <w:sz w:val="18"/>
                <w:szCs w:val="18"/>
                <w:lang w:eastAsia="pt-BR"/>
              </w:rPr>
            </w:pPr>
            <w:r w:rsidRPr="00D312D0">
              <w:rPr>
                <w:rFonts w:cs="Tahoma"/>
                <w:sz w:val="18"/>
                <w:szCs w:val="18"/>
                <w:lang w:eastAsia="pt-BR"/>
              </w:rPr>
              <w:t xml:space="preserve">Y = </w:t>
            </w:r>
            <w:r w:rsidR="00185186" w:rsidRPr="00D312D0">
              <w:rPr>
                <w:rFonts w:cs="Tahoma"/>
                <w:sz w:val="18"/>
                <w:szCs w:val="18"/>
                <w:lang w:eastAsia="pt-BR"/>
              </w:rPr>
              <w:t>EXP(-2,</w:t>
            </w:r>
            <w:proofErr w:type="gramStart"/>
            <w:r w:rsidR="00185186" w:rsidRPr="00D312D0">
              <w:rPr>
                <w:rFonts w:cs="Tahoma"/>
                <w:sz w:val="18"/>
                <w:szCs w:val="18"/>
                <w:lang w:eastAsia="pt-BR"/>
              </w:rPr>
              <w:t>6492)/</w:t>
            </w:r>
            <w:proofErr w:type="gramEnd"/>
            <w:r w:rsidR="00185186" w:rsidRPr="00D312D0">
              <w:rPr>
                <w:rFonts w:cs="Tahoma"/>
                <w:sz w:val="18"/>
                <w:szCs w:val="18"/>
                <w:lang w:eastAsia="pt-BR"/>
              </w:rPr>
              <w:t>1+EXP(-2,6492))</w:t>
            </w:r>
          </w:p>
          <w:p w14:paraId="5AC02EB8" w14:textId="75AA49BD" w:rsidR="0032723E" w:rsidRPr="00D312D0" w:rsidRDefault="00A27644" w:rsidP="00295E35">
            <w:pPr>
              <w:rPr>
                <w:rFonts w:cs="Tahoma"/>
                <w:sz w:val="18"/>
                <w:szCs w:val="18"/>
                <w:lang w:eastAsia="pt-BR"/>
              </w:rPr>
            </w:pPr>
            <w:r w:rsidRPr="00D312D0">
              <w:rPr>
                <w:rFonts w:cs="Tahoma"/>
                <w:sz w:val="18"/>
                <w:szCs w:val="18"/>
                <w:lang w:eastAsia="pt-BR"/>
              </w:rPr>
              <w:t>Y = 0.0622</w:t>
            </w:r>
          </w:p>
        </w:tc>
      </w:tr>
      <w:tr w:rsidR="00381C14" w:rsidRPr="00D312D0" w14:paraId="2BA6B92C" w14:textId="77777777" w:rsidTr="0063220E">
        <w:tc>
          <w:tcPr>
            <w:tcW w:w="1838" w:type="dxa"/>
          </w:tcPr>
          <w:p w14:paraId="70B222F9" w14:textId="77777777" w:rsidR="00381C14" w:rsidRPr="00D312D0" w:rsidRDefault="00381C14" w:rsidP="0063220E">
            <w:pPr>
              <w:rPr>
                <w:rFonts w:cs="Tahoma"/>
                <w:sz w:val="18"/>
                <w:szCs w:val="18"/>
                <w:lang w:eastAsia="pt-BR"/>
              </w:rPr>
            </w:pPr>
            <w:r w:rsidRPr="00D312D0">
              <w:rPr>
                <w:rFonts w:cs="Tahoma"/>
                <w:sz w:val="18"/>
                <w:szCs w:val="18"/>
                <w:lang w:eastAsia="pt-BR"/>
              </w:rPr>
              <w:t>2</w:t>
            </w:r>
          </w:p>
        </w:tc>
        <w:tc>
          <w:tcPr>
            <w:tcW w:w="4395" w:type="dxa"/>
          </w:tcPr>
          <w:p w14:paraId="7CF4984C" w14:textId="77777777" w:rsidR="00381C14" w:rsidRPr="00D312D0" w:rsidRDefault="00381C14" w:rsidP="0063220E">
            <w:pPr>
              <w:rPr>
                <w:rFonts w:cs="Tahoma"/>
                <w:sz w:val="18"/>
                <w:szCs w:val="18"/>
                <w:lang w:eastAsia="pt-BR"/>
              </w:rPr>
            </w:pPr>
            <w:r w:rsidRPr="00D312D0">
              <w:rPr>
                <w:rFonts w:cs="Tahoma"/>
                <w:sz w:val="18"/>
                <w:szCs w:val="18"/>
                <w:lang w:eastAsia="pt-BR"/>
              </w:rPr>
              <w:t>Homem, casado, primeira faixa de tempo de emprego, primeira faixa de valor da parcela, tipo de crédito carnê, primeira faixa de idade, primeira categoria de cep, primeira categoria de profissão, primeira faixa de empréstimo e primeira aquisição de empréstimo.</w:t>
            </w:r>
          </w:p>
        </w:tc>
        <w:tc>
          <w:tcPr>
            <w:tcW w:w="3117" w:type="dxa"/>
          </w:tcPr>
          <w:p w14:paraId="428E90F7" w14:textId="77777777" w:rsidR="00381C14" w:rsidRPr="00D312D0" w:rsidRDefault="00A27644" w:rsidP="0063220E">
            <w:pPr>
              <w:rPr>
                <w:rFonts w:cs="Tahoma"/>
                <w:sz w:val="18"/>
                <w:szCs w:val="18"/>
                <w:lang w:eastAsia="pt-BR"/>
              </w:rPr>
            </w:pPr>
            <w:r w:rsidRPr="00D312D0">
              <w:rPr>
                <w:rFonts w:cs="Tahoma"/>
                <w:sz w:val="18"/>
                <w:szCs w:val="18"/>
                <w:lang w:eastAsia="pt-BR"/>
              </w:rPr>
              <w:t>Y = 0.5868 -0.314 -0.4848 -0.2035 -1.34 -0.7429 -0.3549 + 0.3033 + 0.2481 -0.6513 = -2.9632</w:t>
            </w:r>
          </w:p>
          <w:p w14:paraId="03CEE4C3" w14:textId="77777777" w:rsidR="00A27644" w:rsidRPr="00D312D0" w:rsidRDefault="00A27644" w:rsidP="0063220E">
            <w:pPr>
              <w:rPr>
                <w:rFonts w:cs="Tahoma"/>
                <w:sz w:val="18"/>
                <w:szCs w:val="18"/>
                <w:lang w:eastAsia="pt-BR"/>
              </w:rPr>
            </w:pPr>
            <w:r w:rsidRPr="00D312D0">
              <w:rPr>
                <w:rFonts w:cs="Tahoma"/>
                <w:sz w:val="18"/>
                <w:szCs w:val="18"/>
                <w:lang w:eastAsia="pt-BR"/>
              </w:rPr>
              <w:t xml:space="preserve">Y = </w:t>
            </w:r>
            <w:proofErr w:type="gramStart"/>
            <w:r w:rsidRPr="00D312D0">
              <w:rPr>
                <w:rFonts w:cs="Tahoma"/>
                <w:sz w:val="18"/>
                <w:szCs w:val="18"/>
                <w:lang w:eastAsia="pt-BR"/>
              </w:rPr>
              <w:t>EXP(</w:t>
            </w:r>
            <w:proofErr w:type="gramEnd"/>
            <w:r w:rsidRPr="00D312D0">
              <w:rPr>
                <w:rFonts w:cs="Tahoma"/>
                <w:sz w:val="18"/>
                <w:szCs w:val="18"/>
                <w:lang w:eastAsia="pt-BR"/>
              </w:rPr>
              <w:t>-2.9632) / (1 + EXP(-2.9632))</w:t>
            </w:r>
          </w:p>
          <w:p w14:paraId="4E83A6E7" w14:textId="72753987" w:rsidR="00A27644" w:rsidRPr="00D312D0" w:rsidRDefault="00A27644" w:rsidP="0063220E">
            <w:pPr>
              <w:rPr>
                <w:rFonts w:cs="Tahoma"/>
                <w:sz w:val="18"/>
                <w:szCs w:val="18"/>
                <w:lang w:eastAsia="pt-BR"/>
              </w:rPr>
            </w:pPr>
            <w:r w:rsidRPr="00D312D0">
              <w:rPr>
                <w:rFonts w:cs="Tahoma"/>
                <w:sz w:val="18"/>
                <w:szCs w:val="18"/>
                <w:lang w:eastAsia="pt-BR"/>
              </w:rPr>
              <w:t>Y = 0.0491</w:t>
            </w:r>
          </w:p>
        </w:tc>
      </w:tr>
      <w:tr w:rsidR="00381C14" w:rsidRPr="00D312D0" w14:paraId="4CBF7A17" w14:textId="77777777" w:rsidTr="0063220E">
        <w:tc>
          <w:tcPr>
            <w:tcW w:w="1838" w:type="dxa"/>
          </w:tcPr>
          <w:p w14:paraId="361A8AE0" w14:textId="77777777" w:rsidR="00381C14" w:rsidRPr="00D312D0" w:rsidRDefault="00381C14" w:rsidP="0063220E">
            <w:pPr>
              <w:rPr>
                <w:rFonts w:cs="Tahoma"/>
                <w:sz w:val="18"/>
                <w:szCs w:val="18"/>
                <w:lang w:eastAsia="pt-BR"/>
              </w:rPr>
            </w:pPr>
            <w:r w:rsidRPr="00D312D0">
              <w:rPr>
                <w:rFonts w:cs="Tahoma"/>
                <w:sz w:val="18"/>
                <w:szCs w:val="18"/>
                <w:lang w:eastAsia="pt-BR"/>
              </w:rPr>
              <w:t>3</w:t>
            </w:r>
          </w:p>
        </w:tc>
        <w:tc>
          <w:tcPr>
            <w:tcW w:w="4395" w:type="dxa"/>
          </w:tcPr>
          <w:p w14:paraId="334E8E90" w14:textId="08E01F72" w:rsidR="00381C14" w:rsidRPr="00D312D0" w:rsidRDefault="00CE5391" w:rsidP="0063220E">
            <w:pPr>
              <w:rPr>
                <w:rFonts w:cs="Tahoma"/>
                <w:sz w:val="18"/>
                <w:szCs w:val="18"/>
                <w:lang w:eastAsia="pt-BR"/>
              </w:rPr>
            </w:pPr>
            <w:r w:rsidRPr="00CE5391">
              <w:rPr>
                <w:rFonts w:cs="Tahoma"/>
                <w:sz w:val="18"/>
                <w:szCs w:val="18"/>
                <w:lang w:eastAsia="pt-BR"/>
              </w:rPr>
              <w:t>Homem, casado, primeira faixa de idade, primeira faixa de tempo de emprego, primeira faixa de valor da parcela, tipo de crédito carnê, primeira categoria de cep, primeira categoria de profissão, primeira faixa de empréstimo e primeira aquisição de empréstimo.</w:t>
            </w:r>
          </w:p>
        </w:tc>
        <w:tc>
          <w:tcPr>
            <w:tcW w:w="3117" w:type="dxa"/>
          </w:tcPr>
          <w:p w14:paraId="07E519BD" w14:textId="77777777" w:rsidR="00A27644" w:rsidRPr="00D312D0" w:rsidRDefault="00A27644" w:rsidP="0063220E">
            <w:pPr>
              <w:rPr>
                <w:rFonts w:cs="Tahoma"/>
                <w:sz w:val="18"/>
                <w:szCs w:val="18"/>
                <w:lang w:eastAsia="pt-BR"/>
              </w:rPr>
            </w:pPr>
            <w:r w:rsidRPr="00D312D0">
              <w:rPr>
                <w:rFonts w:cs="Tahoma"/>
                <w:sz w:val="18"/>
                <w:szCs w:val="18"/>
                <w:lang w:eastAsia="pt-BR"/>
              </w:rPr>
              <w:t xml:space="preserve">Y = 0.5868 -0.314 -0.1707 -0.4848 -0.2035 -1.34 -0.7429 -0.3549 -0.6513 = </w:t>
            </w:r>
          </w:p>
          <w:p w14:paraId="0F2FA880" w14:textId="77777777" w:rsidR="00381C14" w:rsidRPr="00D312D0" w:rsidRDefault="00A27644" w:rsidP="0063220E">
            <w:pPr>
              <w:rPr>
                <w:rFonts w:cs="Tahoma"/>
                <w:sz w:val="18"/>
                <w:szCs w:val="18"/>
                <w:lang w:eastAsia="pt-BR"/>
              </w:rPr>
            </w:pPr>
            <w:r w:rsidRPr="00D312D0">
              <w:rPr>
                <w:rFonts w:cs="Tahoma"/>
                <w:sz w:val="18"/>
                <w:szCs w:val="18"/>
                <w:lang w:eastAsia="pt-BR"/>
              </w:rPr>
              <w:t>-3.6753</w:t>
            </w:r>
          </w:p>
          <w:p w14:paraId="5D1A644D" w14:textId="77777777" w:rsidR="00A27644" w:rsidRPr="00D312D0" w:rsidRDefault="00A27644" w:rsidP="0063220E">
            <w:pPr>
              <w:rPr>
                <w:rFonts w:cs="Tahoma"/>
                <w:sz w:val="18"/>
                <w:szCs w:val="18"/>
                <w:lang w:eastAsia="pt-BR"/>
              </w:rPr>
            </w:pPr>
            <w:r w:rsidRPr="00D312D0">
              <w:rPr>
                <w:rFonts w:cs="Tahoma"/>
                <w:sz w:val="18"/>
                <w:szCs w:val="18"/>
                <w:lang w:eastAsia="pt-BR"/>
              </w:rPr>
              <w:t xml:space="preserve">Y = </w:t>
            </w:r>
            <w:proofErr w:type="gramStart"/>
            <w:r w:rsidRPr="00D312D0">
              <w:rPr>
                <w:rFonts w:cs="Tahoma"/>
                <w:sz w:val="18"/>
                <w:szCs w:val="18"/>
                <w:lang w:eastAsia="pt-BR"/>
              </w:rPr>
              <w:t>EXP(</w:t>
            </w:r>
            <w:proofErr w:type="gramEnd"/>
            <w:r w:rsidRPr="00D312D0">
              <w:rPr>
                <w:rFonts w:cs="Tahoma"/>
                <w:sz w:val="18"/>
                <w:szCs w:val="18"/>
                <w:lang w:eastAsia="pt-BR"/>
              </w:rPr>
              <w:t>-3.6753) / (1 + EXP(-3.6753))</w:t>
            </w:r>
          </w:p>
          <w:p w14:paraId="67C00653" w14:textId="33B7457F" w:rsidR="00A27644" w:rsidRPr="00D312D0" w:rsidRDefault="00A27644" w:rsidP="0063220E">
            <w:pPr>
              <w:rPr>
                <w:rFonts w:cs="Tahoma"/>
                <w:sz w:val="18"/>
                <w:szCs w:val="18"/>
                <w:lang w:eastAsia="pt-BR"/>
              </w:rPr>
            </w:pPr>
            <w:r w:rsidRPr="00D312D0">
              <w:rPr>
                <w:rFonts w:cs="Tahoma"/>
                <w:sz w:val="18"/>
                <w:szCs w:val="18"/>
                <w:lang w:eastAsia="pt-BR"/>
              </w:rPr>
              <w:t>Y = 0.0247</w:t>
            </w:r>
          </w:p>
        </w:tc>
      </w:tr>
    </w:tbl>
    <w:p w14:paraId="68BB9952" w14:textId="77777777" w:rsidR="00381C14" w:rsidRPr="00D312D0" w:rsidRDefault="00381C14" w:rsidP="00381C14">
      <w:pPr>
        <w:rPr>
          <w:rFonts w:cs="Tahoma"/>
          <w:sz w:val="18"/>
          <w:szCs w:val="18"/>
          <w:lang w:eastAsia="pt-BR"/>
        </w:rPr>
      </w:pPr>
    </w:p>
    <w:p w14:paraId="7FF5DE3D" w14:textId="77777777" w:rsidR="00381C14" w:rsidRPr="00D312D0" w:rsidRDefault="00381C14" w:rsidP="00381C14">
      <w:pPr>
        <w:pStyle w:val="PargrafodaLista"/>
        <w:numPr>
          <w:ilvl w:val="0"/>
          <w:numId w:val="23"/>
        </w:numPr>
        <w:spacing w:after="200" w:line="276" w:lineRule="auto"/>
        <w:rPr>
          <w:rFonts w:cs="Tahoma"/>
          <w:sz w:val="18"/>
          <w:szCs w:val="18"/>
          <w:lang w:eastAsia="pt-BR"/>
        </w:rPr>
      </w:pPr>
      <w:r w:rsidRPr="00D312D0">
        <w:rPr>
          <w:rFonts w:cs="Tahoma"/>
          <w:sz w:val="18"/>
          <w:szCs w:val="18"/>
          <w:lang w:eastAsia="pt-BR"/>
        </w:rPr>
        <w:t>Utilize os dados da página 116 para calcular o acerto do modelo da Regressão Logística na amostra de treinamento. Preencha o quadro a seguir e responda</w:t>
      </w:r>
    </w:p>
    <w:tbl>
      <w:tblPr>
        <w:tblW w:w="7546" w:type="dxa"/>
        <w:tblInd w:w="645" w:type="dxa"/>
        <w:tblCellMar>
          <w:left w:w="70" w:type="dxa"/>
          <w:right w:w="70" w:type="dxa"/>
        </w:tblCellMar>
        <w:tblLook w:val="04A0" w:firstRow="1" w:lastRow="0" w:firstColumn="1" w:lastColumn="0" w:noHBand="0" w:noVBand="1"/>
      </w:tblPr>
      <w:tblGrid>
        <w:gridCol w:w="2354"/>
        <w:gridCol w:w="1988"/>
        <w:gridCol w:w="2097"/>
        <w:gridCol w:w="1107"/>
      </w:tblGrid>
      <w:tr w:rsidR="00381C14" w:rsidRPr="00D312D0" w14:paraId="713F245F" w14:textId="77777777" w:rsidTr="0063220E">
        <w:trPr>
          <w:trHeight w:val="493"/>
        </w:trPr>
        <w:tc>
          <w:tcPr>
            <w:tcW w:w="23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BC93E" w14:textId="77777777" w:rsidR="00381C14" w:rsidRPr="00D312D0" w:rsidRDefault="00381C14" w:rsidP="0063220E">
            <w:pPr>
              <w:jc w:val="center"/>
              <w:rPr>
                <w:rFonts w:cs="Tahoma"/>
                <w:sz w:val="18"/>
                <w:szCs w:val="18"/>
                <w:lang w:eastAsia="pt-BR"/>
              </w:rPr>
            </w:pPr>
            <w:r w:rsidRPr="00D312D0">
              <w:rPr>
                <w:rFonts w:cs="Tahoma"/>
                <w:sz w:val="18"/>
                <w:szCs w:val="18"/>
                <w:lang w:eastAsia="pt-BR"/>
              </w:rPr>
              <w:t>Observado</w:t>
            </w:r>
          </w:p>
        </w:tc>
        <w:tc>
          <w:tcPr>
            <w:tcW w:w="40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440565" w14:textId="77777777" w:rsidR="00381C14" w:rsidRPr="00D312D0" w:rsidRDefault="00381C14" w:rsidP="0063220E">
            <w:pPr>
              <w:jc w:val="center"/>
              <w:rPr>
                <w:rFonts w:cs="Tahoma"/>
                <w:sz w:val="18"/>
                <w:szCs w:val="18"/>
                <w:lang w:eastAsia="pt-BR"/>
              </w:rPr>
            </w:pPr>
            <w:r w:rsidRPr="00D312D0">
              <w:rPr>
                <w:rFonts w:cs="Tahoma"/>
                <w:sz w:val="18"/>
                <w:szCs w:val="18"/>
                <w:lang w:eastAsia="pt-BR"/>
              </w:rPr>
              <w:t>Predito</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FE488" w14:textId="77777777" w:rsidR="00381C14" w:rsidRPr="00D312D0" w:rsidRDefault="00381C14" w:rsidP="0063220E">
            <w:pPr>
              <w:jc w:val="center"/>
              <w:rPr>
                <w:rFonts w:cs="Tahoma"/>
                <w:sz w:val="18"/>
                <w:szCs w:val="18"/>
                <w:lang w:eastAsia="pt-BR"/>
              </w:rPr>
            </w:pPr>
            <w:r w:rsidRPr="00D312D0">
              <w:rPr>
                <w:rFonts w:cs="Tahoma"/>
                <w:sz w:val="18"/>
                <w:szCs w:val="18"/>
                <w:lang w:eastAsia="pt-BR"/>
              </w:rPr>
              <w:t>Total</w:t>
            </w:r>
          </w:p>
        </w:tc>
      </w:tr>
      <w:tr w:rsidR="00381C14" w:rsidRPr="00D312D0" w14:paraId="2A543185" w14:textId="77777777" w:rsidTr="0063220E">
        <w:trPr>
          <w:trHeight w:val="470"/>
        </w:trPr>
        <w:tc>
          <w:tcPr>
            <w:tcW w:w="2354" w:type="dxa"/>
            <w:vMerge/>
            <w:tcBorders>
              <w:top w:val="single" w:sz="4" w:space="0" w:color="auto"/>
              <w:left w:val="single" w:sz="4" w:space="0" w:color="auto"/>
              <w:bottom w:val="single" w:sz="4" w:space="0" w:color="auto"/>
              <w:right w:val="single" w:sz="4" w:space="0" w:color="auto"/>
            </w:tcBorders>
            <w:vAlign w:val="center"/>
            <w:hideMark/>
          </w:tcPr>
          <w:p w14:paraId="1E63512A" w14:textId="77777777" w:rsidR="00381C14" w:rsidRPr="00D312D0" w:rsidRDefault="00381C14" w:rsidP="0063220E">
            <w:pPr>
              <w:rPr>
                <w:rFonts w:cs="Tahoma"/>
                <w:sz w:val="18"/>
                <w:szCs w:val="18"/>
                <w:lang w:eastAsia="pt-BR"/>
              </w:rPr>
            </w:pPr>
          </w:p>
        </w:tc>
        <w:tc>
          <w:tcPr>
            <w:tcW w:w="1988" w:type="dxa"/>
            <w:tcBorders>
              <w:top w:val="nil"/>
              <w:left w:val="nil"/>
              <w:bottom w:val="single" w:sz="4" w:space="0" w:color="auto"/>
              <w:right w:val="single" w:sz="4" w:space="0" w:color="auto"/>
            </w:tcBorders>
            <w:shd w:val="clear" w:color="auto" w:fill="auto"/>
            <w:noWrap/>
            <w:vAlign w:val="center"/>
            <w:hideMark/>
          </w:tcPr>
          <w:p w14:paraId="632D8D73" w14:textId="77777777" w:rsidR="00381C14" w:rsidRPr="00D312D0" w:rsidRDefault="00381C14" w:rsidP="0063220E">
            <w:pPr>
              <w:jc w:val="center"/>
              <w:rPr>
                <w:rFonts w:cs="Tahoma"/>
                <w:sz w:val="18"/>
                <w:szCs w:val="18"/>
                <w:lang w:eastAsia="pt-BR"/>
              </w:rPr>
            </w:pPr>
            <w:r w:rsidRPr="00D312D0">
              <w:rPr>
                <w:rFonts w:cs="Tahoma"/>
                <w:sz w:val="18"/>
                <w:szCs w:val="18"/>
                <w:lang w:eastAsia="pt-BR"/>
              </w:rPr>
              <w:t>Mau</w:t>
            </w:r>
          </w:p>
        </w:tc>
        <w:tc>
          <w:tcPr>
            <w:tcW w:w="2097" w:type="dxa"/>
            <w:tcBorders>
              <w:top w:val="nil"/>
              <w:left w:val="nil"/>
              <w:bottom w:val="single" w:sz="4" w:space="0" w:color="auto"/>
              <w:right w:val="single" w:sz="4" w:space="0" w:color="auto"/>
            </w:tcBorders>
            <w:shd w:val="clear" w:color="auto" w:fill="auto"/>
            <w:noWrap/>
            <w:vAlign w:val="center"/>
            <w:hideMark/>
          </w:tcPr>
          <w:p w14:paraId="659862C5" w14:textId="77777777" w:rsidR="00381C14" w:rsidRPr="00D312D0" w:rsidRDefault="00381C14" w:rsidP="0063220E">
            <w:pPr>
              <w:jc w:val="center"/>
              <w:rPr>
                <w:rFonts w:cs="Tahoma"/>
                <w:sz w:val="18"/>
                <w:szCs w:val="18"/>
                <w:lang w:eastAsia="pt-BR"/>
              </w:rPr>
            </w:pPr>
            <w:r w:rsidRPr="00D312D0">
              <w:rPr>
                <w:rFonts w:cs="Tahoma"/>
                <w:sz w:val="18"/>
                <w:szCs w:val="18"/>
                <w:lang w:eastAsia="pt-BR"/>
              </w:rPr>
              <w:t>Bom</w:t>
            </w:r>
          </w:p>
        </w:tc>
        <w:tc>
          <w:tcPr>
            <w:tcW w:w="1107" w:type="dxa"/>
            <w:vMerge/>
            <w:tcBorders>
              <w:top w:val="single" w:sz="4" w:space="0" w:color="auto"/>
              <w:left w:val="single" w:sz="4" w:space="0" w:color="auto"/>
              <w:bottom w:val="single" w:sz="4" w:space="0" w:color="auto"/>
              <w:right w:val="single" w:sz="4" w:space="0" w:color="auto"/>
            </w:tcBorders>
            <w:vAlign w:val="center"/>
            <w:hideMark/>
          </w:tcPr>
          <w:p w14:paraId="22121249" w14:textId="77777777" w:rsidR="00381C14" w:rsidRPr="00D312D0" w:rsidRDefault="00381C14" w:rsidP="0063220E">
            <w:pPr>
              <w:rPr>
                <w:rFonts w:cs="Tahoma"/>
                <w:sz w:val="18"/>
                <w:szCs w:val="18"/>
                <w:lang w:eastAsia="pt-BR"/>
              </w:rPr>
            </w:pPr>
          </w:p>
        </w:tc>
      </w:tr>
      <w:tr w:rsidR="00381C14" w:rsidRPr="00D312D0" w14:paraId="2C2A16AF" w14:textId="77777777" w:rsidTr="0063220E">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7AFC7B3A" w14:textId="77777777" w:rsidR="00381C14" w:rsidRPr="00D312D0" w:rsidRDefault="00381C14" w:rsidP="0063220E">
            <w:pPr>
              <w:rPr>
                <w:rFonts w:cs="Tahoma"/>
                <w:sz w:val="18"/>
                <w:szCs w:val="18"/>
                <w:lang w:eastAsia="pt-BR"/>
              </w:rPr>
            </w:pPr>
            <w:r w:rsidRPr="00D312D0">
              <w:rPr>
                <w:rFonts w:cs="Tahoma"/>
                <w:sz w:val="18"/>
                <w:szCs w:val="18"/>
                <w:lang w:eastAsia="pt-BR"/>
              </w:rPr>
              <w:t>Mau</w:t>
            </w:r>
          </w:p>
        </w:tc>
        <w:tc>
          <w:tcPr>
            <w:tcW w:w="1988" w:type="dxa"/>
            <w:tcBorders>
              <w:top w:val="nil"/>
              <w:left w:val="nil"/>
              <w:bottom w:val="single" w:sz="4" w:space="0" w:color="auto"/>
              <w:right w:val="single" w:sz="4" w:space="0" w:color="auto"/>
            </w:tcBorders>
            <w:shd w:val="clear" w:color="auto" w:fill="auto"/>
            <w:noWrap/>
            <w:vAlign w:val="center"/>
            <w:hideMark/>
          </w:tcPr>
          <w:p w14:paraId="43105DF3" w14:textId="5721713B" w:rsidR="00381C14" w:rsidRPr="00D312D0" w:rsidRDefault="00381C14" w:rsidP="0063220E">
            <w:pPr>
              <w:rPr>
                <w:rFonts w:cs="Tahoma"/>
                <w:sz w:val="18"/>
                <w:szCs w:val="18"/>
                <w:lang w:eastAsia="pt-BR"/>
              </w:rPr>
            </w:pPr>
            <w:r w:rsidRPr="00D312D0">
              <w:rPr>
                <w:rFonts w:cs="Tahoma"/>
                <w:sz w:val="18"/>
                <w:szCs w:val="18"/>
                <w:lang w:eastAsia="pt-BR"/>
              </w:rPr>
              <w:t> </w:t>
            </w:r>
            <w:r w:rsidR="00A27644" w:rsidRPr="00D312D0">
              <w:rPr>
                <w:rFonts w:cs="Tahoma"/>
                <w:sz w:val="18"/>
                <w:szCs w:val="18"/>
                <w:lang w:eastAsia="pt-BR"/>
              </w:rPr>
              <w:t>2913</w:t>
            </w:r>
          </w:p>
        </w:tc>
        <w:tc>
          <w:tcPr>
            <w:tcW w:w="2097" w:type="dxa"/>
            <w:tcBorders>
              <w:top w:val="nil"/>
              <w:left w:val="nil"/>
              <w:bottom w:val="single" w:sz="4" w:space="0" w:color="auto"/>
              <w:right w:val="single" w:sz="4" w:space="0" w:color="auto"/>
            </w:tcBorders>
            <w:shd w:val="clear" w:color="auto" w:fill="auto"/>
            <w:noWrap/>
            <w:vAlign w:val="center"/>
            <w:hideMark/>
          </w:tcPr>
          <w:p w14:paraId="65F1131C" w14:textId="255C98B2" w:rsidR="00381C14" w:rsidRPr="00D312D0" w:rsidRDefault="00381C14" w:rsidP="0063220E">
            <w:pPr>
              <w:rPr>
                <w:rFonts w:cs="Tahoma"/>
                <w:sz w:val="18"/>
                <w:szCs w:val="18"/>
                <w:lang w:eastAsia="pt-BR"/>
              </w:rPr>
            </w:pPr>
            <w:r w:rsidRPr="00D312D0">
              <w:rPr>
                <w:rFonts w:cs="Tahoma"/>
                <w:sz w:val="18"/>
                <w:szCs w:val="18"/>
                <w:lang w:eastAsia="pt-BR"/>
              </w:rPr>
              <w:t> </w:t>
            </w:r>
            <w:r w:rsidR="00261C3C" w:rsidRPr="00D312D0">
              <w:rPr>
                <w:rFonts w:cs="Tahoma"/>
                <w:sz w:val="18"/>
                <w:szCs w:val="18"/>
                <w:lang w:eastAsia="pt-BR"/>
              </w:rPr>
              <w:t>1087</w:t>
            </w:r>
          </w:p>
        </w:tc>
        <w:tc>
          <w:tcPr>
            <w:tcW w:w="1107" w:type="dxa"/>
            <w:tcBorders>
              <w:top w:val="nil"/>
              <w:left w:val="nil"/>
              <w:bottom w:val="single" w:sz="4" w:space="0" w:color="auto"/>
              <w:right w:val="single" w:sz="4" w:space="0" w:color="auto"/>
            </w:tcBorders>
            <w:shd w:val="clear" w:color="auto" w:fill="auto"/>
            <w:noWrap/>
            <w:vAlign w:val="center"/>
            <w:hideMark/>
          </w:tcPr>
          <w:p w14:paraId="6C76FF39" w14:textId="4A9CFE83" w:rsidR="00381C14" w:rsidRPr="00D312D0" w:rsidRDefault="00381C14" w:rsidP="0063220E">
            <w:pPr>
              <w:rPr>
                <w:rFonts w:cs="Tahoma"/>
                <w:sz w:val="18"/>
                <w:szCs w:val="18"/>
                <w:lang w:eastAsia="pt-BR"/>
              </w:rPr>
            </w:pPr>
            <w:r w:rsidRPr="00D312D0">
              <w:rPr>
                <w:rFonts w:cs="Tahoma"/>
                <w:sz w:val="18"/>
                <w:szCs w:val="18"/>
                <w:lang w:eastAsia="pt-BR"/>
              </w:rPr>
              <w:t> </w:t>
            </w:r>
            <w:r w:rsidR="00261C3C" w:rsidRPr="00D312D0">
              <w:rPr>
                <w:rFonts w:cs="Tahoma"/>
                <w:sz w:val="18"/>
                <w:szCs w:val="18"/>
                <w:lang w:eastAsia="pt-BR"/>
              </w:rPr>
              <w:t>4000</w:t>
            </w:r>
          </w:p>
        </w:tc>
      </w:tr>
      <w:tr w:rsidR="00381C14" w:rsidRPr="00D312D0" w14:paraId="724C43F4" w14:textId="77777777" w:rsidTr="0063220E">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65B4FD7B" w14:textId="77777777" w:rsidR="00381C14" w:rsidRPr="00D312D0" w:rsidRDefault="00381C14" w:rsidP="0063220E">
            <w:pPr>
              <w:rPr>
                <w:rFonts w:cs="Tahoma"/>
                <w:sz w:val="18"/>
                <w:szCs w:val="18"/>
                <w:lang w:eastAsia="pt-BR"/>
              </w:rPr>
            </w:pPr>
            <w:r w:rsidRPr="00D312D0">
              <w:rPr>
                <w:rFonts w:cs="Tahoma"/>
                <w:sz w:val="18"/>
                <w:szCs w:val="18"/>
                <w:lang w:eastAsia="pt-BR"/>
              </w:rPr>
              <w:t>Bom</w:t>
            </w:r>
          </w:p>
        </w:tc>
        <w:tc>
          <w:tcPr>
            <w:tcW w:w="1988" w:type="dxa"/>
            <w:tcBorders>
              <w:top w:val="nil"/>
              <w:left w:val="nil"/>
              <w:bottom w:val="single" w:sz="4" w:space="0" w:color="auto"/>
              <w:right w:val="single" w:sz="4" w:space="0" w:color="auto"/>
            </w:tcBorders>
            <w:shd w:val="clear" w:color="auto" w:fill="auto"/>
            <w:noWrap/>
            <w:vAlign w:val="center"/>
            <w:hideMark/>
          </w:tcPr>
          <w:p w14:paraId="6B6D4394" w14:textId="6A232592" w:rsidR="00381C14" w:rsidRPr="00D312D0" w:rsidRDefault="00381C14" w:rsidP="0063220E">
            <w:pPr>
              <w:rPr>
                <w:rFonts w:cs="Tahoma"/>
                <w:sz w:val="18"/>
                <w:szCs w:val="18"/>
                <w:lang w:eastAsia="pt-BR"/>
              </w:rPr>
            </w:pPr>
            <w:r w:rsidRPr="00D312D0">
              <w:rPr>
                <w:rFonts w:cs="Tahoma"/>
                <w:sz w:val="18"/>
                <w:szCs w:val="18"/>
                <w:lang w:eastAsia="pt-BR"/>
              </w:rPr>
              <w:t> </w:t>
            </w:r>
            <w:r w:rsidR="00261C3C" w:rsidRPr="00D312D0">
              <w:rPr>
                <w:rFonts w:cs="Tahoma"/>
                <w:sz w:val="18"/>
                <w:szCs w:val="18"/>
                <w:lang w:eastAsia="pt-BR"/>
              </w:rPr>
              <w:t>1184</w:t>
            </w:r>
          </w:p>
        </w:tc>
        <w:tc>
          <w:tcPr>
            <w:tcW w:w="2097" w:type="dxa"/>
            <w:tcBorders>
              <w:top w:val="nil"/>
              <w:left w:val="nil"/>
              <w:bottom w:val="single" w:sz="4" w:space="0" w:color="auto"/>
              <w:right w:val="single" w:sz="4" w:space="0" w:color="auto"/>
            </w:tcBorders>
            <w:shd w:val="clear" w:color="auto" w:fill="auto"/>
            <w:noWrap/>
            <w:vAlign w:val="center"/>
            <w:hideMark/>
          </w:tcPr>
          <w:p w14:paraId="59C6742F" w14:textId="68303FE8" w:rsidR="00381C14" w:rsidRPr="00D312D0" w:rsidRDefault="00381C14" w:rsidP="0063220E">
            <w:pPr>
              <w:rPr>
                <w:rFonts w:cs="Tahoma"/>
                <w:sz w:val="18"/>
                <w:szCs w:val="18"/>
                <w:lang w:eastAsia="pt-BR"/>
              </w:rPr>
            </w:pPr>
            <w:r w:rsidRPr="00D312D0">
              <w:rPr>
                <w:rFonts w:cs="Tahoma"/>
                <w:sz w:val="18"/>
                <w:szCs w:val="18"/>
                <w:lang w:eastAsia="pt-BR"/>
              </w:rPr>
              <w:t> </w:t>
            </w:r>
            <w:r w:rsidR="00261C3C" w:rsidRPr="00D312D0">
              <w:rPr>
                <w:rFonts w:cs="Tahoma"/>
                <w:sz w:val="18"/>
                <w:szCs w:val="18"/>
                <w:lang w:eastAsia="pt-BR"/>
              </w:rPr>
              <w:t>2816</w:t>
            </w:r>
          </w:p>
        </w:tc>
        <w:tc>
          <w:tcPr>
            <w:tcW w:w="1107" w:type="dxa"/>
            <w:tcBorders>
              <w:top w:val="nil"/>
              <w:left w:val="nil"/>
              <w:bottom w:val="single" w:sz="4" w:space="0" w:color="auto"/>
              <w:right w:val="single" w:sz="4" w:space="0" w:color="auto"/>
            </w:tcBorders>
            <w:shd w:val="clear" w:color="auto" w:fill="auto"/>
            <w:noWrap/>
            <w:vAlign w:val="center"/>
            <w:hideMark/>
          </w:tcPr>
          <w:p w14:paraId="2D640CD0" w14:textId="4A34B962" w:rsidR="00381C14" w:rsidRPr="00D312D0" w:rsidRDefault="00381C14" w:rsidP="0063220E">
            <w:pPr>
              <w:rPr>
                <w:rFonts w:cs="Tahoma"/>
                <w:sz w:val="18"/>
                <w:szCs w:val="18"/>
                <w:lang w:eastAsia="pt-BR"/>
              </w:rPr>
            </w:pPr>
            <w:r w:rsidRPr="00D312D0">
              <w:rPr>
                <w:rFonts w:cs="Tahoma"/>
                <w:sz w:val="18"/>
                <w:szCs w:val="18"/>
                <w:lang w:eastAsia="pt-BR"/>
              </w:rPr>
              <w:t> </w:t>
            </w:r>
            <w:r w:rsidR="00261C3C" w:rsidRPr="00D312D0">
              <w:rPr>
                <w:rFonts w:cs="Tahoma"/>
                <w:sz w:val="18"/>
                <w:szCs w:val="18"/>
                <w:lang w:eastAsia="pt-BR"/>
              </w:rPr>
              <w:t>4000</w:t>
            </w:r>
          </w:p>
        </w:tc>
      </w:tr>
      <w:tr w:rsidR="00381C14" w:rsidRPr="00D312D0" w14:paraId="6D31C938" w14:textId="77777777" w:rsidTr="0063220E">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72D7D0E9" w14:textId="77777777" w:rsidR="00381C14" w:rsidRPr="00D312D0" w:rsidRDefault="00381C14" w:rsidP="0063220E">
            <w:pPr>
              <w:rPr>
                <w:rFonts w:cs="Tahoma"/>
                <w:sz w:val="18"/>
                <w:szCs w:val="18"/>
                <w:lang w:eastAsia="pt-BR"/>
              </w:rPr>
            </w:pPr>
            <w:r w:rsidRPr="00D312D0">
              <w:rPr>
                <w:rFonts w:cs="Tahoma"/>
                <w:sz w:val="18"/>
                <w:szCs w:val="18"/>
                <w:lang w:eastAsia="pt-BR"/>
              </w:rPr>
              <w:t>Total</w:t>
            </w:r>
          </w:p>
        </w:tc>
        <w:tc>
          <w:tcPr>
            <w:tcW w:w="1988" w:type="dxa"/>
            <w:tcBorders>
              <w:top w:val="nil"/>
              <w:left w:val="nil"/>
              <w:bottom w:val="single" w:sz="4" w:space="0" w:color="auto"/>
              <w:right w:val="single" w:sz="4" w:space="0" w:color="auto"/>
            </w:tcBorders>
            <w:shd w:val="clear" w:color="auto" w:fill="auto"/>
            <w:noWrap/>
            <w:vAlign w:val="center"/>
            <w:hideMark/>
          </w:tcPr>
          <w:p w14:paraId="5C7682CA" w14:textId="2833510F" w:rsidR="00381C14" w:rsidRPr="00D312D0" w:rsidRDefault="00381C14" w:rsidP="0063220E">
            <w:pPr>
              <w:rPr>
                <w:rFonts w:cs="Tahoma"/>
                <w:sz w:val="18"/>
                <w:szCs w:val="18"/>
                <w:lang w:eastAsia="pt-BR"/>
              </w:rPr>
            </w:pPr>
            <w:r w:rsidRPr="00D312D0">
              <w:rPr>
                <w:rFonts w:cs="Tahoma"/>
                <w:sz w:val="18"/>
                <w:szCs w:val="18"/>
                <w:lang w:eastAsia="pt-BR"/>
              </w:rPr>
              <w:t> </w:t>
            </w:r>
            <w:r w:rsidR="00261C3C" w:rsidRPr="00D312D0">
              <w:rPr>
                <w:rFonts w:cs="Tahoma"/>
                <w:sz w:val="18"/>
                <w:szCs w:val="18"/>
                <w:lang w:eastAsia="pt-BR"/>
              </w:rPr>
              <w:t>4097</w:t>
            </w:r>
          </w:p>
        </w:tc>
        <w:tc>
          <w:tcPr>
            <w:tcW w:w="2097" w:type="dxa"/>
            <w:tcBorders>
              <w:top w:val="nil"/>
              <w:left w:val="nil"/>
              <w:bottom w:val="single" w:sz="4" w:space="0" w:color="auto"/>
              <w:right w:val="single" w:sz="4" w:space="0" w:color="auto"/>
            </w:tcBorders>
            <w:shd w:val="clear" w:color="auto" w:fill="auto"/>
            <w:noWrap/>
            <w:vAlign w:val="center"/>
            <w:hideMark/>
          </w:tcPr>
          <w:p w14:paraId="49845ADF" w14:textId="2E447E5B" w:rsidR="00381C14" w:rsidRPr="00D312D0" w:rsidRDefault="00381C14" w:rsidP="0063220E">
            <w:pPr>
              <w:rPr>
                <w:rFonts w:cs="Tahoma"/>
                <w:sz w:val="18"/>
                <w:szCs w:val="18"/>
                <w:lang w:eastAsia="pt-BR"/>
              </w:rPr>
            </w:pPr>
            <w:r w:rsidRPr="00D312D0">
              <w:rPr>
                <w:rFonts w:cs="Tahoma"/>
                <w:sz w:val="18"/>
                <w:szCs w:val="18"/>
                <w:lang w:eastAsia="pt-BR"/>
              </w:rPr>
              <w:t> </w:t>
            </w:r>
            <w:r w:rsidR="00261C3C" w:rsidRPr="00D312D0">
              <w:rPr>
                <w:rFonts w:cs="Tahoma"/>
                <w:sz w:val="18"/>
                <w:szCs w:val="18"/>
                <w:lang w:eastAsia="pt-BR"/>
              </w:rPr>
              <w:t>3903</w:t>
            </w:r>
          </w:p>
        </w:tc>
        <w:tc>
          <w:tcPr>
            <w:tcW w:w="1107" w:type="dxa"/>
            <w:tcBorders>
              <w:top w:val="nil"/>
              <w:left w:val="nil"/>
              <w:bottom w:val="single" w:sz="4" w:space="0" w:color="auto"/>
              <w:right w:val="single" w:sz="4" w:space="0" w:color="auto"/>
            </w:tcBorders>
            <w:shd w:val="clear" w:color="auto" w:fill="auto"/>
            <w:noWrap/>
            <w:vAlign w:val="center"/>
            <w:hideMark/>
          </w:tcPr>
          <w:p w14:paraId="759EEE88" w14:textId="2E5F96EB" w:rsidR="00381C14" w:rsidRPr="00D312D0" w:rsidRDefault="00381C14" w:rsidP="0063220E">
            <w:pPr>
              <w:rPr>
                <w:rFonts w:cs="Tahoma"/>
                <w:sz w:val="18"/>
                <w:szCs w:val="18"/>
                <w:lang w:eastAsia="pt-BR"/>
              </w:rPr>
            </w:pPr>
            <w:r w:rsidRPr="00D312D0">
              <w:rPr>
                <w:rFonts w:cs="Tahoma"/>
                <w:sz w:val="18"/>
                <w:szCs w:val="18"/>
                <w:lang w:eastAsia="pt-BR"/>
              </w:rPr>
              <w:t> </w:t>
            </w:r>
            <w:r w:rsidR="00261C3C" w:rsidRPr="00D312D0">
              <w:rPr>
                <w:rFonts w:cs="Tahoma"/>
                <w:sz w:val="18"/>
                <w:szCs w:val="18"/>
                <w:lang w:eastAsia="pt-BR"/>
              </w:rPr>
              <w:t>8000</w:t>
            </w:r>
          </w:p>
        </w:tc>
      </w:tr>
    </w:tbl>
    <w:p w14:paraId="2A016640" w14:textId="77777777" w:rsidR="00381C14" w:rsidRPr="00D312D0" w:rsidRDefault="00381C14" w:rsidP="00381C14">
      <w:pPr>
        <w:rPr>
          <w:rFonts w:cs="Tahoma"/>
          <w:sz w:val="18"/>
          <w:szCs w:val="18"/>
          <w:lang w:eastAsia="pt-BR"/>
        </w:rPr>
      </w:pPr>
    </w:p>
    <w:p w14:paraId="12BC774D" w14:textId="77777777" w:rsidR="00381C14" w:rsidRPr="00D312D0" w:rsidRDefault="00381C14" w:rsidP="00381C14">
      <w:pPr>
        <w:pStyle w:val="PargrafodaLista"/>
        <w:numPr>
          <w:ilvl w:val="0"/>
          <w:numId w:val="24"/>
        </w:numPr>
        <w:spacing w:after="200" w:line="276" w:lineRule="auto"/>
        <w:rPr>
          <w:rFonts w:cs="Tahoma"/>
          <w:sz w:val="18"/>
          <w:szCs w:val="18"/>
          <w:lang w:eastAsia="pt-BR"/>
        </w:rPr>
      </w:pPr>
      <w:r w:rsidRPr="00D312D0">
        <w:rPr>
          <w:rFonts w:cs="Tahoma"/>
          <w:sz w:val="18"/>
          <w:szCs w:val="18"/>
          <w:lang w:eastAsia="pt-BR"/>
        </w:rPr>
        <w:t>Qual o percentual de acerto da resposta Mau pagador?</w:t>
      </w:r>
    </w:p>
    <w:p w14:paraId="7EC58B5C" w14:textId="27DC306F" w:rsidR="00261C3C" w:rsidRPr="00D312D0" w:rsidRDefault="00261C3C" w:rsidP="00261C3C">
      <w:pPr>
        <w:pStyle w:val="PargrafodaLista"/>
        <w:numPr>
          <w:ilvl w:val="1"/>
          <w:numId w:val="26"/>
        </w:numPr>
        <w:spacing w:after="200" w:line="276" w:lineRule="auto"/>
        <w:rPr>
          <w:rFonts w:cs="Tahoma"/>
          <w:sz w:val="18"/>
          <w:szCs w:val="18"/>
          <w:lang w:eastAsia="pt-BR"/>
        </w:rPr>
      </w:pPr>
      <w:r w:rsidRPr="00D312D0">
        <w:rPr>
          <w:rFonts w:cs="Tahoma"/>
          <w:sz w:val="18"/>
          <w:szCs w:val="18"/>
          <w:lang w:eastAsia="pt-BR"/>
        </w:rPr>
        <w:t>(2913 / 4000) * 100 = 72,83%</w:t>
      </w:r>
    </w:p>
    <w:p w14:paraId="6339747A" w14:textId="77777777" w:rsidR="00381C14" w:rsidRPr="00D312D0" w:rsidRDefault="00381C14" w:rsidP="00381C14">
      <w:pPr>
        <w:pStyle w:val="PargrafodaLista"/>
        <w:numPr>
          <w:ilvl w:val="0"/>
          <w:numId w:val="24"/>
        </w:numPr>
        <w:spacing w:after="200" w:line="276" w:lineRule="auto"/>
        <w:rPr>
          <w:rFonts w:cs="Tahoma"/>
          <w:sz w:val="18"/>
          <w:szCs w:val="18"/>
          <w:lang w:eastAsia="pt-BR"/>
        </w:rPr>
      </w:pPr>
      <w:r w:rsidRPr="00D312D0">
        <w:rPr>
          <w:rFonts w:cs="Tahoma"/>
          <w:sz w:val="18"/>
          <w:szCs w:val="18"/>
          <w:lang w:eastAsia="pt-BR"/>
        </w:rPr>
        <w:t>Qual o percentual de acerto da resposta Bom pagador?</w:t>
      </w:r>
    </w:p>
    <w:p w14:paraId="4FD05B17" w14:textId="2E7C406E" w:rsidR="00261C3C" w:rsidRPr="00D312D0" w:rsidRDefault="00261C3C" w:rsidP="00261C3C">
      <w:pPr>
        <w:pStyle w:val="PargrafodaLista"/>
        <w:numPr>
          <w:ilvl w:val="1"/>
          <w:numId w:val="24"/>
        </w:numPr>
        <w:spacing w:after="200" w:line="276" w:lineRule="auto"/>
        <w:rPr>
          <w:rFonts w:cs="Tahoma"/>
          <w:sz w:val="18"/>
          <w:szCs w:val="18"/>
          <w:lang w:eastAsia="pt-BR"/>
        </w:rPr>
      </w:pPr>
      <w:r w:rsidRPr="00D312D0">
        <w:rPr>
          <w:rFonts w:cs="Tahoma"/>
          <w:sz w:val="18"/>
          <w:szCs w:val="18"/>
          <w:lang w:eastAsia="pt-BR"/>
        </w:rPr>
        <w:t>(2816 / 4000) * 100 = 70,40%</w:t>
      </w:r>
    </w:p>
    <w:p w14:paraId="2E364C4E" w14:textId="77777777" w:rsidR="00381C14" w:rsidRPr="00D312D0" w:rsidRDefault="00381C14" w:rsidP="00381C14">
      <w:pPr>
        <w:pStyle w:val="PargrafodaLista"/>
        <w:numPr>
          <w:ilvl w:val="0"/>
          <w:numId w:val="24"/>
        </w:numPr>
        <w:spacing w:after="200" w:line="276" w:lineRule="auto"/>
        <w:rPr>
          <w:rFonts w:cs="Tahoma"/>
          <w:sz w:val="18"/>
          <w:szCs w:val="18"/>
          <w:lang w:eastAsia="pt-BR"/>
        </w:rPr>
      </w:pPr>
      <w:r w:rsidRPr="00D312D0">
        <w:rPr>
          <w:rFonts w:cs="Tahoma"/>
          <w:sz w:val="18"/>
          <w:szCs w:val="18"/>
          <w:lang w:eastAsia="pt-BR"/>
        </w:rPr>
        <w:t>Qual o percentual de acerto médio do modelo?</w:t>
      </w:r>
    </w:p>
    <w:p w14:paraId="46BED37E" w14:textId="36F5D901" w:rsidR="00261C3C" w:rsidRPr="00D312D0" w:rsidRDefault="00261C3C" w:rsidP="00261C3C">
      <w:pPr>
        <w:pStyle w:val="PargrafodaLista"/>
        <w:numPr>
          <w:ilvl w:val="1"/>
          <w:numId w:val="24"/>
        </w:numPr>
        <w:spacing w:after="200" w:line="276" w:lineRule="auto"/>
        <w:rPr>
          <w:rFonts w:cs="Tahoma"/>
          <w:sz w:val="18"/>
          <w:szCs w:val="18"/>
          <w:lang w:eastAsia="pt-BR"/>
        </w:rPr>
      </w:pPr>
      <w:r w:rsidRPr="00D312D0">
        <w:rPr>
          <w:rFonts w:cs="Tahoma"/>
          <w:sz w:val="18"/>
          <w:szCs w:val="18"/>
          <w:lang w:eastAsia="pt-BR"/>
        </w:rPr>
        <w:t>((2913 + 2816) / 8000) * 100 = 71,64%</w:t>
      </w:r>
    </w:p>
    <w:p w14:paraId="741A19F5" w14:textId="77777777" w:rsidR="00381C14" w:rsidRPr="00D312D0" w:rsidRDefault="00381C14" w:rsidP="00381C14">
      <w:pPr>
        <w:pStyle w:val="PargrafodaLista"/>
        <w:rPr>
          <w:rFonts w:cs="Tahoma"/>
          <w:sz w:val="18"/>
          <w:szCs w:val="18"/>
          <w:lang w:eastAsia="pt-BR"/>
        </w:rPr>
      </w:pPr>
    </w:p>
    <w:p w14:paraId="2862D31A" w14:textId="77777777" w:rsidR="00381C14" w:rsidRPr="00D312D0" w:rsidRDefault="00381C14" w:rsidP="00381C14">
      <w:pPr>
        <w:pStyle w:val="PargrafodaLista"/>
        <w:numPr>
          <w:ilvl w:val="0"/>
          <w:numId w:val="23"/>
        </w:numPr>
        <w:spacing w:after="200" w:line="276" w:lineRule="auto"/>
        <w:rPr>
          <w:rFonts w:cs="Tahoma"/>
          <w:sz w:val="18"/>
          <w:szCs w:val="18"/>
          <w:lang w:eastAsia="pt-BR"/>
        </w:rPr>
      </w:pPr>
      <w:r w:rsidRPr="00D312D0">
        <w:rPr>
          <w:rFonts w:cs="Tahoma"/>
          <w:sz w:val="18"/>
          <w:szCs w:val="18"/>
          <w:lang w:eastAsia="pt-BR"/>
        </w:rPr>
        <w:t>Utilize os dados da página 116 para calcular o acerto do modelo de Redes Neurais na amostra de treinamento. Preencha o quadro a seguir e responda</w:t>
      </w:r>
    </w:p>
    <w:tbl>
      <w:tblPr>
        <w:tblW w:w="7546" w:type="dxa"/>
        <w:tblInd w:w="645" w:type="dxa"/>
        <w:tblCellMar>
          <w:left w:w="70" w:type="dxa"/>
          <w:right w:w="70" w:type="dxa"/>
        </w:tblCellMar>
        <w:tblLook w:val="04A0" w:firstRow="1" w:lastRow="0" w:firstColumn="1" w:lastColumn="0" w:noHBand="0" w:noVBand="1"/>
      </w:tblPr>
      <w:tblGrid>
        <w:gridCol w:w="2354"/>
        <w:gridCol w:w="1988"/>
        <w:gridCol w:w="2097"/>
        <w:gridCol w:w="1107"/>
      </w:tblGrid>
      <w:tr w:rsidR="00381C14" w:rsidRPr="00D312D0" w14:paraId="5765CEDC" w14:textId="77777777" w:rsidTr="0063220E">
        <w:trPr>
          <w:trHeight w:val="493"/>
        </w:trPr>
        <w:tc>
          <w:tcPr>
            <w:tcW w:w="23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9531A" w14:textId="77777777" w:rsidR="00381C14" w:rsidRPr="00D312D0" w:rsidRDefault="00381C14" w:rsidP="0063220E">
            <w:pPr>
              <w:jc w:val="center"/>
              <w:rPr>
                <w:rFonts w:cs="Tahoma"/>
                <w:sz w:val="18"/>
                <w:szCs w:val="18"/>
                <w:lang w:eastAsia="pt-BR"/>
              </w:rPr>
            </w:pPr>
            <w:r w:rsidRPr="00D312D0">
              <w:rPr>
                <w:rFonts w:cs="Tahoma"/>
                <w:sz w:val="18"/>
                <w:szCs w:val="18"/>
                <w:lang w:eastAsia="pt-BR"/>
              </w:rPr>
              <w:t>Observado</w:t>
            </w:r>
          </w:p>
        </w:tc>
        <w:tc>
          <w:tcPr>
            <w:tcW w:w="40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05F14E" w14:textId="77777777" w:rsidR="00381C14" w:rsidRPr="00D312D0" w:rsidRDefault="00381C14" w:rsidP="0063220E">
            <w:pPr>
              <w:jc w:val="center"/>
              <w:rPr>
                <w:rFonts w:cs="Tahoma"/>
                <w:sz w:val="18"/>
                <w:szCs w:val="18"/>
                <w:lang w:eastAsia="pt-BR"/>
              </w:rPr>
            </w:pPr>
            <w:r w:rsidRPr="00D312D0">
              <w:rPr>
                <w:rFonts w:cs="Tahoma"/>
                <w:sz w:val="18"/>
                <w:szCs w:val="18"/>
                <w:lang w:eastAsia="pt-BR"/>
              </w:rPr>
              <w:t>Predito</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DD55" w14:textId="77777777" w:rsidR="00381C14" w:rsidRPr="00D312D0" w:rsidRDefault="00381C14" w:rsidP="0063220E">
            <w:pPr>
              <w:jc w:val="center"/>
              <w:rPr>
                <w:rFonts w:cs="Tahoma"/>
                <w:sz w:val="18"/>
                <w:szCs w:val="18"/>
                <w:lang w:eastAsia="pt-BR"/>
              </w:rPr>
            </w:pPr>
            <w:r w:rsidRPr="00D312D0">
              <w:rPr>
                <w:rFonts w:cs="Tahoma"/>
                <w:sz w:val="18"/>
                <w:szCs w:val="18"/>
                <w:lang w:eastAsia="pt-BR"/>
              </w:rPr>
              <w:t>Total</w:t>
            </w:r>
          </w:p>
        </w:tc>
      </w:tr>
      <w:tr w:rsidR="00381C14" w:rsidRPr="00D312D0" w14:paraId="1D4F14B9" w14:textId="77777777" w:rsidTr="0063220E">
        <w:trPr>
          <w:trHeight w:val="470"/>
        </w:trPr>
        <w:tc>
          <w:tcPr>
            <w:tcW w:w="2354" w:type="dxa"/>
            <w:vMerge/>
            <w:tcBorders>
              <w:top w:val="single" w:sz="4" w:space="0" w:color="auto"/>
              <w:left w:val="single" w:sz="4" w:space="0" w:color="auto"/>
              <w:bottom w:val="single" w:sz="4" w:space="0" w:color="auto"/>
              <w:right w:val="single" w:sz="4" w:space="0" w:color="auto"/>
            </w:tcBorders>
            <w:vAlign w:val="center"/>
            <w:hideMark/>
          </w:tcPr>
          <w:p w14:paraId="77BDBB9D" w14:textId="77777777" w:rsidR="00381C14" w:rsidRPr="00D312D0" w:rsidRDefault="00381C14" w:rsidP="0063220E">
            <w:pPr>
              <w:rPr>
                <w:rFonts w:cs="Tahoma"/>
                <w:sz w:val="18"/>
                <w:szCs w:val="18"/>
                <w:lang w:eastAsia="pt-BR"/>
              </w:rPr>
            </w:pPr>
          </w:p>
        </w:tc>
        <w:tc>
          <w:tcPr>
            <w:tcW w:w="1988" w:type="dxa"/>
            <w:tcBorders>
              <w:top w:val="nil"/>
              <w:left w:val="nil"/>
              <w:bottom w:val="single" w:sz="4" w:space="0" w:color="auto"/>
              <w:right w:val="single" w:sz="4" w:space="0" w:color="auto"/>
            </w:tcBorders>
            <w:shd w:val="clear" w:color="auto" w:fill="auto"/>
            <w:noWrap/>
            <w:vAlign w:val="center"/>
            <w:hideMark/>
          </w:tcPr>
          <w:p w14:paraId="44D3733E" w14:textId="77777777" w:rsidR="00381C14" w:rsidRPr="00D312D0" w:rsidRDefault="00381C14" w:rsidP="0063220E">
            <w:pPr>
              <w:jc w:val="center"/>
              <w:rPr>
                <w:rFonts w:cs="Tahoma"/>
                <w:sz w:val="18"/>
                <w:szCs w:val="18"/>
                <w:lang w:eastAsia="pt-BR"/>
              </w:rPr>
            </w:pPr>
            <w:r w:rsidRPr="00D312D0">
              <w:rPr>
                <w:rFonts w:cs="Tahoma"/>
                <w:sz w:val="18"/>
                <w:szCs w:val="18"/>
                <w:lang w:eastAsia="pt-BR"/>
              </w:rPr>
              <w:t>Mau</w:t>
            </w:r>
          </w:p>
        </w:tc>
        <w:tc>
          <w:tcPr>
            <w:tcW w:w="2097" w:type="dxa"/>
            <w:tcBorders>
              <w:top w:val="nil"/>
              <w:left w:val="nil"/>
              <w:bottom w:val="single" w:sz="4" w:space="0" w:color="auto"/>
              <w:right w:val="single" w:sz="4" w:space="0" w:color="auto"/>
            </w:tcBorders>
            <w:shd w:val="clear" w:color="auto" w:fill="auto"/>
            <w:noWrap/>
            <w:vAlign w:val="center"/>
            <w:hideMark/>
          </w:tcPr>
          <w:p w14:paraId="7EF8D914" w14:textId="77777777" w:rsidR="00381C14" w:rsidRPr="00D312D0" w:rsidRDefault="00381C14" w:rsidP="0063220E">
            <w:pPr>
              <w:jc w:val="center"/>
              <w:rPr>
                <w:rFonts w:cs="Tahoma"/>
                <w:sz w:val="18"/>
                <w:szCs w:val="18"/>
                <w:lang w:eastAsia="pt-BR"/>
              </w:rPr>
            </w:pPr>
            <w:r w:rsidRPr="00D312D0">
              <w:rPr>
                <w:rFonts w:cs="Tahoma"/>
                <w:sz w:val="18"/>
                <w:szCs w:val="18"/>
                <w:lang w:eastAsia="pt-BR"/>
              </w:rPr>
              <w:t>Bom</w:t>
            </w:r>
          </w:p>
        </w:tc>
        <w:tc>
          <w:tcPr>
            <w:tcW w:w="1107" w:type="dxa"/>
            <w:vMerge/>
            <w:tcBorders>
              <w:top w:val="single" w:sz="4" w:space="0" w:color="auto"/>
              <w:left w:val="single" w:sz="4" w:space="0" w:color="auto"/>
              <w:bottom w:val="single" w:sz="4" w:space="0" w:color="auto"/>
              <w:right w:val="single" w:sz="4" w:space="0" w:color="auto"/>
            </w:tcBorders>
            <w:vAlign w:val="center"/>
            <w:hideMark/>
          </w:tcPr>
          <w:p w14:paraId="2BACC004" w14:textId="77777777" w:rsidR="00381C14" w:rsidRPr="00D312D0" w:rsidRDefault="00381C14" w:rsidP="0063220E">
            <w:pPr>
              <w:rPr>
                <w:rFonts w:cs="Tahoma"/>
                <w:sz w:val="18"/>
                <w:szCs w:val="18"/>
                <w:lang w:eastAsia="pt-BR"/>
              </w:rPr>
            </w:pPr>
          </w:p>
        </w:tc>
      </w:tr>
      <w:tr w:rsidR="00381C14" w:rsidRPr="00D312D0" w14:paraId="1C9F4D81" w14:textId="77777777" w:rsidTr="0063220E">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7DDACAAE" w14:textId="77777777" w:rsidR="00381C14" w:rsidRPr="00D312D0" w:rsidRDefault="00381C14" w:rsidP="0063220E">
            <w:pPr>
              <w:rPr>
                <w:rFonts w:cs="Tahoma"/>
                <w:sz w:val="18"/>
                <w:szCs w:val="18"/>
                <w:lang w:eastAsia="pt-BR"/>
              </w:rPr>
            </w:pPr>
            <w:r w:rsidRPr="00D312D0">
              <w:rPr>
                <w:rFonts w:cs="Tahoma"/>
                <w:sz w:val="18"/>
                <w:szCs w:val="18"/>
                <w:lang w:eastAsia="pt-BR"/>
              </w:rPr>
              <w:t>Mau</w:t>
            </w:r>
          </w:p>
        </w:tc>
        <w:tc>
          <w:tcPr>
            <w:tcW w:w="1988" w:type="dxa"/>
            <w:tcBorders>
              <w:top w:val="nil"/>
              <w:left w:val="nil"/>
              <w:bottom w:val="single" w:sz="4" w:space="0" w:color="auto"/>
              <w:right w:val="single" w:sz="4" w:space="0" w:color="auto"/>
            </w:tcBorders>
            <w:shd w:val="clear" w:color="auto" w:fill="auto"/>
            <w:noWrap/>
            <w:vAlign w:val="center"/>
            <w:hideMark/>
          </w:tcPr>
          <w:p w14:paraId="4D9E6E5F" w14:textId="09941370" w:rsidR="00381C14" w:rsidRPr="00D312D0" w:rsidRDefault="00381C14" w:rsidP="0063220E">
            <w:pPr>
              <w:rPr>
                <w:rFonts w:cs="Tahoma"/>
                <w:sz w:val="18"/>
                <w:szCs w:val="18"/>
                <w:lang w:eastAsia="pt-BR"/>
              </w:rPr>
            </w:pPr>
            <w:r w:rsidRPr="00D312D0">
              <w:rPr>
                <w:rFonts w:cs="Tahoma"/>
                <w:sz w:val="18"/>
                <w:szCs w:val="18"/>
                <w:lang w:eastAsia="pt-BR"/>
              </w:rPr>
              <w:t> </w:t>
            </w:r>
            <w:r w:rsidR="007E4C9E" w:rsidRPr="00D312D0">
              <w:rPr>
                <w:rFonts w:cs="Tahoma"/>
                <w:sz w:val="18"/>
                <w:szCs w:val="18"/>
                <w:lang w:eastAsia="pt-BR"/>
              </w:rPr>
              <w:t>3000</w:t>
            </w:r>
          </w:p>
        </w:tc>
        <w:tc>
          <w:tcPr>
            <w:tcW w:w="2097" w:type="dxa"/>
            <w:tcBorders>
              <w:top w:val="nil"/>
              <w:left w:val="nil"/>
              <w:bottom w:val="single" w:sz="4" w:space="0" w:color="auto"/>
              <w:right w:val="single" w:sz="4" w:space="0" w:color="auto"/>
            </w:tcBorders>
            <w:shd w:val="clear" w:color="auto" w:fill="auto"/>
            <w:noWrap/>
            <w:vAlign w:val="center"/>
            <w:hideMark/>
          </w:tcPr>
          <w:p w14:paraId="51FD0169" w14:textId="14A5F221" w:rsidR="00381C14" w:rsidRPr="00D312D0" w:rsidRDefault="00381C14" w:rsidP="0063220E">
            <w:pPr>
              <w:rPr>
                <w:rFonts w:cs="Tahoma"/>
                <w:sz w:val="18"/>
                <w:szCs w:val="18"/>
                <w:lang w:eastAsia="pt-BR"/>
              </w:rPr>
            </w:pPr>
            <w:r w:rsidRPr="00D312D0">
              <w:rPr>
                <w:rFonts w:cs="Tahoma"/>
                <w:sz w:val="18"/>
                <w:szCs w:val="18"/>
                <w:lang w:eastAsia="pt-BR"/>
              </w:rPr>
              <w:t> </w:t>
            </w:r>
            <w:r w:rsidR="007E4C9E" w:rsidRPr="00D312D0">
              <w:rPr>
                <w:rFonts w:cs="Tahoma"/>
                <w:sz w:val="18"/>
                <w:szCs w:val="18"/>
                <w:lang w:eastAsia="pt-BR"/>
              </w:rPr>
              <w:t>1000</w:t>
            </w:r>
          </w:p>
        </w:tc>
        <w:tc>
          <w:tcPr>
            <w:tcW w:w="1107" w:type="dxa"/>
            <w:tcBorders>
              <w:top w:val="nil"/>
              <w:left w:val="nil"/>
              <w:bottom w:val="single" w:sz="4" w:space="0" w:color="auto"/>
              <w:right w:val="single" w:sz="4" w:space="0" w:color="auto"/>
            </w:tcBorders>
            <w:shd w:val="clear" w:color="auto" w:fill="auto"/>
            <w:noWrap/>
            <w:vAlign w:val="center"/>
            <w:hideMark/>
          </w:tcPr>
          <w:p w14:paraId="722BFD3F" w14:textId="01256C07" w:rsidR="00381C14" w:rsidRPr="00D312D0" w:rsidRDefault="00381C14" w:rsidP="0063220E">
            <w:pPr>
              <w:rPr>
                <w:rFonts w:cs="Tahoma"/>
                <w:sz w:val="18"/>
                <w:szCs w:val="18"/>
                <w:lang w:eastAsia="pt-BR"/>
              </w:rPr>
            </w:pPr>
            <w:r w:rsidRPr="00D312D0">
              <w:rPr>
                <w:rFonts w:cs="Tahoma"/>
                <w:sz w:val="18"/>
                <w:szCs w:val="18"/>
                <w:lang w:eastAsia="pt-BR"/>
              </w:rPr>
              <w:t> </w:t>
            </w:r>
            <w:r w:rsidR="007E4C9E" w:rsidRPr="00D312D0">
              <w:rPr>
                <w:rFonts w:cs="Tahoma"/>
                <w:sz w:val="18"/>
                <w:szCs w:val="18"/>
                <w:lang w:eastAsia="pt-BR"/>
              </w:rPr>
              <w:t>4000</w:t>
            </w:r>
          </w:p>
        </w:tc>
      </w:tr>
      <w:tr w:rsidR="00381C14" w:rsidRPr="00D312D0" w14:paraId="79322F62" w14:textId="77777777" w:rsidTr="0063220E">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266D0BD5" w14:textId="77777777" w:rsidR="00381C14" w:rsidRPr="00D312D0" w:rsidRDefault="00381C14" w:rsidP="0063220E">
            <w:pPr>
              <w:rPr>
                <w:rFonts w:cs="Tahoma"/>
                <w:sz w:val="18"/>
                <w:szCs w:val="18"/>
                <w:lang w:eastAsia="pt-BR"/>
              </w:rPr>
            </w:pPr>
            <w:r w:rsidRPr="00D312D0">
              <w:rPr>
                <w:rFonts w:cs="Tahoma"/>
                <w:sz w:val="18"/>
                <w:szCs w:val="18"/>
                <w:lang w:eastAsia="pt-BR"/>
              </w:rPr>
              <w:t>Bom</w:t>
            </w:r>
          </w:p>
        </w:tc>
        <w:tc>
          <w:tcPr>
            <w:tcW w:w="1988" w:type="dxa"/>
            <w:tcBorders>
              <w:top w:val="nil"/>
              <w:left w:val="nil"/>
              <w:bottom w:val="single" w:sz="4" w:space="0" w:color="auto"/>
              <w:right w:val="single" w:sz="4" w:space="0" w:color="auto"/>
            </w:tcBorders>
            <w:shd w:val="clear" w:color="auto" w:fill="auto"/>
            <w:noWrap/>
            <w:vAlign w:val="center"/>
            <w:hideMark/>
          </w:tcPr>
          <w:p w14:paraId="406BA62C" w14:textId="3E12295B" w:rsidR="00381C14" w:rsidRPr="00D312D0" w:rsidRDefault="00381C14" w:rsidP="0063220E">
            <w:pPr>
              <w:rPr>
                <w:rFonts w:cs="Tahoma"/>
                <w:sz w:val="18"/>
                <w:szCs w:val="18"/>
                <w:lang w:eastAsia="pt-BR"/>
              </w:rPr>
            </w:pPr>
            <w:r w:rsidRPr="00D312D0">
              <w:rPr>
                <w:rFonts w:cs="Tahoma"/>
                <w:sz w:val="18"/>
                <w:szCs w:val="18"/>
                <w:lang w:eastAsia="pt-BR"/>
              </w:rPr>
              <w:t> </w:t>
            </w:r>
            <w:r w:rsidR="007E4C9E" w:rsidRPr="00D312D0">
              <w:rPr>
                <w:rFonts w:cs="Tahoma"/>
                <w:sz w:val="18"/>
                <w:szCs w:val="18"/>
                <w:lang w:eastAsia="pt-BR"/>
              </w:rPr>
              <w:t>1280</w:t>
            </w:r>
          </w:p>
        </w:tc>
        <w:tc>
          <w:tcPr>
            <w:tcW w:w="2097" w:type="dxa"/>
            <w:tcBorders>
              <w:top w:val="nil"/>
              <w:left w:val="nil"/>
              <w:bottom w:val="single" w:sz="4" w:space="0" w:color="auto"/>
              <w:right w:val="single" w:sz="4" w:space="0" w:color="auto"/>
            </w:tcBorders>
            <w:shd w:val="clear" w:color="auto" w:fill="auto"/>
            <w:noWrap/>
            <w:vAlign w:val="center"/>
            <w:hideMark/>
          </w:tcPr>
          <w:p w14:paraId="7CD2BDDF" w14:textId="4F93A7CD" w:rsidR="00381C14" w:rsidRPr="00D312D0" w:rsidRDefault="00381C14" w:rsidP="0063220E">
            <w:pPr>
              <w:rPr>
                <w:rFonts w:cs="Tahoma"/>
                <w:sz w:val="18"/>
                <w:szCs w:val="18"/>
                <w:lang w:eastAsia="pt-BR"/>
              </w:rPr>
            </w:pPr>
            <w:r w:rsidRPr="00D312D0">
              <w:rPr>
                <w:rFonts w:cs="Tahoma"/>
                <w:sz w:val="18"/>
                <w:szCs w:val="18"/>
                <w:lang w:eastAsia="pt-BR"/>
              </w:rPr>
              <w:t> </w:t>
            </w:r>
            <w:r w:rsidR="007E4C9E" w:rsidRPr="00D312D0">
              <w:rPr>
                <w:rFonts w:cs="Tahoma"/>
                <w:sz w:val="18"/>
                <w:szCs w:val="18"/>
                <w:lang w:eastAsia="pt-BR"/>
              </w:rPr>
              <w:t>2720</w:t>
            </w:r>
          </w:p>
        </w:tc>
        <w:tc>
          <w:tcPr>
            <w:tcW w:w="1107" w:type="dxa"/>
            <w:tcBorders>
              <w:top w:val="nil"/>
              <w:left w:val="nil"/>
              <w:bottom w:val="single" w:sz="4" w:space="0" w:color="auto"/>
              <w:right w:val="single" w:sz="4" w:space="0" w:color="auto"/>
            </w:tcBorders>
            <w:shd w:val="clear" w:color="auto" w:fill="auto"/>
            <w:noWrap/>
            <w:vAlign w:val="center"/>
            <w:hideMark/>
          </w:tcPr>
          <w:p w14:paraId="3BCB16B0" w14:textId="36520561" w:rsidR="00381C14" w:rsidRPr="00D312D0" w:rsidRDefault="00381C14" w:rsidP="0063220E">
            <w:pPr>
              <w:rPr>
                <w:rFonts w:cs="Tahoma"/>
                <w:sz w:val="18"/>
                <w:szCs w:val="18"/>
                <w:lang w:eastAsia="pt-BR"/>
              </w:rPr>
            </w:pPr>
            <w:r w:rsidRPr="00D312D0">
              <w:rPr>
                <w:rFonts w:cs="Tahoma"/>
                <w:sz w:val="18"/>
                <w:szCs w:val="18"/>
                <w:lang w:eastAsia="pt-BR"/>
              </w:rPr>
              <w:t> </w:t>
            </w:r>
            <w:r w:rsidR="007E4C9E" w:rsidRPr="00D312D0">
              <w:rPr>
                <w:rFonts w:cs="Tahoma"/>
                <w:sz w:val="18"/>
                <w:szCs w:val="18"/>
                <w:lang w:eastAsia="pt-BR"/>
              </w:rPr>
              <w:t>4000</w:t>
            </w:r>
          </w:p>
        </w:tc>
      </w:tr>
      <w:tr w:rsidR="00381C14" w:rsidRPr="00D312D0" w14:paraId="3BED171F" w14:textId="77777777" w:rsidTr="0063220E">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1550AD74" w14:textId="77777777" w:rsidR="00381C14" w:rsidRPr="00D312D0" w:rsidRDefault="00381C14" w:rsidP="0063220E">
            <w:pPr>
              <w:rPr>
                <w:rFonts w:cs="Tahoma"/>
                <w:sz w:val="18"/>
                <w:szCs w:val="18"/>
                <w:lang w:eastAsia="pt-BR"/>
              </w:rPr>
            </w:pPr>
            <w:r w:rsidRPr="00D312D0">
              <w:rPr>
                <w:rFonts w:cs="Tahoma"/>
                <w:sz w:val="18"/>
                <w:szCs w:val="18"/>
                <w:lang w:eastAsia="pt-BR"/>
              </w:rPr>
              <w:lastRenderedPageBreak/>
              <w:t>Total</w:t>
            </w:r>
          </w:p>
        </w:tc>
        <w:tc>
          <w:tcPr>
            <w:tcW w:w="1988" w:type="dxa"/>
            <w:tcBorders>
              <w:top w:val="nil"/>
              <w:left w:val="nil"/>
              <w:bottom w:val="single" w:sz="4" w:space="0" w:color="auto"/>
              <w:right w:val="single" w:sz="4" w:space="0" w:color="auto"/>
            </w:tcBorders>
            <w:shd w:val="clear" w:color="auto" w:fill="auto"/>
            <w:noWrap/>
            <w:vAlign w:val="center"/>
            <w:hideMark/>
          </w:tcPr>
          <w:p w14:paraId="531AEF84" w14:textId="18807BB9" w:rsidR="00381C14" w:rsidRPr="00D312D0" w:rsidRDefault="00381C14" w:rsidP="0063220E">
            <w:pPr>
              <w:rPr>
                <w:rFonts w:cs="Tahoma"/>
                <w:sz w:val="18"/>
                <w:szCs w:val="18"/>
                <w:lang w:eastAsia="pt-BR"/>
              </w:rPr>
            </w:pPr>
            <w:r w:rsidRPr="00D312D0">
              <w:rPr>
                <w:rFonts w:cs="Tahoma"/>
                <w:sz w:val="18"/>
                <w:szCs w:val="18"/>
                <w:lang w:eastAsia="pt-BR"/>
              </w:rPr>
              <w:t> </w:t>
            </w:r>
            <w:r w:rsidR="007E4C9E" w:rsidRPr="00D312D0">
              <w:rPr>
                <w:rFonts w:cs="Tahoma"/>
                <w:sz w:val="18"/>
                <w:szCs w:val="18"/>
                <w:lang w:eastAsia="pt-BR"/>
              </w:rPr>
              <w:t>4280</w:t>
            </w:r>
          </w:p>
        </w:tc>
        <w:tc>
          <w:tcPr>
            <w:tcW w:w="2097" w:type="dxa"/>
            <w:tcBorders>
              <w:top w:val="nil"/>
              <w:left w:val="nil"/>
              <w:bottom w:val="single" w:sz="4" w:space="0" w:color="auto"/>
              <w:right w:val="single" w:sz="4" w:space="0" w:color="auto"/>
            </w:tcBorders>
            <w:shd w:val="clear" w:color="auto" w:fill="auto"/>
            <w:noWrap/>
            <w:vAlign w:val="center"/>
            <w:hideMark/>
          </w:tcPr>
          <w:p w14:paraId="4B637385" w14:textId="31BC60AD" w:rsidR="00381C14" w:rsidRPr="00D312D0" w:rsidRDefault="00381C14" w:rsidP="0063220E">
            <w:pPr>
              <w:rPr>
                <w:rFonts w:cs="Tahoma"/>
                <w:sz w:val="18"/>
                <w:szCs w:val="18"/>
                <w:lang w:eastAsia="pt-BR"/>
              </w:rPr>
            </w:pPr>
            <w:r w:rsidRPr="00D312D0">
              <w:rPr>
                <w:rFonts w:cs="Tahoma"/>
                <w:sz w:val="18"/>
                <w:szCs w:val="18"/>
                <w:lang w:eastAsia="pt-BR"/>
              </w:rPr>
              <w:t> </w:t>
            </w:r>
            <w:r w:rsidR="007E4C9E" w:rsidRPr="00D312D0">
              <w:rPr>
                <w:rFonts w:cs="Tahoma"/>
                <w:sz w:val="18"/>
                <w:szCs w:val="18"/>
                <w:lang w:eastAsia="pt-BR"/>
              </w:rPr>
              <w:t>3720</w:t>
            </w:r>
          </w:p>
        </w:tc>
        <w:tc>
          <w:tcPr>
            <w:tcW w:w="1107" w:type="dxa"/>
            <w:tcBorders>
              <w:top w:val="nil"/>
              <w:left w:val="nil"/>
              <w:bottom w:val="single" w:sz="4" w:space="0" w:color="auto"/>
              <w:right w:val="single" w:sz="4" w:space="0" w:color="auto"/>
            </w:tcBorders>
            <w:shd w:val="clear" w:color="auto" w:fill="auto"/>
            <w:noWrap/>
            <w:vAlign w:val="center"/>
            <w:hideMark/>
          </w:tcPr>
          <w:p w14:paraId="4153839E" w14:textId="5FD07749" w:rsidR="00381C14" w:rsidRPr="00D312D0" w:rsidRDefault="00381C14" w:rsidP="0063220E">
            <w:pPr>
              <w:rPr>
                <w:rFonts w:cs="Tahoma"/>
                <w:sz w:val="18"/>
                <w:szCs w:val="18"/>
                <w:lang w:eastAsia="pt-BR"/>
              </w:rPr>
            </w:pPr>
            <w:r w:rsidRPr="00D312D0">
              <w:rPr>
                <w:rFonts w:cs="Tahoma"/>
                <w:sz w:val="18"/>
                <w:szCs w:val="18"/>
                <w:lang w:eastAsia="pt-BR"/>
              </w:rPr>
              <w:t> </w:t>
            </w:r>
            <w:r w:rsidR="007E4C9E" w:rsidRPr="00D312D0">
              <w:rPr>
                <w:rFonts w:cs="Tahoma"/>
                <w:sz w:val="18"/>
                <w:szCs w:val="18"/>
                <w:lang w:eastAsia="pt-BR"/>
              </w:rPr>
              <w:t>8000</w:t>
            </w:r>
          </w:p>
        </w:tc>
      </w:tr>
    </w:tbl>
    <w:p w14:paraId="119CC81F" w14:textId="77777777" w:rsidR="00381C14" w:rsidRPr="00D312D0" w:rsidRDefault="00381C14" w:rsidP="00381C14">
      <w:pPr>
        <w:rPr>
          <w:rFonts w:cs="Tahoma"/>
          <w:sz w:val="18"/>
          <w:szCs w:val="18"/>
          <w:lang w:eastAsia="pt-BR"/>
        </w:rPr>
      </w:pPr>
    </w:p>
    <w:p w14:paraId="6BF46C74" w14:textId="77777777" w:rsidR="00261C3C" w:rsidRPr="00D312D0" w:rsidRDefault="00261C3C" w:rsidP="00381C14">
      <w:pPr>
        <w:rPr>
          <w:rFonts w:cs="Tahoma"/>
          <w:sz w:val="18"/>
          <w:szCs w:val="18"/>
          <w:lang w:eastAsia="pt-BR"/>
        </w:rPr>
      </w:pPr>
    </w:p>
    <w:p w14:paraId="1898F13D" w14:textId="77777777" w:rsidR="00295E35" w:rsidRPr="00D312D0" w:rsidRDefault="00295E35" w:rsidP="00295E35">
      <w:pPr>
        <w:pStyle w:val="PargrafodaLista"/>
        <w:numPr>
          <w:ilvl w:val="0"/>
          <w:numId w:val="25"/>
        </w:numPr>
        <w:spacing w:after="200" w:line="276" w:lineRule="auto"/>
        <w:rPr>
          <w:rFonts w:cs="Tahoma"/>
          <w:sz w:val="18"/>
          <w:szCs w:val="18"/>
          <w:lang w:eastAsia="pt-BR"/>
        </w:rPr>
      </w:pPr>
      <w:r w:rsidRPr="00D312D0">
        <w:rPr>
          <w:rFonts w:cs="Tahoma"/>
          <w:sz w:val="18"/>
          <w:szCs w:val="18"/>
          <w:lang w:eastAsia="pt-BR"/>
        </w:rPr>
        <w:t>Qual o percentual de acerto da resposta Mau pagador?</w:t>
      </w:r>
    </w:p>
    <w:p w14:paraId="674060B6" w14:textId="0919D774" w:rsidR="007E4C9E" w:rsidRPr="00D312D0" w:rsidRDefault="007E4C9E" w:rsidP="007E4C9E">
      <w:pPr>
        <w:pStyle w:val="PargrafodaLista"/>
        <w:numPr>
          <w:ilvl w:val="1"/>
          <w:numId w:val="27"/>
        </w:numPr>
        <w:spacing w:after="200" w:line="276" w:lineRule="auto"/>
        <w:rPr>
          <w:rFonts w:cs="Tahoma"/>
          <w:sz w:val="18"/>
          <w:szCs w:val="18"/>
          <w:lang w:eastAsia="pt-BR"/>
        </w:rPr>
      </w:pPr>
      <w:r w:rsidRPr="00D312D0">
        <w:rPr>
          <w:rFonts w:cs="Tahoma"/>
          <w:sz w:val="18"/>
          <w:szCs w:val="18"/>
          <w:lang w:eastAsia="pt-BR"/>
        </w:rPr>
        <w:t>(3000 / 4000) * 100 = 75%</w:t>
      </w:r>
    </w:p>
    <w:p w14:paraId="3E6B6CBB" w14:textId="77777777" w:rsidR="00295E35" w:rsidRPr="00D312D0" w:rsidRDefault="00295E35" w:rsidP="00295E35">
      <w:pPr>
        <w:pStyle w:val="PargrafodaLista"/>
        <w:numPr>
          <w:ilvl w:val="0"/>
          <w:numId w:val="25"/>
        </w:numPr>
        <w:spacing w:after="200" w:line="276" w:lineRule="auto"/>
        <w:rPr>
          <w:rFonts w:cs="Tahoma"/>
          <w:sz w:val="18"/>
          <w:szCs w:val="18"/>
          <w:lang w:eastAsia="pt-BR"/>
        </w:rPr>
      </w:pPr>
      <w:r w:rsidRPr="00D312D0">
        <w:rPr>
          <w:rFonts w:cs="Tahoma"/>
          <w:sz w:val="18"/>
          <w:szCs w:val="18"/>
          <w:lang w:eastAsia="pt-BR"/>
        </w:rPr>
        <w:t>Qual o percentual de acerto da resposta Bom pagador?</w:t>
      </w:r>
    </w:p>
    <w:p w14:paraId="47A5F004" w14:textId="16E71D77" w:rsidR="007E4C9E" w:rsidRPr="00D312D0" w:rsidRDefault="007E4C9E" w:rsidP="007E4C9E">
      <w:pPr>
        <w:pStyle w:val="PargrafodaLista"/>
        <w:numPr>
          <w:ilvl w:val="1"/>
          <w:numId w:val="25"/>
        </w:numPr>
        <w:spacing w:after="200" w:line="276" w:lineRule="auto"/>
        <w:rPr>
          <w:rFonts w:cs="Tahoma"/>
          <w:sz w:val="18"/>
          <w:szCs w:val="18"/>
          <w:lang w:eastAsia="pt-BR"/>
        </w:rPr>
      </w:pPr>
      <w:r w:rsidRPr="00D312D0">
        <w:rPr>
          <w:rFonts w:cs="Tahoma"/>
          <w:sz w:val="18"/>
          <w:szCs w:val="18"/>
          <w:lang w:eastAsia="pt-BR"/>
        </w:rPr>
        <w:t>(2720 / 4000) * 100 = 68%</w:t>
      </w:r>
    </w:p>
    <w:p w14:paraId="3A3704EC" w14:textId="77777777" w:rsidR="00295E35" w:rsidRPr="00D312D0" w:rsidRDefault="00295E35" w:rsidP="00295E35">
      <w:pPr>
        <w:pStyle w:val="PargrafodaLista"/>
        <w:numPr>
          <w:ilvl w:val="0"/>
          <w:numId w:val="25"/>
        </w:numPr>
        <w:spacing w:after="200" w:line="276" w:lineRule="auto"/>
        <w:rPr>
          <w:rFonts w:cs="Tahoma"/>
          <w:sz w:val="18"/>
          <w:szCs w:val="18"/>
          <w:lang w:eastAsia="pt-BR"/>
        </w:rPr>
      </w:pPr>
      <w:r w:rsidRPr="00D312D0">
        <w:rPr>
          <w:rFonts w:cs="Tahoma"/>
          <w:sz w:val="18"/>
          <w:szCs w:val="18"/>
          <w:lang w:eastAsia="pt-BR"/>
        </w:rPr>
        <w:t>Qual o percentual de acerto médio do modelo?</w:t>
      </w:r>
    </w:p>
    <w:p w14:paraId="40AC4C1E" w14:textId="456451EE" w:rsidR="007E4C9E" w:rsidRPr="00D312D0" w:rsidRDefault="007E4C9E" w:rsidP="007E4C9E">
      <w:pPr>
        <w:pStyle w:val="PargrafodaLista"/>
        <w:numPr>
          <w:ilvl w:val="1"/>
          <w:numId w:val="25"/>
        </w:numPr>
        <w:spacing w:after="200" w:line="276" w:lineRule="auto"/>
        <w:rPr>
          <w:rFonts w:cs="Tahoma"/>
          <w:sz w:val="18"/>
          <w:szCs w:val="18"/>
          <w:lang w:eastAsia="pt-BR"/>
        </w:rPr>
      </w:pPr>
      <w:r w:rsidRPr="00D312D0">
        <w:rPr>
          <w:rFonts w:cs="Tahoma"/>
          <w:sz w:val="18"/>
          <w:szCs w:val="18"/>
          <w:lang w:eastAsia="pt-BR"/>
        </w:rPr>
        <w:t>((3000 + 2720) / 8000) * 100 = 71,5%</w:t>
      </w:r>
    </w:p>
    <w:p w14:paraId="46B60828" w14:textId="77777777" w:rsidR="00381C14" w:rsidRPr="00D312D0" w:rsidRDefault="00381C14" w:rsidP="00381C14">
      <w:pPr>
        <w:rPr>
          <w:rFonts w:cs="Tahoma"/>
          <w:sz w:val="18"/>
          <w:szCs w:val="18"/>
          <w:lang w:eastAsia="pt-BR"/>
        </w:rPr>
      </w:pPr>
    </w:p>
    <w:p w14:paraId="5063B787" w14:textId="045EAFFE" w:rsidR="00381C14" w:rsidRPr="00D312D0" w:rsidRDefault="00381C14" w:rsidP="00295E35">
      <w:pPr>
        <w:pStyle w:val="PargrafodaLista"/>
        <w:numPr>
          <w:ilvl w:val="0"/>
          <w:numId w:val="23"/>
        </w:numPr>
        <w:spacing w:after="200" w:line="276" w:lineRule="auto"/>
        <w:rPr>
          <w:rFonts w:cs="Tahoma"/>
          <w:sz w:val="18"/>
          <w:szCs w:val="18"/>
          <w:lang w:eastAsia="pt-BR"/>
        </w:rPr>
      </w:pPr>
      <w:r w:rsidRPr="00D312D0">
        <w:rPr>
          <w:rFonts w:cs="Tahoma"/>
          <w:sz w:val="18"/>
          <w:szCs w:val="18"/>
          <w:lang w:eastAsia="pt-BR"/>
        </w:rPr>
        <w:t xml:space="preserve">Qual modelo você escolheria para implementar na empresa? </w:t>
      </w:r>
    </w:p>
    <w:p w14:paraId="4F4B9311" w14:textId="7B0CF45C" w:rsidR="00CE5391" w:rsidRPr="00D312D0" w:rsidRDefault="00CE5391" w:rsidP="00295E35">
      <w:pPr>
        <w:pStyle w:val="PargrafodaLista"/>
        <w:numPr>
          <w:ilvl w:val="1"/>
          <w:numId w:val="23"/>
        </w:numPr>
        <w:spacing w:after="200" w:line="276" w:lineRule="auto"/>
        <w:rPr>
          <w:rFonts w:cs="Tahoma"/>
          <w:sz w:val="18"/>
          <w:szCs w:val="18"/>
          <w:lang w:eastAsia="pt-BR"/>
        </w:rPr>
      </w:pPr>
      <w:r>
        <w:rPr>
          <w:rFonts w:cs="Tahoma"/>
          <w:sz w:val="18"/>
          <w:szCs w:val="18"/>
          <w:lang w:eastAsia="pt-BR"/>
        </w:rPr>
        <w:t>O</w:t>
      </w:r>
      <w:r w:rsidRPr="00CE5391">
        <w:rPr>
          <w:rFonts w:cs="Tahoma"/>
          <w:sz w:val="18"/>
          <w:szCs w:val="18"/>
          <w:lang w:eastAsia="pt-BR"/>
        </w:rPr>
        <w:t xml:space="preserve"> modelo de Regressão Logística apresentou um desempenho superior ao de Redes Neurais de forma geral. Ele se mostrou mais eficaz na identificação de bons pagadores, enquanto o modelo de Redes Neurais foi mais eficiente para identificar maus pagadores. Diante disso, recomendaria a adoção do modelo de Regressão Logística, pois, além de ter tido um desempenho um pouco melhor, oferece maior facilidade na interpretação das decisões e tende a ser mais simples de manter ao longo do tempo.</w:t>
      </w:r>
    </w:p>
    <w:p w14:paraId="75FEE916" w14:textId="77777777" w:rsidR="00295E35" w:rsidRPr="00D312D0" w:rsidRDefault="00295E35" w:rsidP="00295E35">
      <w:pPr>
        <w:rPr>
          <w:rFonts w:cs="Tahoma"/>
          <w:b/>
        </w:rPr>
      </w:pPr>
    </w:p>
    <w:p w14:paraId="25BCE51B" w14:textId="07E4F7B1" w:rsidR="00295E35" w:rsidRPr="00D312D0" w:rsidRDefault="00295E35" w:rsidP="00295E35">
      <w:pPr>
        <w:rPr>
          <w:rFonts w:cs="Tahoma"/>
          <w:b/>
        </w:rPr>
      </w:pPr>
      <w:r w:rsidRPr="00D312D0">
        <w:rPr>
          <w:rFonts w:cs="Tahoma"/>
          <w:b/>
        </w:rPr>
        <w:t>Parte 2</w:t>
      </w:r>
    </w:p>
    <w:p w14:paraId="3FD4F177" w14:textId="77777777" w:rsidR="00381C14" w:rsidRPr="00D312D0" w:rsidRDefault="00381C14" w:rsidP="006972AC">
      <w:pPr>
        <w:rPr>
          <w:rFonts w:cs="Tahoma"/>
          <w:sz w:val="18"/>
          <w:szCs w:val="18"/>
          <w:lang w:eastAsia="pt-BR"/>
        </w:rPr>
      </w:pPr>
    </w:p>
    <w:p w14:paraId="4EDCAC17" w14:textId="13F413CB" w:rsidR="006972AC" w:rsidRPr="00D312D0" w:rsidRDefault="00F11EB4" w:rsidP="00F11EB4">
      <w:pPr>
        <w:pStyle w:val="PargrafodaLista"/>
        <w:numPr>
          <w:ilvl w:val="0"/>
          <w:numId w:val="23"/>
        </w:numPr>
        <w:spacing w:before="100" w:beforeAutospacing="1" w:after="100" w:afterAutospacing="1"/>
        <w:rPr>
          <w:rFonts w:cs="Tahoma"/>
          <w:sz w:val="18"/>
          <w:szCs w:val="18"/>
          <w:lang w:eastAsia="pt-BR"/>
        </w:rPr>
      </w:pPr>
      <w:r w:rsidRPr="00D312D0">
        <w:rPr>
          <w:rFonts w:cs="Tahoma"/>
          <w:sz w:val="18"/>
          <w:szCs w:val="18"/>
          <w:lang w:eastAsia="pt-BR"/>
        </w:rPr>
        <w:t>U</w:t>
      </w:r>
      <w:r w:rsidR="006972AC" w:rsidRPr="00D312D0">
        <w:rPr>
          <w:rFonts w:cs="Tahoma"/>
          <w:sz w:val="18"/>
          <w:szCs w:val="18"/>
          <w:lang w:eastAsia="pt-BR"/>
        </w:rPr>
        <w:t>tilizando a base descrita e disponibilizada de vinhos desta região de Portugal com as variáveis de características (composição) dos vinhos.</w:t>
      </w:r>
    </w:p>
    <w:p w14:paraId="19F0D76D" w14:textId="77777777" w:rsidR="00F11EB4" w:rsidRPr="00D312D0" w:rsidRDefault="00F11EB4" w:rsidP="00F11EB4">
      <w:pPr>
        <w:rPr>
          <w:rFonts w:cs="Tahoma"/>
        </w:rPr>
      </w:pPr>
      <w:r w:rsidRPr="00D312D0">
        <w:rPr>
          <w:rFonts w:cs="Tahoma"/>
        </w:rPr>
        <w:t>Contexto dos dados:</w:t>
      </w:r>
    </w:p>
    <w:p w14:paraId="47853AA0" w14:textId="77777777" w:rsidR="00F11EB4" w:rsidRPr="00D312D0" w:rsidRDefault="00F11EB4" w:rsidP="00F11EB4">
      <w:pPr>
        <w:spacing w:before="100" w:beforeAutospacing="1" w:after="100" w:afterAutospacing="1"/>
        <w:rPr>
          <w:rFonts w:cs="Tahoma"/>
          <w:sz w:val="18"/>
          <w:szCs w:val="18"/>
        </w:rPr>
      </w:pPr>
      <w:proofErr w:type="spellStart"/>
      <w:r w:rsidRPr="00D312D0">
        <w:rPr>
          <w:rFonts w:cs="Tahoma"/>
          <w:b/>
          <w:bCs/>
          <w:sz w:val="18"/>
          <w:szCs w:val="18"/>
        </w:rPr>
        <w:t>Source</w:t>
      </w:r>
      <w:proofErr w:type="spellEnd"/>
      <w:r w:rsidRPr="00D312D0">
        <w:rPr>
          <w:rFonts w:cs="Tahoma"/>
          <w:b/>
          <w:bCs/>
          <w:sz w:val="18"/>
          <w:szCs w:val="18"/>
        </w:rPr>
        <w:t>:</w:t>
      </w:r>
    </w:p>
    <w:p w14:paraId="5D26F7A5" w14:textId="77777777" w:rsidR="00F11EB4" w:rsidRPr="00D312D0" w:rsidRDefault="00F11EB4" w:rsidP="00F11EB4">
      <w:pPr>
        <w:spacing w:before="100" w:beforeAutospacing="1" w:after="100" w:afterAutospacing="1"/>
        <w:rPr>
          <w:rFonts w:cs="Tahoma"/>
          <w:sz w:val="18"/>
          <w:szCs w:val="18"/>
        </w:rPr>
      </w:pPr>
      <w:r w:rsidRPr="00D312D0">
        <w:rPr>
          <w:rFonts w:cs="Tahoma"/>
          <w:sz w:val="18"/>
          <w:szCs w:val="18"/>
        </w:rPr>
        <w:t xml:space="preserve">Paulo Cortez, </w:t>
      </w:r>
      <w:proofErr w:type="spellStart"/>
      <w:r w:rsidRPr="00D312D0">
        <w:rPr>
          <w:rFonts w:cs="Tahoma"/>
          <w:sz w:val="18"/>
          <w:szCs w:val="18"/>
        </w:rPr>
        <w:t>University</w:t>
      </w:r>
      <w:proofErr w:type="spellEnd"/>
      <w:r w:rsidRPr="00D312D0">
        <w:rPr>
          <w:rFonts w:cs="Tahoma"/>
          <w:sz w:val="18"/>
          <w:szCs w:val="18"/>
        </w:rPr>
        <w:t xml:space="preserve"> </w:t>
      </w:r>
      <w:proofErr w:type="spellStart"/>
      <w:r w:rsidRPr="00D312D0">
        <w:rPr>
          <w:rFonts w:cs="Tahoma"/>
          <w:sz w:val="18"/>
          <w:szCs w:val="18"/>
        </w:rPr>
        <w:t>of</w:t>
      </w:r>
      <w:proofErr w:type="spellEnd"/>
      <w:r w:rsidRPr="00D312D0">
        <w:rPr>
          <w:rFonts w:cs="Tahoma"/>
          <w:sz w:val="18"/>
          <w:szCs w:val="18"/>
        </w:rPr>
        <w:t xml:space="preserve"> Minho, Guimarães, Portugal, </w:t>
      </w:r>
      <w:hyperlink r:id="rId6" w:history="1">
        <w:r w:rsidRPr="00D312D0">
          <w:rPr>
            <w:rStyle w:val="Hyperlink"/>
            <w:rFonts w:cs="Tahoma"/>
            <w:sz w:val="18"/>
            <w:szCs w:val="18"/>
          </w:rPr>
          <w:t>http://www3.dsi.uminho.pt/pcortez</w:t>
        </w:r>
      </w:hyperlink>
      <w:r w:rsidRPr="00D312D0">
        <w:rPr>
          <w:rFonts w:cs="Tahoma"/>
          <w:sz w:val="18"/>
          <w:szCs w:val="18"/>
        </w:rPr>
        <w:t xml:space="preserve"> </w:t>
      </w:r>
      <w:r w:rsidRPr="00D312D0">
        <w:rPr>
          <w:rFonts w:cs="Tahoma"/>
          <w:sz w:val="18"/>
          <w:szCs w:val="18"/>
        </w:rPr>
        <w:br/>
        <w:t xml:space="preserve">A. Cerdeira, F. Almeida, T. Matos </w:t>
      </w:r>
      <w:proofErr w:type="spellStart"/>
      <w:r w:rsidRPr="00D312D0">
        <w:rPr>
          <w:rFonts w:cs="Tahoma"/>
          <w:sz w:val="18"/>
          <w:szCs w:val="18"/>
        </w:rPr>
        <w:t>and</w:t>
      </w:r>
      <w:proofErr w:type="spellEnd"/>
      <w:r w:rsidRPr="00D312D0">
        <w:rPr>
          <w:rFonts w:cs="Tahoma"/>
          <w:sz w:val="18"/>
          <w:szCs w:val="18"/>
        </w:rPr>
        <w:t xml:space="preserve"> J. Reis, </w:t>
      </w:r>
      <w:proofErr w:type="spellStart"/>
      <w:r w:rsidRPr="00D312D0">
        <w:rPr>
          <w:rFonts w:cs="Tahoma"/>
          <w:sz w:val="18"/>
          <w:szCs w:val="18"/>
        </w:rPr>
        <w:t>Viticulture</w:t>
      </w:r>
      <w:proofErr w:type="spellEnd"/>
      <w:r w:rsidRPr="00D312D0">
        <w:rPr>
          <w:rFonts w:cs="Tahoma"/>
          <w:sz w:val="18"/>
          <w:szCs w:val="18"/>
        </w:rPr>
        <w:t xml:space="preserve"> Commission </w:t>
      </w:r>
      <w:proofErr w:type="spellStart"/>
      <w:r w:rsidRPr="00D312D0">
        <w:rPr>
          <w:rFonts w:cs="Tahoma"/>
          <w:sz w:val="18"/>
          <w:szCs w:val="18"/>
        </w:rPr>
        <w:t>of</w:t>
      </w:r>
      <w:proofErr w:type="spellEnd"/>
      <w:r w:rsidRPr="00D312D0">
        <w:rPr>
          <w:rFonts w:cs="Tahoma"/>
          <w:sz w:val="18"/>
          <w:szCs w:val="18"/>
        </w:rPr>
        <w:t xml:space="preserve"> </w:t>
      </w:r>
      <w:proofErr w:type="spellStart"/>
      <w:r w:rsidRPr="00D312D0">
        <w:rPr>
          <w:rFonts w:cs="Tahoma"/>
          <w:sz w:val="18"/>
          <w:szCs w:val="18"/>
        </w:rPr>
        <w:t>the</w:t>
      </w:r>
      <w:proofErr w:type="spellEnd"/>
      <w:r w:rsidRPr="00D312D0">
        <w:rPr>
          <w:rFonts w:cs="Tahoma"/>
          <w:sz w:val="18"/>
          <w:szCs w:val="18"/>
        </w:rPr>
        <w:t xml:space="preserve"> Vinho Verde </w:t>
      </w:r>
      <w:proofErr w:type="spellStart"/>
      <w:r w:rsidRPr="00D312D0">
        <w:rPr>
          <w:rFonts w:cs="Tahoma"/>
          <w:sz w:val="18"/>
          <w:szCs w:val="18"/>
        </w:rPr>
        <w:t>Region</w:t>
      </w:r>
      <w:proofErr w:type="spellEnd"/>
      <w:r w:rsidRPr="00D312D0">
        <w:rPr>
          <w:rFonts w:cs="Tahoma"/>
          <w:sz w:val="18"/>
          <w:szCs w:val="18"/>
        </w:rPr>
        <w:t>(CVRVV), Porto, Portugal @2009</w:t>
      </w:r>
    </w:p>
    <w:p w14:paraId="3AF767E2" w14:textId="77777777" w:rsidR="00F11EB4" w:rsidRPr="00D312D0" w:rsidRDefault="00F11EB4" w:rsidP="00F11EB4">
      <w:pPr>
        <w:spacing w:before="100" w:beforeAutospacing="1" w:after="100" w:afterAutospacing="1"/>
        <w:rPr>
          <w:rFonts w:cs="Tahoma"/>
          <w:sz w:val="18"/>
          <w:szCs w:val="18"/>
          <w:lang w:val="en-US"/>
        </w:rPr>
      </w:pPr>
      <w:r w:rsidRPr="00D312D0">
        <w:rPr>
          <w:rFonts w:cs="Tahoma"/>
          <w:b/>
          <w:bCs/>
          <w:sz w:val="18"/>
          <w:szCs w:val="18"/>
          <w:lang w:val="en-US"/>
        </w:rPr>
        <w:t>Data Set Information:</w:t>
      </w:r>
    </w:p>
    <w:p w14:paraId="40591501" w14:textId="77777777" w:rsidR="00F11EB4" w:rsidRPr="00D312D0" w:rsidRDefault="00F11EB4" w:rsidP="00F11EB4">
      <w:pPr>
        <w:spacing w:before="100" w:beforeAutospacing="1" w:after="100" w:afterAutospacing="1"/>
        <w:rPr>
          <w:rFonts w:cs="Tahoma"/>
          <w:sz w:val="18"/>
          <w:szCs w:val="18"/>
        </w:rPr>
      </w:pPr>
      <w:r w:rsidRPr="00D312D0">
        <w:rPr>
          <w:rFonts w:cs="Tahoma"/>
          <w:sz w:val="18"/>
          <w:szCs w:val="18"/>
          <w:lang w:val="en-US"/>
        </w:rPr>
        <w:t xml:space="preserve">The two datasets are related to red and white variants of the Portuguese "Vinho Verde" wine. For more details, consult: </w:t>
      </w:r>
      <w:hyperlink r:id="rId7" w:history="1">
        <w:r w:rsidRPr="00D312D0">
          <w:rPr>
            <w:rFonts w:cs="Tahoma"/>
            <w:color w:val="0000FF"/>
            <w:sz w:val="18"/>
            <w:szCs w:val="18"/>
            <w:u w:val="single"/>
            <w:lang w:val="en-US"/>
          </w:rPr>
          <w:t>[Web Link]</w:t>
        </w:r>
      </w:hyperlink>
      <w:r w:rsidRPr="00D312D0">
        <w:rPr>
          <w:rFonts w:cs="Tahoma"/>
          <w:sz w:val="18"/>
          <w:szCs w:val="18"/>
          <w:lang w:val="en-US"/>
        </w:rPr>
        <w:t xml:space="preserve"> or the reference [Cortez et al., 2009]. Due to privacy and logistic issues, only physicochemical (inputs) and sensory (the output) variables are available (e.g. there is no data about grape types, wine brand, wine selling price, etc.). </w:t>
      </w:r>
      <w:r w:rsidRPr="00D312D0">
        <w:rPr>
          <w:rFonts w:cs="Tahoma"/>
          <w:sz w:val="18"/>
          <w:szCs w:val="18"/>
          <w:lang w:val="en-US"/>
        </w:rPr>
        <w:br/>
      </w:r>
      <w:r w:rsidRPr="00D312D0">
        <w:rPr>
          <w:rFonts w:cs="Tahoma"/>
          <w:sz w:val="18"/>
          <w:szCs w:val="18"/>
          <w:lang w:val="en-US"/>
        </w:rPr>
        <w:br/>
      </w:r>
      <w:proofErr w:type="spellStart"/>
      <w:r w:rsidRPr="00D312D0">
        <w:rPr>
          <w:rFonts w:cs="Tahoma"/>
          <w:b/>
          <w:bCs/>
          <w:sz w:val="18"/>
          <w:szCs w:val="18"/>
        </w:rPr>
        <w:t>Relevant</w:t>
      </w:r>
      <w:proofErr w:type="spellEnd"/>
      <w:r w:rsidRPr="00D312D0">
        <w:rPr>
          <w:rFonts w:cs="Tahoma"/>
          <w:b/>
          <w:bCs/>
          <w:sz w:val="18"/>
          <w:szCs w:val="18"/>
        </w:rPr>
        <w:t xml:space="preserve"> Papers:</w:t>
      </w:r>
    </w:p>
    <w:p w14:paraId="3487A147" w14:textId="77777777" w:rsidR="00F11EB4" w:rsidRPr="00D312D0" w:rsidRDefault="00F11EB4" w:rsidP="00F11EB4">
      <w:pPr>
        <w:spacing w:before="100" w:beforeAutospacing="1" w:after="100" w:afterAutospacing="1"/>
        <w:rPr>
          <w:rFonts w:cs="Tahoma"/>
          <w:sz w:val="18"/>
          <w:szCs w:val="18"/>
          <w:lang w:val="en-US"/>
        </w:rPr>
      </w:pPr>
      <w:r w:rsidRPr="00D312D0">
        <w:rPr>
          <w:rFonts w:cs="Tahoma"/>
          <w:sz w:val="18"/>
          <w:szCs w:val="18"/>
        </w:rPr>
        <w:t xml:space="preserve">P. Cortez, A. Cerdeira, F. Almeida, T. Matos </w:t>
      </w:r>
      <w:proofErr w:type="spellStart"/>
      <w:r w:rsidRPr="00D312D0">
        <w:rPr>
          <w:rFonts w:cs="Tahoma"/>
          <w:sz w:val="18"/>
          <w:szCs w:val="18"/>
        </w:rPr>
        <w:t>and</w:t>
      </w:r>
      <w:proofErr w:type="spellEnd"/>
      <w:r w:rsidRPr="00D312D0">
        <w:rPr>
          <w:rFonts w:cs="Tahoma"/>
          <w:sz w:val="18"/>
          <w:szCs w:val="18"/>
        </w:rPr>
        <w:t xml:space="preserve"> J. Reis. </w:t>
      </w:r>
      <w:r w:rsidRPr="00D312D0">
        <w:rPr>
          <w:rFonts w:cs="Tahoma"/>
          <w:sz w:val="18"/>
          <w:szCs w:val="18"/>
          <w:lang w:val="en-US"/>
        </w:rPr>
        <w:t xml:space="preserve">Modeling wine preferences by data mining from physicochemical properties. </w:t>
      </w:r>
      <w:r w:rsidRPr="00D312D0">
        <w:rPr>
          <w:rFonts w:cs="Tahoma"/>
          <w:sz w:val="18"/>
          <w:szCs w:val="18"/>
          <w:lang w:val="en-US"/>
        </w:rPr>
        <w:br/>
        <w:t xml:space="preserve">In Decision Support Systems, Elsevier, 47(4):547-553, 2009. </w:t>
      </w:r>
      <w:r w:rsidRPr="00D312D0">
        <w:rPr>
          <w:rFonts w:cs="Tahoma"/>
          <w:sz w:val="18"/>
          <w:szCs w:val="18"/>
          <w:lang w:val="en-US"/>
        </w:rPr>
        <w:br/>
      </w:r>
      <w:r w:rsidRPr="00D312D0">
        <w:rPr>
          <w:rFonts w:cs="Tahoma"/>
          <w:sz w:val="18"/>
          <w:szCs w:val="18"/>
          <w:lang w:val="en-US"/>
        </w:rPr>
        <w:br/>
        <w:t xml:space="preserve">Available at: </w:t>
      </w:r>
      <w:hyperlink r:id="rId8" w:history="1">
        <w:r w:rsidRPr="00D312D0">
          <w:rPr>
            <w:rFonts w:cs="Tahoma"/>
            <w:color w:val="0000FF"/>
            <w:sz w:val="18"/>
            <w:szCs w:val="18"/>
            <w:u w:val="single"/>
            <w:lang w:val="en-US"/>
          </w:rPr>
          <w:t>[Web Link]</w:t>
        </w:r>
      </w:hyperlink>
      <w:r w:rsidRPr="00D312D0">
        <w:rPr>
          <w:rFonts w:cs="Tahoma"/>
          <w:sz w:val="18"/>
          <w:szCs w:val="18"/>
          <w:lang w:val="en-US"/>
        </w:rPr>
        <w:t xml:space="preserve"> </w:t>
      </w:r>
    </w:p>
    <w:tbl>
      <w:tblPr>
        <w:tblW w:w="9696" w:type="dxa"/>
        <w:tblInd w:w="-41" w:type="dxa"/>
        <w:tblCellMar>
          <w:left w:w="0" w:type="dxa"/>
          <w:right w:w="0" w:type="dxa"/>
        </w:tblCellMar>
        <w:tblLook w:val="0600" w:firstRow="0" w:lastRow="0" w:firstColumn="0" w:lastColumn="0" w:noHBand="1" w:noVBand="1"/>
      </w:tblPr>
      <w:tblGrid>
        <w:gridCol w:w="41"/>
        <w:gridCol w:w="2403"/>
        <w:gridCol w:w="7210"/>
        <w:gridCol w:w="42"/>
      </w:tblGrid>
      <w:tr w:rsidR="00F11EB4" w:rsidRPr="00D312D0" w14:paraId="3C0BAD98" w14:textId="77777777" w:rsidTr="00F11EB4">
        <w:trPr>
          <w:gridBefore w:val="1"/>
          <w:wBefore w:w="41" w:type="dxa"/>
          <w:trHeight w:val="377"/>
        </w:trPr>
        <w:tc>
          <w:tcPr>
            <w:tcW w:w="2402" w:type="dxa"/>
            <w:tcBorders>
              <w:top w:val="dotted" w:sz="8" w:space="0" w:color="A6A6A6"/>
              <w:left w:val="dotted" w:sz="8" w:space="0" w:color="A6A6A6"/>
              <w:bottom w:val="dotted" w:sz="8" w:space="0" w:color="A6A6A6"/>
              <w:right w:val="dotted" w:sz="8" w:space="0" w:color="A6A6A6"/>
            </w:tcBorders>
            <w:shd w:val="clear" w:color="auto" w:fill="000000"/>
            <w:tcMar>
              <w:top w:w="15" w:type="dxa"/>
              <w:left w:w="31" w:type="dxa"/>
              <w:bottom w:w="15" w:type="dxa"/>
              <w:right w:w="31" w:type="dxa"/>
            </w:tcMar>
            <w:vAlign w:val="center"/>
            <w:hideMark/>
          </w:tcPr>
          <w:p w14:paraId="6E67EC97" w14:textId="77777777" w:rsidR="00F11EB4" w:rsidRPr="00D312D0" w:rsidRDefault="00F11EB4" w:rsidP="009D7779">
            <w:pPr>
              <w:rPr>
                <w:rFonts w:cs="Tahoma"/>
                <w:sz w:val="16"/>
                <w:szCs w:val="16"/>
              </w:rPr>
            </w:pPr>
            <w:r w:rsidRPr="00D312D0">
              <w:rPr>
                <w:rFonts w:cs="Tahoma"/>
                <w:b/>
                <w:bCs/>
                <w:color w:val="FFFFFF"/>
                <w:kern w:val="24"/>
                <w:sz w:val="16"/>
                <w:szCs w:val="16"/>
              </w:rPr>
              <w:t>Característica</w:t>
            </w:r>
          </w:p>
        </w:tc>
        <w:tc>
          <w:tcPr>
            <w:tcW w:w="7253" w:type="dxa"/>
            <w:gridSpan w:val="2"/>
            <w:tcBorders>
              <w:top w:val="dotted" w:sz="8" w:space="0" w:color="A6A6A6"/>
              <w:left w:val="dotted" w:sz="8" w:space="0" w:color="A6A6A6"/>
              <w:bottom w:val="dotted" w:sz="8" w:space="0" w:color="A6A6A6"/>
              <w:right w:val="dotted" w:sz="8" w:space="0" w:color="A6A6A6"/>
            </w:tcBorders>
            <w:shd w:val="clear" w:color="auto" w:fill="000000"/>
            <w:tcMar>
              <w:top w:w="15" w:type="dxa"/>
              <w:left w:w="31" w:type="dxa"/>
              <w:bottom w:w="15" w:type="dxa"/>
              <w:right w:w="31" w:type="dxa"/>
            </w:tcMar>
            <w:vAlign w:val="center"/>
            <w:hideMark/>
          </w:tcPr>
          <w:p w14:paraId="23EC51D2" w14:textId="77777777" w:rsidR="00F11EB4" w:rsidRPr="00D312D0" w:rsidRDefault="00F11EB4" w:rsidP="009D7779">
            <w:pPr>
              <w:rPr>
                <w:rFonts w:cs="Tahoma"/>
                <w:sz w:val="16"/>
                <w:szCs w:val="16"/>
              </w:rPr>
            </w:pPr>
            <w:r w:rsidRPr="00D312D0">
              <w:rPr>
                <w:rFonts w:cs="Tahoma"/>
                <w:b/>
                <w:bCs/>
                <w:color w:val="FFFFFF"/>
                <w:kern w:val="24"/>
                <w:sz w:val="16"/>
                <w:szCs w:val="16"/>
              </w:rPr>
              <w:t>Descrição</w:t>
            </w:r>
          </w:p>
        </w:tc>
      </w:tr>
      <w:tr w:rsidR="00F11EB4" w:rsidRPr="00D312D0" w14:paraId="402B6FCC" w14:textId="77777777" w:rsidTr="00F11EB4">
        <w:trPr>
          <w:gridAfter w:val="1"/>
          <w:wAfter w:w="41" w:type="dxa"/>
          <w:trHeight w:val="639"/>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270F84ED" w14:textId="77777777" w:rsidR="00F11EB4" w:rsidRPr="00D312D0" w:rsidRDefault="00F11EB4" w:rsidP="00F11EB4">
            <w:pPr>
              <w:pStyle w:val="PargrafodaLista"/>
              <w:numPr>
                <w:ilvl w:val="0"/>
                <w:numId w:val="3"/>
              </w:numPr>
              <w:jc w:val="left"/>
              <w:rPr>
                <w:rFonts w:cs="Tahoma"/>
                <w:sz w:val="16"/>
                <w:szCs w:val="16"/>
              </w:rPr>
            </w:pPr>
            <w:proofErr w:type="spellStart"/>
            <w:r w:rsidRPr="00D312D0">
              <w:rPr>
                <w:rFonts w:cs="Tahoma"/>
                <w:b/>
                <w:bCs/>
                <w:color w:val="000000"/>
                <w:kern w:val="24"/>
                <w:sz w:val="16"/>
                <w:szCs w:val="16"/>
              </w:rPr>
              <w:t>fixedacidity</w:t>
            </w:r>
            <w:proofErr w:type="spellEnd"/>
            <w:r w:rsidRPr="00D312D0">
              <w:rPr>
                <w:rFonts w:cs="Tahoma"/>
                <w:b/>
                <w:bCs/>
                <w:color w:val="000000"/>
                <w:kern w:val="24"/>
                <w:sz w:val="16"/>
                <w:szCs w:val="16"/>
              </w:rPr>
              <w:t xml:space="preserve"> </w:t>
            </w:r>
            <w:r w:rsidRPr="00D312D0">
              <w:rPr>
                <w:rFonts w:cs="Tahoma"/>
                <w:color w:val="000000"/>
                <w:kern w:val="24"/>
                <w:sz w:val="16"/>
                <w:szCs w:val="16"/>
              </w:rPr>
              <w:t xml:space="preserve"> </w:t>
            </w:r>
            <w:r w:rsidRPr="00D312D0">
              <w:rPr>
                <w:rFonts w:cs="Tahoma"/>
                <w:i/>
                <w:iCs/>
                <w:color w:val="000000"/>
                <w:kern w:val="24"/>
                <w:sz w:val="16"/>
                <w:szCs w:val="16"/>
              </w:rPr>
              <w:t>(Acidez fixa)</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196B305F" w14:textId="77777777" w:rsidR="00F11EB4" w:rsidRPr="00D312D0" w:rsidRDefault="00F11EB4" w:rsidP="009D7779">
            <w:pPr>
              <w:rPr>
                <w:rFonts w:cs="Tahoma"/>
                <w:sz w:val="16"/>
                <w:szCs w:val="16"/>
              </w:rPr>
            </w:pPr>
            <w:r w:rsidRPr="00D312D0">
              <w:rPr>
                <w:rFonts w:cs="Tahoma"/>
                <w:color w:val="000000"/>
                <w:kern w:val="24"/>
                <w:sz w:val="16"/>
                <w:szCs w:val="16"/>
              </w:rPr>
              <w:t>a maioria dos ácidos presentes no vinho ou fixos ou não voláteis (não evaporaram prontamente)</w:t>
            </w:r>
          </w:p>
        </w:tc>
      </w:tr>
      <w:tr w:rsidR="00F11EB4" w:rsidRPr="00D312D0" w14:paraId="2B70DE54" w14:textId="77777777" w:rsidTr="00F11EB4">
        <w:trPr>
          <w:gridAfter w:val="1"/>
          <w:wAfter w:w="41" w:type="dxa"/>
          <w:trHeight w:val="690"/>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5D6CC34B" w14:textId="77777777" w:rsidR="00F11EB4" w:rsidRPr="00D312D0" w:rsidRDefault="00F11EB4" w:rsidP="00F11EB4">
            <w:pPr>
              <w:pStyle w:val="PargrafodaLista"/>
              <w:numPr>
                <w:ilvl w:val="0"/>
                <w:numId w:val="3"/>
              </w:numPr>
              <w:jc w:val="left"/>
              <w:rPr>
                <w:rFonts w:cs="Tahoma"/>
                <w:sz w:val="16"/>
                <w:szCs w:val="16"/>
              </w:rPr>
            </w:pPr>
            <w:proofErr w:type="spellStart"/>
            <w:r w:rsidRPr="00D312D0">
              <w:rPr>
                <w:rFonts w:cs="Tahoma"/>
                <w:b/>
                <w:bCs/>
                <w:color w:val="000000"/>
                <w:kern w:val="24"/>
                <w:sz w:val="16"/>
                <w:szCs w:val="16"/>
              </w:rPr>
              <w:t>volatileacidity</w:t>
            </w:r>
            <w:proofErr w:type="spellEnd"/>
            <w:r w:rsidRPr="00D312D0">
              <w:rPr>
                <w:rFonts w:cs="Tahoma"/>
                <w:color w:val="000000"/>
                <w:kern w:val="24"/>
                <w:sz w:val="16"/>
                <w:szCs w:val="16"/>
              </w:rPr>
              <w:t xml:space="preserve">  </w:t>
            </w:r>
            <w:r w:rsidRPr="00D312D0">
              <w:rPr>
                <w:rFonts w:cs="Tahoma"/>
                <w:i/>
                <w:iCs/>
                <w:color w:val="000000"/>
                <w:kern w:val="24"/>
                <w:sz w:val="16"/>
                <w:szCs w:val="16"/>
              </w:rPr>
              <w:t>(Acidez volátil)</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308CFA73" w14:textId="77777777" w:rsidR="00F11EB4" w:rsidRPr="00D312D0" w:rsidRDefault="00F11EB4" w:rsidP="009D7779">
            <w:pPr>
              <w:rPr>
                <w:rFonts w:cs="Tahoma"/>
                <w:sz w:val="16"/>
                <w:szCs w:val="16"/>
              </w:rPr>
            </w:pPr>
            <w:r w:rsidRPr="00D312D0">
              <w:rPr>
                <w:rFonts w:cs="Tahoma"/>
                <w:color w:val="000000"/>
                <w:kern w:val="24"/>
                <w:sz w:val="16"/>
                <w:szCs w:val="16"/>
              </w:rPr>
              <w:t>a quantidade de ácido acético no vinho, que em níveis muito altos pode levar a um gosto desagradável de vinagre.</w:t>
            </w:r>
          </w:p>
        </w:tc>
      </w:tr>
      <w:tr w:rsidR="00F11EB4" w:rsidRPr="00D312D0" w14:paraId="1A98588C" w14:textId="77777777" w:rsidTr="00F11EB4">
        <w:trPr>
          <w:gridAfter w:val="1"/>
          <w:wAfter w:w="41" w:type="dxa"/>
          <w:trHeight w:val="639"/>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240DFA1C" w14:textId="77777777" w:rsidR="00F11EB4" w:rsidRPr="00D312D0" w:rsidRDefault="00F11EB4" w:rsidP="00F11EB4">
            <w:pPr>
              <w:pStyle w:val="PargrafodaLista"/>
              <w:numPr>
                <w:ilvl w:val="0"/>
                <w:numId w:val="3"/>
              </w:numPr>
              <w:jc w:val="left"/>
              <w:rPr>
                <w:rFonts w:cs="Tahoma"/>
                <w:sz w:val="16"/>
                <w:szCs w:val="16"/>
              </w:rPr>
            </w:pPr>
            <w:proofErr w:type="spellStart"/>
            <w:r w:rsidRPr="00D312D0">
              <w:rPr>
                <w:rFonts w:cs="Tahoma"/>
                <w:b/>
                <w:bCs/>
                <w:color w:val="000000"/>
                <w:kern w:val="24"/>
                <w:sz w:val="16"/>
                <w:szCs w:val="16"/>
              </w:rPr>
              <w:t>Citricacid</w:t>
            </w:r>
            <w:proofErr w:type="spellEnd"/>
            <w:r w:rsidRPr="00D312D0">
              <w:rPr>
                <w:rFonts w:cs="Tahoma"/>
                <w:b/>
                <w:bCs/>
                <w:color w:val="000000"/>
                <w:kern w:val="24"/>
                <w:sz w:val="16"/>
                <w:szCs w:val="16"/>
              </w:rPr>
              <w:t xml:space="preserve">  </w:t>
            </w:r>
            <w:r w:rsidRPr="00D312D0">
              <w:rPr>
                <w:rFonts w:cs="Tahoma"/>
                <w:color w:val="000000"/>
                <w:kern w:val="24"/>
                <w:sz w:val="16"/>
                <w:szCs w:val="16"/>
              </w:rPr>
              <w:t>(Ácido cítrico)</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4740C37C" w14:textId="77777777" w:rsidR="00F11EB4" w:rsidRPr="00D312D0" w:rsidRDefault="00F11EB4" w:rsidP="009D7779">
            <w:pPr>
              <w:rPr>
                <w:rFonts w:cs="Tahoma"/>
                <w:sz w:val="16"/>
                <w:szCs w:val="16"/>
              </w:rPr>
            </w:pPr>
            <w:r w:rsidRPr="00D312D0">
              <w:rPr>
                <w:rFonts w:cs="Tahoma"/>
                <w:color w:val="000000"/>
                <w:kern w:val="24"/>
                <w:sz w:val="16"/>
                <w:szCs w:val="16"/>
              </w:rPr>
              <w:t>encontrado em pequenas quantidades, o ácido cítrico pode adicionar “frescura” e sabor aos vinhos.</w:t>
            </w:r>
          </w:p>
        </w:tc>
      </w:tr>
      <w:tr w:rsidR="00F11EB4" w:rsidRPr="00D312D0" w14:paraId="03152CFB" w14:textId="77777777" w:rsidTr="00F11EB4">
        <w:trPr>
          <w:gridAfter w:val="1"/>
          <w:wAfter w:w="41" w:type="dxa"/>
          <w:trHeight w:val="945"/>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6189A6EF" w14:textId="77777777" w:rsidR="00F11EB4" w:rsidRPr="00D312D0" w:rsidRDefault="00F11EB4" w:rsidP="00F11EB4">
            <w:pPr>
              <w:pStyle w:val="PargrafodaLista"/>
              <w:numPr>
                <w:ilvl w:val="0"/>
                <w:numId w:val="3"/>
              </w:numPr>
              <w:jc w:val="left"/>
              <w:rPr>
                <w:rFonts w:cs="Tahoma"/>
                <w:sz w:val="16"/>
                <w:szCs w:val="16"/>
              </w:rPr>
            </w:pPr>
            <w:proofErr w:type="spellStart"/>
            <w:r w:rsidRPr="00D312D0">
              <w:rPr>
                <w:rFonts w:cs="Tahoma"/>
                <w:b/>
                <w:bCs/>
                <w:color w:val="000000"/>
                <w:kern w:val="24"/>
                <w:sz w:val="16"/>
                <w:szCs w:val="16"/>
              </w:rPr>
              <w:t>Residualsugar</w:t>
            </w:r>
            <w:proofErr w:type="spellEnd"/>
          </w:p>
          <w:p w14:paraId="78D601E0" w14:textId="77777777" w:rsidR="00F11EB4" w:rsidRPr="00D312D0" w:rsidRDefault="00F11EB4" w:rsidP="009D7779">
            <w:pPr>
              <w:pStyle w:val="PargrafodaLista"/>
              <w:rPr>
                <w:rFonts w:cs="Tahoma"/>
                <w:sz w:val="16"/>
                <w:szCs w:val="16"/>
              </w:rPr>
            </w:pPr>
            <w:r w:rsidRPr="00D312D0">
              <w:rPr>
                <w:rFonts w:cs="Tahoma"/>
                <w:i/>
                <w:iCs/>
                <w:color w:val="000000"/>
                <w:kern w:val="24"/>
                <w:sz w:val="16"/>
                <w:szCs w:val="16"/>
              </w:rPr>
              <w:t>(Açúcar residual)</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4512F386" w14:textId="77777777" w:rsidR="00F11EB4" w:rsidRPr="00D312D0" w:rsidRDefault="00F11EB4" w:rsidP="009D7779">
            <w:pPr>
              <w:rPr>
                <w:rFonts w:cs="Tahoma"/>
                <w:sz w:val="16"/>
                <w:szCs w:val="16"/>
              </w:rPr>
            </w:pPr>
            <w:r w:rsidRPr="00D312D0">
              <w:rPr>
                <w:rFonts w:cs="Tahoma"/>
                <w:color w:val="000000"/>
                <w:kern w:val="24"/>
                <w:sz w:val="16"/>
                <w:szCs w:val="16"/>
              </w:rPr>
              <w:t>a quantidade de açúcar restante depois que o processo de fermentação (em contato com a levedura, o açúcar da uva vai se transformando em álcool, ou seja, a fermentação vai ocorrendo)</w:t>
            </w:r>
          </w:p>
        </w:tc>
      </w:tr>
      <w:tr w:rsidR="00F11EB4" w:rsidRPr="00D312D0" w14:paraId="580A8F16" w14:textId="77777777" w:rsidTr="00F11EB4">
        <w:trPr>
          <w:gridAfter w:val="1"/>
          <w:wAfter w:w="41" w:type="dxa"/>
          <w:trHeight w:val="524"/>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5E6B4FBB" w14:textId="77777777" w:rsidR="00F11EB4" w:rsidRPr="00D312D0" w:rsidRDefault="00F11EB4" w:rsidP="00F11EB4">
            <w:pPr>
              <w:pStyle w:val="PargrafodaLista"/>
              <w:numPr>
                <w:ilvl w:val="0"/>
                <w:numId w:val="3"/>
              </w:numPr>
              <w:jc w:val="left"/>
              <w:rPr>
                <w:rFonts w:cs="Tahoma"/>
                <w:sz w:val="16"/>
                <w:szCs w:val="16"/>
              </w:rPr>
            </w:pPr>
            <w:proofErr w:type="spellStart"/>
            <w:r w:rsidRPr="00D312D0">
              <w:rPr>
                <w:rFonts w:cs="Tahoma"/>
                <w:b/>
                <w:bCs/>
                <w:color w:val="000000"/>
                <w:kern w:val="24"/>
                <w:sz w:val="16"/>
                <w:szCs w:val="16"/>
              </w:rPr>
              <w:t>Chlorides</w:t>
            </w:r>
            <w:proofErr w:type="spellEnd"/>
            <w:r w:rsidRPr="00D312D0">
              <w:rPr>
                <w:rFonts w:cs="Tahoma"/>
                <w:b/>
                <w:bCs/>
                <w:color w:val="000000"/>
                <w:kern w:val="24"/>
                <w:sz w:val="16"/>
                <w:szCs w:val="16"/>
              </w:rPr>
              <w:t xml:space="preserve"> </w:t>
            </w:r>
            <w:r w:rsidRPr="00D312D0">
              <w:rPr>
                <w:rFonts w:cs="Tahoma"/>
                <w:color w:val="000000"/>
                <w:kern w:val="24"/>
                <w:sz w:val="16"/>
                <w:szCs w:val="16"/>
              </w:rPr>
              <w:t xml:space="preserve"> </w:t>
            </w:r>
            <w:r w:rsidRPr="00D312D0">
              <w:rPr>
                <w:rFonts w:cs="Tahoma"/>
                <w:i/>
                <w:iCs/>
                <w:color w:val="000000"/>
                <w:kern w:val="24"/>
                <w:sz w:val="16"/>
                <w:szCs w:val="16"/>
              </w:rPr>
              <w:t>(</w:t>
            </w:r>
            <w:r w:rsidRPr="00D312D0">
              <w:rPr>
                <w:rFonts w:cs="Tahoma"/>
                <w:color w:val="000000"/>
                <w:kern w:val="24"/>
                <w:sz w:val="16"/>
                <w:szCs w:val="16"/>
              </w:rPr>
              <w:t>Cloretos)</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55DE9BC4" w14:textId="77777777" w:rsidR="00F11EB4" w:rsidRPr="00D312D0" w:rsidRDefault="00F11EB4" w:rsidP="009D7779">
            <w:pPr>
              <w:rPr>
                <w:rFonts w:cs="Tahoma"/>
                <w:sz w:val="16"/>
                <w:szCs w:val="16"/>
              </w:rPr>
            </w:pPr>
            <w:r w:rsidRPr="00D312D0">
              <w:rPr>
                <w:rFonts w:cs="Tahoma"/>
                <w:color w:val="000000"/>
                <w:kern w:val="24"/>
                <w:sz w:val="16"/>
                <w:szCs w:val="16"/>
              </w:rPr>
              <w:t>a quantidade de sal no vinho.</w:t>
            </w:r>
          </w:p>
        </w:tc>
      </w:tr>
      <w:tr w:rsidR="00F11EB4" w:rsidRPr="00D312D0" w14:paraId="3B98E184" w14:textId="77777777" w:rsidTr="00F11EB4">
        <w:trPr>
          <w:gridAfter w:val="1"/>
          <w:wAfter w:w="41" w:type="dxa"/>
          <w:trHeight w:val="1022"/>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28201383" w14:textId="77777777" w:rsidR="00F11EB4" w:rsidRPr="00D312D0" w:rsidRDefault="00F11EB4" w:rsidP="00F11EB4">
            <w:pPr>
              <w:pStyle w:val="PargrafodaLista"/>
              <w:numPr>
                <w:ilvl w:val="0"/>
                <w:numId w:val="3"/>
              </w:numPr>
              <w:jc w:val="left"/>
              <w:rPr>
                <w:rFonts w:cs="Tahoma"/>
                <w:sz w:val="16"/>
                <w:szCs w:val="16"/>
              </w:rPr>
            </w:pPr>
            <w:proofErr w:type="spellStart"/>
            <w:r w:rsidRPr="00D312D0">
              <w:rPr>
                <w:rFonts w:cs="Tahoma"/>
                <w:b/>
                <w:bCs/>
                <w:color w:val="000000"/>
                <w:kern w:val="24"/>
                <w:sz w:val="16"/>
                <w:szCs w:val="16"/>
              </w:rPr>
              <w:lastRenderedPageBreak/>
              <w:t>freesulfurdioxide</w:t>
            </w:r>
            <w:proofErr w:type="spellEnd"/>
            <w:r w:rsidRPr="00D312D0">
              <w:rPr>
                <w:rFonts w:cs="Tahoma"/>
                <w:b/>
                <w:bCs/>
                <w:color w:val="000000"/>
                <w:kern w:val="24"/>
                <w:sz w:val="16"/>
                <w:szCs w:val="16"/>
              </w:rPr>
              <w:t xml:space="preserve"> </w:t>
            </w:r>
          </w:p>
          <w:p w14:paraId="71995E3B" w14:textId="77777777" w:rsidR="00F11EB4" w:rsidRPr="00D312D0" w:rsidRDefault="00F11EB4" w:rsidP="009D7779">
            <w:pPr>
              <w:pStyle w:val="PargrafodaLista"/>
              <w:rPr>
                <w:rFonts w:cs="Tahoma"/>
                <w:sz w:val="16"/>
                <w:szCs w:val="16"/>
              </w:rPr>
            </w:pPr>
            <w:r w:rsidRPr="00D312D0">
              <w:rPr>
                <w:rFonts w:cs="Tahoma"/>
                <w:i/>
                <w:iCs/>
                <w:color w:val="000000"/>
                <w:kern w:val="24"/>
                <w:sz w:val="16"/>
                <w:szCs w:val="16"/>
              </w:rPr>
              <w:t>(Dióxido de enxofre livre)</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23C0EEE1" w14:textId="77777777" w:rsidR="00F11EB4" w:rsidRPr="00D312D0" w:rsidRDefault="00F11EB4" w:rsidP="009D7779">
            <w:pPr>
              <w:rPr>
                <w:rFonts w:cs="Tahoma"/>
                <w:sz w:val="16"/>
                <w:szCs w:val="16"/>
              </w:rPr>
            </w:pPr>
            <w:r w:rsidRPr="00D312D0">
              <w:rPr>
                <w:rFonts w:cs="Tahoma"/>
                <w:color w:val="000000"/>
                <w:kern w:val="24"/>
                <w:sz w:val="16"/>
                <w:szCs w:val="16"/>
              </w:rPr>
              <w:t>a forma livre de SO2 existe em equilíbrio entre o SO2 molecular (como gás dissolvido) e o íon bissulfito; impede o crescimento microbiano e a oxidação do vinho.</w:t>
            </w:r>
            <w:r w:rsidRPr="00D312D0">
              <w:rPr>
                <w:rFonts w:cs="Tahoma"/>
                <w:sz w:val="16"/>
                <w:szCs w:val="16"/>
              </w:rPr>
              <w:t xml:space="preserve"> G</w:t>
            </w:r>
            <w:r w:rsidRPr="00D312D0">
              <w:rPr>
                <w:rFonts w:cs="Tahoma"/>
                <w:color w:val="000000"/>
                <w:kern w:val="24"/>
                <w:sz w:val="16"/>
                <w:szCs w:val="16"/>
              </w:rPr>
              <w:t>arante condições melhores para os processos de vinificação da bebida, elimina bactérias e leveduras frágeis e indesejáveis, o que permite que apenas as melhores prossigam com o processo fermentativo. Além do mais, melhora o aroma e afina a cor da bebida</w:t>
            </w:r>
          </w:p>
        </w:tc>
      </w:tr>
      <w:tr w:rsidR="00F11EB4" w:rsidRPr="00D312D0" w14:paraId="4FA78AF2" w14:textId="77777777" w:rsidTr="00F11EB4">
        <w:trPr>
          <w:gridAfter w:val="1"/>
          <w:wAfter w:w="41" w:type="dxa"/>
          <w:trHeight w:val="1022"/>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73104C22" w14:textId="77777777" w:rsidR="00F11EB4" w:rsidRPr="00D312D0" w:rsidRDefault="00F11EB4" w:rsidP="00F11EB4">
            <w:pPr>
              <w:pStyle w:val="PargrafodaLista"/>
              <w:numPr>
                <w:ilvl w:val="0"/>
                <w:numId w:val="3"/>
              </w:numPr>
              <w:jc w:val="left"/>
              <w:rPr>
                <w:rFonts w:cs="Tahoma"/>
                <w:sz w:val="16"/>
                <w:szCs w:val="16"/>
              </w:rPr>
            </w:pPr>
            <w:proofErr w:type="spellStart"/>
            <w:r w:rsidRPr="00D312D0">
              <w:rPr>
                <w:rFonts w:cs="Tahoma"/>
                <w:b/>
                <w:bCs/>
                <w:color w:val="000000"/>
                <w:kern w:val="24"/>
                <w:sz w:val="16"/>
                <w:szCs w:val="16"/>
              </w:rPr>
              <w:t>totalsulfurdioxide</w:t>
            </w:r>
            <w:proofErr w:type="spellEnd"/>
            <w:r w:rsidRPr="00D312D0">
              <w:rPr>
                <w:rFonts w:cs="Tahoma"/>
                <w:b/>
                <w:bCs/>
                <w:color w:val="000000"/>
                <w:kern w:val="24"/>
                <w:sz w:val="16"/>
                <w:szCs w:val="16"/>
              </w:rPr>
              <w:t xml:space="preserve"> </w:t>
            </w:r>
          </w:p>
          <w:p w14:paraId="5345A39F" w14:textId="77777777" w:rsidR="00F11EB4" w:rsidRPr="00D312D0" w:rsidRDefault="00F11EB4" w:rsidP="009D7779">
            <w:pPr>
              <w:pStyle w:val="PargrafodaLista"/>
              <w:rPr>
                <w:rFonts w:cs="Tahoma"/>
                <w:sz w:val="16"/>
                <w:szCs w:val="16"/>
              </w:rPr>
            </w:pPr>
            <w:r w:rsidRPr="00D312D0">
              <w:rPr>
                <w:rFonts w:cs="Tahoma"/>
                <w:i/>
                <w:iCs/>
                <w:color w:val="000000"/>
                <w:kern w:val="24"/>
                <w:sz w:val="16"/>
                <w:szCs w:val="16"/>
              </w:rPr>
              <w:t>(Dióxido de enxofre total)</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31A2DA90" w14:textId="77777777" w:rsidR="00F11EB4" w:rsidRPr="00D312D0" w:rsidRDefault="00F11EB4" w:rsidP="009D7779">
            <w:pPr>
              <w:rPr>
                <w:rFonts w:cs="Tahoma"/>
                <w:sz w:val="16"/>
                <w:szCs w:val="16"/>
              </w:rPr>
            </w:pPr>
            <w:r w:rsidRPr="00D312D0">
              <w:rPr>
                <w:rFonts w:cs="Tahoma"/>
                <w:color w:val="000000"/>
                <w:kern w:val="24"/>
                <w:sz w:val="16"/>
                <w:szCs w:val="16"/>
              </w:rPr>
              <w:t xml:space="preserve">quantidade de formas livres e encadernadas de S02; em baixas concentrações, o SO2 é quase indetectável no vinho, mas nas concentrações de SO2 livre acima de 50 </w:t>
            </w:r>
            <w:proofErr w:type="spellStart"/>
            <w:r w:rsidRPr="00D312D0">
              <w:rPr>
                <w:rFonts w:cs="Tahoma"/>
                <w:color w:val="000000"/>
                <w:kern w:val="24"/>
                <w:sz w:val="16"/>
                <w:szCs w:val="16"/>
              </w:rPr>
              <w:t>ppm</w:t>
            </w:r>
            <w:proofErr w:type="spellEnd"/>
            <w:r w:rsidRPr="00D312D0">
              <w:rPr>
                <w:rFonts w:cs="Tahoma"/>
                <w:color w:val="000000"/>
                <w:kern w:val="24"/>
                <w:sz w:val="16"/>
                <w:szCs w:val="16"/>
              </w:rPr>
              <w:t>, o SO2 se torna evidente no nariz e no sabor do vinho.</w:t>
            </w:r>
          </w:p>
        </w:tc>
      </w:tr>
      <w:tr w:rsidR="00F11EB4" w:rsidRPr="00D312D0" w14:paraId="085A2AFC" w14:textId="77777777" w:rsidTr="00F11EB4">
        <w:trPr>
          <w:gridAfter w:val="1"/>
          <w:wAfter w:w="41" w:type="dxa"/>
          <w:trHeight w:val="639"/>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698A4E70" w14:textId="77777777" w:rsidR="00F11EB4" w:rsidRPr="00D312D0" w:rsidRDefault="00F11EB4" w:rsidP="00F11EB4">
            <w:pPr>
              <w:pStyle w:val="PargrafodaLista"/>
              <w:numPr>
                <w:ilvl w:val="0"/>
                <w:numId w:val="3"/>
              </w:numPr>
              <w:jc w:val="left"/>
              <w:rPr>
                <w:rFonts w:cs="Tahoma"/>
                <w:sz w:val="16"/>
                <w:szCs w:val="16"/>
              </w:rPr>
            </w:pPr>
            <w:proofErr w:type="spellStart"/>
            <w:r w:rsidRPr="00D312D0">
              <w:rPr>
                <w:rFonts w:cs="Tahoma"/>
                <w:b/>
                <w:bCs/>
                <w:color w:val="000000"/>
                <w:kern w:val="24"/>
                <w:sz w:val="16"/>
                <w:szCs w:val="16"/>
              </w:rPr>
              <w:t>Density</w:t>
            </w:r>
            <w:proofErr w:type="spellEnd"/>
            <w:r w:rsidRPr="00D312D0">
              <w:rPr>
                <w:rFonts w:cs="Tahoma"/>
                <w:b/>
                <w:bCs/>
                <w:color w:val="000000"/>
                <w:kern w:val="24"/>
                <w:sz w:val="16"/>
                <w:szCs w:val="16"/>
              </w:rPr>
              <w:t xml:space="preserve"> </w:t>
            </w:r>
            <w:r w:rsidRPr="00D312D0">
              <w:rPr>
                <w:rFonts w:cs="Tahoma"/>
                <w:color w:val="000000"/>
                <w:kern w:val="24"/>
                <w:sz w:val="16"/>
                <w:szCs w:val="16"/>
              </w:rPr>
              <w:t xml:space="preserve"> (</w:t>
            </w:r>
            <w:r w:rsidRPr="00D312D0">
              <w:rPr>
                <w:rFonts w:cs="Tahoma"/>
                <w:i/>
                <w:iCs/>
                <w:color w:val="000000"/>
                <w:kern w:val="24"/>
                <w:sz w:val="16"/>
                <w:szCs w:val="16"/>
              </w:rPr>
              <w:t>Densidade)</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79F0076F" w14:textId="77777777" w:rsidR="00F11EB4" w:rsidRPr="00D312D0" w:rsidRDefault="00F11EB4" w:rsidP="009D7779">
            <w:pPr>
              <w:rPr>
                <w:rFonts w:cs="Tahoma"/>
                <w:sz w:val="16"/>
                <w:szCs w:val="16"/>
              </w:rPr>
            </w:pPr>
            <w:r w:rsidRPr="00D312D0">
              <w:rPr>
                <w:rFonts w:cs="Tahoma"/>
                <w:color w:val="000000"/>
                <w:kern w:val="24"/>
                <w:sz w:val="16"/>
                <w:szCs w:val="16"/>
              </w:rPr>
              <w:t>a densidade é próxima à da água, dependendo do percentual de álcool e teor de açúcar.</w:t>
            </w:r>
          </w:p>
        </w:tc>
      </w:tr>
      <w:tr w:rsidR="00F11EB4" w:rsidRPr="00D312D0" w14:paraId="4BEA5A3C" w14:textId="77777777" w:rsidTr="00F11EB4">
        <w:trPr>
          <w:gridAfter w:val="1"/>
          <w:wAfter w:w="41" w:type="dxa"/>
          <w:trHeight w:val="639"/>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062FAA31" w14:textId="77777777" w:rsidR="00F11EB4" w:rsidRPr="00D312D0" w:rsidRDefault="00F11EB4" w:rsidP="00F11EB4">
            <w:pPr>
              <w:pStyle w:val="PargrafodaLista"/>
              <w:numPr>
                <w:ilvl w:val="0"/>
                <w:numId w:val="3"/>
              </w:numPr>
              <w:jc w:val="left"/>
              <w:rPr>
                <w:rFonts w:cs="Tahoma"/>
                <w:sz w:val="16"/>
                <w:szCs w:val="16"/>
              </w:rPr>
            </w:pPr>
            <w:r w:rsidRPr="00D312D0">
              <w:rPr>
                <w:rFonts w:cs="Tahoma"/>
                <w:b/>
                <w:bCs/>
                <w:color w:val="000000"/>
                <w:kern w:val="24"/>
                <w:sz w:val="16"/>
                <w:szCs w:val="16"/>
              </w:rPr>
              <w:t xml:space="preserve">pH </w:t>
            </w:r>
            <w:r w:rsidRPr="00D312D0">
              <w:rPr>
                <w:rFonts w:cs="Tahoma"/>
                <w:color w:val="000000"/>
                <w:kern w:val="24"/>
                <w:sz w:val="16"/>
                <w:szCs w:val="16"/>
              </w:rPr>
              <w:t>(</w:t>
            </w:r>
            <w:r w:rsidRPr="00D312D0">
              <w:rPr>
                <w:rFonts w:cs="Tahoma"/>
                <w:i/>
                <w:iCs/>
                <w:color w:val="000000"/>
                <w:kern w:val="24"/>
                <w:sz w:val="16"/>
                <w:szCs w:val="16"/>
              </w:rPr>
              <w:t>PH)</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6DA0C675" w14:textId="77777777" w:rsidR="00F11EB4" w:rsidRPr="00D312D0" w:rsidRDefault="00F11EB4" w:rsidP="009D7779">
            <w:pPr>
              <w:rPr>
                <w:rFonts w:cs="Tahoma"/>
                <w:sz w:val="16"/>
                <w:szCs w:val="16"/>
              </w:rPr>
            </w:pPr>
            <w:r w:rsidRPr="00D312D0">
              <w:rPr>
                <w:rFonts w:cs="Tahoma"/>
                <w:color w:val="000000"/>
                <w:kern w:val="24"/>
                <w:sz w:val="16"/>
                <w:szCs w:val="16"/>
              </w:rPr>
              <w:t xml:space="preserve">descreve como o vinho é </w:t>
            </w:r>
            <w:proofErr w:type="spellStart"/>
            <w:r w:rsidRPr="00D312D0">
              <w:rPr>
                <w:rFonts w:cs="Tahoma"/>
                <w:color w:val="000000"/>
                <w:kern w:val="24"/>
                <w:sz w:val="16"/>
                <w:szCs w:val="16"/>
              </w:rPr>
              <w:t>acídico</w:t>
            </w:r>
            <w:proofErr w:type="spellEnd"/>
            <w:r w:rsidRPr="00D312D0">
              <w:rPr>
                <w:rFonts w:cs="Tahoma"/>
                <w:color w:val="000000"/>
                <w:kern w:val="24"/>
                <w:sz w:val="16"/>
                <w:szCs w:val="16"/>
              </w:rPr>
              <w:t xml:space="preserve"> ou básico numa escala de 0 (muito ácido) a 14 (muito básico); a maioria dos vinhos tem entre 3-4 na escala de pH.</w:t>
            </w:r>
          </w:p>
        </w:tc>
      </w:tr>
      <w:tr w:rsidR="00F11EB4" w:rsidRPr="00D312D0" w14:paraId="5AAD5220" w14:textId="77777777" w:rsidTr="00F11EB4">
        <w:trPr>
          <w:gridAfter w:val="1"/>
          <w:wAfter w:w="41" w:type="dxa"/>
          <w:trHeight w:val="639"/>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789480A4" w14:textId="77777777" w:rsidR="00F11EB4" w:rsidRPr="00D312D0" w:rsidRDefault="00F11EB4" w:rsidP="00F11EB4">
            <w:pPr>
              <w:pStyle w:val="PargrafodaLista"/>
              <w:numPr>
                <w:ilvl w:val="0"/>
                <w:numId w:val="3"/>
              </w:numPr>
              <w:jc w:val="left"/>
              <w:rPr>
                <w:rFonts w:cs="Tahoma"/>
                <w:sz w:val="16"/>
                <w:szCs w:val="16"/>
              </w:rPr>
            </w:pPr>
            <w:proofErr w:type="spellStart"/>
            <w:r w:rsidRPr="00D312D0">
              <w:rPr>
                <w:rFonts w:cs="Tahoma"/>
                <w:b/>
                <w:bCs/>
                <w:color w:val="000000"/>
                <w:kern w:val="24"/>
                <w:sz w:val="16"/>
                <w:szCs w:val="16"/>
              </w:rPr>
              <w:t>Sulphates</w:t>
            </w:r>
            <w:proofErr w:type="spellEnd"/>
            <w:r w:rsidRPr="00D312D0">
              <w:rPr>
                <w:rFonts w:cs="Tahoma"/>
                <w:b/>
                <w:bCs/>
                <w:color w:val="000000"/>
                <w:kern w:val="24"/>
                <w:sz w:val="16"/>
                <w:szCs w:val="16"/>
              </w:rPr>
              <w:t xml:space="preserve">  </w:t>
            </w:r>
            <w:r w:rsidRPr="00D312D0">
              <w:rPr>
                <w:rFonts w:cs="Tahoma"/>
                <w:i/>
                <w:iCs/>
                <w:color w:val="000000"/>
                <w:kern w:val="24"/>
                <w:sz w:val="16"/>
                <w:szCs w:val="16"/>
              </w:rPr>
              <w:t>(Sulfatos)</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74181367" w14:textId="77777777" w:rsidR="00F11EB4" w:rsidRPr="00D312D0" w:rsidRDefault="00F11EB4" w:rsidP="009D7779">
            <w:pPr>
              <w:rPr>
                <w:rFonts w:cs="Tahoma"/>
                <w:sz w:val="16"/>
                <w:szCs w:val="16"/>
              </w:rPr>
            </w:pPr>
            <w:r w:rsidRPr="00D312D0">
              <w:rPr>
                <w:rFonts w:cs="Tahoma"/>
                <w:color w:val="000000"/>
                <w:kern w:val="24"/>
                <w:sz w:val="16"/>
                <w:szCs w:val="16"/>
              </w:rPr>
              <w:t>um aditivo de vinho que pode contribuir para os níveis de gás de dióxido de enxofre (S02), que age como um antimicrobiano e antioxidante.</w:t>
            </w:r>
          </w:p>
        </w:tc>
      </w:tr>
      <w:tr w:rsidR="00F11EB4" w:rsidRPr="00D312D0" w14:paraId="08ACC26F" w14:textId="77777777" w:rsidTr="00F11EB4">
        <w:trPr>
          <w:gridAfter w:val="1"/>
          <w:wAfter w:w="41" w:type="dxa"/>
          <w:trHeight w:val="359"/>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46346B45" w14:textId="77777777" w:rsidR="00F11EB4" w:rsidRPr="00D312D0" w:rsidRDefault="00F11EB4" w:rsidP="00F11EB4">
            <w:pPr>
              <w:pStyle w:val="PargrafodaLista"/>
              <w:numPr>
                <w:ilvl w:val="0"/>
                <w:numId w:val="3"/>
              </w:numPr>
              <w:jc w:val="left"/>
              <w:rPr>
                <w:rFonts w:cs="Tahoma"/>
                <w:sz w:val="16"/>
                <w:szCs w:val="16"/>
              </w:rPr>
            </w:pPr>
            <w:proofErr w:type="spellStart"/>
            <w:r w:rsidRPr="00D312D0">
              <w:rPr>
                <w:rFonts w:cs="Tahoma"/>
                <w:b/>
                <w:bCs/>
                <w:color w:val="000000"/>
                <w:kern w:val="24"/>
                <w:sz w:val="16"/>
                <w:szCs w:val="16"/>
              </w:rPr>
              <w:t>alcohol</w:t>
            </w:r>
            <w:proofErr w:type="spellEnd"/>
            <w:r w:rsidRPr="00D312D0">
              <w:rPr>
                <w:rFonts w:cs="Tahoma"/>
                <w:b/>
                <w:bCs/>
                <w:color w:val="000000"/>
                <w:kern w:val="24"/>
                <w:sz w:val="16"/>
                <w:szCs w:val="16"/>
              </w:rPr>
              <w:t xml:space="preserve"> </w:t>
            </w:r>
            <w:r w:rsidRPr="00D312D0">
              <w:rPr>
                <w:rFonts w:cs="Tahoma"/>
                <w:i/>
                <w:iCs/>
                <w:color w:val="000000"/>
                <w:kern w:val="24"/>
                <w:sz w:val="16"/>
                <w:szCs w:val="16"/>
              </w:rPr>
              <w:t>(Álcool)</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64040125" w14:textId="77777777" w:rsidR="00F11EB4" w:rsidRPr="00D312D0" w:rsidRDefault="00F11EB4" w:rsidP="009D7779">
            <w:pPr>
              <w:rPr>
                <w:rFonts w:cs="Tahoma"/>
                <w:sz w:val="16"/>
                <w:szCs w:val="16"/>
              </w:rPr>
            </w:pPr>
            <w:r w:rsidRPr="00D312D0">
              <w:rPr>
                <w:rFonts w:cs="Tahoma"/>
                <w:color w:val="000000"/>
                <w:kern w:val="24"/>
                <w:sz w:val="16"/>
                <w:szCs w:val="16"/>
              </w:rPr>
              <w:t>o teor alcoólico percentual do vinho.</w:t>
            </w:r>
          </w:p>
        </w:tc>
      </w:tr>
      <w:tr w:rsidR="00F11EB4" w:rsidRPr="00D312D0" w14:paraId="0145E76B" w14:textId="77777777" w:rsidTr="00F11EB4">
        <w:trPr>
          <w:gridAfter w:val="1"/>
          <w:wAfter w:w="41" w:type="dxa"/>
          <w:trHeight w:val="639"/>
        </w:trPr>
        <w:tc>
          <w:tcPr>
            <w:tcW w:w="2444"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66ABD591" w14:textId="77777777" w:rsidR="00F11EB4" w:rsidRPr="00D312D0" w:rsidRDefault="00F11EB4" w:rsidP="00F11EB4">
            <w:pPr>
              <w:pStyle w:val="PargrafodaLista"/>
              <w:numPr>
                <w:ilvl w:val="0"/>
                <w:numId w:val="3"/>
              </w:numPr>
              <w:jc w:val="left"/>
              <w:rPr>
                <w:rFonts w:cs="Tahoma"/>
                <w:sz w:val="16"/>
                <w:szCs w:val="16"/>
              </w:rPr>
            </w:pPr>
            <w:proofErr w:type="spellStart"/>
            <w:r w:rsidRPr="00D312D0">
              <w:rPr>
                <w:rFonts w:cs="Tahoma"/>
                <w:b/>
                <w:bCs/>
                <w:color w:val="000000"/>
                <w:kern w:val="24"/>
                <w:sz w:val="16"/>
                <w:szCs w:val="16"/>
              </w:rPr>
              <w:t>quality</w:t>
            </w:r>
            <w:proofErr w:type="spellEnd"/>
            <w:r w:rsidRPr="00D312D0">
              <w:rPr>
                <w:rFonts w:cs="Tahoma"/>
                <w:color w:val="000000"/>
                <w:kern w:val="24"/>
                <w:sz w:val="16"/>
                <w:szCs w:val="16"/>
              </w:rPr>
              <w:t xml:space="preserve"> </w:t>
            </w:r>
            <w:r w:rsidRPr="00D312D0">
              <w:rPr>
                <w:rFonts w:cs="Tahoma"/>
                <w:i/>
                <w:iCs/>
                <w:color w:val="000000"/>
                <w:kern w:val="24"/>
                <w:sz w:val="16"/>
                <w:szCs w:val="16"/>
              </w:rPr>
              <w:t>(Qualidade)</w:t>
            </w:r>
          </w:p>
        </w:tc>
        <w:tc>
          <w:tcPr>
            <w:tcW w:w="7211"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14:paraId="692D132F" w14:textId="77777777" w:rsidR="00F11EB4" w:rsidRPr="00D312D0" w:rsidRDefault="00F11EB4" w:rsidP="009D7779">
            <w:pPr>
              <w:rPr>
                <w:rFonts w:cs="Tahoma"/>
                <w:sz w:val="16"/>
                <w:szCs w:val="16"/>
              </w:rPr>
            </w:pPr>
            <w:r w:rsidRPr="00D312D0">
              <w:rPr>
                <w:rFonts w:cs="Tahoma"/>
                <w:color w:val="000000"/>
                <w:kern w:val="24"/>
                <w:sz w:val="16"/>
                <w:szCs w:val="16"/>
              </w:rPr>
              <w:t>variável de saída (com base em dados sensoriais) que poderiam ser de 0 a 10 sendo zero muito ruim e 10 muito excelente.</w:t>
            </w:r>
          </w:p>
        </w:tc>
      </w:tr>
    </w:tbl>
    <w:p w14:paraId="082A7973" w14:textId="77777777" w:rsidR="006972AC" w:rsidRPr="00D312D0" w:rsidRDefault="006972AC" w:rsidP="006972AC">
      <w:pPr>
        <w:spacing w:before="100" w:beforeAutospacing="1" w:after="100" w:afterAutospacing="1"/>
        <w:rPr>
          <w:rFonts w:cs="Tahoma"/>
          <w:sz w:val="18"/>
          <w:szCs w:val="18"/>
          <w:lang w:eastAsia="pt-BR"/>
        </w:rPr>
      </w:pPr>
      <w:r w:rsidRPr="00D312D0">
        <w:rPr>
          <w:rFonts w:cs="Tahoma"/>
          <w:sz w:val="18"/>
          <w:szCs w:val="18"/>
          <w:lang w:eastAsia="pt-BR"/>
        </w:rPr>
        <w:t>Exemplo da Base (10 linhas)</w:t>
      </w:r>
    </w:p>
    <w:p w14:paraId="6081DA70" w14:textId="43DA9A9A" w:rsidR="006972AC" w:rsidRPr="00D312D0" w:rsidRDefault="006972AC" w:rsidP="006972AC">
      <w:pPr>
        <w:rPr>
          <w:rFonts w:cs="Tahoma"/>
          <w:sz w:val="18"/>
          <w:szCs w:val="18"/>
          <w:lang w:eastAsia="pt-BR"/>
        </w:rPr>
      </w:pPr>
      <w:r w:rsidRPr="00D312D0">
        <w:rPr>
          <w:rFonts w:cs="Tahoma"/>
          <w:noProof/>
          <w:sz w:val="18"/>
          <w:szCs w:val="18"/>
        </w:rPr>
        <w:drawing>
          <wp:anchor distT="0" distB="0" distL="114300" distR="114300" simplePos="0" relativeHeight="251658240" behindDoc="0" locked="0" layoutInCell="1" allowOverlap="1" wp14:anchorId="613689A0" wp14:editId="5F41A582">
            <wp:simplePos x="461176" y="2536466"/>
            <wp:positionH relativeFrom="column">
              <wp:align>left</wp:align>
            </wp:positionH>
            <wp:positionV relativeFrom="paragraph">
              <wp:align>top</wp:align>
            </wp:positionV>
            <wp:extent cx="5817235" cy="118612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7235" cy="1186125"/>
                    </a:xfrm>
                    <a:prstGeom prst="rect">
                      <a:avLst/>
                    </a:prstGeom>
                    <a:solidFill>
                      <a:schemeClr val="bg1"/>
                    </a:solidFill>
                    <a:ln>
                      <a:noFill/>
                    </a:ln>
                  </pic:spPr>
                </pic:pic>
              </a:graphicData>
            </a:graphic>
          </wp:anchor>
        </w:drawing>
      </w:r>
      <w:r w:rsidR="00BB19DA" w:rsidRPr="00D312D0">
        <w:rPr>
          <w:rFonts w:cs="Tahoma"/>
          <w:sz w:val="18"/>
          <w:szCs w:val="18"/>
          <w:lang w:eastAsia="pt-BR"/>
        </w:rPr>
        <w:br w:type="textWrapping" w:clear="all"/>
      </w:r>
    </w:p>
    <w:p w14:paraId="67D4A9D0" w14:textId="77777777" w:rsidR="00F11EB4" w:rsidRPr="00D312D0" w:rsidRDefault="00F11EB4" w:rsidP="006972AC">
      <w:pPr>
        <w:rPr>
          <w:rFonts w:cs="Tahoma"/>
          <w:sz w:val="18"/>
          <w:szCs w:val="18"/>
          <w:lang w:eastAsia="pt-BR"/>
        </w:rPr>
      </w:pPr>
    </w:p>
    <w:p w14:paraId="783DB2B4" w14:textId="77777777" w:rsidR="00F11EB4" w:rsidRPr="00D312D0" w:rsidRDefault="00F11EB4" w:rsidP="00F11EB4">
      <w:pPr>
        <w:spacing w:before="100" w:beforeAutospacing="1" w:after="100" w:afterAutospacing="1"/>
        <w:rPr>
          <w:rFonts w:cs="Tahoma"/>
          <w:lang w:eastAsia="pt-BR"/>
        </w:rPr>
      </w:pPr>
      <w:r w:rsidRPr="00D312D0">
        <w:rPr>
          <w:rFonts w:cs="Tahoma"/>
          <w:b/>
          <w:bCs/>
          <w:lang w:eastAsia="pt-BR"/>
        </w:rPr>
        <w:t>Etapa 1</w:t>
      </w:r>
      <w:r w:rsidRPr="00D312D0">
        <w:rPr>
          <w:rFonts w:cs="Tahoma"/>
          <w:lang w:eastAsia="pt-BR"/>
        </w:rPr>
        <w:t>:</w:t>
      </w:r>
    </w:p>
    <w:p w14:paraId="71FDAC82" w14:textId="77777777" w:rsidR="00F11EB4" w:rsidRPr="00D312D0" w:rsidRDefault="00F11EB4" w:rsidP="00F11EB4">
      <w:pPr>
        <w:spacing w:before="100" w:beforeAutospacing="1" w:after="100" w:afterAutospacing="1"/>
        <w:rPr>
          <w:rFonts w:cs="Tahoma"/>
          <w:lang w:eastAsia="pt-BR"/>
        </w:rPr>
      </w:pPr>
      <w:r w:rsidRPr="00D312D0">
        <w:rPr>
          <w:rFonts w:cs="Tahoma"/>
          <w:lang w:eastAsia="pt-BR"/>
        </w:rPr>
        <w:t>Com objetivo de estimar a nota de qualidade dos vinhos (variável “</w:t>
      </w:r>
      <w:proofErr w:type="spellStart"/>
      <w:r w:rsidRPr="00D312D0">
        <w:rPr>
          <w:rFonts w:cs="Tahoma"/>
          <w:lang w:eastAsia="pt-BR"/>
        </w:rPr>
        <w:t>Quality</w:t>
      </w:r>
      <w:proofErr w:type="spellEnd"/>
      <w:r w:rsidRPr="00D312D0">
        <w:rPr>
          <w:rFonts w:cs="Tahoma"/>
          <w:lang w:eastAsia="pt-BR"/>
        </w:rPr>
        <w:t>”) em função das características físico-químicas dos vinhos;</w:t>
      </w:r>
    </w:p>
    <w:p w14:paraId="2BCFE0A7" w14:textId="77777777" w:rsidR="00F11EB4" w:rsidRPr="00D312D0" w:rsidRDefault="00F11EB4" w:rsidP="00F11EB4">
      <w:pPr>
        <w:pStyle w:val="PargrafodaLista"/>
        <w:numPr>
          <w:ilvl w:val="0"/>
          <w:numId w:val="6"/>
        </w:numPr>
        <w:spacing w:before="100" w:beforeAutospacing="1" w:after="100" w:afterAutospacing="1"/>
        <w:rPr>
          <w:rFonts w:cs="Tahoma"/>
          <w:lang w:eastAsia="pt-BR"/>
        </w:rPr>
      </w:pPr>
      <w:r w:rsidRPr="00D312D0">
        <w:rPr>
          <w:rFonts w:cs="Tahoma"/>
          <w:lang w:eastAsia="pt-BR"/>
        </w:rPr>
        <w:t xml:space="preserve">Qual é a técnica adequada para essa resolver esse objetivo: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
        <w:gridCol w:w="3165"/>
      </w:tblGrid>
      <w:tr w:rsidR="00F11EB4" w:rsidRPr="00D312D0" w14:paraId="45DC2D00" w14:textId="77777777" w:rsidTr="009D7779">
        <w:trPr>
          <w:trHeight w:val="305"/>
        </w:trPr>
        <w:tc>
          <w:tcPr>
            <w:tcW w:w="333" w:type="dxa"/>
            <w:shd w:val="clear" w:color="auto" w:fill="auto"/>
          </w:tcPr>
          <w:p w14:paraId="60EA3005" w14:textId="548A5648" w:rsidR="00F11EB4" w:rsidRPr="00D312D0" w:rsidRDefault="00D3771F" w:rsidP="009D7779">
            <w:pPr>
              <w:spacing w:before="100" w:beforeAutospacing="1" w:after="100" w:afterAutospacing="1"/>
              <w:rPr>
                <w:rFonts w:cs="Tahoma"/>
                <w:lang w:eastAsia="pt-BR"/>
              </w:rPr>
            </w:pPr>
            <w:r w:rsidRPr="00D312D0">
              <w:rPr>
                <w:rFonts w:cs="Tahoma"/>
                <w:lang w:eastAsia="pt-BR"/>
              </w:rPr>
              <w:t>X</w:t>
            </w:r>
          </w:p>
        </w:tc>
        <w:tc>
          <w:tcPr>
            <w:tcW w:w="3165" w:type="dxa"/>
            <w:shd w:val="clear" w:color="auto" w:fill="auto"/>
          </w:tcPr>
          <w:p w14:paraId="1341295A" w14:textId="77777777" w:rsidR="00F11EB4" w:rsidRPr="00D312D0" w:rsidRDefault="00F11EB4" w:rsidP="009D7779">
            <w:pPr>
              <w:spacing w:before="100" w:beforeAutospacing="1" w:after="100" w:afterAutospacing="1"/>
              <w:rPr>
                <w:rFonts w:cs="Tahoma"/>
                <w:lang w:eastAsia="pt-BR"/>
              </w:rPr>
            </w:pPr>
            <w:r w:rsidRPr="00D312D0">
              <w:rPr>
                <w:rFonts w:cs="Tahoma"/>
                <w:lang w:eastAsia="pt-BR"/>
              </w:rPr>
              <w:t>Técnicas Supervisionadas</w:t>
            </w:r>
          </w:p>
        </w:tc>
      </w:tr>
      <w:tr w:rsidR="00F11EB4" w:rsidRPr="00D312D0" w14:paraId="4013A5F1" w14:textId="77777777" w:rsidTr="009D7779">
        <w:trPr>
          <w:trHeight w:val="305"/>
        </w:trPr>
        <w:tc>
          <w:tcPr>
            <w:tcW w:w="333" w:type="dxa"/>
            <w:shd w:val="clear" w:color="auto" w:fill="auto"/>
          </w:tcPr>
          <w:p w14:paraId="2AB72188" w14:textId="77777777" w:rsidR="00F11EB4" w:rsidRPr="00D312D0" w:rsidRDefault="00F11EB4" w:rsidP="009D7779">
            <w:pPr>
              <w:spacing w:before="100" w:beforeAutospacing="1" w:after="100" w:afterAutospacing="1"/>
              <w:rPr>
                <w:rFonts w:cs="Tahoma"/>
                <w:lang w:eastAsia="pt-BR"/>
              </w:rPr>
            </w:pPr>
          </w:p>
        </w:tc>
        <w:tc>
          <w:tcPr>
            <w:tcW w:w="3165" w:type="dxa"/>
            <w:shd w:val="clear" w:color="auto" w:fill="auto"/>
          </w:tcPr>
          <w:p w14:paraId="4E8E31A7" w14:textId="77777777" w:rsidR="00F11EB4" w:rsidRPr="00D312D0" w:rsidRDefault="00F11EB4" w:rsidP="009D7779">
            <w:pPr>
              <w:spacing w:before="100" w:beforeAutospacing="1" w:after="100" w:afterAutospacing="1"/>
              <w:rPr>
                <w:rFonts w:cs="Tahoma"/>
                <w:lang w:eastAsia="pt-BR"/>
              </w:rPr>
            </w:pPr>
            <w:r w:rsidRPr="00D312D0">
              <w:rPr>
                <w:rFonts w:cs="Tahoma"/>
                <w:lang w:eastAsia="pt-BR"/>
              </w:rPr>
              <w:t>Técnicas Não Supervisionadas</w:t>
            </w:r>
          </w:p>
        </w:tc>
      </w:tr>
    </w:tbl>
    <w:p w14:paraId="4CD1D2F6" w14:textId="77777777" w:rsidR="00F11EB4" w:rsidRPr="00D312D0" w:rsidRDefault="00F11EB4" w:rsidP="00F11EB4">
      <w:pPr>
        <w:pStyle w:val="PargrafodaLista"/>
        <w:numPr>
          <w:ilvl w:val="0"/>
          <w:numId w:val="6"/>
        </w:numPr>
        <w:spacing w:before="100" w:beforeAutospacing="1" w:after="100" w:afterAutospacing="1"/>
        <w:rPr>
          <w:rFonts w:cs="Tahoma"/>
          <w:lang w:eastAsia="pt-BR"/>
        </w:rPr>
      </w:pPr>
      <w:r w:rsidRPr="00D312D0">
        <w:rPr>
          <w:rFonts w:cs="Tahoma"/>
          <w:lang w:eastAsia="pt-BR"/>
        </w:rPr>
        <w:t>Há variáveis dependentes (D) e independentes (I)? Caso sim, preencha o quadro a seguir.</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6485"/>
      </w:tblGrid>
      <w:tr w:rsidR="00F11EB4" w:rsidRPr="00D312D0" w14:paraId="5EFF4B8F" w14:textId="77777777" w:rsidTr="009D7779">
        <w:trPr>
          <w:trHeight w:val="254"/>
        </w:trPr>
        <w:tc>
          <w:tcPr>
            <w:tcW w:w="2378" w:type="dxa"/>
            <w:shd w:val="clear" w:color="auto" w:fill="auto"/>
          </w:tcPr>
          <w:p w14:paraId="2896FAFD" w14:textId="77777777" w:rsidR="00F11EB4" w:rsidRPr="00D312D0" w:rsidRDefault="00F11EB4" w:rsidP="009D7779">
            <w:pPr>
              <w:rPr>
                <w:rFonts w:cs="Tahoma"/>
                <w:lang w:eastAsia="pt-BR"/>
              </w:rPr>
            </w:pPr>
            <w:r w:rsidRPr="00D312D0">
              <w:rPr>
                <w:rFonts w:cs="Tahoma"/>
                <w:lang w:eastAsia="pt-BR"/>
              </w:rPr>
              <w:t>Variáveis Dependentes:</w:t>
            </w:r>
          </w:p>
        </w:tc>
        <w:tc>
          <w:tcPr>
            <w:tcW w:w="6485" w:type="dxa"/>
            <w:shd w:val="clear" w:color="auto" w:fill="auto"/>
          </w:tcPr>
          <w:p w14:paraId="43278AA9" w14:textId="1220F5EB" w:rsidR="00F11EB4" w:rsidRPr="00D312D0" w:rsidRDefault="00D3771F" w:rsidP="009D7779">
            <w:pPr>
              <w:rPr>
                <w:rFonts w:cs="Tahoma"/>
                <w:lang w:eastAsia="pt-BR"/>
              </w:rPr>
            </w:pPr>
            <w:proofErr w:type="spellStart"/>
            <w:r w:rsidRPr="00D312D0">
              <w:rPr>
                <w:rFonts w:cs="Tahoma"/>
                <w:lang w:eastAsia="pt-BR"/>
              </w:rPr>
              <w:t>Quality</w:t>
            </w:r>
            <w:proofErr w:type="spellEnd"/>
          </w:p>
        </w:tc>
      </w:tr>
      <w:tr w:rsidR="00F11EB4" w:rsidRPr="00D312D0" w14:paraId="23E94DD7" w14:textId="77777777" w:rsidTr="009D7779">
        <w:trPr>
          <w:trHeight w:val="243"/>
        </w:trPr>
        <w:tc>
          <w:tcPr>
            <w:tcW w:w="2378" w:type="dxa"/>
            <w:shd w:val="clear" w:color="auto" w:fill="auto"/>
          </w:tcPr>
          <w:p w14:paraId="0302A8CF" w14:textId="77777777" w:rsidR="00F11EB4" w:rsidRPr="00D312D0" w:rsidRDefault="00F11EB4" w:rsidP="009D7779">
            <w:pPr>
              <w:rPr>
                <w:rFonts w:cs="Tahoma"/>
                <w:lang w:eastAsia="pt-BR"/>
              </w:rPr>
            </w:pPr>
            <w:r w:rsidRPr="00D312D0">
              <w:rPr>
                <w:rFonts w:cs="Tahoma"/>
                <w:lang w:eastAsia="pt-BR"/>
              </w:rPr>
              <w:t>Variáveis Independentes:</w:t>
            </w:r>
          </w:p>
        </w:tc>
        <w:tc>
          <w:tcPr>
            <w:tcW w:w="6485" w:type="dxa"/>
            <w:shd w:val="clear" w:color="auto" w:fill="auto"/>
          </w:tcPr>
          <w:p w14:paraId="1812CA58" w14:textId="22FC6D42" w:rsidR="00F11EB4" w:rsidRPr="00D312D0" w:rsidRDefault="00D3771F" w:rsidP="009D7779">
            <w:pPr>
              <w:rPr>
                <w:rFonts w:cs="Tahoma"/>
                <w:lang w:eastAsia="pt-BR"/>
              </w:rPr>
            </w:pPr>
            <w:r w:rsidRPr="00D312D0">
              <w:rPr>
                <w:rFonts w:cs="Tahoma"/>
                <w:lang w:eastAsia="pt-BR"/>
              </w:rPr>
              <w:t>Todas exceto o ID do Vinho</w:t>
            </w:r>
          </w:p>
        </w:tc>
      </w:tr>
    </w:tbl>
    <w:p w14:paraId="485C009B" w14:textId="77777777" w:rsidR="00F11EB4" w:rsidRPr="00D312D0" w:rsidRDefault="00F11EB4" w:rsidP="00F11EB4">
      <w:pPr>
        <w:pStyle w:val="PargrafodaLista"/>
        <w:numPr>
          <w:ilvl w:val="0"/>
          <w:numId w:val="6"/>
        </w:numPr>
        <w:spacing w:before="100" w:beforeAutospacing="1" w:after="100" w:afterAutospacing="1"/>
        <w:rPr>
          <w:rFonts w:cs="Tahoma"/>
          <w:lang w:eastAsia="pt-BR"/>
        </w:rPr>
      </w:pPr>
      <w:r w:rsidRPr="00D312D0">
        <w:rPr>
          <w:rFonts w:cs="Tahoma"/>
          <w:lang w:eastAsia="pt-BR"/>
        </w:rPr>
        <w:t>Qual (</w:t>
      </w:r>
      <w:proofErr w:type="spellStart"/>
      <w:r w:rsidRPr="00D312D0">
        <w:rPr>
          <w:rFonts w:cs="Tahoma"/>
          <w:lang w:eastAsia="pt-BR"/>
        </w:rPr>
        <w:t>is</w:t>
      </w:r>
      <w:proofErr w:type="spellEnd"/>
      <w:r w:rsidRPr="00D312D0">
        <w:rPr>
          <w:rFonts w:cs="Tahoma"/>
          <w:lang w:eastAsia="pt-BR"/>
        </w:rPr>
        <w:t xml:space="preserve">) a tarefa(s) de Mining é (são) adequada (s) para solução desse objetivo: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
        <w:gridCol w:w="2598"/>
      </w:tblGrid>
      <w:tr w:rsidR="00F11EB4" w:rsidRPr="00D312D0" w14:paraId="3ED94658" w14:textId="77777777" w:rsidTr="009D7779">
        <w:tc>
          <w:tcPr>
            <w:tcW w:w="489" w:type="dxa"/>
            <w:shd w:val="clear" w:color="auto" w:fill="auto"/>
          </w:tcPr>
          <w:p w14:paraId="0C900970" w14:textId="48F83480" w:rsidR="00F11EB4" w:rsidRPr="00D312D0" w:rsidRDefault="00D3771F" w:rsidP="009D7779">
            <w:pPr>
              <w:rPr>
                <w:rFonts w:cs="Tahoma"/>
                <w:lang w:eastAsia="pt-BR"/>
              </w:rPr>
            </w:pPr>
            <w:r w:rsidRPr="00D312D0">
              <w:rPr>
                <w:rFonts w:cs="Tahoma"/>
                <w:lang w:eastAsia="pt-BR"/>
              </w:rPr>
              <w:t>X</w:t>
            </w:r>
          </w:p>
        </w:tc>
        <w:tc>
          <w:tcPr>
            <w:tcW w:w="2598" w:type="dxa"/>
            <w:shd w:val="clear" w:color="auto" w:fill="auto"/>
          </w:tcPr>
          <w:p w14:paraId="0CC6B9F9" w14:textId="77777777" w:rsidR="00F11EB4" w:rsidRPr="00D312D0" w:rsidRDefault="00F11EB4" w:rsidP="009D7779">
            <w:pPr>
              <w:rPr>
                <w:rFonts w:cs="Tahoma"/>
                <w:lang w:eastAsia="pt-BR"/>
              </w:rPr>
            </w:pPr>
            <w:r w:rsidRPr="00D312D0">
              <w:rPr>
                <w:rFonts w:cs="Tahoma"/>
                <w:lang w:eastAsia="pt-BR"/>
              </w:rPr>
              <w:t>Predição</w:t>
            </w:r>
          </w:p>
        </w:tc>
      </w:tr>
      <w:tr w:rsidR="00F11EB4" w:rsidRPr="00D312D0" w14:paraId="343F2490" w14:textId="77777777" w:rsidTr="009D7779">
        <w:tc>
          <w:tcPr>
            <w:tcW w:w="489" w:type="dxa"/>
            <w:shd w:val="clear" w:color="auto" w:fill="auto"/>
          </w:tcPr>
          <w:p w14:paraId="306C8359" w14:textId="77777777" w:rsidR="00F11EB4" w:rsidRPr="00D312D0" w:rsidRDefault="00F11EB4" w:rsidP="009D7779">
            <w:pPr>
              <w:rPr>
                <w:rFonts w:cs="Tahoma"/>
                <w:lang w:eastAsia="pt-BR"/>
              </w:rPr>
            </w:pPr>
          </w:p>
        </w:tc>
        <w:tc>
          <w:tcPr>
            <w:tcW w:w="2598" w:type="dxa"/>
            <w:shd w:val="clear" w:color="auto" w:fill="auto"/>
          </w:tcPr>
          <w:p w14:paraId="4DF7BDF4" w14:textId="77777777" w:rsidR="00F11EB4" w:rsidRPr="00D312D0" w:rsidRDefault="00F11EB4" w:rsidP="009D7779">
            <w:pPr>
              <w:rPr>
                <w:rFonts w:cs="Tahoma"/>
                <w:lang w:eastAsia="pt-BR"/>
              </w:rPr>
            </w:pPr>
            <w:r w:rsidRPr="00D312D0">
              <w:rPr>
                <w:rFonts w:cs="Tahoma"/>
                <w:lang w:eastAsia="pt-BR"/>
              </w:rPr>
              <w:t>Classificação</w:t>
            </w:r>
          </w:p>
        </w:tc>
      </w:tr>
      <w:tr w:rsidR="00F11EB4" w:rsidRPr="00D312D0" w14:paraId="64F9234E" w14:textId="77777777" w:rsidTr="009D7779">
        <w:tc>
          <w:tcPr>
            <w:tcW w:w="489" w:type="dxa"/>
            <w:shd w:val="clear" w:color="auto" w:fill="auto"/>
          </w:tcPr>
          <w:p w14:paraId="756A89DE" w14:textId="77777777" w:rsidR="00F11EB4" w:rsidRPr="00D312D0" w:rsidRDefault="00F11EB4" w:rsidP="009D7779">
            <w:pPr>
              <w:rPr>
                <w:rFonts w:cs="Tahoma"/>
                <w:lang w:eastAsia="pt-BR"/>
              </w:rPr>
            </w:pPr>
          </w:p>
        </w:tc>
        <w:tc>
          <w:tcPr>
            <w:tcW w:w="2598" w:type="dxa"/>
            <w:shd w:val="clear" w:color="auto" w:fill="auto"/>
          </w:tcPr>
          <w:p w14:paraId="1337F686" w14:textId="77777777" w:rsidR="00F11EB4" w:rsidRPr="00D312D0" w:rsidRDefault="00F11EB4" w:rsidP="009D7779">
            <w:pPr>
              <w:rPr>
                <w:rFonts w:cs="Tahoma"/>
                <w:lang w:eastAsia="pt-BR"/>
              </w:rPr>
            </w:pPr>
            <w:r w:rsidRPr="00D312D0">
              <w:rPr>
                <w:rFonts w:cs="Tahoma"/>
                <w:lang w:eastAsia="pt-BR"/>
              </w:rPr>
              <w:t>Regras de Associação</w:t>
            </w:r>
          </w:p>
        </w:tc>
      </w:tr>
      <w:tr w:rsidR="00F11EB4" w:rsidRPr="00D312D0" w14:paraId="4A7E52AD" w14:textId="77777777" w:rsidTr="009D7779">
        <w:tc>
          <w:tcPr>
            <w:tcW w:w="489" w:type="dxa"/>
            <w:shd w:val="clear" w:color="auto" w:fill="auto"/>
          </w:tcPr>
          <w:p w14:paraId="44CC631E" w14:textId="77777777" w:rsidR="00F11EB4" w:rsidRPr="00D312D0" w:rsidRDefault="00F11EB4" w:rsidP="009D7779">
            <w:pPr>
              <w:rPr>
                <w:rFonts w:cs="Tahoma"/>
                <w:lang w:eastAsia="pt-BR"/>
              </w:rPr>
            </w:pPr>
          </w:p>
        </w:tc>
        <w:tc>
          <w:tcPr>
            <w:tcW w:w="2598" w:type="dxa"/>
            <w:shd w:val="clear" w:color="auto" w:fill="auto"/>
          </w:tcPr>
          <w:p w14:paraId="7003526F" w14:textId="77777777" w:rsidR="00F11EB4" w:rsidRPr="00D312D0" w:rsidRDefault="00F11EB4" w:rsidP="009D7779">
            <w:pPr>
              <w:rPr>
                <w:rFonts w:cs="Tahoma"/>
                <w:lang w:eastAsia="pt-BR"/>
              </w:rPr>
            </w:pPr>
            <w:r w:rsidRPr="00D312D0">
              <w:rPr>
                <w:rFonts w:cs="Tahoma"/>
                <w:lang w:eastAsia="pt-BR"/>
              </w:rPr>
              <w:t>Agrupamento</w:t>
            </w:r>
          </w:p>
        </w:tc>
      </w:tr>
      <w:tr w:rsidR="00F11EB4" w:rsidRPr="00D312D0" w14:paraId="41689037" w14:textId="77777777" w:rsidTr="009D7779">
        <w:tc>
          <w:tcPr>
            <w:tcW w:w="489" w:type="dxa"/>
            <w:shd w:val="clear" w:color="auto" w:fill="auto"/>
          </w:tcPr>
          <w:p w14:paraId="6B36957B" w14:textId="77777777" w:rsidR="00F11EB4" w:rsidRPr="00D312D0" w:rsidRDefault="00F11EB4" w:rsidP="009D7779">
            <w:pPr>
              <w:rPr>
                <w:rFonts w:cs="Tahoma"/>
                <w:lang w:eastAsia="pt-BR"/>
              </w:rPr>
            </w:pPr>
          </w:p>
        </w:tc>
        <w:tc>
          <w:tcPr>
            <w:tcW w:w="2598" w:type="dxa"/>
            <w:shd w:val="clear" w:color="auto" w:fill="auto"/>
          </w:tcPr>
          <w:p w14:paraId="28117956" w14:textId="77777777" w:rsidR="00F11EB4" w:rsidRPr="00D312D0" w:rsidRDefault="00F11EB4" w:rsidP="009D7779">
            <w:pPr>
              <w:rPr>
                <w:rFonts w:cs="Tahoma"/>
                <w:lang w:eastAsia="pt-BR"/>
              </w:rPr>
            </w:pPr>
            <w:r w:rsidRPr="00D312D0">
              <w:rPr>
                <w:rFonts w:cs="Tahoma"/>
                <w:lang w:eastAsia="pt-BR"/>
              </w:rPr>
              <w:t>Sumarização</w:t>
            </w:r>
          </w:p>
        </w:tc>
      </w:tr>
      <w:tr w:rsidR="00F11EB4" w:rsidRPr="00D312D0" w14:paraId="58EA825C" w14:textId="77777777" w:rsidTr="009D7779">
        <w:tc>
          <w:tcPr>
            <w:tcW w:w="489" w:type="dxa"/>
            <w:shd w:val="clear" w:color="auto" w:fill="auto"/>
          </w:tcPr>
          <w:p w14:paraId="63715BC1" w14:textId="77777777" w:rsidR="00F11EB4" w:rsidRPr="00D312D0" w:rsidRDefault="00F11EB4" w:rsidP="009D7779">
            <w:pPr>
              <w:rPr>
                <w:rFonts w:cs="Tahoma"/>
                <w:lang w:eastAsia="pt-BR"/>
              </w:rPr>
            </w:pPr>
          </w:p>
        </w:tc>
        <w:tc>
          <w:tcPr>
            <w:tcW w:w="2598" w:type="dxa"/>
            <w:shd w:val="clear" w:color="auto" w:fill="auto"/>
          </w:tcPr>
          <w:p w14:paraId="0ED9E9C9" w14:textId="77777777" w:rsidR="00F11EB4" w:rsidRPr="00D312D0" w:rsidRDefault="00F11EB4" w:rsidP="009D7779">
            <w:pPr>
              <w:rPr>
                <w:rFonts w:cs="Tahoma"/>
                <w:lang w:eastAsia="pt-BR"/>
              </w:rPr>
            </w:pPr>
            <w:r w:rsidRPr="00D312D0">
              <w:rPr>
                <w:rFonts w:cs="Tahoma"/>
                <w:lang w:eastAsia="pt-BR"/>
              </w:rPr>
              <w:t xml:space="preserve">Detecção de Anomalias </w:t>
            </w:r>
          </w:p>
        </w:tc>
      </w:tr>
    </w:tbl>
    <w:p w14:paraId="3797E20F" w14:textId="77777777" w:rsidR="00F11EB4" w:rsidRPr="00D312D0" w:rsidRDefault="00F11EB4" w:rsidP="00F11EB4">
      <w:pPr>
        <w:pStyle w:val="PargrafodaLista"/>
        <w:numPr>
          <w:ilvl w:val="0"/>
          <w:numId w:val="6"/>
        </w:numPr>
        <w:spacing w:before="100" w:beforeAutospacing="1" w:after="100" w:afterAutospacing="1"/>
        <w:rPr>
          <w:rFonts w:cs="Tahoma"/>
          <w:lang w:eastAsia="pt-BR"/>
        </w:rPr>
      </w:pPr>
      <w:r w:rsidRPr="00D312D0">
        <w:rPr>
          <w:rFonts w:cs="Tahoma"/>
          <w:lang w:eastAsia="pt-BR"/>
        </w:rPr>
        <w:lastRenderedPageBreak/>
        <w:t xml:space="preserve">Você pode indicar alguns algoritmos possíveis para essa tarefa?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3131"/>
      </w:tblGrid>
      <w:tr w:rsidR="00F11EB4" w:rsidRPr="00D312D0" w14:paraId="664DF2E2" w14:textId="77777777" w:rsidTr="009D7779">
        <w:trPr>
          <w:trHeight w:val="255"/>
        </w:trPr>
        <w:tc>
          <w:tcPr>
            <w:tcW w:w="589" w:type="dxa"/>
            <w:shd w:val="clear" w:color="auto" w:fill="auto"/>
          </w:tcPr>
          <w:p w14:paraId="58C81CBC" w14:textId="09DE920D" w:rsidR="00F11EB4" w:rsidRPr="00D312D0" w:rsidRDefault="00D3771F" w:rsidP="009D7779">
            <w:pPr>
              <w:rPr>
                <w:rFonts w:cs="Tahoma"/>
                <w:lang w:eastAsia="pt-BR"/>
              </w:rPr>
            </w:pPr>
            <w:r w:rsidRPr="00D312D0">
              <w:rPr>
                <w:rFonts w:cs="Tahoma"/>
                <w:lang w:eastAsia="pt-BR"/>
              </w:rPr>
              <w:t>X</w:t>
            </w:r>
          </w:p>
        </w:tc>
        <w:tc>
          <w:tcPr>
            <w:tcW w:w="3131" w:type="dxa"/>
            <w:shd w:val="clear" w:color="auto" w:fill="auto"/>
          </w:tcPr>
          <w:p w14:paraId="1003367C" w14:textId="77777777" w:rsidR="00F11EB4" w:rsidRPr="00D312D0" w:rsidRDefault="00F11EB4" w:rsidP="009D7779">
            <w:pPr>
              <w:rPr>
                <w:rFonts w:cs="Tahoma"/>
                <w:lang w:eastAsia="pt-BR"/>
              </w:rPr>
            </w:pPr>
            <w:r w:rsidRPr="00D312D0">
              <w:rPr>
                <w:rFonts w:cs="Tahoma"/>
                <w:lang w:eastAsia="pt-BR"/>
              </w:rPr>
              <w:t>Regressão Linear</w:t>
            </w:r>
          </w:p>
        </w:tc>
      </w:tr>
      <w:tr w:rsidR="00F11EB4" w:rsidRPr="00D312D0" w14:paraId="1A6D1DAD" w14:textId="77777777" w:rsidTr="009D7779">
        <w:trPr>
          <w:trHeight w:val="246"/>
        </w:trPr>
        <w:tc>
          <w:tcPr>
            <w:tcW w:w="589" w:type="dxa"/>
            <w:shd w:val="clear" w:color="auto" w:fill="auto"/>
          </w:tcPr>
          <w:p w14:paraId="576BBF03" w14:textId="77777777" w:rsidR="00F11EB4" w:rsidRPr="00D312D0" w:rsidRDefault="00F11EB4" w:rsidP="009D7779">
            <w:pPr>
              <w:rPr>
                <w:rFonts w:cs="Tahoma"/>
                <w:lang w:eastAsia="pt-BR"/>
              </w:rPr>
            </w:pPr>
          </w:p>
        </w:tc>
        <w:tc>
          <w:tcPr>
            <w:tcW w:w="3131" w:type="dxa"/>
            <w:shd w:val="clear" w:color="auto" w:fill="auto"/>
          </w:tcPr>
          <w:p w14:paraId="5B8BBA0B" w14:textId="77777777" w:rsidR="00F11EB4" w:rsidRPr="00D312D0" w:rsidRDefault="00F11EB4" w:rsidP="009D7779">
            <w:pPr>
              <w:rPr>
                <w:rFonts w:cs="Tahoma"/>
                <w:lang w:eastAsia="pt-BR"/>
              </w:rPr>
            </w:pPr>
            <w:r w:rsidRPr="00D312D0">
              <w:rPr>
                <w:rFonts w:cs="Tahoma"/>
                <w:lang w:eastAsia="pt-BR"/>
              </w:rPr>
              <w:t>Árvore de Decisão</w:t>
            </w:r>
          </w:p>
        </w:tc>
      </w:tr>
      <w:tr w:rsidR="00F11EB4" w:rsidRPr="00D312D0" w14:paraId="54B944D1" w14:textId="77777777" w:rsidTr="009D7779">
        <w:trPr>
          <w:trHeight w:val="255"/>
        </w:trPr>
        <w:tc>
          <w:tcPr>
            <w:tcW w:w="589" w:type="dxa"/>
            <w:shd w:val="clear" w:color="auto" w:fill="auto"/>
          </w:tcPr>
          <w:p w14:paraId="67183BFA" w14:textId="77777777" w:rsidR="00F11EB4" w:rsidRPr="00D312D0" w:rsidRDefault="00F11EB4" w:rsidP="009D7779">
            <w:pPr>
              <w:rPr>
                <w:rFonts w:cs="Tahoma"/>
                <w:lang w:eastAsia="pt-BR"/>
              </w:rPr>
            </w:pPr>
          </w:p>
        </w:tc>
        <w:tc>
          <w:tcPr>
            <w:tcW w:w="3131" w:type="dxa"/>
            <w:shd w:val="clear" w:color="auto" w:fill="auto"/>
          </w:tcPr>
          <w:p w14:paraId="27C1E6A0" w14:textId="77777777" w:rsidR="00F11EB4" w:rsidRPr="00D312D0" w:rsidRDefault="00F11EB4" w:rsidP="009D7779">
            <w:pPr>
              <w:rPr>
                <w:rFonts w:cs="Tahoma"/>
                <w:lang w:eastAsia="pt-BR"/>
              </w:rPr>
            </w:pPr>
            <w:r w:rsidRPr="00D312D0">
              <w:rPr>
                <w:rFonts w:cs="Tahoma"/>
                <w:lang w:eastAsia="pt-BR"/>
              </w:rPr>
              <w:t>Regras de Associação</w:t>
            </w:r>
          </w:p>
        </w:tc>
      </w:tr>
      <w:tr w:rsidR="00F11EB4" w:rsidRPr="00D312D0" w14:paraId="21F43E8D" w14:textId="77777777" w:rsidTr="009D7779">
        <w:trPr>
          <w:trHeight w:val="246"/>
        </w:trPr>
        <w:tc>
          <w:tcPr>
            <w:tcW w:w="589" w:type="dxa"/>
            <w:shd w:val="clear" w:color="auto" w:fill="auto"/>
          </w:tcPr>
          <w:p w14:paraId="6291E4B5" w14:textId="77777777" w:rsidR="00F11EB4" w:rsidRPr="00D312D0" w:rsidRDefault="00F11EB4" w:rsidP="009D7779">
            <w:pPr>
              <w:rPr>
                <w:rFonts w:cs="Tahoma"/>
                <w:lang w:eastAsia="pt-BR"/>
              </w:rPr>
            </w:pPr>
          </w:p>
        </w:tc>
        <w:tc>
          <w:tcPr>
            <w:tcW w:w="3131" w:type="dxa"/>
            <w:shd w:val="clear" w:color="auto" w:fill="auto"/>
          </w:tcPr>
          <w:p w14:paraId="11FFEB58" w14:textId="77777777" w:rsidR="00F11EB4" w:rsidRPr="00D312D0" w:rsidRDefault="00F11EB4" w:rsidP="009D7779">
            <w:pPr>
              <w:rPr>
                <w:rFonts w:cs="Tahoma"/>
                <w:lang w:eastAsia="pt-BR"/>
              </w:rPr>
            </w:pPr>
            <w:r w:rsidRPr="00D312D0">
              <w:rPr>
                <w:rFonts w:cs="Tahoma"/>
                <w:lang w:eastAsia="pt-BR"/>
              </w:rPr>
              <w:t>Séries Temporais</w:t>
            </w:r>
          </w:p>
        </w:tc>
      </w:tr>
      <w:tr w:rsidR="00F11EB4" w:rsidRPr="00D312D0" w14:paraId="44514D48" w14:textId="77777777" w:rsidTr="009D7779">
        <w:trPr>
          <w:trHeight w:val="255"/>
        </w:trPr>
        <w:tc>
          <w:tcPr>
            <w:tcW w:w="589" w:type="dxa"/>
            <w:shd w:val="clear" w:color="auto" w:fill="auto"/>
          </w:tcPr>
          <w:p w14:paraId="321067D0" w14:textId="77777777" w:rsidR="00F11EB4" w:rsidRPr="00D312D0" w:rsidRDefault="00F11EB4" w:rsidP="009D7779">
            <w:pPr>
              <w:rPr>
                <w:rFonts w:cs="Tahoma"/>
                <w:lang w:eastAsia="pt-BR"/>
              </w:rPr>
            </w:pPr>
          </w:p>
        </w:tc>
        <w:tc>
          <w:tcPr>
            <w:tcW w:w="3131" w:type="dxa"/>
            <w:shd w:val="clear" w:color="auto" w:fill="auto"/>
          </w:tcPr>
          <w:p w14:paraId="3A6B6011" w14:textId="77777777" w:rsidR="00F11EB4" w:rsidRPr="00D312D0" w:rsidRDefault="00F11EB4" w:rsidP="009D7779">
            <w:pPr>
              <w:rPr>
                <w:rFonts w:cs="Tahoma"/>
                <w:lang w:eastAsia="pt-BR"/>
              </w:rPr>
            </w:pPr>
            <w:r w:rsidRPr="00D312D0">
              <w:rPr>
                <w:rFonts w:cs="Tahoma"/>
                <w:lang w:eastAsia="pt-BR"/>
              </w:rPr>
              <w:t>Análise de Clusters</w:t>
            </w:r>
          </w:p>
        </w:tc>
      </w:tr>
      <w:tr w:rsidR="00F11EB4" w:rsidRPr="00D312D0" w14:paraId="4FAD1D7F" w14:textId="77777777" w:rsidTr="009D7779">
        <w:trPr>
          <w:trHeight w:val="255"/>
        </w:trPr>
        <w:tc>
          <w:tcPr>
            <w:tcW w:w="589" w:type="dxa"/>
            <w:shd w:val="clear" w:color="auto" w:fill="auto"/>
          </w:tcPr>
          <w:p w14:paraId="7E0EAC94" w14:textId="77777777" w:rsidR="00F11EB4" w:rsidRPr="00D312D0" w:rsidRDefault="00F11EB4" w:rsidP="009D7779">
            <w:pPr>
              <w:rPr>
                <w:rFonts w:cs="Tahoma"/>
                <w:lang w:eastAsia="pt-BR"/>
              </w:rPr>
            </w:pPr>
          </w:p>
        </w:tc>
        <w:tc>
          <w:tcPr>
            <w:tcW w:w="3131" w:type="dxa"/>
            <w:shd w:val="clear" w:color="auto" w:fill="auto"/>
          </w:tcPr>
          <w:p w14:paraId="13FF9969" w14:textId="77777777" w:rsidR="00F11EB4" w:rsidRPr="00D312D0" w:rsidRDefault="00F11EB4" w:rsidP="009D7779">
            <w:pPr>
              <w:rPr>
                <w:rFonts w:cs="Tahoma"/>
                <w:lang w:eastAsia="pt-BR"/>
              </w:rPr>
            </w:pPr>
            <w:r w:rsidRPr="00D312D0">
              <w:rPr>
                <w:rFonts w:cs="Tahoma"/>
                <w:lang w:eastAsia="pt-BR"/>
              </w:rPr>
              <w:t>Componentes Principais</w:t>
            </w:r>
          </w:p>
        </w:tc>
      </w:tr>
      <w:tr w:rsidR="00F11EB4" w:rsidRPr="00D312D0" w14:paraId="1A2F8E07" w14:textId="77777777" w:rsidTr="009D7779">
        <w:trPr>
          <w:trHeight w:val="246"/>
        </w:trPr>
        <w:tc>
          <w:tcPr>
            <w:tcW w:w="589" w:type="dxa"/>
            <w:shd w:val="clear" w:color="auto" w:fill="auto"/>
          </w:tcPr>
          <w:p w14:paraId="3F516E7F" w14:textId="7502DCD3" w:rsidR="00F11EB4" w:rsidRPr="00D312D0" w:rsidRDefault="00D3771F" w:rsidP="009D7779">
            <w:pPr>
              <w:rPr>
                <w:rFonts w:cs="Tahoma"/>
                <w:lang w:eastAsia="pt-BR"/>
              </w:rPr>
            </w:pPr>
            <w:r w:rsidRPr="00D312D0">
              <w:rPr>
                <w:rFonts w:cs="Tahoma"/>
                <w:lang w:eastAsia="pt-BR"/>
              </w:rPr>
              <w:t>X</w:t>
            </w:r>
          </w:p>
        </w:tc>
        <w:tc>
          <w:tcPr>
            <w:tcW w:w="3131" w:type="dxa"/>
            <w:shd w:val="clear" w:color="auto" w:fill="auto"/>
          </w:tcPr>
          <w:p w14:paraId="3208E46A" w14:textId="77777777" w:rsidR="00F11EB4" w:rsidRPr="00D312D0" w:rsidRDefault="00F11EB4" w:rsidP="009D7779">
            <w:pPr>
              <w:rPr>
                <w:rFonts w:cs="Tahoma"/>
                <w:lang w:eastAsia="pt-BR"/>
              </w:rPr>
            </w:pPr>
            <w:r w:rsidRPr="00D312D0">
              <w:rPr>
                <w:rFonts w:cs="Tahoma"/>
                <w:lang w:eastAsia="pt-BR"/>
              </w:rPr>
              <w:t>Redes Neurais</w:t>
            </w:r>
          </w:p>
        </w:tc>
      </w:tr>
      <w:tr w:rsidR="00F11EB4" w:rsidRPr="00D312D0" w14:paraId="40FDDF0E" w14:textId="77777777" w:rsidTr="009D7779">
        <w:trPr>
          <w:trHeight w:val="255"/>
        </w:trPr>
        <w:tc>
          <w:tcPr>
            <w:tcW w:w="589" w:type="dxa"/>
            <w:shd w:val="clear" w:color="auto" w:fill="auto"/>
          </w:tcPr>
          <w:p w14:paraId="2D685C04" w14:textId="77777777" w:rsidR="00F11EB4" w:rsidRPr="00D312D0" w:rsidRDefault="00F11EB4" w:rsidP="009D7779">
            <w:pPr>
              <w:rPr>
                <w:rFonts w:cs="Tahoma"/>
                <w:lang w:eastAsia="pt-BR"/>
              </w:rPr>
            </w:pPr>
          </w:p>
        </w:tc>
        <w:tc>
          <w:tcPr>
            <w:tcW w:w="3131" w:type="dxa"/>
            <w:shd w:val="clear" w:color="auto" w:fill="auto"/>
          </w:tcPr>
          <w:p w14:paraId="179EC525" w14:textId="77777777" w:rsidR="00F11EB4" w:rsidRPr="00D312D0" w:rsidRDefault="00F11EB4" w:rsidP="009D7779">
            <w:pPr>
              <w:rPr>
                <w:rFonts w:cs="Tahoma"/>
                <w:lang w:eastAsia="pt-BR"/>
              </w:rPr>
            </w:pPr>
            <w:r w:rsidRPr="00D312D0">
              <w:rPr>
                <w:rFonts w:cs="Tahoma"/>
                <w:lang w:eastAsia="pt-BR"/>
              </w:rPr>
              <w:t>Random Forest,</w:t>
            </w:r>
          </w:p>
        </w:tc>
      </w:tr>
      <w:tr w:rsidR="00F11EB4" w:rsidRPr="00D312D0" w14:paraId="627A2C26" w14:textId="77777777" w:rsidTr="009D7779">
        <w:trPr>
          <w:trHeight w:val="502"/>
        </w:trPr>
        <w:tc>
          <w:tcPr>
            <w:tcW w:w="589" w:type="dxa"/>
            <w:shd w:val="clear" w:color="auto" w:fill="auto"/>
          </w:tcPr>
          <w:p w14:paraId="6662E1EB" w14:textId="3A95B8E4" w:rsidR="00F11EB4" w:rsidRPr="00D312D0" w:rsidRDefault="00D3771F" w:rsidP="009D7779">
            <w:pPr>
              <w:rPr>
                <w:rFonts w:cs="Tahoma"/>
                <w:lang w:eastAsia="pt-BR"/>
              </w:rPr>
            </w:pPr>
            <w:r w:rsidRPr="00D312D0">
              <w:rPr>
                <w:rFonts w:cs="Tahoma"/>
                <w:lang w:eastAsia="pt-BR"/>
              </w:rPr>
              <w:t>X</w:t>
            </w:r>
          </w:p>
        </w:tc>
        <w:tc>
          <w:tcPr>
            <w:tcW w:w="3131" w:type="dxa"/>
            <w:shd w:val="clear" w:color="auto" w:fill="auto"/>
          </w:tcPr>
          <w:p w14:paraId="7A81D94C" w14:textId="77777777" w:rsidR="00F11EB4" w:rsidRPr="00D312D0" w:rsidRDefault="00F11EB4" w:rsidP="009D7779">
            <w:pPr>
              <w:rPr>
                <w:rFonts w:cs="Tahoma"/>
                <w:lang w:eastAsia="pt-BR"/>
              </w:rPr>
            </w:pPr>
            <w:r w:rsidRPr="00D312D0">
              <w:rPr>
                <w:rFonts w:cs="Tahoma"/>
                <w:lang w:eastAsia="pt-BR"/>
              </w:rPr>
              <w:t>Outras: Árvore de Regressão, SVM</w:t>
            </w:r>
          </w:p>
        </w:tc>
      </w:tr>
    </w:tbl>
    <w:p w14:paraId="2C154BBC" w14:textId="77777777" w:rsidR="00F11EB4" w:rsidRPr="00D312D0" w:rsidRDefault="00F11EB4" w:rsidP="007E4C9E">
      <w:pPr>
        <w:spacing w:before="100" w:beforeAutospacing="1" w:after="100" w:afterAutospacing="1"/>
        <w:rPr>
          <w:rFonts w:cs="Tahoma"/>
          <w:lang w:eastAsia="pt-BR"/>
        </w:rPr>
      </w:pPr>
    </w:p>
    <w:p w14:paraId="3ED4CF84" w14:textId="77777777" w:rsidR="007E4C9E" w:rsidRPr="00D312D0" w:rsidRDefault="00F11EB4" w:rsidP="006972AC">
      <w:pPr>
        <w:pStyle w:val="PargrafodaLista"/>
        <w:numPr>
          <w:ilvl w:val="0"/>
          <w:numId w:val="6"/>
        </w:numPr>
        <w:spacing w:before="100" w:beforeAutospacing="1" w:after="100" w:afterAutospacing="1"/>
        <w:rPr>
          <w:rFonts w:cs="Tahoma"/>
          <w:lang w:eastAsia="pt-BR"/>
        </w:rPr>
      </w:pPr>
      <w:r w:rsidRPr="00D312D0">
        <w:rPr>
          <w:rFonts w:cs="Tahoma"/>
          <w:lang w:eastAsia="pt-BR"/>
        </w:rPr>
        <w:t>Quais cuidados que são indicados a fazer antes da etapa de aplicar os algoritmos/técnicas?</w:t>
      </w:r>
    </w:p>
    <w:p w14:paraId="04BAA125" w14:textId="5703C884" w:rsidR="007E4C9E" w:rsidRPr="00CE5391" w:rsidRDefault="00CE5391" w:rsidP="00E91EAF">
      <w:pPr>
        <w:pStyle w:val="PargrafodaLista"/>
        <w:numPr>
          <w:ilvl w:val="1"/>
          <w:numId w:val="6"/>
        </w:numPr>
        <w:spacing w:before="100" w:beforeAutospacing="1" w:after="100" w:afterAutospacing="1"/>
        <w:rPr>
          <w:rFonts w:cs="Tahoma"/>
          <w:lang w:eastAsia="pt-BR"/>
        </w:rPr>
      </w:pPr>
      <w:r>
        <w:rPr>
          <w:rFonts w:cs="Tahoma"/>
          <w:lang w:eastAsia="pt-BR"/>
        </w:rPr>
        <w:t xml:space="preserve">Encontrar valores numéricos correspondentes </w:t>
      </w:r>
      <w:r w:rsidRPr="00CE5391">
        <w:rPr>
          <w:rFonts w:cs="Tahoma"/>
          <w:lang w:eastAsia="pt-BR"/>
        </w:rPr>
        <w:t>das categorias de variáveis qualitativas de texto.</w:t>
      </w:r>
    </w:p>
    <w:p w14:paraId="4F21A7D9" w14:textId="730A5FDE" w:rsidR="007E4C9E" w:rsidRPr="00D312D0" w:rsidRDefault="00CE5391" w:rsidP="006972AC">
      <w:pPr>
        <w:pStyle w:val="PargrafodaLista"/>
        <w:numPr>
          <w:ilvl w:val="1"/>
          <w:numId w:val="6"/>
        </w:numPr>
        <w:spacing w:before="100" w:beforeAutospacing="1" w:after="100" w:afterAutospacing="1"/>
        <w:rPr>
          <w:rFonts w:cs="Tahoma"/>
          <w:lang w:eastAsia="pt-BR"/>
        </w:rPr>
      </w:pPr>
      <w:r>
        <w:rPr>
          <w:rFonts w:cs="Tahoma"/>
          <w:lang w:eastAsia="pt-BR"/>
        </w:rPr>
        <w:t>Tratativa de valores faltantes</w:t>
      </w:r>
    </w:p>
    <w:p w14:paraId="1F42E172" w14:textId="53DACC7C" w:rsidR="007E4C9E" w:rsidRPr="00D312D0" w:rsidRDefault="00D3771F" w:rsidP="006972AC">
      <w:pPr>
        <w:pStyle w:val="PargrafodaLista"/>
        <w:numPr>
          <w:ilvl w:val="1"/>
          <w:numId w:val="6"/>
        </w:numPr>
        <w:spacing w:before="100" w:beforeAutospacing="1" w:after="100" w:afterAutospacing="1"/>
        <w:rPr>
          <w:rFonts w:cs="Tahoma"/>
          <w:lang w:eastAsia="pt-BR"/>
        </w:rPr>
      </w:pPr>
      <w:r w:rsidRPr="00D312D0">
        <w:rPr>
          <w:rFonts w:cs="Tahoma"/>
          <w:lang w:eastAsia="pt-BR"/>
        </w:rPr>
        <w:t xml:space="preserve">Dividir amostra entre </w:t>
      </w:r>
      <w:r w:rsidR="00CE5391">
        <w:rPr>
          <w:rFonts w:cs="Tahoma"/>
          <w:lang w:eastAsia="pt-BR"/>
        </w:rPr>
        <w:t xml:space="preserve">base de </w:t>
      </w:r>
      <w:r w:rsidRPr="00D312D0">
        <w:rPr>
          <w:rFonts w:cs="Tahoma"/>
          <w:lang w:eastAsia="pt-BR"/>
        </w:rPr>
        <w:t>treino e validação</w:t>
      </w:r>
      <w:r w:rsidR="00CE5391">
        <w:rPr>
          <w:rFonts w:cs="Tahoma"/>
          <w:lang w:eastAsia="pt-BR"/>
        </w:rPr>
        <w:t>.</w:t>
      </w:r>
    </w:p>
    <w:p w14:paraId="2573836A" w14:textId="69C277D0" w:rsidR="00F11EB4" w:rsidRPr="00D312D0" w:rsidRDefault="00F11EB4" w:rsidP="006972AC">
      <w:pPr>
        <w:rPr>
          <w:rFonts w:cs="Tahoma"/>
          <w:lang w:eastAsia="pt-BR"/>
        </w:rPr>
      </w:pPr>
    </w:p>
    <w:p w14:paraId="026A33E9" w14:textId="77777777" w:rsidR="001C3B76" w:rsidRPr="00D312D0" w:rsidRDefault="001C3B76" w:rsidP="001C3B76">
      <w:pPr>
        <w:spacing w:before="100" w:beforeAutospacing="1" w:after="100" w:afterAutospacing="1"/>
        <w:rPr>
          <w:rFonts w:cs="Tahoma"/>
          <w:b/>
          <w:bCs/>
          <w:lang w:eastAsia="pt-BR"/>
        </w:rPr>
      </w:pPr>
      <w:r w:rsidRPr="00D312D0">
        <w:rPr>
          <w:rFonts w:cs="Tahoma"/>
          <w:b/>
          <w:bCs/>
          <w:lang w:eastAsia="pt-BR"/>
        </w:rPr>
        <w:t xml:space="preserve"> </w:t>
      </w:r>
      <w:r w:rsidR="00242D99" w:rsidRPr="00D312D0">
        <w:rPr>
          <w:rFonts w:cs="Tahoma"/>
          <w:b/>
          <w:bCs/>
          <w:lang w:eastAsia="pt-BR"/>
        </w:rPr>
        <w:t>Etapa</w:t>
      </w:r>
      <w:r w:rsidRPr="00D312D0">
        <w:rPr>
          <w:rFonts w:cs="Tahoma"/>
          <w:b/>
          <w:bCs/>
          <w:lang w:eastAsia="pt-BR"/>
        </w:rPr>
        <w:t xml:space="preserve"> 2:</w:t>
      </w:r>
    </w:p>
    <w:p w14:paraId="3F562C77" w14:textId="36B6000E" w:rsidR="001C3B76" w:rsidRPr="00D312D0" w:rsidRDefault="007A4FBB" w:rsidP="001C3B76">
      <w:pPr>
        <w:spacing w:before="100" w:beforeAutospacing="1" w:after="100" w:afterAutospacing="1"/>
        <w:rPr>
          <w:rFonts w:cs="Tahoma"/>
          <w:lang w:eastAsia="pt-BR"/>
        </w:rPr>
      </w:pPr>
      <w:r w:rsidRPr="00D312D0">
        <w:rPr>
          <w:rFonts w:cs="Tahoma"/>
          <w:lang w:eastAsia="pt-BR"/>
        </w:rPr>
        <w:t xml:space="preserve">Com o objetivo de classificar os vinhos dessa região em vinhos em “Bom” ou “Ruim” </w:t>
      </w:r>
      <w:r w:rsidR="001C3B76" w:rsidRPr="00D312D0">
        <w:rPr>
          <w:rFonts w:cs="Tahoma"/>
          <w:lang w:eastAsia="pt-BR"/>
        </w:rPr>
        <w:t>em função de suas características físico-químicas;</w:t>
      </w:r>
      <w:r w:rsidR="001B500C" w:rsidRPr="00D312D0">
        <w:rPr>
          <w:rFonts w:cs="Tahoma"/>
          <w:lang w:eastAsia="pt-BR"/>
        </w:rPr>
        <w:t xml:space="preserve">  </w:t>
      </w:r>
    </w:p>
    <w:p w14:paraId="240666BD" w14:textId="77777777" w:rsidR="00831089" w:rsidRPr="00D312D0" w:rsidRDefault="00831089" w:rsidP="00831089">
      <w:pPr>
        <w:pStyle w:val="PargrafodaLista"/>
        <w:numPr>
          <w:ilvl w:val="0"/>
          <w:numId w:val="15"/>
        </w:numPr>
        <w:spacing w:before="100" w:beforeAutospacing="1" w:after="100" w:afterAutospacing="1"/>
        <w:rPr>
          <w:rFonts w:cs="Tahoma"/>
          <w:lang w:eastAsia="pt-BR"/>
        </w:rPr>
      </w:pPr>
      <w:r w:rsidRPr="00D312D0">
        <w:rPr>
          <w:rFonts w:cs="Tahoma"/>
          <w:lang w:eastAsia="pt-BR"/>
        </w:rPr>
        <w:t xml:space="preserve">Qual é a técnica adequada para essa resolver esse objetivo: </w:t>
      </w:r>
    </w:p>
    <w:tbl>
      <w:tblPr>
        <w:tblStyle w:val="Tabelacomgrade"/>
        <w:tblW w:w="0" w:type="auto"/>
        <w:tblInd w:w="1303" w:type="dxa"/>
        <w:tblLook w:val="04A0" w:firstRow="1" w:lastRow="0" w:firstColumn="1" w:lastColumn="0" w:noHBand="0" w:noVBand="1"/>
      </w:tblPr>
      <w:tblGrid>
        <w:gridCol w:w="333"/>
        <w:gridCol w:w="3165"/>
      </w:tblGrid>
      <w:tr w:rsidR="00831089" w:rsidRPr="00D312D0" w14:paraId="7CAB68C6" w14:textId="77777777" w:rsidTr="00432B87">
        <w:trPr>
          <w:trHeight w:val="305"/>
        </w:trPr>
        <w:tc>
          <w:tcPr>
            <w:tcW w:w="333" w:type="dxa"/>
          </w:tcPr>
          <w:p w14:paraId="24A0340F" w14:textId="2A0E3315" w:rsidR="00831089" w:rsidRPr="00D312D0" w:rsidRDefault="00D3771F" w:rsidP="00432B87">
            <w:pPr>
              <w:spacing w:before="100" w:beforeAutospacing="1" w:after="100" w:afterAutospacing="1"/>
              <w:rPr>
                <w:rFonts w:cs="Tahoma"/>
                <w:lang w:eastAsia="pt-BR"/>
              </w:rPr>
            </w:pPr>
            <w:r w:rsidRPr="00D312D0">
              <w:rPr>
                <w:rFonts w:cs="Tahoma"/>
                <w:lang w:eastAsia="pt-BR"/>
              </w:rPr>
              <w:t>X</w:t>
            </w:r>
          </w:p>
        </w:tc>
        <w:tc>
          <w:tcPr>
            <w:tcW w:w="3165" w:type="dxa"/>
          </w:tcPr>
          <w:p w14:paraId="30F9DD4C" w14:textId="77777777" w:rsidR="00831089" w:rsidRPr="00D312D0" w:rsidRDefault="00831089" w:rsidP="00432B87">
            <w:pPr>
              <w:spacing w:before="100" w:beforeAutospacing="1" w:after="100" w:afterAutospacing="1"/>
              <w:rPr>
                <w:rFonts w:cs="Tahoma"/>
                <w:lang w:eastAsia="pt-BR"/>
              </w:rPr>
            </w:pPr>
            <w:r w:rsidRPr="00D312D0">
              <w:rPr>
                <w:rFonts w:cs="Tahoma"/>
                <w:lang w:eastAsia="pt-BR"/>
              </w:rPr>
              <w:t>Técnicas Supervisionadas</w:t>
            </w:r>
          </w:p>
        </w:tc>
      </w:tr>
      <w:tr w:rsidR="00831089" w:rsidRPr="00D312D0" w14:paraId="6153634A" w14:textId="77777777" w:rsidTr="00432B87">
        <w:trPr>
          <w:trHeight w:val="305"/>
        </w:trPr>
        <w:tc>
          <w:tcPr>
            <w:tcW w:w="333" w:type="dxa"/>
          </w:tcPr>
          <w:p w14:paraId="56DF6EA9" w14:textId="77777777" w:rsidR="00831089" w:rsidRPr="00D312D0" w:rsidRDefault="00831089" w:rsidP="00432B87">
            <w:pPr>
              <w:spacing w:before="100" w:beforeAutospacing="1" w:after="100" w:afterAutospacing="1"/>
              <w:rPr>
                <w:rFonts w:cs="Tahoma"/>
                <w:lang w:eastAsia="pt-BR"/>
              </w:rPr>
            </w:pPr>
          </w:p>
        </w:tc>
        <w:tc>
          <w:tcPr>
            <w:tcW w:w="3165" w:type="dxa"/>
          </w:tcPr>
          <w:p w14:paraId="54A5379D" w14:textId="77777777" w:rsidR="00831089" w:rsidRPr="00D312D0" w:rsidRDefault="00831089" w:rsidP="00432B87">
            <w:pPr>
              <w:spacing w:before="100" w:beforeAutospacing="1" w:after="100" w:afterAutospacing="1"/>
              <w:rPr>
                <w:rFonts w:cs="Tahoma"/>
                <w:lang w:eastAsia="pt-BR"/>
              </w:rPr>
            </w:pPr>
            <w:r w:rsidRPr="00D312D0">
              <w:rPr>
                <w:rFonts w:cs="Tahoma"/>
                <w:lang w:eastAsia="pt-BR"/>
              </w:rPr>
              <w:t>Técnicas Não Supervisionadas</w:t>
            </w:r>
          </w:p>
        </w:tc>
      </w:tr>
    </w:tbl>
    <w:p w14:paraId="5715053E" w14:textId="77777777" w:rsidR="00831089" w:rsidRPr="00D312D0" w:rsidRDefault="00831089" w:rsidP="00831089">
      <w:pPr>
        <w:pStyle w:val="PargrafodaLista"/>
        <w:spacing w:before="100" w:beforeAutospacing="1" w:after="100" w:afterAutospacing="1"/>
        <w:ind w:left="1080"/>
        <w:rPr>
          <w:rFonts w:cs="Tahoma"/>
          <w:lang w:eastAsia="pt-BR"/>
        </w:rPr>
      </w:pPr>
    </w:p>
    <w:p w14:paraId="5C7702EC" w14:textId="77777777" w:rsidR="00831089" w:rsidRPr="00D312D0" w:rsidRDefault="00831089" w:rsidP="00831089">
      <w:pPr>
        <w:pStyle w:val="PargrafodaLista"/>
        <w:numPr>
          <w:ilvl w:val="0"/>
          <w:numId w:val="15"/>
        </w:numPr>
        <w:spacing w:before="100" w:beforeAutospacing="1" w:after="100" w:afterAutospacing="1"/>
        <w:rPr>
          <w:rFonts w:cs="Tahoma"/>
          <w:lang w:eastAsia="pt-BR"/>
        </w:rPr>
      </w:pPr>
      <w:r w:rsidRPr="00D312D0">
        <w:rPr>
          <w:rFonts w:cs="Tahoma"/>
          <w:lang w:eastAsia="pt-BR"/>
        </w:rPr>
        <w:t xml:space="preserve">Há variáveis dependentes (D) e independentes (I)? </w:t>
      </w:r>
    </w:p>
    <w:tbl>
      <w:tblPr>
        <w:tblStyle w:val="Tabelacomgrade"/>
        <w:tblW w:w="0" w:type="auto"/>
        <w:tblInd w:w="1303" w:type="dxa"/>
        <w:tblLook w:val="04A0" w:firstRow="1" w:lastRow="0" w:firstColumn="1" w:lastColumn="0" w:noHBand="0" w:noVBand="1"/>
      </w:tblPr>
      <w:tblGrid>
        <w:gridCol w:w="2378"/>
        <w:gridCol w:w="6485"/>
      </w:tblGrid>
      <w:tr w:rsidR="00831089" w:rsidRPr="00D312D0" w14:paraId="00CC631F" w14:textId="77777777" w:rsidTr="00432B87">
        <w:trPr>
          <w:trHeight w:val="254"/>
        </w:trPr>
        <w:tc>
          <w:tcPr>
            <w:tcW w:w="2378" w:type="dxa"/>
          </w:tcPr>
          <w:p w14:paraId="5CB80B0C" w14:textId="77777777" w:rsidR="00831089" w:rsidRPr="00D312D0" w:rsidRDefault="00831089" w:rsidP="00432B87">
            <w:pPr>
              <w:rPr>
                <w:rFonts w:cs="Tahoma"/>
                <w:lang w:eastAsia="pt-BR"/>
              </w:rPr>
            </w:pPr>
            <w:r w:rsidRPr="00D312D0">
              <w:rPr>
                <w:rFonts w:cs="Tahoma"/>
                <w:lang w:eastAsia="pt-BR"/>
              </w:rPr>
              <w:t>Variáveis Dependentes:</w:t>
            </w:r>
          </w:p>
        </w:tc>
        <w:tc>
          <w:tcPr>
            <w:tcW w:w="6485" w:type="dxa"/>
          </w:tcPr>
          <w:p w14:paraId="1B8CBA1B" w14:textId="195D6246" w:rsidR="00831089" w:rsidRPr="00D312D0" w:rsidRDefault="00D3771F" w:rsidP="00432B87">
            <w:pPr>
              <w:rPr>
                <w:rFonts w:cs="Tahoma"/>
                <w:lang w:eastAsia="pt-BR"/>
              </w:rPr>
            </w:pPr>
            <w:r w:rsidRPr="00D312D0">
              <w:rPr>
                <w:rFonts w:cs="Tahoma"/>
                <w:lang w:eastAsia="pt-BR"/>
              </w:rPr>
              <w:t>Bom (</w:t>
            </w:r>
            <w:proofErr w:type="spellStart"/>
            <w:r w:rsidRPr="00D312D0">
              <w:rPr>
                <w:rFonts w:cs="Tahoma"/>
                <w:lang w:eastAsia="pt-BR"/>
              </w:rPr>
              <w:t>quality</w:t>
            </w:r>
            <w:proofErr w:type="spellEnd"/>
            <w:r w:rsidRPr="00D312D0">
              <w:rPr>
                <w:rFonts w:cs="Tahoma"/>
                <w:lang w:eastAsia="pt-BR"/>
              </w:rPr>
              <w:t xml:space="preserve"> &gt;=8) </w:t>
            </w:r>
            <w:proofErr w:type="gramStart"/>
            <w:r w:rsidRPr="00D312D0">
              <w:rPr>
                <w:rFonts w:cs="Tahoma"/>
                <w:lang w:eastAsia="pt-BR"/>
              </w:rPr>
              <w:t>e Ruim</w:t>
            </w:r>
            <w:proofErr w:type="gramEnd"/>
            <w:r w:rsidRPr="00D312D0">
              <w:rPr>
                <w:rFonts w:cs="Tahoma"/>
                <w:lang w:eastAsia="pt-BR"/>
              </w:rPr>
              <w:t xml:space="preserve"> (</w:t>
            </w:r>
            <w:proofErr w:type="spellStart"/>
            <w:r w:rsidRPr="00D312D0">
              <w:rPr>
                <w:rFonts w:cs="Tahoma"/>
                <w:lang w:eastAsia="pt-BR"/>
              </w:rPr>
              <w:t>quality</w:t>
            </w:r>
            <w:proofErr w:type="spellEnd"/>
            <w:r w:rsidRPr="00D312D0">
              <w:rPr>
                <w:rFonts w:cs="Tahoma"/>
                <w:lang w:eastAsia="pt-BR"/>
              </w:rPr>
              <w:t xml:space="preserve"> &lt; 8)</w:t>
            </w:r>
          </w:p>
        </w:tc>
      </w:tr>
      <w:tr w:rsidR="00831089" w:rsidRPr="00D312D0" w14:paraId="75C975BF" w14:textId="77777777" w:rsidTr="00432B87">
        <w:trPr>
          <w:trHeight w:val="243"/>
        </w:trPr>
        <w:tc>
          <w:tcPr>
            <w:tcW w:w="2378" w:type="dxa"/>
          </w:tcPr>
          <w:p w14:paraId="3C03506A" w14:textId="77777777" w:rsidR="00831089" w:rsidRPr="00D312D0" w:rsidRDefault="00831089" w:rsidP="00432B87">
            <w:pPr>
              <w:rPr>
                <w:rFonts w:cs="Tahoma"/>
                <w:lang w:eastAsia="pt-BR"/>
              </w:rPr>
            </w:pPr>
            <w:r w:rsidRPr="00D312D0">
              <w:rPr>
                <w:rFonts w:cs="Tahoma"/>
                <w:lang w:eastAsia="pt-BR"/>
              </w:rPr>
              <w:t>Variáveis Independentes:</w:t>
            </w:r>
          </w:p>
        </w:tc>
        <w:tc>
          <w:tcPr>
            <w:tcW w:w="6485" w:type="dxa"/>
          </w:tcPr>
          <w:p w14:paraId="6630B62B" w14:textId="1FF7531D" w:rsidR="00831089" w:rsidRPr="00D312D0" w:rsidRDefault="00D3771F" w:rsidP="00432B87">
            <w:pPr>
              <w:rPr>
                <w:rFonts w:cs="Tahoma"/>
                <w:lang w:eastAsia="pt-BR"/>
              </w:rPr>
            </w:pPr>
            <w:r w:rsidRPr="00D312D0">
              <w:rPr>
                <w:rFonts w:cs="Tahoma"/>
                <w:lang w:eastAsia="pt-BR"/>
              </w:rPr>
              <w:t>Todas exceto ID</w:t>
            </w:r>
          </w:p>
        </w:tc>
      </w:tr>
    </w:tbl>
    <w:p w14:paraId="4CB71054" w14:textId="77777777" w:rsidR="00831089" w:rsidRPr="00D312D0" w:rsidRDefault="00831089" w:rsidP="00831089">
      <w:pPr>
        <w:pStyle w:val="PargrafodaLista"/>
        <w:numPr>
          <w:ilvl w:val="0"/>
          <w:numId w:val="15"/>
        </w:numPr>
        <w:spacing w:before="100" w:beforeAutospacing="1" w:after="100" w:afterAutospacing="1"/>
        <w:rPr>
          <w:rFonts w:cs="Tahoma"/>
          <w:lang w:eastAsia="pt-BR"/>
        </w:rPr>
      </w:pPr>
      <w:r w:rsidRPr="00D312D0">
        <w:rPr>
          <w:rFonts w:cs="Tahoma"/>
          <w:lang w:eastAsia="pt-BR"/>
        </w:rPr>
        <w:t>Qual (</w:t>
      </w:r>
      <w:proofErr w:type="spellStart"/>
      <w:r w:rsidRPr="00D312D0">
        <w:rPr>
          <w:rFonts w:cs="Tahoma"/>
          <w:lang w:eastAsia="pt-BR"/>
        </w:rPr>
        <w:t>is</w:t>
      </w:r>
      <w:proofErr w:type="spellEnd"/>
      <w:r w:rsidRPr="00D312D0">
        <w:rPr>
          <w:rFonts w:cs="Tahoma"/>
          <w:lang w:eastAsia="pt-BR"/>
        </w:rPr>
        <w:t xml:space="preserve">) a tarefa(s) de Mining é (são) adequada (s) para solução desse objetivo: </w:t>
      </w:r>
    </w:p>
    <w:tbl>
      <w:tblPr>
        <w:tblStyle w:val="Tabelacomgrade"/>
        <w:tblW w:w="0" w:type="auto"/>
        <w:tblInd w:w="1303" w:type="dxa"/>
        <w:tblLook w:val="04A0" w:firstRow="1" w:lastRow="0" w:firstColumn="1" w:lastColumn="0" w:noHBand="0" w:noVBand="1"/>
      </w:tblPr>
      <w:tblGrid>
        <w:gridCol w:w="489"/>
        <w:gridCol w:w="2598"/>
      </w:tblGrid>
      <w:tr w:rsidR="00831089" w:rsidRPr="00D312D0" w14:paraId="6888AE54" w14:textId="77777777" w:rsidTr="00432B87">
        <w:tc>
          <w:tcPr>
            <w:tcW w:w="489" w:type="dxa"/>
          </w:tcPr>
          <w:p w14:paraId="25FA4EBE" w14:textId="77777777" w:rsidR="00831089" w:rsidRPr="00D312D0" w:rsidRDefault="00831089" w:rsidP="00432B87">
            <w:pPr>
              <w:rPr>
                <w:rFonts w:cs="Tahoma"/>
                <w:lang w:eastAsia="pt-BR"/>
              </w:rPr>
            </w:pPr>
          </w:p>
        </w:tc>
        <w:tc>
          <w:tcPr>
            <w:tcW w:w="2598" w:type="dxa"/>
          </w:tcPr>
          <w:p w14:paraId="0EAB9BE7" w14:textId="77777777" w:rsidR="00831089" w:rsidRPr="00D312D0" w:rsidRDefault="00831089" w:rsidP="00432B87">
            <w:pPr>
              <w:rPr>
                <w:rFonts w:cs="Tahoma"/>
                <w:lang w:eastAsia="pt-BR"/>
              </w:rPr>
            </w:pPr>
            <w:r w:rsidRPr="00D312D0">
              <w:rPr>
                <w:rFonts w:cs="Tahoma"/>
                <w:lang w:eastAsia="pt-BR"/>
              </w:rPr>
              <w:t>Predição</w:t>
            </w:r>
          </w:p>
        </w:tc>
      </w:tr>
      <w:tr w:rsidR="00831089" w:rsidRPr="00D312D0" w14:paraId="72D88B49" w14:textId="77777777" w:rsidTr="00432B87">
        <w:tc>
          <w:tcPr>
            <w:tcW w:w="489" w:type="dxa"/>
          </w:tcPr>
          <w:p w14:paraId="5E94BC4F" w14:textId="2E8FE8E1" w:rsidR="00831089" w:rsidRPr="00D312D0" w:rsidRDefault="00D3771F" w:rsidP="00432B87">
            <w:pPr>
              <w:rPr>
                <w:rFonts w:cs="Tahoma"/>
                <w:lang w:eastAsia="pt-BR"/>
              </w:rPr>
            </w:pPr>
            <w:r w:rsidRPr="00D312D0">
              <w:rPr>
                <w:rFonts w:cs="Tahoma"/>
                <w:lang w:eastAsia="pt-BR"/>
              </w:rPr>
              <w:t>X</w:t>
            </w:r>
          </w:p>
        </w:tc>
        <w:tc>
          <w:tcPr>
            <w:tcW w:w="2598" w:type="dxa"/>
          </w:tcPr>
          <w:p w14:paraId="0B08FCD7" w14:textId="77777777" w:rsidR="00831089" w:rsidRPr="00D312D0" w:rsidRDefault="00831089" w:rsidP="00432B87">
            <w:pPr>
              <w:rPr>
                <w:rFonts w:cs="Tahoma"/>
                <w:lang w:eastAsia="pt-BR"/>
              </w:rPr>
            </w:pPr>
            <w:r w:rsidRPr="00D312D0">
              <w:rPr>
                <w:rFonts w:cs="Tahoma"/>
                <w:lang w:eastAsia="pt-BR"/>
              </w:rPr>
              <w:t>Classificação</w:t>
            </w:r>
          </w:p>
        </w:tc>
      </w:tr>
      <w:tr w:rsidR="00831089" w:rsidRPr="00D312D0" w14:paraId="210C3EC9" w14:textId="77777777" w:rsidTr="00432B87">
        <w:tc>
          <w:tcPr>
            <w:tcW w:w="489" w:type="dxa"/>
          </w:tcPr>
          <w:p w14:paraId="78645EC9" w14:textId="77777777" w:rsidR="00831089" w:rsidRPr="00D312D0" w:rsidRDefault="00831089" w:rsidP="00432B87">
            <w:pPr>
              <w:rPr>
                <w:rFonts w:cs="Tahoma"/>
                <w:lang w:eastAsia="pt-BR"/>
              </w:rPr>
            </w:pPr>
          </w:p>
        </w:tc>
        <w:tc>
          <w:tcPr>
            <w:tcW w:w="2598" w:type="dxa"/>
          </w:tcPr>
          <w:p w14:paraId="3D953B2F" w14:textId="77777777" w:rsidR="00831089" w:rsidRPr="00D312D0" w:rsidRDefault="00831089" w:rsidP="00432B87">
            <w:pPr>
              <w:rPr>
                <w:rFonts w:cs="Tahoma"/>
                <w:lang w:eastAsia="pt-BR"/>
              </w:rPr>
            </w:pPr>
            <w:r w:rsidRPr="00D312D0">
              <w:rPr>
                <w:rFonts w:cs="Tahoma"/>
                <w:lang w:eastAsia="pt-BR"/>
              </w:rPr>
              <w:t>Regras de Associação</w:t>
            </w:r>
          </w:p>
        </w:tc>
      </w:tr>
      <w:tr w:rsidR="00831089" w:rsidRPr="00D312D0" w14:paraId="1CC75611" w14:textId="77777777" w:rsidTr="00432B87">
        <w:tc>
          <w:tcPr>
            <w:tcW w:w="489" w:type="dxa"/>
          </w:tcPr>
          <w:p w14:paraId="6DD16E26" w14:textId="77777777" w:rsidR="00831089" w:rsidRPr="00D312D0" w:rsidRDefault="00831089" w:rsidP="00432B87">
            <w:pPr>
              <w:rPr>
                <w:rFonts w:cs="Tahoma"/>
                <w:lang w:eastAsia="pt-BR"/>
              </w:rPr>
            </w:pPr>
          </w:p>
        </w:tc>
        <w:tc>
          <w:tcPr>
            <w:tcW w:w="2598" w:type="dxa"/>
          </w:tcPr>
          <w:p w14:paraId="167B8C70" w14:textId="77777777" w:rsidR="00831089" w:rsidRPr="00D312D0" w:rsidRDefault="00831089" w:rsidP="00432B87">
            <w:pPr>
              <w:rPr>
                <w:rFonts w:cs="Tahoma"/>
                <w:lang w:eastAsia="pt-BR"/>
              </w:rPr>
            </w:pPr>
            <w:r w:rsidRPr="00D312D0">
              <w:rPr>
                <w:rFonts w:cs="Tahoma"/>
                <w:lang w:eastAsia="pt-BR"/>
              </w:rPr>
              <w:t>Agrupamento</w:t>
            </w:r>
          </w:p>
        </w:tc>
      </w:tr>
      <w:tr w:rsidR="00831089" w:rsidRPr="00D312D0" w14:paraId="6937FEBE" w14:textId="77777777" w:rsidTr="00432B87">
        <w:tc>
          <w:tcPr>
            <w:tcW w:w="489" w:type="dxa"/>
          </w:tcPr>
          <w:p w14:paraId="263D988D" w14:textId="77777777" w:rsidR="00831089" w:rsidRPr="00D312D0" w:rsidRDefault="00831089" w:rsidP="00432B87">
            <w:pPr>
              <w:rPr>
                <w:rFonts w:cs="Tahoma"/>
                <w:lang w:eastAsia="pt-BR"/>
              </w:rPr>
            </w:pPr>
          </w:p>
        </w:tc>
        <w:tc>
          <w:tcPr>
            <w:tcW w:w="2598" w:type="dxa"/>
          </w:tcPr>
          <w:p w14:paraId="241232EA" w14:textId="77777777" w:rsidR="00831089" w:rsidRPr="00D312D0" w:rsidRDefault="00831089" w:rsidP="00432B87">
            <w:pPr>
              <w:rPr>
                <w:rFonts w:cs="Tahoma"/>
                <w:lang w:eastAsia="pt-BR"/>
              </w:rPr>
            </w:pPr>
            <w:r w:rsidRPr="00D312D0">
              <w:rPr>
                <w:rFonts w:cs="Tahoma"/>
                <w:lang w:eastAsia="pt-BR"/>
              </w:rPr>
              <w:t>Sumarização</w:t>
            </w:r>
          </w:p>
        </w:tc>
      </w:tr>
      <w:tr w:rsidR="00831089" w:rsidRPr="00D312D0" w14:paraId="4279C006" w14:textId="77777777" w:rsidTr="00432B87">
        <w:tc>
          <w:tcPr>
            <w:tcW w:w="489" w:type="dxa"/>
          </w:tcPr>
          <w:p w14:paraId="2434A0A8" w14:textId="77777777" w:rsidR="00831089" w:rsidRPr="00D312D0" w:rsidRDefault="00831089" w:rsidP="00432B87">
            <w:pPr>
              <w:rPr>
                <w:rFonts w:cs="Tahoma"/>
                <w:lang w:eastAsia="pt-BR"/>
              </w:rPr>
            </w:pPr>
          </w:p>
        </w:tc>
        <w:tc>
          <w:tcPr>
            <w:tcW w:w="2598" w:type="dxa"/>
          </w:tcPr>
          <w:p w14:paraId="12041A83" w14:textId="77777777" w:rsidR="00831089" w:rsidRPr="00D312D0" w:rsidRDefault="00831089" w:rsidP="00432B87">
            <w:pPr>
              <w:rPr>
                <w:rFonts w:cs="Tahoma"/>
                <w:lang w:eastAsia="pt-BR"/>
              </w:rPr>
            </w:pPr>
            <w:r w:rsidRPr="00D312D0">
              <w:rPr>
                <w:rFonts w:cs="Tahoma"/>
                <w:lang w:eastAsia="pt-BR"/>
              </w:rPr>
              <w:t xml:space="preserve">Detecção de Anomalias </w:t>
            </w:r>
          </w:p>
        </w:tc>
      </w:tr>
    </w:tbl>
    <w:p w14:paraId="53C87501" w14:textId="77777777" w:rsidR="00831089" w:rsidRPr="00D312D0" w:rsidRDefault="00831089" w:rsidP="00831089">
      <w:pPr>
        <w:pStyle w:val="PargrafodaLista"/>
        <w:numPr>
          <w:ilvl w:val="0"/>
          <w:numId w:val="15"/>
        </w:numPr>
        <w:spacing w:before="100" w:beforeAutospacing="1" w:after="100" w:afterAutospacing="1"/>
        <w:rPr>
          <w:rFonts w:cs="Tahoma"/>
          <w:lang w:eastAsia="pt-BR"/>
        </w:rPr>
      </w:pPr>
      <w:r w:rsidRPr="00D312D0">
        <w:rPr>
          <w:rFonts w:cs="Tahoma"/>
          <w:lang w:eastAsia="pt-BR"/>
        </w:rPr>
        <w:t xml:space="preserve">Você pode indicar alguns algoritmos possíveis para essa tarefa? </w:t>
      </w:r>
    </w:p>
    <w:tbl>
      <w:tblPr>
        <w:tblStyle w:val="Tabelacomgrade"/>
        <w:tblW w:w="0" w:type="auto"/>
        <w:tblInd w:w="1303" w:type="dxa"/>
        <w:tblLook w:val="04A0" w:firstRow="1" w:lastRow="0" w:firstColumn="1" w:lastColumn="0" w:noHBand="0" w:noVBand="1"/>
      </w:tblPr>
      <w:tblGrid>
        <w:gridCol w:w="489"/>
        <w:gridCol w:w="2598"/>
      </w:tblGrid>
      <w:tr w:rsidR="00831089" w:rsidRPr="00D312D0" w14:paraId="786895E3" w14:textId="77777777" w:rsidTr="00432B87">
        <w:tc>
          <w:tcPr>
            <w:tcW w:w="489" w:type="dxa"/>
          </w:tcPr>
          <w:p w14:paraId="4C3D8480" w14:textId="77777777" w:rsidR="00831089" w:rsidRPr="00D312D0" w:rsidRDefault="00831089" w:rsidP="00432B87">
            <w:pPr>
              <w:rPr>
                <w:rFonts w:cs="Tahoma"/>
                <w:lang w:eastAsia="pt-BR"/>
              </w:rPr>
            </w:pPr>
          </w:p>
        </w:tc>
        <w:tc>
          <w:tcPr>
            <w:tcW w:w="2598" w:type="dxa"/>
          </w:tcPr>
          <w:p w14:paraId="6F10F3DF" w14:textId="77777777" w:rsidR="00831089" w:rsidRPr="00D312D0" w:rsidRDefault="00831089" w:rsidP="00432B87">
            <w:pPr>
              <w:rPr>
                <w:rFonts w:cs="Tahoma"/>
                <w:lang w:eastAsia="pt-BR"/>
              </w:rPr>
            </w:pPr>
            <w:r w:rsidRPr="00D312D0">
              <w:rPr>
                <w:rFonts w:cs="Tahoma"/>
                <w:lang w:eastAsia="pt-BR"/>
              </w:rPr>
              <w:t>Regressão Linear</w:t>
            </w:r>
          </w:p>
        </w:tc>
      </w:tr>
      <w:tr w:rsidR="00831089" w:rsidRPr="00D312D0" w14:paraId="02638BCB" w14:textId="77777777" w:rsidTr="00432B87">
        <w:tc>
          <w:tcPr>
            <w:tcW w:w="489" w:type="dxa"/>
          </w:tcPr>
          <w:p w14:paraId="5F4B2A9C" w14:textId="0F859F1A" w:rsidR="00831089" w:rsidRPr="00D312D0" w:rsidRDefault="00630024" w:rsidP="00432B87">
            <w:pPr>
              <w:rPr>
                <w:rFonts w:cs="Tahoma"/>
                <w:lang w:eastAsia="pt-BR"/>
              </w:rPr>
            </w:pPr>
            <w:r w:rsidRPr="00D312D0">
              <w:rPr>
                <w:rFonts w:cs="Tahoma"/>
                <w:lang w:eastAsia="pt-BR"/>
              </w:rPr>
              <w:t>X</w:t>
            </w:r>
          </w:p>
        </w:tc>
        <w:tc>
          <w:tcPr>
            <w:tcW w:w="2598" w:type="dxa"/>
          </w:tcPr>
          <w:p w14:paraId="61AE9A55" w14:textId="77777777" w:rsidR="00831089" w:rsidRPr="00D312D0" w:rsidRDefault="00831089" w:rsidP="00432B87">
            <w:pPr>
              <w:rPr>
                <w:rFonts w:cs="Tahoma"/>
                <w:lang w:eastAsia="pt-BR"/>
              </w:rPr>
            </w:pPr>
            <w:r w:rsidRPr="00D312D0">
              <w:rPr>
                <w:rFonts w:cs="Tahoma"/>
                <w:lang w:eastAsia="pt-BR"/>
              </w:rPr>
              <w:t>Árvore de Decisão</w:t>
            </w:r>
          </w:p>
        </w:tc>
      </w:tr>
      <w:tr w:rsidR="00831089" w:rsidRPr="00D312D0" w14:paraId="7BCF9682" w14:textId="77777777" w:rsidTr="00432B87">
        <w:tc>
          <w:tcPr>
            <w:tcW w:w="489" w:type="dxa"/>
          </w:tcPr>
          <w:p w14:paraId="3FF6A737" w14:textId="77777777" w:rsidR="00831089" w:rsidRPr="00D312D0" w:rsidRDefault="00831089" w:rsidP="00432B87">
            <w:pPr>
              <w:rPr>
                <w:rFonts w:cs="Tahoma"/>
                <w:lang w:eastAsia="pt-BR"/>
              </w:rPr>
            </w:pPr>
          </w:p>
        </w:tc>
        <w:tc>
          <w:tcPr>
            <w:tcW w:w="2598" w:type="dxa"/>
          </w:tcPr>
          <w:p w14:paraId="7479B2DC" w14:textId="77777777" w:rsidR="00831089" w:rsidRPr="00D312D0" w:rsidRDefault="00831089" w:rsidP="00432B87">
            <w:pPr>
              <w:rPr>
                <w:rFonts w:cs="Tahoma"/>
                <w:lang w:eastAsia="pt-BR"/>
              </w:rPr>
            </w:pPr>
            <w:r w:rsidRPr="00D312D0">
              <w:rPr>
                <w:rFonts w:cs="Tahoma"/>
                <w:lang w:eastAsia="pt-BR"/>
              </w:rPr>
              <w:t>Regras de Associação</w:t>
            </w:r>
          </w:p>
        </w:tc>
      </w:tr>
      <w:tr w:rsidR="00831089" w:rsidRPr="00D312D0" w14:paraId="1912B6AB" w14:textId="77777777" w:rsidTr="00432B87">
        <w:tc>
          <w:tcPr>
            <w:tcW w:w="489" w:type="dxa"/>
          </w:tcPr>
          <w:p w14:paraId="65CDEB57" w14:textId="77777777" w:rsidR="00831089" w:rsidRPr="00D312D0" w:rsidRDefault="00831089" w:rsidP="00432B87">
            <w:pPr>
              <w:rPr>
                <w:rFonts w:cs="Tahoma"/>
                <w:lang w:eastAsia="pt-BR"/>
              </w:rPr>
            </w:pPr>
          </w:p>
        </w:tc>
        <w:tc>
          <w:tcPr>
            <w:tcW w:w="2598" w:type="dxa"/>
          </w:tcPr>
          <w:p w14:paraId="27CA5B06" w14:textId="77777777" w:rsidR="00831089" w:rsidRPr="00D312D0" w:rsidRDefault="00831089" w:rsidP="00432B87">
            <w:pPr>
              <w:rPr>
                <w:rFonts w:cs="Tahoma"/>
                <w:lang w:eastAsia="pt-BR"/>
              </w:rPr>
            </w:pPr>
            <w:r w:rsidRPr="00D312D0">
              <w:rPr>
                <w:rFonts w:cs="Tahoma"/>
                <w:lang w:eastAsia="pt-BR"/>
              </w:rPr>
              <w:t>Séries Temporais</w:t>
            </w:r>
          </w:p>
        </w:tc>
      </w:tr>
      <w:tr w:rsidR="00831089" w:rsidRPr="00D312D0" w14:paraId="32845CCD" w14:textId="77777777" w:rsidTr="00432B87">
        <w:tc>
          <w:tcPr>
            <w:tcW w:w="489" w:type="dxa"/>
          </w:tcPr>
          <w:p w14:paraId="7DF68E84" w14:textId="77777777" w:rsidR="00831089" w:rsidRPr="00D312D0" w:rsidRDefault="00831089" w:rsidP="00432B87">
            <w:pPr>
              <w:rPr>
                <w:rFonts w:cs="Tahoma"/>
                <w:lang w:eastAsia="pt-BR"/>
              </w:rPr>
            </w:pPr>
          </w:p>
        </w:tc>
        <w:tc>
          <w:tcPr>
            <w:tcW w:w="2598" w:type="dxa"/>
          </w:tcPr>
          <w:p w14:paraId="76C65A55" w14:textId="77777777" w:rsidR="00831089" w:rsidRPr="00D312D0" w:rsidRDefault="00831089" w:rsidP="00432B87">
            <w:pPr>
              <w:rPr>
                <w:rFonts w:cs="Tahoma"/>
                <w:lang w:eastAsia="pt-BR"/>
              </w:rPr>
            </w:pPr>
            <w:r w:rsidRPr="00D312D0">
              <w:rPr>
                <w:rFonts w:cs="Tahoma"/>
                <w:lang w:eastAsia="pt-BR"/>
              </w:rPr>
              <w:t>Análise de Clusters</w:t>
            </w:r>
          </w:p>
        </w:tc>
      </w:tr>
      <w:tr w:rsidR="00831089" w:rsidRPr="00D312D0" w14:paraId="1D64C76E" w14:textId="77777777" w:rsidTr="00432B87">
        <w:tc>
          <w:tcPr>
            <w:tcW w:w="489" w:type="dxa"/>
          </w:tcPr>
          <w:p w14:paraId="1AE8E9EF" w14:textId="77777777" w:rsidR="00831089" w:rsidRPr="00D312D0" w:rsidRDefault="00831089" w:rsidP="00432B87">
            <w:pPr>
              <w:rPr>
                <w:rFonts w:cs="Tahoma"/>
                <w:lang w:eastAsia="pt-BR"/>
              </w:rPr>
            </w:pPr>
          </w:p>
        </w:tc>
        <w:tc>
          <w:tcPr>
            <w:tcW w:w="2598" w:type="dxa"/>
          </w:tcPr>
          <w:p w14:paraId="746337E8" w14:textId="77777777" w:rsidR="00831089" w:rsidRPr="00D312D0" w:rsidRDefault="00831089" w:rsidP="00432B87">
            <w:pPr>
              <w:rPr>
                <w:rFonts w:cs="Tahoma"/>
                <w:lang w:eastAsia="pt-BR"/>
              </w:rPr>
            </w:pPr>
            <w:r w:rsidRPr="00D312D0">
              <w:rPr>
                <w:rFonts w:cs="Tahoma"/>
                <w:lang w:eastAsia="pt-BR"/>
              </w:rPr>
              <w:t>Componentes Principais</w:t>
            </w:r>
          </w:p>
        </w:tc>
      </w:tr>
      <w:tr w:rsidR="00831089" w:rsidRPr="00D312D0" w14:paraId="0DD17869" w14:textId="77777777" w:rsidTr="00432B87">
        <w:tc>
          <w:tcPr>
            <w:tcW w:w="489" w:type="dxa"/>
          </w:tcPr>
          <w:p w14:paraId="3E437C16" w14:textId="14355E66" w:rsidR="00831089" w:rsidRPr="00D312D0" w:rsidRDefault="00630024" w:rsidP="00432B87">
            <w:pPr>
              <w:rPr>
                <w:rFonts w:cs="Tahoma"/>
                <w:lang w:eastAsia="pt-BR"/>
              </w:rPr>
            </w:pPr>
            <w:r w:rsidRPr="00D312D0">
              <w:rPr>
                <w:rFonts w:cs="Tahoma"/>
                <w:lang w:eastAsia="pt-BR"/>
              </w:rPr>
              <w:t>X</w:t>
            </w:r>
          </w:p>
        </w:tc>
        <w:tc>
          <w:tcPr>
            <w:tcW w:w="2598" w:type="dxa"/>
          </w:tcPr>
          <w:p w14:paraId="3DFC2984" w14:textId="77777777" w:rsidR="00831089" w:rsidRPr="00D312D0" w:rsidRDefault="00831089" w:rsidP="00432B87">
            <w:pPr>
              <w:rPr>
                <w:rFonts w:cs="Tahoma"/>
                <w:lang w:eastAsia="pt-BR"/>
              </w:rPr>
            </w:pPr>
            <w:r w:rsidRPr="00D312D0">
              <w:rPr>
                <w:rFonts w:cs="Tahoma"/>
                <w:lang w:eastAsia="pt-BR"/>
              </w:rPr>
              <w:t>Redes Neurais</w:t>
            </w:r>
          </w:p>
        </w:tc>
      </w:tr>
      <w:tr w:rsidR="00831089" w:rsidRPr="00D312D0" w14:paraId="70A84EA2" w14:textId="77777777" w:rsidTr="00432B87">
        <w:tc>
          <w:tcPr>
            <w:tcW w:w="489" w:type="dxa"/>
          </w:tcPr>
          <w:p w14:paraId="38050440" w14:textId="5E732881" w:rsidR="00831089" w:rsidRPr="00D312D0" w:rsidRDefault="00630024" w:rsidP="00432B87">
            <w:pPr>
              <w:rPr>
                <w:rFonts w:cs="Tahoma"/>
                <w:lang w:eastAsia="pt-BR"/>
              </w:rPr>
            </w:pPr>
            <w:r w:rsidRPr="00D312D0">
              <w:rPr>
                <w:rFonts w:cs="Tahoma"/>
                <w:lang w:eastAsia="pt-BR"/>
              </w:rPr>
              <w:t>X</w:t>
            </w:r>
          </w:p>
        </w:tc>
        <w:tc>
          <w:tcPr>
            <w:tcW w:w="2598" w:type="dxa"/>
          </w:tcPr>
          <w:p w14:paraId="3380D641" w14:textId="4C74001A" w:rsidR="00831089" w:rsidRPr="00D312D0" w:rsidRDefault="00A717E1" w:rsidP="00432B87">
            <w:pPr>
              <w:rPr>
                <w:rFonts w:cs="Tahoma"/>
                <w:lang w:eastAsia="pt-BR"/>
              </w:rPr>
            </w:pPr>
            <w:r w:rsidRPr="00D312D0">
              <w:rPr>
                <w:rFonts w:cs="Tahoma"/>
                <w:lang w:eastAsia="pt-BR"/>
              </w:rPr>
              <w:t>Random Forest,</w:t>
            </w:r>
          </w:p>
        </w:tc>
      </w:tr>
      <w:tr w:rsidR="00831089" w:rsidRPr="00D312D0" w14:paraId="3EB7E449" w14:textId="77777777" w:rsidTr="00432B87">
        <w:tc>
          <w:tcPr>
            <w:tcW w:w="489" w:type="dxa"/>
          </w:tcPr>
          <w:p w14:paraId="03DD8096" w14:textId="77777777" w:rsidR="00831089" w:rsidRPr="00D312D0" w:rsidRDefault="00831089" w:rsidP="00432B87">
            <w:pPr>
              <w:rPr>
                <w:rFonts w:cs="Tahoma"/>
                <w:lang w:eastAsia="pt-BR"/>
              </w:rPr>
            </w:pPr>
          </w:p>
        </w:tc>
        <w:tc>
          <w:tcPr>
            <w:tcW w:w="2598" w:type="dxa"/>
          </w:tcPr>
          <w:p w14:paraId="639AA4FA" w14:textId="77777777" w:rsidR="00831089" w:rsidRPr="00D312D0" w:rsidRDefault="00831089" w:rsidP="00432B87">
            <w:pPr>
              <w:rPr>
                <w:rFonts w:cs="Tahoma"/>
                <w:lang w:eastAsia="pt-BR"/>
              </w:rPr>
            </w:pPr>
            <w:r w:rsidRPr="00D312D0">
              <w:rPr>
                <w:rFonts w:cs="Tahoma"/>
                <w:lang w:eastAsia="pt-BR"/>
              </w:rPr>
              <w:t>Outras:</w:t>
            </w:r>
          </w:p>
        </w:tc>
      </w:tr>
    </w:tbl>
    <w:p w14:paraId="2FBD99B7" w14:textId="77777777" w:rsidR="00831089" w:rsidRPr="00D312D0" w:rsidRDefault="00831089" w:rsidP="00831089">
      <w:pPr>
        <w:pStyle w:val="PargrafodaLista"/>
        <w:spacing w:before="100" w:beforeAutospacing="1" w:after="100" w:afterAutospacing="1"/>
        <w:ind w:left="1080"/>
        <w:rPr>
          <w:rFonts w:cs="Tahoma"/>
          <w:lang w:eastAsia="pt-BR"/>
        </w:rPr>
      </w:pPr>
    </w:p>
    <w:p w14:paraId="66526832" w14:textId="77777777" w:rsidR="007E4C9E" w:rsidRPr="00D312D0" w:rsidRDefault="00831089" w:rsidP="007E4C9E">
      <w:pPr>
        <w:pStyle w:val="PargrafodaLista"/>
        <w:numPr>
          <w:ilvl w:val="0"/>
          <w:numId w:val="15"/>
        </w:numPr>
        <w:spacing w:before="100" w:beforeAutospacing="1" w:after="100" w:afterAutospacing="1"/>
        <w:rPr>
          <w:rFonts w:cs="Tahoma"/>
          <w:lang w:eastAsia="pt-BR"/>
        </w:rPr>
      </w:pPr>
      <w:r w:rsidRPr="00D312D0">
        <w:rPr>
          <w:rFonts w:cs="Tahoma"/>
          <w:lang w:eastAsia="pt-BR"/>
        </w:rPr>
        <w:t>Quais cuidados que são indicados a fazer antes da etapa de aplicar os algoritmos/técnicas?</w:t>
      </w:r>
    </w:p>
    <w:p w14:paraId="0D3629E4" w14:textId="02742B65" w:rsidR="00831089" w:rsidRPr="00D312D0" w:rsidRDefault="00630024" w:rsidP="007E4C9E">
      <w:pPr>
        <w:pStyle w:val="PargrafodaLista"/>
        <w:numPr>
          <w:ilvl w:val="1"/>
          <w:numId w:val="15"/>
        </w:numPr>
        <w:spacing w:before="100" w:beforeAutospacing="1" w:after="100" w:afterAutospacing="1"/>
        <w:rPr>
          <w:rFonts w:cs="Tahoma"/>
          <w:lang w:eastAsia="pt-BR"/>
        </w:rPr>
      </w:pPr>
      <w:proofErr w:type="spellStart"/>
      <w:r w:rsidRPr="00D312D0">
        <w:rPr>
          <w:rFonts w:cs="Tahoma"/>
          <w:lang w:eastAsia="pt-BR"/>
        </w:rPr>
        <w:t>De-para</w:t>
      </w:r>
      <w:proofErr w:type="spellEnd"/>
      <w:r w:rsidRPr="00D312D0">
        <w:rPr>
          <w:rFonts w:cs="Tahoma"/>
          <w:lang w:eastAsia="pt-BR"/>
        </w:rPr>
        <w:t xml:space="preserve"> das categorias das variáveis qualitativas de texto para número</w:t>
      </w:r>
    </w:p>
    <w:p w14:paraId="217167CD" w14:textId="16A7D77A" w:rsidR="0002269A" w:rsidRPr="00D312D0" w:rsidRDefault="0002269A" w:rsidP="00B73178">
      <w:pPr>
        <w:spacing w:before="100" w:beforeAutospacing="1" w:after="100" w:afterAutospacing="1"/>
        <w:ind w:firstLine="708"/>
        <w:jc w:val="left"/>
        <w:rPr>
          <w:rFonts w:cs="Tahoma"/>
          <w:sz w:val="18"/>
          <w:szCs w:val="18"/>
          <w:lang w:eastAsia="pt-BR"/>
        </w:rPr>
      </w:pPr>
    </w:p>
    <w:p w14:paraId="3D97FBDF" w14:textId="48E6845D" w:rsidR="00784D9B" w:rsidRPr="00D312D0" w:rsidRDefault="00784D9B" w:rsidP="00784D9B">
      <w:pPr>
        <w:spacing w:before="100" w:beforeAutospacing="1" w:after="100" w:afterAutospacing="1"/>
        <w:rPr>
          <w:rFonts w:cs="Tahoma"/>
          <w:b/>
          <w:bCs/>
        </w:rPr>
      </w:pPr>
      <w:r w:rsidRPr="00D312D0">
        <w:rPr>
          <w:rFonts w:cs="Tahoma"/>
          <w:b/>
          <w:bCs/>
        </w:rPr>
        <w:t>Etapa 3:</w:t>
      </w:r>
    </w:p>
    <w:p w14:paraId="0AA66791" w14:textId="77777777" w:rsidR="00784D9B" w:rsidRPr="00D312D0" w:rsidRDefault="00784D9B" w:rsidP="00784D9B">
      <w:pPr>
        <w:spacing w:before="100" w:beforeAutospacing="1" w:after="100" w:afterAutospacing="1"/>
        <w:rPr>
          <w:rFonts w:cs="Tahoma"/>
        </w:rPr>
      </w:pPr>
      <w:r w:rsidRPr="00D312D0">
        <w:rPr>
          <w:rFonts w:cs="Tahoma"/>
        </w:rPr>
        <w:t xml:space="preserve">Com o objetivo de auxiliar na importação de vinhos dessa região a pergunta que é apresentada é: quantos diferentes tipos de vinhos encontramos essa região.  </w:t>
      </w:r>
    </w:p>
    <w:p w14:paraId="2CDFD914" w14:textId="77777777" w:rsidR="00784D9B" w:rsidRPr="00D312D0" w:rsidRDefault="00784D9B" w:rsidP="00784D9B">
      <w:pPr>
        <w:pStyle w:val="PargrafodaLista"/>
        <w:numPr>
          <w:ilvl w:val="0"/>
          <w:numId w:val="16"/>
        </w:numPr>
        <w:spacing w:before="100" w:beforeAutospacing="1" w:after="100" w:afterAutospacing="1"/>
        <w:rPr>
          <w:rFonts w:cs="Tahoma"/>
        </w:rPr>
      </w:pPr>
      <w:r w:rsidRPr="00D312D0">
        <w:rPr>
          <w:rFonts w:cs="Tahoma"/>
        </w:rPr>
        <w:t xml:space="preserve">Qual é a técnica adequada para essa resolver esse objetivo: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
        <w:gridCol w:w="3165"/>
      </w:tblGrid>
      <w:tr w:rsidR="00784D9B" w:rsidRPr="00D312D0" w14:paraId="640BA128" w14:textId="77777777" w:rsidTr="00AE0BF7">
        <w:trPr>
          <w:trHeight w:val="305"/>
        </w:trPr>
        <w:tc>
          <w:tcPr>
            <w:tcW w:w="333" w:type="dxa"/>
            <w:shd w:val="clear" w:color="auto" w:fill="auto"/>
          </w:tcPr>
          <w:p w14:paraId="22979EF9" w14:textId="77777777" w:rsidR="00784D9B" w:rsidRPr="00D312D0" w:rsidRDefault="00784D9B" w:rsidP="00AE0BF7">
            <w:pPr>
              <w:spacing w:before="100" w:beforeAutospacing="1" w:after="100" w:afterAutospacing="1"/>
              <w:rPr>
                <w:rFonts w:cs="Tahoma"/>
              </w:rPr>
            </w:pPr>
          </w:p>
        </w:tc>
        <w:tc>
          <w:tcPr>
            <w:tcW w:w="3165" w:type="dxa"/>
            <w:shd w:val="clear" w:color="auto" w:fill="auto"/>
          </w:tcPr>
          <w:p w14:paraId="2DBA6D9B" w14:textId="77777777" w:rsidR="00784D9B" w:rsidRPr="00D312D0" w:rsidRDefault="00784D9B" w:rsidP="00AE0BF7">
            <w:pPr>
              <w:spacing w:before="100" w:beforeAutospacing="1" w:after="100" w:afterAutospacing="1"/>
              <w:rPr>
                <w:rFonts w:cs="Tahoma"/>
              </w:rPr>
            </w:pPr>
            <w:r w:rsidRPr="00D312D0">
              <w:rPr>
                <w:rFonts w:cs="Tahoma"/>
              </w:rPr>
              <w:t>Técnicas Supervisionadas</w:t>
            </w:r>
          </w:p>
        </w:tc>
      </w:tr>
      <w:tr w:rsidR="00784D9B" w:rsidRPr="00D312D0" w14:paraId="584D2CE6" w14:textId="77777777" w:rsidTr="00AE0BF7">
        <w:trPr>
          <w:trHeight w:val="305"/>
        </w:trPr>
        <w:tc>
          <w:tcPr>
            <w:tcW w:w="333" w:type="dxa"/>
            <w:shd w:val="clear" w:color="auto" w:fill="auto"/>
          </w:tcPr>
          <w:p w14:paraId="2D32712C" w14:textId="0427275B" w:rsidR="00784D9B" w:rsidRPr="00D312D0" w:rsidRDefault="00630024" w:rsidP="00AE0BF7">
            <w:pPr>
              <w:spacing w:before="100" w:beforeAutospacing="1" w:after="100" w:afterAutospacing="1"/>
              <w:rPr>
                <w:rFonts w:cs="Tahoma"/>
              </w:rPr>
            </w:pPr>
            <w:r w:rsidRPr="00D312D0">
              <w:rPr>
                <w:rFonts w:cs="Tahoma"/>
              </w:rPr>
              <w:t>X</w:t>
            </w:r>
          </w:p>
        </w:tc>
        <w:tc>
          <w:tcPr>
            <w:tcW w:w="3165" w:type="dxa"/>
            <w:shd w:val="clear" w:color="auto" w:fill="auto"/>
          </w:tcPr>
          <w:p w14:paraId="032C5F35" w14:textId="77777777" w:rsidR="00784D9B" w:rsidRPr="00D312D0" w:rsidRDefault="00784D9B" w:rsidP="00AE0BF7">
            <w:pPr>
              <w:spacing w:before="100" w:beforeAutospacing="1" w:after="100" w:afterAutospacing="1"/>
              <w:rPr>
                <w:rFonts w:cs="Tahoma"/>
              </w:rPr>
            </w:pPr>
            <w:r w:rsidRPr="00D312D0">
              <w:rPr>
                <w:rFonts w:cs="Tahoma"/>
              </w:rPr>
              <w:t>Técnicas Não Supervisionadas</w:t>
            </w:r>
          </w:p>
        </w:tc>
      </w:tr>
    </w:tbl>
    <w:p w14:paraId="23C059B0" w14:textId="77777777" w:rsidR="00784D9B" w:rsidRPr="00D312D0" w:rsidRDefault="00784D9B" w:rsidP="00784D9B">
      <w:pPr>
        <w:pStyle w:val="PargrafodaLista"/>
        <w:spacing w:before="100" w:beforeAutospacing="1" w:after="100" w:afterAutospacing="1"/>
        <w:ind w:left="1080"/>
        <w:rPr>
          <w:rFonts w:cs="Tahoma"/>
        </w:rPr>
      </w:pPr>
    </w:p>
    <w:p w14:paraId="253D6F29" w14:textId="77777777" w:rsidR="00784D9B" w:rsidRPr="00D312D0" w:rsidRDefault="00784D9B" w:rsidP="00784D9B">
      <w:pPr>
        <w:pStyle w:val="PargrafodaLista"/>
        <w:numPr>
          <w:ilvl w:val="0"/>
          <w:numId w:val="16"/>
        </w:numPr>
        <w:spacing w:before="100" w:beforeAutospacing="1" w:after="100" w:afterAutospacing="1"/>
        <w:rPr>
          <w:rFonts w:cs="Tahoma"/>
        </w:rPr>
      </w:pPr>
      <w:r w:rsidRPr="00D312D0">
        <w:rPr>
          <w:rFonts w:cs="Tahoma"/>
        </w:rPr>
        <w:t xml:space="preserve">Há variáveis dependentes (D) e independentes (I)?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6485"/>
      </w:tblGrid>
      <w:tr w:rsidR="00784D9B" w:rsidRPr="00D312D0" w14:paraId="3A2547EC" w14:textId="77777777" w:rsidTr="00AE0BF7">
        <w:trPr>
          <w:trHeight w:val="254"/>
        </w:trPr>
        <w:tc>
          <w:tcPr>
            <w:tcW w:w="2378" w:type="dxa"/>
            <w:shd w:val="clear" w:color="auto" w:fill="auto"/>
          </w:tcPr>
          <w:p w14:paraId="40DE308A" w14:textId="77777777" w:rsidR="00784D9B" w:rsidRPr="00D312D0" w:rsidRDefault="00784D9B" w:rsidP="00AE0BF7">
            <w:pPr>
              <w:rPr>
                <w:rFonts w:cs="Tahoma"/>
              </w:rPr>
            </w:pPr>
            <w:r w:rsidRPr="00D312D0">
              <w:rPr>
                <w:rFonts w:cs="Tahoma"/>
              </w:rPr>
              <w:t>Variáveis Dependentes:</w:t>
            </w:r>
          </w:p>
        </w:tc>
        <w:tc>
          <w:tcPr>
            <w:tcW w:w="6485" w:type="dxa"/>
            <w:shd w:val="clear" w:color="auto" w:fill="auto"/>
          </w:tcPr>
          <w:p w14:paraId="26F90443" w14:textId="33CC762E" w:rsidR="00784D9B" w:rsidRPr="00D312D0" w:rsidRDefault="00185186" w:rsidP="00AE0BF7">
            <w:pPr>
              <w:rPr>
                <w:rFonts w:cs="Tahoma"/>
              </w:rPr>
            </w:pPr>
            <w:r w:rsidRPr="00D312D0">
              <w:rPr>
                <w:rFonts w:cs="Tahoma"/>
              </w:rPr>
              <w:t>Não há</w:t>
            </w:r>
          </w:p>
        </w:tc>
      </w:tr>
      <w:tr w:rsidR="00784D9B" w:rsidRPr="00D312D0" w14:paraId="3005E880" w14:textId="77777777" w:rsidTr="00AE0BF7">
        <w:trPr>
          <w:trHeight w:val="243"/>
        </w:trPr>
        <w:tc>
          <w:tcPr>
            <w:tcW w:w="2378" w:type="dxa"/>
            <w:shd w:val="clear" w:color="auto" w:fill="auto"/>
          </w:tcPr>
          <w:p w14:paraId="4344EA72" w14:textId="77777777" w:rsidR="00784D9B" w:rsidRPr="00D312D0" w:rsidRDefault="00784D9B" w:rsidP="00AE0BF7">
            <w:pPr>
              <w:rPr>
                <w:rFonts w:cs="Tahoma"/>
              </w:rPr>
            </w:pPr>
            <w:r w:rsidRPr="00D312D0">
              <w:rPr>
                <w:rFonts w:cs="Tahoma"/>
              </w:rPr>
              <w:t>Variáveis Independentes:</w:t>
            </w:r>
          </w:p>
        </w:tc>
        <w:tc>
          <w:tcPr>
            <w:tcW w:w="6485" w:type="dxa"/>
            <w:shd w:val="clear" w:color="auto" w:fill="auto"/>
          </w:tcPr>
          <w:p w14:paraId="45E2FCB8" w14:textId="0BE389EA" w:rsidR="00784D9B" w:rsidRPr="00D312D0" w:rsidRDefault="00185186" w:rsidP="00AE0BF7">
            <w:pPr>
              <w:rPr>
                <w:rFonts w:cs="Tahoma"/>
              </w:rPr>
            </w:pPr>
            <w:r w:rsidRPr="00D312D0">
              <w:rPr>
                <w:rFonts w:cs="Tahoma"/>
              </w:rPr>
              <w:t xml:space="preserve">Todas exceto ID e </w:t>
            </w:r>
            <w:proofErr w:type="spellStart"/>
            <w:r w:rsidRPr="00D312D0">
              <w:rPr>
                <w:rFonts w:cs="Tahoma"/>
              </w:rPr>
              <w:t>Quality</w:t>
            </w:r>
            <w:proofErr w:type="spellEnd"/>
          </w:p>
        </w:tc>
      </w:tr>
    </w:tbl>
    <w:p w14:paraId="6DB53F2E" w14:textId="77777777" w:rsidR="00784D9B" w:rsidRPr="00D312D0" w:rsidRDefault="00784D9B" w:rsidP="00784D9B">
      <w:pPr>
        <w:pStyle w:val="PargrafodaLista"/>
        <w:numPr>
          <w:ilvl w:val="0"/>
          <w:numId w:val="16"/>
        </w:numPr>
        <w:spacing w:before="100" w:beforeAutospacing="1" w:after="100" w:afterAutospacing="1"/>
        <w:rPr>
          <w:rFonts w:cs="Tahoma"/>
        </w:rPr>
      </w:pPr>
      <w:r w:rsidRPr="00D312D0">
        <w:rPr>
          <w:rFonts w:cs="Tahoma"/>
        </w:rPr>
        <w:t>Qual (</w:t>
      </w:r>
      <w:proofErr w:type="spellStart"/>
      <w:r w:rsidRPr="00D312D0">
        <w:rPr>
          <w:rFonts w:cs="Tahoma"/>
        </w:rPr>
        <w:t>is</w:t>
      </w:r>
      <w:proofErr w:type="spellEnd"/>
      <w:r w:rsidRPr="00D312D0">
        <w:rPr>
          <w:rFonts w:cs="Tahoma"/>
        </w:rPr>
        <w:t xml:space="preserve">) a tarefa(s) de Mining é (são) adequada (s) para solução desse objetivo: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
        <w:gridCol w:w="2598"/>
      </w:tblGrid>
      <w:tr w:rsidR="00784D9B" w:rsidRPr="00D312D0" w14:paraId="79EFE6BC" w14:textId="77777777" w:rsidTr="00AE0BF7">
        <w:tc>
          <w:tcPr>
            <w:tcW w:w="489" w:type="dxa"/>
            <w:shd w:val="clear" w:color="auto" w:fill="auto"/>
          </w:tcPr>
          <w:p w14:paraId="5D45A8E4" w14:textId="77777777" w:rsidR="00784D9B" w:rsidRPr="00D312D0" w:rsidRDefault="00784D9B" w:rsidP="00AE0BF7">
            <w:pPr>
              <w:rPr>
                <w:rFonts w:cs="Tahoma"/>
              </w:rPr>
            </w:pPr>
          </w:p>
        </w:tc>
        <w:tc>
          <w:tcPr>
            <w:tcW w:w="2598" w:type="dxa"/>
            <w:shd w:val="clear" w:color="auto" w:fill="auto"/>
          </w:tcPr>
          <w:p w14:paraId="546D234B" w14:textId="77777777" w:rsidR="00784D9B" w:rsidRPr="00D312D0" w:rsidRDefault="00784D9B" w:rsidP="00AE0BF7">
            <w:pPr>
              <w:rPr>
                <w:rFonts w:cs="Tahoma"/>
              </w:rPr>
            </w:pPr>
            <w:r w:rsidRPr="00D312D0">
              <w:rPr>
                <w:rFonts w:cs="Tahoma"/>
              </w:rPr>
              <w:t>Predição</w:t>
            </w:r>
          </w:p>
        </w:tc>
      </w:tr>
      <w:tr w:rsidR="00784D9B" w:rsidRPr="00D312D0" w14:paraId="3215649D" w14:textId="77777777" w:rsidTr="00AE0BF7">
        <w:tc>
          <w:tcPr>
            <w:tcW w:w="489" w:type="dxa"/>
            <w:shd w:val="clear" w:color="auto" w:fill="auto"/>
          </w:tcPr>
          <w:p w14:paraId="0373A91F" w14:textId="77777777" w:rsidR="00784D9B" w:rsidRPr="00D312D0" w:rsidRDefault="00784D9B" w:rsidP="00AE0BF7">
            <w:pPr>
              <w:rPr>
                <w:rFonts w:cs="Tahoma"/>
              </w:rPr>
            </w:pPr>
          </w:p>
        </w:tc>
        <w:tc>
          <w:tcPr>
            <w:tcW w:w="2598" w:type="dxa"/>
            <w:shd w:val="clear" w:color="auto" w:fill="auto"/>
          </w:tcPr>
          <w:p w14:paraId="072BB041" w14:textId="77777777" w:rsidR="00784D9B" w:rsidRPr="00D312D0" w:rsidRDefault="00784D9B" w:rsidP="00AE0BF7">
            <w:pPr>
              <w:rPr>
                <w:rFonts w:cs="Tahoma"/>
              </w:rPr>
            </w:pPr>
            <w:r w:rsidRPr="00D312D0">
              <w:rPr>
                <w:rFonts w:cs="Tahoma"/>
              </w:rPr>
              <w:t>Classificação</w:t>
            </w:r>
          </w:p>
        </w:tc>
      </w:tr>
      <w:tr w:rsidR="00784D9B" w:rsidRPr="00D312D0" w14:paraId="3969D295" w14:textId="77777777" w:rsidTr="00AE0BF7">
        <w:tc>
          <w:tcPr>
            <w:tcW w:w="489" w:type="dxa"/>
            <w:shd w:val="clear" w:color="auto" w:fill="auto"/>
          </w:tcPr>
          <w:p w14:paraId="79C19AF2" w14:textId="77777777" w:rsidR="00784D9B" w:rsidRPr="00D312D0" w:rsidRDefault="00784D9B" w:rsidP="00AE0BF7">
            <w:pPr>
              <w:rPr>
                <w:rFonts w:cs="Tahoma"/>
              </w:rPr>
            </w:pPr>
          </w:p>
        </w:tc>
        <w:tc>
          <w:tcPr>
            <w:tcW w:w="2598" w:type="dxa"/>
            <w:shd w:val="clear" w:color="auto" w:fill="auto"/>
          </w:tcPr>
          <w:p w14:paraId="136233CC" w14:textId="77777777" w:rsidR="00784D9B" w:rsidRPr="00D312D0" w:rsidRDefault="00784D9B" w:rsidP="00AE0BF7">
            <w:pPr>
              <w:rPr>
                <w:rFonts w:cs="Tahoma"/>
              </w:rPr>
            </w:pPr>
            <w:r w:rsidRPr="00D312D0">
              <w:rPr>
                <w:rFonts w:cs="Tahoma"/>
              </w:rPr>
              <w:t>Regras de Associação</w:t>
            </w:r>
          </w:p>
        </w:tc>
      </w:tr>
      <w:tr w:rsidR="00784D9B" w:rsidRPr="00D312D0" w14:paraId="4C8E7AC0" w14:textId="77777777" w:rsidTr="00AE0BF7">
        <w:tc>
          <w:tcPr>
            <w:tcW w:w="489" w:type="dxa"/>
            <w:shd w:val="clear" w:color="auto" w:fill="auto"/>
          </w:tcPr>
          <w:p w14:paraId="2BC05DD2" w14:textId="3261958A" w:rsidR="00784D9B" w:rsidRPr="00D312D0" w:rsidRDefault="00185186" w:rsidP="00AE0BF7">
            <w:pPr>
              <w:rPr>
                <w:rFonts w:cs="Tahoma"/>
              </w:rPr>
            </w:pPr>
            <w:r w:rsidRPr="00D312D0">
              <w:rPr>
                <w:rFonts w:cs="Tahoma"/>
              </w:rPr>
              <w:t>X</w:t>
            </w:r>
          </w:p>
        </w:tc>
        <w:tc>
          <w:tcPr>
            <w:tcW w:w="2598" w:type="dxa"/>
            <w:shd w:val="clear" w:color="auto" w:fill="auto"/>
          </w:tcPr>
          <w:p w14:paraId="0DDC03E7" w14:textId="77777777" w:rsidR="00784D9B" w:rsidRPr="00D312D0" w:rsidRDefault="00784D9B" w:rsidP="00AE0BF7">
            <w:pPr>
              <w:rPr>
                <w:rFonts w:cs="Tahoma"/>
              </w:rPr>
            </w:pPr>
            <w:r w:rsidRPr="00D312D0">
              <w:rPr>
                <w:rFonts w:cs="Tahoma"/>
              </w:rPr>
              <w:t>Agrupamento</w:t>
            </w:r>
          </w:p>
        </w:tc>
      </w:tr>
      <w:tr w:rsidR="00784D9B" w:rsidRPr="00D312D0" w14:paraId="05CBEF41" w14:textId="77777777" w:rsidTr="00AE0BF7">
        <w:tc>
          <w:tcPr>
            <w:tcW w:w="489" w:type="dxa"/>
            <w:shd w:val="clear" w:color="auto" w:fill="auto"/>
          </w:tcPr>
          <w:p w14:paraId="1107FCAE" w14:textId="77777777" w:rsidR="00784D9B" w:rsidRPr="00D312D0" w:rsidRDefault="00784D9B" w:rsidP="00AE0BF7">
            <w:pPr>
              <w:rPr>
                <w:rFonts w:cs="Tahoma"/>
              </w:rPr>
            </w:pPr>
          </w:p>
        </w:tc>
        <w:tc>
          <w:tcPr>
            <w:tcW w:w="2598" w:type="dxa"/>
            <w:shd w:val="clear" w:color="auto" w:fill="auto"/>
          </w:tcPr>
          <w:p w14:paraId="7A756C62" w14:textId="77777777" w:rsidR="00784D9B" w:rsidRPr="00D312D0" w:rsidRDefault="00784D9B" w:rsidP="00AE0BF7">
            <w:pPr>
              <w:rPr>
                <w:rFonts w:cs="Tahoma"/>
              </w:rPr>
            </w:pPr>
            <w:r w:rsidRPr="00D312D0">
              <w:rPr>
                <w:rFonts w:cs="Tahoma"/>
              </w:rPr>
              <w:t>Sumarização</w:t>
            </w:r>
          </w:p>
        </w:tc>
      </w:tr>
      <w:tr w:rsidR="00784D9B" w:rsidRPr="00D312D0" w14:paraId="4C2899D7" w14:textId="77777777" w:rsidTr="00AE0BF7">
        <w:tc>
          <w:tcPr>
            <w:tcW w:w="489" w:type="dxa"/>
            <w:shd w:val="clear" w:color="auto" w:fill="auto"/>
          </w:tcPr>
          <w:p w14:paraId="7BA649A1" w14:textId="77777777" w:rsidR="00784D9B" w:rsidRPr="00D312D0" w:rsidRDefault="00784D9B" w:rsidP="00AE0BF7">
            <w:pPr>
              <w:rPr>
                <w:rFonts w:cs="Tahoma"/>
              </w:rPr>
            </w:pPr>
          </w:p>
        </w:tc>
        <w:tc>
          <w:tcPr>
            <w:tcW w:w="2598" w:type="dxa"/>
            <w:shd w:val="clear" w:color="auto" w:fill="auto"/>
          </w:tcPr>
          <w:p w14:paraId="3563AE75" w14:textId="77777777" w:rsidR="00784D9B" w:rsidRPr="00D312D0" w:rsidRDefault="00784D9B" w:rsidP="00AE0BF7">
            <w:pPr>
              <w:rPr>
                <w:rFonts w:cs="Tahoma"/>
              </w:rPr>
            </w:pPr>
            <w:r w:rsidRPr="00D312D0">
              <w:rPr>
                <w:rFonts w:cs="Tahoma"/>
              </w:rPr>
              <w:t xml:space="preserve">Detecção de Anomalias </w:t>
            </w:r>
          </w:p>
        </w:tc>
      </w:tr>
    </w:tbl>
    <w:p w14:paraId="4CA2B70E" w14:textId="77777777" w:rsidR="00784D9B" w:rsidRPr="00D312D0" w:rsidRDefault="00784D9B" w:rsidP="00784D9B">
      <w:pPr>
        <w:pStyle w:val="PargrafodaLista"/>
        <w:numPr>
          <w:ilvl w:val="0"/>
          <w:numId w:val="16"/>
        </w:numPr>
        <w:spacing w:before="100" w:beforeAutospacing="1" w:after="100" w:afterAutospacing="1"/>
        <w:rPr>
          <w:rFonts w:cs="Tahoma"/>
        </w:rPr>
      </w:pPr>
      <w:r w:rsidRPr="00D312D0">
        <w:rPr>
          <w:rFonts w:cs="Tahoma"/>
        </w:rPr>
        <w:t xml:space="preserve">Você pode indicar alguns algoritmos possíveis para essa tarefa?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
        <w:gridCol w:w="2598"/>
      </w:tblGrid>
      <w:tr w:rsidR="00784D9B" w:rsidRPr="00D312D0" w14:paraId="1E54E9ED" w14:textId="77777777" w:rsidTr="00AE0BF7">
        <w:tc>
          <w:tcPr>
            <w:tcW w:w="489" w:type="dxa"/>
            <w:shd w:val="clear" w:color="auto" w:fill="auto"/>
          </w:tcPr>
          <w:p w14:paraId="195567C9" w14:textId="77777777" w:rsidR="00784D9B" w:rsidRPr="00D312D0" w:rsidRDefault="00784D9B" w:rsidP="00AE0BF7">
            <w:pPr>
              <w:rPr>
                <w:rFonts w:cs="Tahoma"/>
              </w:rPr>
            </w:pPr>
          </w:p>
        </w:tc>
        <w:tc>
          <w:tcPr>
            <w:tcW w:w="2598" w:type="dxa"/>
            <w:shd w:val="clear" w:color="auto" w:fill="auto"/>
          </w:tcPr>
          <w:p w14:paraId="7C7B395F" w14:textId="77777777" w:rsidR="00784D9B" w:rsidRPr="00D312D0" w:rsidRDefault="00784D9B" w:rsidP="00AE0BF7">
            <w:pPr>
              <w:rPr>
                <w:rFonts w:cs="Tahoma"/>
              </w:rPr>
            </w:pPr>
            <w:r w:rsidRPr="00D312D0">
              <w:rPr>
                <w:rFonts w:cs="Tahoma"/>
              </w:rPr>
              <w:t>Regressão Linear</w:t>
            </w:r>
          </w:p>
        </w:tc>
      </w:tr>
      <w:tr w:rsidR="00784D9B" w:rsidRPr="00D312D0" w14:paraId="2FC7C0FB" w14:textId="77777777" w:rsidTr="00AE0BF7">
        <w:tc>
          <w:tcPr>
            <w:tcW w:w="489" w:type="dxa"/>
            <w:shd w:val="clear" w:color="auto" w:fill="auto"/>
          </w:tcPr>
          <w:p w14:paraId="3A9ED8AE" w14:textId="77777777" w:rsidR="00784D9B" w:rsidRPr="00D312D0" w:rsidRDefault="00784D9B" w:rsidP="00AE0BF7">
            <w:pPr>
              <w:rPr>
                <w:rFonts w:cs="Tahoma"/>
              </w:rPr>
            </w:pPr>
          </w:p>
        </w:tc>
        <w:tc>
          <w:tcPr>
            <w:tcW w:w="2598" w:type="dxa"/>
            <w:shd w:val="clear" w:color="auto" w:fill="auto"/>
          </w:tcPr>
          <w:p w14:paraId="7AEB4BCC" w14:textId="77777777" w:rsidR="00784D9B" w:rsidRPr="00D312D0" w:rsidRDefault="00784D9B" w:rsidP="00AE0BF7">
            <w:pPr>
              <w:rPr>
                <w:rFonts w:cs="Tahoma"/>
              </w:rPr>
            </w:pPr>
            <w:r w:rsidRPr="00D312D0">
              <w:rPr>
                <w:rFonts w:cs="Tahoma"/>
              </w:rPr>
              <w:t>Árvore de Decisão</w:t>
            </w:r>
          </w:p>
        </w:tc>
      </w:tr>
      <w:tr w:rsidR="00784D9B" w:rsidRPr="00D312D0" w14:paraId="44D4EFDA" w14:textId="77777777" w:rsidTr="00AE0BF7">
        <w:tc>
          <w:tcPr>
            <w:tcW w:w="489" w:type="dxa"/>
            <w:shd w:val="clear" w:color="auto" w:fill="auto"/>
          </w:tcPr>
          <w:p w14:paraId="1D431801" w14:textId="77777777" w:rsidR="00784D9B" w:rsidRPr="00D312D0" w:rsidRDefault="00784D9B" w:rsidP="00AE0BF7">
            <w:pPr>
              <w:rPr>
                <w:rFonts w:cs="Tahoma"/>
              </w:rPr>
            </w:pPr>
          </w:p>
        </w:tc>
        <w:tc>
          <w:tcPr>
            <w:tcW w:w="2598" w:type="dxa"/>
            <w:shd w:val="clear" w:color="auto" w:fill="auto"/>
          </w:tcPr>
          <w:p w14:paraId="31FCA865" w14:textId="77777777" w:rsidR="00784D9B" w:rsidRPr="00D312D0" w:rsidRDefault="00784D9B" w:rsidP="00AE0BF7">
            <w:pPr>
              <w:rPr>
                <w:rFonts w:cs="Tahoma"/>
              </w:rPr>
            </w:pPr>
            <w:r w:rsidRPr="00D312D0">
              <w:rPr>
                <w:rFonts w:cs="Tahoma"/>
              </w:rPr>
              <w:t>Regras de Associação</w:t>
            </w:r>
          </w:p>
        </w:tc>
      </w:tr>
      <w:tr w:rsidR="00784D9B" w:rsidRPr="00D312D0" w14:paraId="27B21A4B" w14:textId="77777777" w:rsidTr="00AE0BF7">
        <w:tc>
          <w:tcPr>
            <w:tcW w:w="489" w:type="dxa"/>
            <w:shd w:val="clear" w:color="auto" w:fill="auto"/>
          </w:tcPr>
          <w:p w14:paraId="38024AC6" w14:textId="77777777" w:rsidR="00784D9B" w:rsidRPr="00D312D0" w:rsidRDefault="00784D9B" w:rsidP="00AE0BF7">
            <w:pPr>
              <w:rPr>
                <w:rFonts w:cs="Tahoma"/>
              </w:rPr>
            </w:pPr>
          </w:p>
        </w:tc>
        <w:tc>
          <w:tcPr>
            <w:tcW w:w="2598" w:type="dxa"/>
            <w:shd w:val="clear" w:color="auto" w:fill="auto"/>
          </w:tcPr>
          <w:p w14:paraId="4AFB59D5" w14:textId="77777777" w:rsidR="00784D9B" w:rsidRPr="00D312D0" w:rsidRDefault="00784D9B" w:rsidP="00AE0BF7">
            <w:pPr>
              <w:rPr>
                <w:rFonts w:cs="Tahoma"/>
              </w:rPr>
            </w:pPr>
            <w:r w:rsidRPr="00D312D0">
              <w:rPr>
                <w:rFonts w:cs="Tahoma"/>
              </w:rPr>
              <w:t>Séries Temporais</w:t>
            </w:r>
          </w:p>
        </w:tc>
      </w:tr>
      <w:tr w:rsidR="00784D9B" w:rsidRPr="00D312D0" w14:paraId="0097CF0D" w14:textId="77777777" w:rsidTr="00AE0BF7">
        <w:tc>
          <w:tcPr>
            <w:tcW w:w="489" w:type="dxa"/>
            <w:shd w:val="clear" w:color="auto" w:fill="auto"/>
          </w:tcPr>
          <w:p w14:paraId="76A787E2" w14:textId="64B2981C" w:rsidR="00784D9B" w:rsidRPr="00D312D0" w:rsidRDefault="00185186" w:rsidP="00AE0BF7">
            <w:pPr>
              <w:rPr>
                <w:rFonts w:cs="Tahoma"/>
              </w:rPr>
            </w:pPr>
            <w:r w:rsidRPr="00D312D0">
              <w:rPr>
                <w:rFonts w:cs="Tahoma"/>
              </w:rPr>
              <w:t>X</w:t>
            </w:r>
          </w:p>
        </w:tc>
        <w:tc>
          <w:tcPr>
            <w:tcW w:w="2598" w:type="dxa"/>
            <w:shd w:val="clear" w:color="auto" w:fill="auto"/>
          </w:tcPr>
          <w:p w14:paraId="1414E4BC" w14:textId="77777777" w:rsidR="00784D9B" w:rsidRPr="00D312D0" w:rsidRDefault="00784D9B" w:rsidP="00AE0BF7">
            <w:pPr>
              <w:rPr>
                <w:rFonts w:cs="Tahoma"/>
              </w:rPr>
            </w:pPr>
            <w:r w:rsidRPr="00D312D0">
              <w:rPr>
                <w:rFonts w:cs="Tahoma"/>
              </w:rPr>
              <w:t>Análise de Clusters</w:t>
            </w:r>
          </w:p>
        </w:tc>
      </w:tr>
      <w:tr w:rsidR="00784D9B" w:rsidRPr="00D312D0" w14:paraId="024A83BE" w14:textId="77777777" w:rsidTr="00AE0BF7">
        <w:tc>
          <w:tcPr>
            <w:tcW w:w="489" w:type="dxa"/>
            <w:shd w:val="clear" w:color="auto" w:fill="auto"/>
          </w:tcPr>
          <w:p w14:paraId="5AEED587" w14:textId="77777777" w:rsidR="00784D9B" w:rsidRPr="00D312D0" w:rsidRDefault="00784D9B" w:rsidP="00AE0BF7">
            <w:pPr>
              <w:rPr>
                <w:rFonts w:cs="Tahoma"/>
              </w:rPr>
            </w:pPr>
          </w:p>
        </w:tc>
        <w:tc>
          <w:tcPr>
            <w:tcW w:w="2598" w:type="dxa"/>
            <w:shd w:val="clear" w:color="auto" w:fill="auto"/>
          </w:tcPr>
          <w:p w14:paraId="1782718A" w14:textId="77777777" w:rsidR="00784D9B" w:rsidRPr="00D312D0" w:rsidRDefault="00784D9B" w:rsidP="00AE0BF7">
            <w:pPr>
              <w:rPr>
                <w:rFonts w:cs="Tahoma"/>
              </w:rPr>
            </w:pPr>
            <w:r w:rsidRPr="00D312D0">
              <w:rPr>
                <w:rFonts w:cs="Tahoma"/>
              </w:rPr>
              <w:t>Componentes Principais</w:t>
            </w:r>
          </w:p>
        </w:tc>
      </w:tr>
      <w:tr w:rsidR="00784D9B" w:rsidRPr="00D312D0" w14:paraId="24AFB4D5" w14:textId="77777777" w:rsidTr="00AE0BF7">
        <w:tc>
          <w:tcPr>
            <w:tcW w:w="489" w:type="dxa"/>
            <w:shd w:val="clear" w:color="auto" w:fill="auto"/>
          </w:tcPr>
          <w:p w14:paraId="7FACC3DF" w14:textId="77777777" w:rsidR="00784D9B" w:rsidRPr="00D312D0" w:rsidRDefault="00784D9B" w:rsidP="00AE0BF7">
            <w:pPr>
              <w:rPr>
                <w:rFonts w:cs="Tahoma"/>
              </w:rPr>
            </w:pPr>
          </w:p>
        </w:tc>
        <w:tc>
          <w:tcPr>
            <w:tcW w:w="2598" w:type="dxa"/>
            <w:shd w:val="clear" w:color="auto" w:fill="auto"/>
          </w:tcPr>
          <w:p w14:paraId="21E33688" w14:textId="77777777" w:rsidR="00784D9B" w:rsidRPr="00D312D0" w:rsidRDefault="00784D9B" w:rsidP="00AE0BF7">
            <w:pPr>
              <w:rPr>
                <w:rFonts w:cs="Tahoma"/>
              </w:rPr>
            </w:pPr>
            <w:r w:rsidRPr="00D312D0">
              <w:rPr>
                <w:rFonts w:cs="Tahoma"/>
              </w:rPr>
              <w:t>Redes Neurais</w:t>
            </w:r>
          </w:p>
        </w:tc>
      </w:tr>
      <w:tr w:rsidR="00784D9B" w:rsidRPr="00D312D0" w14:paraId="2F626F4A" w14:textId="77777777" w:rsidTr="00AE0BF7">
        <w:tc>
          <w:tcPr>
            <w:tcW w:w="489" w:type="dxa"/>
            <w:shd w:val="clear" w:color="auto" w:fill="auto"/>
          </w:tcPr>
          <w:p w14:paraId="03B9166A" w14:textId="77777777" w:rsidR="00784D9B" w:rsidRPr="00D312D0" w:rsidRDefault="00784D9B" w:rsidP="00AE0BF7">
            <w:pPr>
              <w:rPr>
                <w:rFonts w:cs="Tahoma"/>
              </w:rPr>
            </w:pPr>
          </w:p>
        </w:tc>
        <w:tc>
          <w:tcPr>
            <w:tcW w:w="2598" w:type="dxa"/>
            <w:shd w:val="clear" w:color="auto" w:fill="auto"/>
          </w:tcPr>
          <w:p w14:paraId="6E9D9B79" w14:textId="77777777" w:rsidR="00784D9B" w:rsidRPr="00D312D0" w:rsidRDefault="00784D9B" w:rsidP="00AE0BF7">
            <w:pPr>
              <w:rPr>
                <w:rFonts w:cs="Tahoma"/>
              </w:rPr>
            </w:pPr>
            <w:r w:rsidRPr="00D312D0">
              <w:rPr>
                <w:rFonts w:cs="Tahoma"/>
              </w:rPr>
              <w:t>Random Forest</w:t>
            </w:r>
          </w:p>
        </w:tc>
      </w:tr>
      <w:tr w:rsidR="00784D9B" w:rsidRPr="00D312D0" w14:paraId="66657843" w14:textId="77777777" w:rsidTr="00AE0BF7">
        <w:tc>
          <w:tcPr>
            <w:tcW w:w="489" w:type="dxa"/>
            <w:shd w:val="clear" w:color="auto" w:fill="auto"/>
          </w:tcPr>
          <w:p w14:paraId="6E5426F2" w14:textId="77777777" w:rsidR="00784D9B" w:rsidRPr="00D312D0" w:rsidRDefault="00784D9B" w:rsidP="00AE0BF7">
            <w:pPr>
              <w:rPr>
                <w:rFonts w:cs="Tahoma"/>
              </w:rPr>
            </w:pPr>
          </w:p>
        </w:tc>
        <w:tc>
          <w:tcPr>
            <w:tcW w:w="2598" w:type="dxa"/>
            <w:shd w:val="clear" w:color="auto" w:fill="auto"/>
          </w:tcPr>
          <w:p w14:paraId="2D67138B" w14:textId="77777777" w:rsidR="00784D9B" w:rsidRPr="00D312D0" w:rsidRDefault="00784D9B" w:rsidP="00AE0BF7">
            <w:pPr>
              <w:rPr>
                <w:rFonts w:cs="Tahoma"/>
              </w:rPr>
            </w:pPr>
            <w:r w:rsidRPr="00D312D0">
              <w:rPr>
                <w:rFonts w:cs="Tahoma"/>
              </w:rPr>
              <w:t>Outras:</w:t>
            </w:r>
          </w:p>
        </w:tc>
      </w:tr>
    </w:tbl>
    <w:p w14:paraId="5DC38817" w14:textId="77777777" w:rsidR="00784D9B" w:rsidRPr="00D312D0" w:rsidRDefault="00784D9B" w:rsidP="00784D9B">
      <w:pPr>
        <w:pStyle w:val="PargrafodaLista"/>
        <w:spacing w:before="100" w:beforeAutospacing="1" w:after="100" w:afterAutospacing="1"/>
        <w:ind w:left="1080"/>
        <w:rPr>
          <w:rFonts w:cs="Tahoma"/>
        </w:rPr>
      </w:pPr>
    </w:p>
    <w:p w14:paraId="47318146" w14:textId="77777777" w:rsidR="007E4C9E" w:rsidRPr="00D312D0" w:rsidRDefault="00784D9B" w:rsidP="007E4C9E">
      <w:pPr>
        <w:pStyle w:val="PargrafodaLista"/>
        <w:numPr>
          <w:ilvl w:val="0"/>
          <w:numId w:val="16"/>
        </w:numPr>
        <w:spacing w:before="100" w:beforeAutospacing="1" w:after="100" w:afterAutospacing="1"/>
        <w:rPr>
          <w:rFonts w:cs="Tahoma"/>
        </w:rPr>
      </w:pPr>
      <w:r w:rsidRPr="00D312D0">
        <w:rPr>
          <w:rFonts w:cs="Tahoma"/>
        </w:rPr>
        <w:t>Quais cuidados que são indicados a fazer antes da etapa de aplicar os algoritmos/técnicas?</w:t>
      </w:r>
    </w:p>
    <w:p w14:paraId="5E83699F" w14:textId="74F6398F" w:rsidR="007E4C9E" w:rsidRPr="00D312D0" w:rsidRDefault="00185186" w:rsidP="007E4C9E">
      <w:pPr>
        <w:pStyle w:val="PargrafodaLista"/>
        <w:numPr>
          <w:ilvl w:val="1"/>
          <w:numId w:val="16"/>
        </w:numPr>
        <w:spacing w:before="100" w:beforeAutospacing="1" w:after="100" w:afterAutospacing="1"/>
        <w:rPr>
          <w:rFonts w:cs="Tahoma"/>
        </w:rPr>
      </w:pPr>
      <w:r w:rsidRPr="00D312D0">
        <w:rPr>
          <w:rFonts w:cs="Tahoma"/>
        </w:rPr>
        <w:t>Normalização</w:t>
      </w:r>
      <w:r w:rsidR="00CE5391">
        <w:rPr>
          <w:rFonts w:cs="Tahoma"/>
        </w:rPr>
        <w:t xml:space="preserve"> das variáveis </w:t>
      </w:r>
      <w:r w:rsidRPr="00D312D0">
        <w:rPr>
          <w:rFonts w:cs="Tahoma"/>
        </w:rPr>
        <w:t>quantitativas</w:t>
      </w:r>
    </w:p>
    <w:p w14:paraId="0A9C2260" w14:textId="3535A1EF" w:rsidR="00185186" w:rsidRPr="00D312D0" w:rsidRDefault="00185186" w:rsidP="007E4C9E">
      <w:pPr>
        <w:pStyle w:val="PargrafodaLista"/>
        <w:numPr>
          <w:ilvl w:val="1"/>
          <w:numId w:val="16"/>
        </w:numPr>
        <w:spacing w:before="100" w:beforeAutospacing="1" w:after="100" w:afterAutospacing="1"/>
        <w:rPr>
          <w:rFonts w:cs="Tahoma"/>
        </w:rPr>
      </w:pPr>
      <w:r w:rsidRPr="00D312D0">
        <w:rPr>
          <w:rFonts w:cs="Tahoma"/>
        </w:rPr>
        <w:t xml:space="preserve">Escolher qual </w:t>
      </w:r>
      <w:r w:rsidR="00CE5391">
        <w:rPr>
          <w:rFonts w:cs="Tahoma"/>
        </w:rPr>
        <w:t>será a distância utilizada</w:t>
      </w:r>
    </w:p>
    <w:p w14:paraId="725268BC" w14:textId="77777777" w:rsidR="00784D9B" w:rsidRPr="00D312D0" w:rsidRDefault="00784D9B" w:rsidP="00784D9B">
      <w:pPr>
        <w:pStyle w:val="PargrafodaLista"/>
        <w:spacing w:before="100" w:beforeAutospacing="1" w:after="100" w:afterAutospacing="1"/>
        <w:rPr>
          <w:rFonts w:cs="Tahoma"/>
        </w:rPr>
      </w:pPr>
    </w:p>
    <w:p w14:paraId="5E88F5EC" w14:textId="77777777" w:rsidR="00784D9B" w:rsidRPr="00D312D0" w:rsidRDefault="00784D9B" w:rsidP="00784D9B">
      <w:pPr>
        <w:pStyle w:val="PargrafodaLista"/>
        <w:spacing w:before="100" w:beforeAutospacing="1" w:after="100" w:afterAutospacing="1"/>
        <w:rPr>
          <w:rFonts w:cs="Tahoma"/>
        </w:rPr>
      </w:pPr>
    </w:p>
    <w:p w14:paraId="05652308" w14:textId="77777777" w:rsidR="00D312D0" w:rsidRDefault="00D312D0" w:rsidP="00784D9B">
      <w:pPr>
        <w:spacing w:before="100" w:beforeAutospacing="1" w:after="100" w:afterAutospacing="1"/>
        <w:rPr>
          <w:rFonts w:cs="Tahoma"/>
          <w:b/>
          <w:bCs/>
        </w:rPr>
      </w:pPr>
    </w:p>
    <w:p w14:paraId="03F8C55D" w14:textId="77777777" w:rsidR="00D312D0" w:rsidRDefault="00D312D0" w:rsidP="00784D9B">
      <w:pPr>
        <w:spacing w:before="100" w:beforeAutospacing="1" w:after="100" w:afterAutospacing="1"/>
        <w:rPr>
          <w:rFonts w:cs="Tahoma"/>
          <w:b/>
          <w:bCs/>
        </w:rPr>
      </w:pPr>
    </w:p>
    <w:p w14:paraId="2A2FC639" w14:textId="77777777" w:rsidR="00D312D0" w:rsidRDefault="00D312D0" w:rsidP="00784D9B">
      <w:pPr>
        <w:spacing w:before="100" w:beforeAutospacing="1" w:after="100" w:afterAutospacing="1"/>
        <w:rPr>
          <w:rFonts w:cs="Tahoma"/>
          <w:b/>
          <w:bCs/>
        </w:rPr>
      </w:pPr>
    </w:p>
    <w:p w14:paraId="38848F2D" w14:textId="77777777" w:rsidR="00D312D0" w:rsidRDefault="00D312D0" w:rsidP="00784D9B">
      <w:pPr>
        <w:spacing w:before="100" w:beforeAutospacing="1" w:after="100" w:afterAutospacing="1"/>
        <w:rPr>
          <w:rFonts w:cs="Tahoma"/>
          <w:b/>
          <w:bCs/>
        </w:rPr>
      </w:pPr>
    </w:p>
    <w:p w14:paraId="474F41DD" w14:textId="05D431BB" w:rsidR="00784D9B" w:rsidRPr="00D312D0" w:rsidRDefault="00784D9B" w:rsidP="00784D9B">
      <w:pPr>
        <w:spacing w:before="100" w:beforeAutospacing="1" w:after="100" w:afterAutospacing="1"/>
        <w:rPr>
          <w:rFonts w:cs="Tahoma"/>
          <w:b/>
          <w:bCs/>
        </w:rPr>
      </w:pPr>
      <w:r w:rsidRPr="00D312D0">
        <w:rPr>
          <w:rFonts w:cs="Tahoma"/>
          <w:b/>
          <w:bCs/>
        </w:rPr>
        <w:lastRenderedPageBreak/>
        <w:t>Etapa 4:</w:t>
      </w:r>
    </w:p>
    <w:p w14:paraId="469EA10A" w14:textId="77777777" w:rsidR="00784D9B" w:rsidRPr="00D312D0" w:rsidRDefault="00784D9B" w:rsidP="00784D9B">
      <w:pPr>
        <w:spacing w:before="100" w:beforeAutospacing="1" w:after="100" w:afterAutospacing="1"/>
        <w:rPr>
          <w:rFonts w:cs="Tahoma"/>
        </w:rPr>
      </w:pPr>
      <w:r w:rsidRPr="00D312D0">
        <w:rPr>
          <w:rFonts w:cs="Tahoma"/>
        </w:rPr>
        <w:t xml:space="preserve">O dono dessa importadora que nos pediu para ajudar na importação de vinhos dessa região de Portugal, agora, ele tem um novo objetivo:  ele quer fazer uma segmentação comportamental de seus clientes.   Como proceder? </w:t>
      </w:r>
    </w:p>
    <w:p w14:paraId="4E94C9BC" w14:textId="77777777" w:rsidR="00784D9B" w:rsidRPr="00D312D0" w:rsidRDefault="00784D9B" w:rsidP="00784D9B">
      <w:pPr>
        <w:pStyle w:val="PargrafodaLista"/>
        <w:numPr>
          <w:ilvl w:val="0"/>
          <w:numId w:val="17"/>
        </w:numPr>
        <w:spacing w:before="100" w:beforeAutospacing="1" w:after="100" w:afterAutospacing="1"/>
        <w:rPr>
          <w:rFonts w:cs="Tahoma"/>
        </w:rPr>
      </w:pPr>
      <w:r w:rsidRPr="00D312D0">
        <w:rPr>
          <w:rFonts w:cs="Tahoma"/>
        </w:rPr>
        <w:t xml:space="preserve">Qual é a técnica adequada para essa resolver esse objetivo: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
        <w:gridCol w:w="3165"/>
      </w:tblGrid>
      <w:tr w:rsidR="00784D9B" w:rsidRPr="00D312D0" w14:paraId="67B1B17E" w14:textId="77777777" w:rsidTr="00AE0BF7">
        <w:trPr>
          <w:trHeight w:val="305"/>
        </w:trPr>
        <w:tc>
          <w:tcPr>
            <w:tcW w:w="333" w:type="dxa"/>
            <w:shd w:val="clear" w:color="auto" w:fill="auto"/>
          </w:tcPr>
          <w:p w14:paraId="3D0C079D" w14:textId="77777777" w:rsidR="00784D9B" w:rsidRPr="00D312D0" w:rsidRDefault="00784D9B" w:rsidP="00AE0BF7">
            <w:pPr>
              <w:spacing w:before="100" w:beforeAutospacing="1" w:after="100" w:afterAutospacing="1"/>
              <w:rPr>
                <w:rFonts w:cs="Tahoma"/>
              </w:rPr>
            </w:pPr>
          </w:p>
        </w:tc>
        <w:tc>
          <w:tcPr>
            <w:tcW w:w="3165" w:type="dxa"/>
            <w:shd w:val="clear" w:color="auto" w:fill="auto"/>
          </w:tcPr>
          <w:p w14:paraId="118CF578" w14:textId="77777777" w:rsidR="00784D9B" w:rsidRPr="00D312D0" w:rsidRDefault="00784D9B" w:rsidP="00AE0BF7">
            <w:pPr>
              <w:spacing w:before="100" w:beforeAutospacing="1" w:after="100" w:afterAutospacing="1"/>
              <w:rPr>
                <w:rFonts w:cs="Tahoma"/>
              </w:rPr>
            </w:pPr>
            <w:r w:rsidRPr="00D312D0">
              <w:rPr>
                <w:rFonts w:cs="Tahoma"/>
              </w:rPr>
              <w:t>Técnicas Supervisionadas</w:t>
            </w:r>
          </w:p>
        </w:tc>
      </w:tr>
      <w:tr w:rsidR="00784D9B" w:rsidRPr="00D312D0" w14:paraId="63B3AFCD" w14:textId="77777777" w:rsidTr="00AE0BF7">
        <w:trPr>
          <w:trHeight w:val="305"/>
        </w:trPr>
        <w:tc>
          <w:tcPr>
            <w:tcW w:w="333" w:type="dxa"/>
            <w:shd w:val="clear" w:color="auto" w:fill="auto"/>
          </w:tcPr>
          <w:p w14:paraId="26F311C1" w14:textId="3E6ADD04" w:rsidR="00784D9B" w:rsidRPr="00D312D0" w:rsidRDefault="00185186" w:rsidP="00AE0BF7">
            <w:pPr>
              <w:spacing w:before="100" w:beforeAutospacing="1" w:after="100" w:afterAutospacing="1"/>
              <w:rPr>
                <w:rFonts w:cs="Tahoma"/>
              </w:rPr>
            </w:pPr>
            <w:r w:rsidRPr="00D312D0">
              <w:rPr>
                <w:rFonts w:cs="Tahoma"/>
              </w:rPr>
              <w:t>X</w:t>
            </w:r>
          </w:p>
        </w:tc>
        <w:tc>
          <w:tcPr>
            <w:tcW w:w="3165" w:type="dxa"/>
            <w:shd w:val="clear" w:color="auto" w:fill="auto"/>
          </w:tcPr>
          <w:p w14:paraId="55FCF0EE" w14:textId="77777777" w:rsidR="00784D9B" w:rsidRPr="00D312D0" w:rsidRDefault="00784D9B" w:rsidP="00AE0BF7">
            <w:pPr>
              <w:spacing w:before="100" w:beforeAutospacing="1" w:after="100" w:afterAutospacing="1"/>
              <w:rPr>
                <w:rFonts w:cs="Tahoma"/>
              </w:rPr>
            </w:pPr>
            <w:r w:rsidRPr="00D312D0">
              <w:rPr>
                <w:rFonts w:cs="Tahoma"/>
              </w:rPr>
              <w:t>Técnicas Não Supervisionadas</w:t>
            </w:r>
          </w:p>
        </w:tc>
      </w:tr>
    </w:tbl>
    <w:p w14:paraId="7F6C4767" w14:textId="77777777" w:rsidR="00784D9B" w:rsidRPr="00D312D0" w:rsidRDefault="00784D9B" w:rsidP="00784D9B">
      <w:pPr>
        <w:pStyle w:val="PargrafodaLista"/>
        <w:spacing w:before="100" w:beforeAutospacing="1" w:after="100" w:afterAutospacing="1"/>
        <w:ind w:left="1080"/>
        <w:rPr>
          <w:rFonts w:cs="Tahoma"/>
        </w:rPr>
      </w:pPr>
    </w:p>
    <w:p w14:paraId="77FC24E3" w14:textId="77777777" w:rsidR="00784D9B" w:rsidRPr="00D312D0" w:rsidRDefault="00784D9B" w:rsidP="00784D9B">
      <w:pPr>
        <w:pStyle w:val="PargrafodaLista"/>
        <w:numPr>
          <w:ilvl w:val="0"/>
          <w:numId w:val="17"/>
        </w:numPr>
        <w:spacing w:before="100" w:beforeAutospacing="1" w:after="100" w:afterAutospacing="1"/>
        <w:rPr>
          <w:rFonts w:cs="Tahoma"/>
        </w:rPr>
      </w:pPr>
      <w:r w:rsidRPr="00D312D0">
        <w:rPr>
          <w:rFonts w:cs="Tahoma"/>
        </w:rPr>
        <w:t xml:space="preserve">Há variáveis dependentes (D) e independentes (I)?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6485"/>
      </w:tblGrid>
      <w:tr w:rsidR="00784D9B" w:rsidRPr="00D312D0" w14:paraId="32CA07AA" w14:textId="77777777" w:rsidTr="00AE0BF7">
        <w:trPr>
          <w:trHeight w:val="254"/>
        </w:trPr>
        <w:tc>
          <w:tcPr>
            <w:tcW w:w="2378" w:type="dxa"/>
            <w:shd w:val="clear" w:color="auto" w:fill="auto"/>
          </w:tcPr>
          <w:p w14:paraId="1F201D04" w14:textId="77777777" w:rsidR="00784D9B" w:rsidRPr="00D312D0" w:rsidRDefault="00784D9B" w:rsidP="00AE0BF7">
            <w:pPr>
              <w:rPr>
                <w:rFonts w:cs="Tahoma"/>
              </w:rPr>
            </w:pPr>
            <w:r w:rsidRPr="00D312D0">
              <w:rPr>
                <w:rFonts w:cs="Tahoma"/>
              </w:rPr>
              <w:t>Variáveis Dependentes:</w:t>
            </w:r>
          </w:p>
        </w:tc>
        <w:tc>
          <w:tcPr>
            <w:tcW w:w="6485" w:type="dxa"/>
            <w:shd w:val="clear" w:color="auto" w:fill="auto"/>
          </w:tcPr>
          <w:p w14:paraId="2E05E25E" w14:textId="77777777" w:rsidR="00784D9B" w:rsidRPr="00D312D0" w:rsidRDefault="00784D9B" w:rsidP="00AE0BF7">
            <w:pPr>
              <w:rPr>
                <w:rFonts w:cs="Tahoma"/>
              </w:rPr>
            </w:pPr>
          </w:p>
        </w:tc>
      </w:tr>
      <w:tr w:rsidR="00784D9B" w:rsidRPr="00D312D0" w14:paraId="5D365F41" w14:textId="77777777" w:rsidTr="00AE0BF7">
        <w:trPr>
          <w:trHeight w:val="243"/>
        </w:trPr>
        <w:tc>
          <w:tcPr>
            <w:tcW w:w="2378" w:type="dxa"/>
            <w:shd w:val="clear" w:color="auto" w:fill="auto"/>
          </w:tcPr>
          <w:p w14:paraId="0B94E498" w14:textId="77777777" w:rsidR="00784D9B" w:rsidRPr="00D312D0" w:rsidRDefault="00784D9B" w:rsidP="00AE0BF7">
            <w:pPr>
              <w:rPr>
                <w:rFonts w:cs="Tahoma"/>
              </w:rPr>
            </w:pPr>
            <w:r w:rsidRPr="00D312D0">
              <w:rPr>
                <w:rFonts w:cs="Tahoma"/>
              </w:rPr>
              <w:t>Variáveis Independentes:</w:t>
            </w:r>
          </w:p>
        </w:tc>
        <w:tc>
          <w:tcPr>
            <w:tcW w:w="6485" w:type="dxa"/>
            <w:shd w:val="clear" w:color="auto" w:fill="auto"/>
          </w:tcPr>
          <w:p w14:paraId="6A125AE8" w14:textId="2A739594" w:rsidR="00784D9B" w:rsidRPr="00D312D0" w:rsidRDefault="00185186" w:rsidP="00AE0BF7">
            <w:pPr>
              <w:rPr>
                <w:rFonts w:cs="Tahoma"/>
              </w:rPr>
            </w:pPr>
            <w:r w:rsidRPr="00D312D0">
              <w:rPr>
                <w:rFonts w:cs="Tahoma"/>
              </w:rPr>
              <w:t xml:space="preserve">Variáveis associadas </w:t>
            </w:r>
            <w:r w:rsidR="00CE5391" w:rsidRPr="00CE5391">
              <w:rPr>
                <w:rFonts w:cs="Tahoma"/>
              </w:rPr>
              <w:t xml:space="preserve">apenas </w:t>
            </w:r>
            <w:r w:rsidRPr="00D312D0">
              <w:rPr>
                <w:rFonts w:cs="Tahoma"/>
              </w:rPr>
              <w:t>ao cliente</w:t>
            </w:r>
          </w:p>
        </w:tc>
      </w:tr>
    </w:tbl>
    <w:p w14:paraId="09F12CD0" w14:textId="77777777" w:rsidR="00784D9B" w:rsidRPr="00D312D0" w:rsidRDefault="00784D9B" w:rsidP="00784D9B">
      <w:pPr>
        <w:pStyle w:val="PargrafodaLista"/>
        <w:numPr>
          <w:ilvl w:val="0"/>
          <w:numId w:val="17"/>
        </w:numPr>
        <w:spacing w:before="100" w:beforeAutospacing="1" w:after="100" w:afterAutospacing="1"/>
        <w:rPr>
          <w:rFonts w:cs="Tahoma"/>
        </w:rPr>
      </w:pPr>
      <w:r w:rsidRPr="00D312D0">
        <w:rPr>
          <w:rFonts w:cs="Tahoma"/>
        </w:rPr>
        <w:t>Qual (</w:t>
      </w:r>
      <w:proofErr w:type="spellStart"/>
      <w:r w:rsidRPr="00D312D0">
        <w:rPr>
          <w:rFonts w:cs="Tahoma"/>
        </w:rPr>
        <w:t>is</w:t>
      </w:r>
      <w:proofErr w:type="spellEnd"/>
      <w:r w:rsidRPr="00D312D0">
        <w:rPr>
          <w:rFonts w:cs="Tahoma"/>
        </w:rPr>
        <w:t xml:space="preserve">) a tarefa(s) de Mining é (são) adequada (s) para solução desse objetivo: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
        <w:gridCol w:w="2598"/>
      </w:tblGrid>
      <w:tr w:rsidR="00784D9B" w:rsidRPr="00D312D0" w14:paraId="4A32218B" w14:textId="77777777" w:rsidTr="00AE0BF7">
        <w:tc>
          <w:tcPr>
            <w:tcW w:w="489" w:type="dxa"/>
            <w:shd w:val="clear" w:color="auto" w:fill="auto"/>
          </w:tcPr>
          <w:p w14:paraId="0450E622" w14:textId="77777777" w:rsidR="00784D9B" w:rsidRPr="00D312D0" w:rsidRDefault="00784D9B" w:rsidP="00AE0BF7">
            <w:pPr>
              <w:rPr>
                <w:rFonts w:cs="Tahoma"/>
              </w:rPr>
            </w:pPr>
          </w:p>
        </w:tc>
        <w:tc>
          <w:tcPr>
            <w:tcW w:w="2598" w:type="dxa"/>
            <w:shd w:val="clear" w:color="auto" w:fill="auto"/>
          </w:tcPr>
          <w:p w14:paraId="2E994D2A" w14:textId="77777777" w:rsidR="00784D9B" w:rsidRPr="00D312D0" w:rsidRDefault="00784D9B" w:rsidP="00AE0BF7">
            <w:pPr>
              <w:rPr>
                <w:rFonts w:cs="Tahoma"/>
              </w:rPr>
            </w:pPr>
            <w:r w:rsidRPr="00D312D0">
              <w:rPr>
                <w:rFonts w:cs="Tahoma"/>
              </w:rPr>
              <w:t>Predição</w:t>
            </w:r>
          </w:p>
        </w:tc>
      </w:tr>
      <w:tr w:rsidR="00784D9B" w:rsidRPr="00D312D0" w14:paraId="02FCC36C" w14:textId="77777777" w:rsidTr="00AE0BF7">
        <w:tc>
          <w:tcPr>
            <w:tcW w:w="489" w:type="dxa"/>
            <w:shd w:val="clear" w:color="auto" w:fill="auto"/>
          </w:tcPr>
          <w:p w14:paraId="003DB0CF" w14:textId="77777777" w:rsidR="00784D9B" w:rsidRPr="00D312D0" w:rsidRDefault="00784D9B" w:rsidP="00AE0BF7">
            <w:pPr>
              <w:rPr>
                <w:rFonts w:cs="Tahoma"/>
              </w:rPr>
            </w:pPr>
          </w:p>
        </w:tc>
        <w:tc>
          <w:tcPr>
            <w:tcW w:w="2598" w:type="dxa"/>
            <w:shd w:val="clear" w:color="auto" w:fill="auto"/>
          </w:tcPr>
          <w:p w14:paraId="59B4AA79" w14:textId="77777777" w:rsidR="00784D9B" w:rsidRPr="00D312D0" w:rsidRDefault="00784D9B" w:rsidP="00AE0BF7">
            <w:pPr>
              <w:rPr>
                <w:rFonts w:cs="Tahoma"/>
              </w:rPr>
            </w:pPr>
            <w:r w:rsidRPr="00D312D0">
              <w:rPr>
                <w:rFonts w:cs="Tahoma"/>
              </w:rPr>
              <w:t>Classificação</w:t>
            </w:r>
          </w:p>
        </w:tc>
      </w:tr>
      <w:tr w:rsidR="00784D9B" w:rsidRPr="00D312D0" w14:paraId="04B351CE" w14:textId="77777777" w:rsidTr="00AE0BF7">
        <w:tc>
          <w:tcPr>
            <w:tcW w:w="489" w:type="dxa"/>
            <w:shd w:val="clear" w:color="auto" w:fill="auto"/>
          </w:tcPr>
          <w:p w14:paraId="35E1B178" w14:textId="77777777" w:rsidR="00784D9B" w:rsidRPr="00D312D0" w:rsidRDefault="00784D9B" w:rsidP="00AE0BF7">
            <w:pPr>
              <w:rPr>
                <w:rFonts w:cs="Tahoma"/>
              </w:rPr>
            </w:pPr>
          </w:p>
        </w:tc>
        <w:tc>
          <w:tcPr>
            <w:tcW w:w="2598" w:type="dxa"/>
            <w:shd w:val="clear" w:color="auto" w:fill="auto"/>
          </w:tcPr>
          <w:p w14:paraId="2E621B05" w14:textId="77777777" w:rsidR="00784D9B" w:rsidRPr="00D312D0" w:rsidRDefault="00784D9B" w:rsidP="00AE0BF7">
            <w:pPr>
              <w:rPr>
                <w:rFonts w:cs="Tahoma"/>
              </w:rPr>
            </w:pPr>
            <w:r w:rsidRPr="00D312D0">
              <w:rPr>
                <w:rFonts w:cs="Tahoma"/>
              </w:rPr>
              <w:t>Regras de Associação</w:t>
            </w:r>
          </w:p>
        </w:tc>
      </w:tr>
      <w:tr w:rsidR="00784D9B" w:rsidRPr="00D312D0" w14:paraId="4BFDF90A" w14:textId="77777777" w:rsidTr="00AE0BF7">
        <w:tc>
          <w:tcPr>
            <w:tcW w:w="489" w:type="dxa"/>
            <w:shd w:val="clear" w:color="auto" w:fill="auto"/>
          </w:tcPr>
          <w:p w14:paraId="6E560E25" w14:textId="50758CAF" w:rsidR="00784D9B" w:rsidRPr="00D312D0" w:rsidRDefault="00D312D0" w:rsidP="00AE0BF7">
            <w:pPr>
              <w:rPr>
                <w:rFonts w:cs="Tahoma"/>
              </w:rPr>
            </w:pPr>
            <w:r>
              <w:rPr>
                <w:rFonts w:cs="Tahoma"/>
              </w:rPr>
              <w:t>X</w:t>
            </w:r>
          </w:p>
        </w:tc>
        <w:tc>
          <w:tcPr>
            <w:tcW w:w="2598" w:type="dxa"/>
            <w:shd w:val="clear" w:color="auto" w:fill="auto"/>
          </w:tcPr>
          <w:p w14:paraId="76699820" w14:textId="77777777" w:rsidR="00784D9B" w:rsidRPr="00D312D0" w:rsidRDefault="00784D9B" w:rsidP="00AE0BF7">
            <w:pPr>
              <w:rPr>
                <w:rFonts w:cs="Tahoma"/>
              </w:rPr>
            </w:pPr>
            <w:r w:rsidRPr="00D312D0">
              <w:rPr>
                <w:rFonts w:cs="Tahoma"/>
              </w:rPr>
              <w:t>Agrupamento</w:t>
            </w:r>
          </w:p>
        </w:tc>
      </w:tr>
      <w:tr w:rsidR="00784D9B" w:rsidRPr="00D312D0" w14:paraId="70363B6E" w14:textId="77777777" w:rsidTr="00AE0BF7">
        <w:tc>
          <w:tcPr>
            <w:tcW w:w="489" w:type="dxa"/>
            <w:shd w:val="clear" w:color="auto" w:fill="auto"/>
          </w:tcPr>
          <w:p w14:paraId="6947C062" w14:textId="77777777" w:rsidR="00784D9B" w:rsidRPr="00D312D0" w:rsidRDefault="00784D9B" w:rsidP="00AE0BF7">
            <w:pPr>
              <w:rPr>
                <w:rFonts w:cs="Tahoma"/>
              </w:rPr>
            </w:pPr>
          </w:p>
        </w:tc>
        <w:tc>
          <w:tcPr>
            <w:tcW w:w="2598" w:type="dxa"/>
            <w:shd w:val="clear" w:color="auto" w:fill="auto"/>
          </w:tcPr>
          <w:p w14:paraId="00AC61F2" w14:textId="77777777" w:rsidR="00784D9B" w:rsidRPr="00D312D0" w:rsidRDefault="00784D9B" w:rsidP="00AE0BF7">
            <w:pPr>
              <w:rPr>
                <w:rFonts w:cs="Tahoma"/>
              </w:rPr>
            </w:pPr>
            <w:r w:rsidRPr="00D312D0">
              <w:rPr>
                <w:rFonts w:cs="Tahoma"/>
              </w:rPr>
              <w:t>Sumarização</w:t>
            </w:r>
          </w:p>
        </w:tc>
      </w:tr>
      <w:tr w:rsidR="00784D9B" w:rsidRPr="00D312D0" w14:paraId="765680C5" w14:textId="77777777" w:rsidTr="00AE0BF7">
        <w:tc>
          <w:tcPr>
            <w:tcW w:w="489" w:type="dxa"/>
            <w:shd w:val="clear" w:color="auto" w:fill="auto"/>
          </w:tcPr>
          <w:p w14:paraId="6B92E5D8" w14:textId="77777777" w:rsidR="00784D9B" w:rsidRPr="00D312D0" w:rsidRDefault="00784D9B" w:rsidP="00AE0BF7">
            <w:pPr>
              <w:rPr>
                <w:rFonts w:cs="Tahoma"/>
              </w:rPr>
            </w:pPr>
          </w:p>
        </w:tc>
        <w:tc>
          <w:tcPr>
            <w:tcW w:w="2598" w:type="dxa"/>
            <w:shd w:val="clear" w:color="auto" w:fill="auto"/>
          </w:tcPr>
          <w:p w14:paraId="7D8870A6" w14:textId="77777777" w:rsidR="00784D9B" w:rsidRPr="00D312D0" w:rsidRDefault="00784D9B" w:rsidP="00AE0BF7">
            <w:pPr>
              <w:rPr>
                <w:rFonts w:cs="Tahoma"/>
              </w:rPr>
            </w:pPr>
            <w:r w:rsidRPr="00D312D0">
              <w:rPr>
                <w:rFonts w:cs="Tahoma"/>
              </w:rPr>
              <w:t xml:space="preserve">Detecção de Anomalias </w:t>
            </w:r>
          </w:p>
        </w:tc>
      </w:tr>
    </w:tbl>
    <w:p w14:paraId="6F96F821" w14:textId="77777777" w:rsidR="00784D9B" w:rsidRPr="00D312D0" w:rsidRDefault="00784D9B" w:rsidP="00784D9B">
      <w:pPr>
        <w:pStyle w:val="PargrafodaLista"/>
        <w:numPr>
          <w:ilvl w:val="0"/>
          <w:numId w:val="17"/>
        </w:numPr>
        <w:spacing w:before="100" w:beforeAutospacing="1" w:after="100" w:afterAutospacing="1"/>
        <w:rPr>
          <w:rFonts w:cs="Tahoma"/>
        </w:rPr>
      </w:pPr>
      <w:r w:rsidRPr="00D312D0">
        <w:rPr>
          <w:rFonts w:cs="Tahoma"/>
        </w:rPr>
        <w:t xml:space="preserve">Você pode indicar alguns algoritmos possíveis para essa tarefa? </w:t>
      </w:r>
    </w:p>
    <w:tbl>
      <w:tblPr>
        <w:tblW w:w="0" w:type="auto"/>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
        <w:gridCol w:w="2598"/>
      </w:tblGrid>
      <w:tr w:rsidR="00784D9B" w:rsidRPr="00D312D0" w14:paraId="1409854F" w14:textId="77777777" w:rsidTr="00AE0BF7">
        <w:tc>
          <w:tcPr>
            <w:tcW w:w="489" w:type="dxa"/>
            <w:shd w:val="clear" w:color="auto" w:fill="auto"/>
          </w:tcPr>
          <w:p w14:paraId="0DB9FFDB" w14:textId="77777777" w:rsidR="00784D9B" w:rsidRPr="00D312D0" w:rsidRDefault="00784D9B" w:rsidP="00AE0BF7">
            <w:pPr>
              <w:rPr>
                <w:rFonts w:cs="Tahoma"/>
              </w:rPr>
            </w:pPr>
          </w:p>
        </w:tc>
        <w:tc>
          <w:tcPr>
            <w:tcW w:w="2598" w:type="dxa"/>
            <w:shd w:val="clear" w:color="auto" w:fill="auto"/>
          </w:tcPr>
          <w:p w14:paraId="33991D65" w14:textId="77777777" w:rsidR="00784D9B" w:rsidRPr="00D312D0" w:rsidRDefault="00784D9B" w:rsidP="00AE0BF7">
            <w:pPr>
              <w:rPr>
                <w:rFonts w:cs="Tahoma"/>
              </w:rPr>
            </w:pPr>
            <w:r w:rsidRPr="00D312D0">
              <w:rPr>
                <w:rFonts w:cs="Tahoma"/>
              </w:rPr>
              <w:t>Regressão Linear</w:t>
            </w:r>
          </w:p>
        </w:tc>
      </w:tr>
      <w:tr w:rsidR="00784D9B" w:rsidRPr="00D312D0" w14:paraId="0FE226A7" w14:textId="77777777" w:rsidTr="00AE0BF7">
        <w:tc>
          <w:tcPr>
            <w:tcW w:w="489" w:type="dxa"/>
            <w:shd w:val="clear" w:color="auto" w:fill="auto"/>
          </w:tcPr>
          <w:p w14:paraId="4C4BE477" w14:textId="77777777" w:rsidR="00784D9B" w:rsidRPr="00D312D0" w:rsidRDefault="00784D9B" w:rsidP="00AE0BF7">
            <w:pPr>
              <w:rPr>
                <w:rFonts w:cs="Tahoma"/>
              </w:rPr>
            </w:pPr>
          </w:p>
        </w:tc>
        <w:tc>
          <w:tcPr>
            <w:tcW w:w="2598" w:type="dxa"/>
            <w:shd w:val="clear" w:color="auto" w:fill="auto"/>
          </w:tcPr>
          <w:p w14:paraId="16888EFC" w14:textId="77777777" w:rsidR="00784D9B" w:rsidRPr="00D312D0" w:rsidRDefault="00784D9B" w:rsidP="00AE0BF7">
            <w:pPr>
              <w:rPr>
                <w:rFonts w:cs="Tahoma"/>
              </w:rPr>
            </w:pPr>
            <w:r w:rsidRPr="00D312D0">
              <w:rPr>
                <w:rFonts w:cs="Tahoma"/>
              </w:rPr>
              <w:t>Árvore de Decisão</w:t>
            </w:r>
          </w:p>
        </w:tc>
      </w:tr>
      <w:tr w:rsidR="00784D9B" w:rsidRPr="00D312D0" w14:paraId="2BA95224" w14:textId="77777777" w:rsidTr="00AE0BF7">
        <w:tc>
          <w:tcPr>
            <w:tcW w:w="489" w:type="dxa"/>
            <w:shd w:val="clear" w:color="auto" w:fill="auto"/>
          </w:tcPr>
          <w:p w14:paraId="71F1849F" w14:textId="77777777" w:rsidR="00784D9B" w:rsidRPr="00D312D0" w:rsidRDefault="00784D9B" w:rsidP="00AE0BF7">
            <w:pPr>
              <w:rPr>
                <w:rFonts w:cs="Tahoma"/>
              </w:rPr>
            </w:pPr>
          </w:p>
        </w:tc>
        <w:tc>
          <w:tcPr>
            <w:tcW w:w="2598" w:type="dxa"/>
            <w:shd w:val="clear" w:color="auto" w:fill="auto"/>
          </w:tcPr>
          <w:p w14:paraId="5979AB31" w14:textId="77777777" w:rsidR="00784D9B" w:rsidRPr="00D312D0" w:rsidRDefault="00784D9B" w:rsidP="00AE0BF7">
            <w:pPr>
              <w:rPr>
                <w:rFonts w:cs="Tahoma"/>
              </w:rPr>
            </w:pPr>
            <w:r w:rsidRPr="00D312D0">
              <w:rPr>
                <w:rFonts w:cs="Tahoma"/>
              </w:rPr>
              <w:t>Regras de Associação</w:t>
            </w:r>
          </w:p>
        </w:tc>
      </w:tr>
      <w:tr w:rsidR="00784D9B" w:rsidRPr="00D312D0" w14:paraId="609E32DB" w14:textId="77777777" w:rsidTr="00AE0BF7">
        <w:tc>
          <w:tcPr>
            <w:tcW w:w="489" w:type="dxa"/>
            <w:shd w:val="clear" w:color="auto" w:fill="auto"/>
          </w:tcPr>
          <w:p w14:paraId="19C0F2AB" w14:textId="77777777" w:rsidR="00784D9B" w:rsidRPr="00D312D0" w:rsidRDefault="00784D9B" w:rsidP="00AE0BF7">
            <w:pPr>
              <w:rPr>
                <w:rFonts w:cs="Tahoma"/>
              </w:rPr>
            </w:pPr>
          </w:p>
        </w:tc>
        <w:tc>
          <w:tcPr>
            <w:tcW w:w="2598" w:type="dxa"/>
            <w:shd w:val="clear" w:color="auto" w:fill="auto"/>
          </w:tcPr>
          <w:p w14:paraId="1A2A3775" w14:textId="77777777" w:rsidR="00784D9B" w:rsidRPr="00D312D0" w:rsidRDefault="00784D9B" w:rsidP="00AE0BF7">
            <w:pPr>
              <w:rPr>
                <w:rFonts w:cs="Tahoma"/>
              </w:rPr>
            </w:pPr>
            <w:r w:rsidRPr="00D312D0">
              <w:rPr>
                <w:rFonts w:cs="Tahoma"/>
              </w:rPr>
              <w:t>Séries Temporais</w:t>
            </w:r>
          </w:p>
        </w:tc>
      </w:tr>
      <w:tr w:rsidR="00784D9B" w:rsidRPr="00D312D0" w14:paraId="33B42B5A" w14:textId="77777777" w:rsidTr="00AE0BF7">
        <w:tc>
          <w:tcPr>
            <w:tcW w:w="489" w:type="dxa"/>
            <w:shd w:val="clear" w:color="auto" w:fill="auto"/>
          </w:tcPr>
          <w:p w14:paraId="3011F3F8" w14:textId="48A2FF86" w:rsidR="00784D9B" w:rsidRPr="00D312D0" w:rsidRDefault="00D312D0" w:rsidP="00AE0BF7">
            <w:pPr>
              <w:rPr>
                <w:rFonts w:cs="Tahoma"/>
              </w:rPr>
            </w:pPr>
            <w:r>
              <w:rPr>
                <w:rFonts w:cs="Tahoma"/>
              </w:rPr>
              <w:t>X</w:t>
            </w:r>
          </w:p>
        </w:tc>
        <w:tc>
          <w:tcPr>
            <w:tcW w:w="2598" w:type="dxa"/>
            <w:shd w:val="clear" w:color="auto" w:fill="auto"/>
          </w:tcPr>
          <w:p w14:paraId="3BC946F6" w14:textId="77777777" w:rsidR="00784D9B" w:rsidRPr="00D312D0" w:rsidRDefault="00784D9B" w:rsidP="00AE0BF7">
            <w:pPr>
              <w:rPr>
                <w:rFonts w:cs="Tahoma"/>
              </w:rPr>
            </w:pPr>
            <w:r w:rsidRPr="00D312D0">
              <w:rPr>
                <w:rFonts w:cs="Tahoma"/>
              </w:rPr>
              <w:t>Análise de Clusters</w:t>
            </w:r>
          </w:p>
        </w:tc>
      </w:tr>
      <w:tr w:rsidR="00784D9B" w:rsidRPr="00D312D0" w14:paraId="4AE40E43" w14:textId="77777777" w:rsidTr="00AE0BF7">
        <w:tc>
          <w:tcPr>
            <w:tcW w:w="489" w:type="dxa"/>
            <w:shd w:val="clear" w:color="auto" w:fill="auto"/>
          </w:tcPr>
          <w:p w14:paraId="21EFE953" w14:textId="30318B60" w:rsidR="00784D9B" w:rsidRPr="00D312D0" w:rsidRDefault="00D312D0" w:rsidP="00AE0BF7">
            <w:pPr>
              <w:rPr>
                <w:rFonts w:cs="Tahoma"/>
              </w:rPr>
            </w:pPr>
            <w:r>
              <w:rPr>
                <w:rFonts w:cs="Tahoma"/>
              </w:rPr>
              <w:t>X</w:t>
            </w:r>
          </w:p>
        </w:tc>
        <w:tc>
          <w:tcPr>
            <w:tcW w:w="2598" w:type="dxa"/>
            <w:shd w:val="clear" w:color="auto" w:fill="auto"/>
          </w:tcPr>
          <w:p w14:paraId="0BD6CF86" w14:textId="77777777" w:rsidR="00784D9B" w:rsidRPr="00D312D0" w:rsidRDefault="00784D9B" w:rsidP="00AE0BF7">
            <w:pPr>
              <w:rPr>
                <w:rFonts w:cs="Tahoma"/>
              </w:rPr>
            </w:pPr>
            <w:r w:rsidRPr="00D312D0">
              <w:rPr>
                <w:rFonts w:cs="Tahoma"/>
              </w:rPr>
              <w:t>Componentes Principais</w:t>
            </w:r>
          </w:p>
        </w:tc>
      </w:tr>
      <w:tr w:rsidR="00784D9B" w:rsidRPr="00D312D0" w14:paraId="13D44717" w14:textId="77777777" w:rsidTr="00AE0BF7">
        <w:tc>
          <w:tcPr>
            <w:tcW w:w="489" w:type="dxa"/>
            <w:shd w:val="clear" w:color="auto" w:fill="auto"/>
          </w:tcPr>
          <w:p w14:paraId="2A03FE3A" w14:textId="77BCB797" w:rsidR="00784D9B" w:rsidRPr="00D312D0" w:rsidRDefault="00D312D0" w:rsidP="00AE0BF7">
            <w:pPr>
              <w:rPr>
                <w:rFonts w:cs="Tahoma"/>
              </w:rPr>
            </w:pPr>
            <w:r>
              <w:rPr>
                <w:rFonts w:cs="Tahoma"/>
              </w:rPr>
              <w:t>X</w:t>
            </w:r>
          </w:p>
        </w:tc>
        <w:tc>
          <w:tcPr>
            <w:tcW w:w="2598" w:type="dxa"/>
            <w:shd w:val="clear" w:color="auto" w:fill="auto"/>
          </w:tcPr>
          <w:p w14:paraId="763CC165" w14:textId="77777777" w:rsidR="00784D9B" w:rsidRPr="00D312D0" w:rsidRDefault="00784D9B" w:rsidP="00AE0BF7">
            <w:pPr>
              <w:rPr>
                <w:rFonts w:cs="Tahoma"/>
              </w:rPr>
            </w:pPr>
            <w:r w:rsidRPr="00D312D0">
              <w:rPr>
                <w:rFonts w:cs="Tahoma"/>
              </w:rPr>
              <w:t>Redes Neurais</w:t>
            </w:r>
          </w:p>
        </w:tc>
      </w:tr>
      <w:tr w:rsidR="00784D9B" w:rsidRPr="00D312D0" w14:paraId="1BE0E06E" w14:textId="77777777" w:rsidTr="00AE0BF7">
        <w:tc>
          <w:tcPr>
            <w:tcW w:w="489" w:type="dxa"/>
            <w:shd w:val="clear" w:color="auto" w:fill="auto"/>
          </w:tcPr>
          <w:p w14:paraId="51B7F986" w14:textId="77777777" w:rsidR="00784D9B" w:rsidRPr="00D312D0" w:rsidRDefault="00784D9B" w:rsidP="00AE0BF7">
            <w:pPr>
              <w:rPr>
                <w:rFonts w:cs="Tahoma"/>
              </w:rPr>
            </w:pPr>
          </w:p>
        </w:tc>
        <w:tc>
          <w:tcPr>
            <w:tcW w:w="2598" w:type="dxa"/>
            <w:shd w:val="clear" w:color="auto" w:fill="auto"/>
          </w:tcPr>
          <w:p w14:paraId="19EC5E0D" w14:textId="77777777" w:rsidR="00784D9B" w:rsidRPr="00D312D0" w:rsidRDefault="00784D9B" w:rsidP="00AE0BF7">
            <w:pPr>
              <w:rPr>
                <w:rFonts w:cs="Tahoma"/>
              </w:rPr>
            </w:pPr>
            <w:r w:rsidRPr="00D312D0">
              <w:rPr>
                <w:rFonts w:cs="Tahoma"/>
              </w:rPr>
              <w:t>Random Forest</w:t>
            </w:r>
          </w:p>
        </w:tc>
      </w:tr>
      <w:tr w:rsidR="00784D9B" w:rsidRPr="00D312D0" w14:paraId="2D9EA758" w14:textId="77777777" w:rsidTr="00AE0BF7">
        <w:tc>
          <w:tcPr>
            <w:tcW w:w="489" w:type="dxa"/>
            <w:shd w:val="clear" w:color="auto" w:fill="auto"/>
          </w:tcPr>
          <w:p w14:paraId="1D0EAF49" w14:textId="77777777" w:rsidR="00784D9B" w:rsidRPr="00D312D0" w:rsidRDefault="00784D9B" w:rsidP="00AE0BF7">
            <w:pPr>
              <w:rPr>
                <w:rFonts w:cs="Tahoma"/>
              </w:rPr>
            </w:pPr>
          </w:p>
        </w:tc>
        <w:tc>
          <w:tcPr>
            <w:tcW w:w="2598" w:type="dxa"/>
            <w:shd w:val="clear" w:color="auto" w:fill="auto"/>
          </w:tcPr>
          <w:p w14:paraId="57673665" w14:textId="77777777" w:rsidR="00784D9B" w:rsidRPr="00D312D0" w:rsidRDefault="00784D9B" w:rsidP="00AE0BF7">
            <w:pPr>
              <w:rPr>
                <w:rFonts w:cs="Tahoma"/>
              </w:rPr>
            </w:pPr>
            <w:r w:rsidRPr="00D312D0">
              <w:rPr>
                <w:rFonts w:cs="Tahoma"/>
              </w:rPr>
              <w:t>Outras:</w:t>
            </w:r>
          </w:p>
        </w:tc>
      </w:tr>
    </w:tbl>
    <w:p w14:paraId="3A86AEF7" w14:textId="77777777" w:rsidR="00784D9B" w:rsidRPr="00D312D0" w:rsidRDefault="00784D9B" w:rsidP="00784D9B">
      <w:pPr>
        <w:pStyle w:val="PargrafodaLista"/>
        <w:spacing w:before="100" w:beforeAutospacing="1" w:after="100" w:afterAutospacing="1"/>
        <w:ind w:left="1080"/>
        <w:rPr>
          <w:rFonts w:cs="Tahoma"/>
        </w:rPr>
      </w:pPr>
    </w:p>
    <w:p w14:paraId="151212EF" w14:textId="380506E7" w:rsidR="00784D9B" w:rsidRDefault="00784D9B" w:rsidP="00D312D0">
      <w:pPr>
        <w:pStyle w:val="PargrafodaLista"/>
        <w:numPr>
          <w:ilvl w:val="0"/>
          <w:numId w:val="17"/>
        </w:numPr>
        <w:spacing w:before="100" w:beforeAutospacing="1" w:after="100" w:afterAutospacing="1"/>
        <w:rPr>
          <w:rFonts w:cs="Tahoma"/>
        </w:rPr>
      </w:pPr>
      <w:r w:rsidRPr="00D312D0">
        <w:rPr>
          <w:rFonts w:cs="Tahoma"/>
        </w:rPr>
        <w:t>Quais cuidados que são indicados a fazer antes da etapa de aplicar os algoritmos/técnicas?</w:t>
      </w:r>
    </w:p>
    <w:p w14:paraId="77CD44D2" w14:textId="3E9E7373" w:rsidR="00D312D0" w:rsidRPr="00D312D0" w:rsidRDefault="00D312D0" w:rsidP="00D312D0">
      <w:pPr>
        <w:pStyle w:val="PargrafodaLista"/>
        <w:numPr>
          <w:ilvl w:val="1"/>
          <w:numId w:val="17"/>
        </w:numPr>
        <w:spacing w:before="100" w:beforeAutospacing="1" w:after="100" w:afterAutospacing="1"/>
        <w:rPr>
          <w:rFonts w:cs="Tahoma"/>
        </w:rPr>
      </w:pPr>
      <w:r w:rsidRPr="00D312D0">
        <w:rPr>
          <w:rFonts w:cs="Tahoma"/>
        </w:rPr>
        <w:t xml:space="preserve">Tratamento de </w:t>
      </w:r>
      <w:r w:rsidR="00CE5391">
        <w:rPr>
          <w:rFonts w:cs="Tahoma"/>
        </w:rPr>
        <w:t>valores faltantes</w:t>
      </w:r>
    </w:p>
    <w:p w14:paraId="6AB5181C" w14:textId="47768580" w:rsidR="00D312D0" w:rsidRPr="00D312D0" w:rsidRDefault="00CE5391" w:rsidP="00D312D0">
      <w:pPr>
        <w:pStyle w:val="PargrafodaLista"/>
        <w:numPr>
          <w:ilvl w:val="1"/>
          <w:numId w:val="17"/>
        </w:numPr>
        <w:spacing w:before="100" w:beforeAutospacing="1" w:after="100" w:afterAutospacing="1"/>
        <w:rPr>
          <w:rFonts w:cs="Tahoma"/>
        </w:rPr>
      </w:pPr>
      <w:r>
        <w:rPr>
          <w:rFonts w:cs="Tahoma"/>
        </w:rPr>
        <w:t>Transformar variáveis qualitativas em quantitativas por valores correspondentes</w:t>
      </w:r>
      <w:r w:rsidR="00D312D0" w:rsidRPr="00D312D0">
        <w:rPr>
          <w:rFonts w:cs="Tahoma"/>
        </w:rPr>
        <w:t xml:space="preserve"> </w:t>
      </w:r>
    </w:p>
    <w:p w14:paraId="406ACB21" w14:textId="77777777" w:rsidR="00D312D0" w:rsidRPr="00D312D0" w:rsidRDefault="00D312D0" w:rsidP="00D312D0">
      <w:pPr>
        <w:pStyle w:val="PargrafodaLista"/>
        <w:numPr>
          <w:ilvl w:val="1"/>
          <w:numId w:val="17"/>
        </w:numPr>
        <w:spacing w:before="100" w:beforeAutospacing="1" w:after="100" w:afterAutospacing="1"/>
        <w:rPr>
          <w:rFonts w:cs="Tahoma"/>
        </w:rPr>
      </w:pPr>
      <w:r w:rsidRPr="00D312D0">
        <w:rPr>
          <w:rFonts w:cs="Tahoma"/>
        </w:rPr>
        <w:t xml:space="preserve">Normalização ou padronização dos dados numéricos </w:t>
      </w:r>
    </w:p>
    <w:p w14:paraId="75BCF5D7" w14:textId="6ACC1D43" w:rsidR="00D312D0" w:rsidRPr="00D312D0" w:rsidRDefault="00D312D0" w:rsidP="00D312D0">
      <w:pPr>
        <w:pStyle w:val="PargrafodaLista"/>
        <w:numPr>
          <w:ilvl w:val="1"/>
          <w:numId w:val="17"/>
        </w:numPr>
        <w:spacing w:before="100" w:beforeAutospacing="1" w:after="100" w:afterAutospacing="1"/>
        <w:rPr>
          <w:rFonts w:cs="Tahoma"/>
        </w:rPr>
      </w:pPr>
      <w:r w:rsidRPr="00D312D0">
        <w:rPr>
          <w:rFonts w:cs="Tahoma"/>
        </w:rPr>
        <w:t xml:space="preserve">Seleção de </w:t>
      </w:r>
      <w:proofErr w:type="spellStart"/>
      <w:r w:rsidR="00CE5391">
        <w:rPr>
          <w:rFonts w:cs="Tahoma"/>
        </w:rPr>
        <w:t>vari</w:t>
      </w:r>
      <w:r w:rsidR="00CE5391">
        <w:rPr>
          <w:rFonts w:cs="Tahoma"/>
          <w:lang w:val="en-US"/>
        </w:rPr>
        <w:t>áveis</w:t>
      </w:r>
      <w:proofErr w:type="spellEnd"/>
      <w:r w:rsidR="00CE5391">
        <w:rPr>
          <w:rFonts w:cs="Tahoma"/>
          <w:lang w:val="en-US"/>
        </w:rPr>
        <w:t xml:space="preserve"> </w:t>
      </w:r>
      <w:r w:rsidRPr="00D312D0">
        <w:rPr>
          <w:rFonts w:cs="Tahoma"/>
        </w:rPr>
        <w:t>relevantes</w:t>
      </w:r>
    </w:p>
    <w:p w14:paraId="432553D7" w14:textId="6F4FF481" w:rsidR="00D312D0" w:rsidRPr="00D312D0" w:rsidRDefault="00CE5391" w:rsidP="00D312D0">
      <w:pPr>
        <w:pStyle w:val="PargrafodaLista"/>
        <w:numPr>
          <w:ilvl w:val="1"/>
          <w:numId w:val="17"/>
        </w:numPr>
        <w:spacing w:before="100" w:beforeAutospacing="1" w:after="100" w:afterAutospacing="1"/>
        <w:rPr>
          <w:rFonts w:cs="Tahoma"/>
        </w:rPr>
      </w:pPr>
      <w:r>
        <w:rPr>
          <w:rFonts w:cs="Tahoma"/>
        </w:rPr>
        <w:t xml:space="preserve">Definir </w:t>
      </w:r>
      <w:r w:rsidR="00D312D0" w:rsidRPr="00D312D0">
        <w:rPr>
          <w:rFonts w:cs="Tahoma"/>
        </w:rPr>
        <w:t xml:space="preserve">métricas de avaliação para </w:t>
      </w:r>
      <w:r>
        <w:rPr>
          <w:rFonts w:cs="Tahoma"/>
        </w:rPr>
        <w:t>clusterização</w:t>
      </w:r>
    </w:p>
    <w:p w14:paraId="716D0BD3" w14:textId="6F4991EC" w:rsidR="00784D9B" w:rsidRPr="00840183" w:rsidRDefault="00CE5391" w:rsidP="00840183">
      <w:pPr>
        <w:pStyle w:val="PargrafodaLista"/>
        <w:numPr>
          <w:ilvl w:val="1"/>
          <w:numId w:val="17"/>
        </w:numPr>
        <w:spacing w:before="100" w:beforeAutospacing="1" w:after="100" w:afterAutospacing="1"/>
        <w:rPr>
          <w:rFonts w:cs="Tahoma"/>
        </w:rPr>
      </w:pPr>
      <w:r>
        <w:rPr>
          <w:rFonts w:cs="Tahoma"/>
        </w:rPr>
        <w:t xml:space="preserve">Definir o </w:t>
      </w:r>
      <w:r w:rsidR="00D312D0" w:rsidRPr="00840183">
        <w:rPr>
          <w:rFonts w:cs="Tahoma"/>
        </w:rPr>
        <w:t xml:space="preserve">número ótimo de clusters </w:t>
      </w:r>
    </w:p>
    <w:p w14:paraId="672C5CE9" w14:textId="5230B1CC" w:rsidR="002E685E" w:rsidRPr="00D312D0" w:rsidRDefault="002E685E" w:rsidP="002E685E">
      <w:pPr>
        <w:rPr>
          <w:rFonts w:cs="Tahoma"/>
        </w:rPr>
      </w:pPr>
    </w:p>
    <w:p w14:paraId="2BF53402" w14:textId="77777777" w:rsidR="002E685E" w:rsidRPr="00D312D0" w:rsidRDefault="002E685E" w:rsidP="002E685E">
      <w:pPr>
        <w:rPr>
          <w:rFonts w:cs="Tahoma"/>
        </w:rPr>
      </w:pPr>
      <w:r w:rsidRPr="00D312D0">
        <w:rPr>
          <w:rFonts w:cs="Tahoma"/>
        </w:rPr>
        <w:t>Entrega do exercício no formato word.</w:t>
      </w:r>
    </w:p>
    <w:p w14:paraId="78D8F0A3" w14:textId="41F49581" w:rsidR="002E685E" w:rsidRPr="00D312D0" w:rsidRDefault="002E685E" w:rsidP="002E685E">
      <w:pPr>
        <w:rPr>
          <w:rFonts w:cs="Tahoma"/>
        </w:rPr>
      </w:pPr>
      <w:r w:rsidRPr="00D312D0">
        <w:rPr>
          <w:rFonts w:cs="Tahoma"/>
        </w:rPr>
        <w:t xml:space="preserve">Data de entrega: </w:t>
      </w:r>
      <w:r w:rsidR="00784D9B" w:rsidRPr="00D312D0">
        <w:rPr>
          <w:rFonts w:cs="Tahoma"/>
        </w:rPr>
        <w:t>13/09</w:t>
      </w:r>
      <w:r w:rsidR="00F11EB4" w:rsidRPr="00D312D0">
        <w:rPr>
          <w:rFonts w:cs="Tahoma"/>
        </w:rPr>
        <w:t>/2024</w:t>
      </w:r>
    </w:p>
    <w:p w14:paraId="35949B18" w14:textId="77777777" w:rsidR="002E685E" w:rsidRPr="00D312D0" w:rsidRDefault="002E685E" w:rsidP="002E685E">
      <w:pPr>
        <w:rPr>
          <w:rFonts w:cs="Tahoma"/>
        </w:rPr>
      </w:pPr>
      <w:r w:rsidRPr="00D312D0">
        <w:rPr>
          <w:rFonts w:cs="Tahoma"/>
        </w:rPr>
        <w:t>Regina Bernal</w:t>
      </w:r>
    </w:p>
    <w:p w14:paraId="7EB875CE" w14:textId="13383F3B" w:rsidR="002E685E" w:rsidRPr="00D312D0" w:rsidRDefault="00F11EB4" w:rsidP="007E4C9E">
      <w:pPr>
        <w:rPr>
          <w:rFonts w:cs="Tahoma"/>
        </w:rPr>
      </w:pPr>
      <w:r w:rsidRPr="00D312D0">
        <w:rPr>
          <w:rFonts w:cs="Tahoma"/>
        </w:rPr>
        <w:t>0</w:t>
      </w:r>
      <w:r w:rsidR="00784D9B" w:rsidRPr="00D312D0">
        <w:rPr>
          <w:rFonts w:cs="Tahoma"/>
        </w:rPr>
        <w:t>2/09</w:t>
      </w:r>
      <w:r w:rsidRPr="00D312D0">
        <w:rPr>
          <w:rFonts w:cs="Tahoma"/>
        </w:rPr>
        <w:t>/2024</w:t>
      </w:r>
    </w:p>
    <w:sectPr w:rsidR="002E685E" w:rsidRPr="00D312D0" w:rsidSect="009D7B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389E"/>
    <w:multiLevelType w:val="hybridMultilevel"/>
    <w:tmpl w:val="758CD6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31CB4"/>
    <w:multiLevelType w:val="hybridMultilevel"/>
    <w:tmpl w:val="99B66CF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AC56904"/>
    <w:multiLevelType w:val="hybridMultilevel"/>
    <w:tmpl w:val="2C4E0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79584A"/>
    <w:multiLevelType w:val="hybridMultilevel"/>
    <w:tmpl w:val="AB4293D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21E3833"/>
    <w:multiLevelType w:val="hybridMultilevel"/>
    <w:tmpl w:val="D4346500"/>
    <w:lvl w:ilvl="0" w:tplc="5986EE2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153A7615"/>
    <w:multiLevelType w:val="hybridMultilevel"/>
    <w:tmpl w:val="99B66CF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E961CD1"/>
    <w:multiLevelType w:val="hybridMultilevel"/>
    <w:tmpl w:val="505421C4"/>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26B0A14"/>
    <w:multiLevelType w:val="hybridMultilevel"/>
    <w:tmpl w:val="D61C962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289D4951"/>
    <w:multiLevelType w:val="hybridMultilevel"/>
    <w:tmpl w:val="B6DED838"/>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DC412E"/>
    <w:multiLevelType w:val="hybridMultilevel"/>
    <w:tmpl w:val="D61C962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371616FF"/>
    <w:multiLevelType w:val="hybridMultilevel"/>
    <w:tmpl w:val="D61C962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38677A51"/>
    <w:multiLevelType w:val="hybridMultilevel"/>
    <w:tmpl w:val="E1CE1DC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DAD544F"/>
    <w:multiLevelType w:val="hybridMultilevel"/>
    <w:tmpl w:val="6FEE6C6C"/>
    <w:lvl w:ilvl="0" w:tplc="0416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5923D68"/>
    <w:multiLevelType w:val="hybridMultilevel"/>
    <w:tmpl w:val="E1CE1DC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7CA4C02"/>
    <w:multiLevelType w:val="hybridMultilevel"/>
    <w:tmpl w:val="B8DAF4C8"/>
    <w:lvl w:ilvl="0" w:tplc="FF3AF7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A1319"/>
    <w:multiLevelType w:val="hybridMultilevel"/>
    <w:tmpl w:val="51769E2C"/>
    <w:lvl w:ilvl="0" w:tplc="FFFFFFFF">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AD4642"/>
    <w:multiLevelType w:val="hybridMultilevel"/>
    <w:tmpl w:val="D61C962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C3B11B5"/>
    <w:multiLevelType w:val="hybridMultilevel"/>
    <w:tmpl w:val="51127748"/>
    <w:lvl w:ilvl="0" w:tplc="FFFFFFFF">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700ED1"/>
    <w:multiLevelType w:val="hybridMultilevel"/>
    <w:tmpl w:val="9402A73C"/>
    <w:lvl w:ilvl="0" w:tplc="1EE221CE">
      <w:start w:val="1"/>
      <w:numFmt w:val="lowerLetter"/>
      <w:pStyle w:val="Ttulo2"/>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56354F9"/>
    <w:multiLevelType w:val="hybridMultilevel"/>
    <w:tmpl w:val="D6564D16"/>
    <w:lvl w:ilvl="0" w:tplc="FFFFFFFF">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903640B"/>
    <w:multiLevelType w:val="hybridMultilevel"/>
    <w:tmpl w:val="A27A9EF2"/>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C8448F6"/>
    <w:multiLevelType w:val="multilevel"/>
    <w:tmpl w:val="940405A4"/>
    <w:lvl w:ilvl="0">
      <w:start w:val="1"/>
      <w:numFmt w:val="upperRoman"/>
      <w:pStyle w:val="Ttulo1"/>
      <w:lvlText w:val="%1."/>
      <w:lvlJc w:val="left"/>
      <w:pPr>
        <w:ind w:left="0" w:firstLine="0"/>
      </w:pPr>
    </w:lvl>
    <w:lvl w:ilvl="1">
      <w:start w:val="1"/>
      <w:numFmt w:val="upperLetter"/>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22" w15:restartNumberingAfterBreak="0">
    <w:nsid w:val="6FEA30FA"/>
    <w:multiLevelType w:val="hybridMultilevel"/>
    <w:tmpl w:val="D61C962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713B252B"/>
    <w:multiLevelType w:val="hybridMultilevel"/>
    <w:tmpl w:val="D61C962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71F06364"/>
    <w:multiLevelType w:val="hybridMultilevel"/>
    <w:tmpl w:val="D61C962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76AF57EA"/>
    <w:multiLevelType w:val="hybridMultilevel"/>
    <w:tmpl w:val="E1CE1DC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77BF2C2C"/>
    <w:multiLevelType w:val="hybridMultilevel"/>
    <w:tmpl w:val="C0F4DC6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77D502F6"/>
    <w:multiLevelType w:val="hybridMultilevel"/>
    <w:tmpl w:val="1BE80BC6"/>
    <w:lvl w:ilvl="0" w:tplc="7862D5B4">
      <w:numFmt w:val="bullet"/>
      <w:lvlText w:val="•"/>
      <w:lvlJc w:val="left"/>
      <w:pPr>
        <w:ind w:left="1065" w:hanging="705"/>
      </w:pPr>
      <w:rPr>
        <w:rFonts w:ascii="Calibri" w:eastAsia="Times New Roman"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num w:numId="1" w16cid:durableId="2065332570">
    <w:abstractNumId w:val="18"/>
  </w:num>
  <w:num w:numId="2" w16cid:durableId="733965376">
    <w:abstractNumId w:val="21"/>
  </w:num>
  <w:num w:numId="3" w16cid:durableId="1654915619">
    <w:abstractNumId w:val="2"/>
  </w:num>
  <w:num w:numId="4" w16cid:durableId="1725448083">
    <w:abstractNumId w:val="20"/>
  </w:num>
  <w:num w:numId="5" w16cid:durableId="649753757">
    <w:abstractNumId w:val="3"/>
  </w:num>
  <w:num w:numId="6" w16cid:durableId="2143501450">
    <w:abstractNumId w:val="7"/>
  </w:num>
  <w:num w:numId="7" w16cid:durableId="800683554">
    <w:abstractNumId w:val="26"/>
  </w:num>
  <w:num w:numId="8" w16cid:durableId="725178117">
    <w:abstractNumId w:val="13"/>
  </w:num>
  <w:num w:numId="9" w16cid:durableId="1652250294">
    <w:abstractNumId w:val="25"/>
  </w:num>
  <w:num w:numId="10" w16cid:durableId="1432698954">
    <w:abstractNumId w:val="11"/>
  </w:num>
  <w:num w:numId="11" w16cid:durableId="1457914466">
    <w:abstractNumId w:val="6"/>
  </w:num>
  <w:num w:numId="12" w16cid:durableId="1630234953">
    <w:abstractNumId w:val="27"/>
  </w:num>
  <w:num w:numId="13" w16cid:durableId="2090081399">
    <w:abstractNumId w:val="5"/>
  </w:num>
  <w:num w:numId="14" w16cid:durableId="1091005930">
    <w:abstractNumId w:val="1"/>
  </w:num>
  <w:num w:numId="15" w16cid:durableId="1214273301">
    <w:abstractNumId w:val="24"/>
  </w:num>
  <w:num w:numId="16" w16cid:durableId="324475764">
    <w:abstractNumId w:val="23"/>
  </w:num>
  <w:num w:numId="17" w16cid:durableId="975572037">
    <w:abstractNumId w:val="10"/>
  </w:num>
  <w:num w:numId="18" w16cid:durableId="867183349">
    <w:abstractNumId w:val="9"/>
  </w:num>
  <w:num w:numId="19" w16cid:durableId="322315884">
    <w:abstractNumId w:val="16"/>
  </w:num>
  <w:num w:numId="20" w16cid:durableId="1971285070">
    <w:abstractNumId w:val="22"/>
  </w:num>
  <w:num w:numId="21" w16cid:durableId="1070151748">
    <w:abstractNumId w:val="0"/>
  </w:num>
  <w:num w:numId="22" w16cid:durableId="1574387136">
    <w:abstractNumId w:val="4"/>
  </w:num>
  <w:num w:numId="23" w16cid:durableId="948704023">
    <w:abstractNumId w:val="8"/>
  </w:num>
  <w:num w:numId="24" w16cid:durableId="346056102">
    <w:abstractNumId w:val="12"/>
  </w:num>
  <w:num w:numId="25" w16cid:durableId="1083796912">
    <w:abstractNumId w:val="15"/>
  </w:num>
  <w:num w:numId="26" w16cid:durableId="91438341">
    <w:abstractNumId w:val="17"/>
  </w:num>
  <w:num w:numId="27" w16cid:durableId="678775521">
    <w:abstractNumId w:val="19"/>
  </w:num>
  <w:num w:numId="28" w16cid:durableId="512577681">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activeWritingStyle w:appName="MSWord" w:lang="en-US"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E3"/>
    <w:rsid w:val="00014AAF"/>
    <w:rsid w:val="0002269A"/>
    <w:rsid w:val="000502C0"/>
    <w:rsid w:val="00050CC3"/>
    <w:rsid w:val="000713E3"/>
    <w:rsid w:val="00081B9E"/>
    <w:rsid w:val="00090BC4"/>
    <w:rsid w:val="0009573C"/>
    <w:rsid w:val="000D36ED"/>
    <w:rsid w:val="000F4995"/>
    <w:rsid w:val="000F519D"/>
    <w:rsid w:val="00134B68"/>
    <w:rsid w:val="0014077F"/>
    <w:rsid w:val="00185186"/>
    <w:rsid w:val="0019137E"/>
    <w:rsid w:val="001B500C"/>
    <w:rsid w:val="001C3B76"/>
    <w:rsid w:val="00242D99"/>
    <w:rsid w:val="00261C3C"/>
    <w:rsid w:val="00295E35"/>
    <w:rsid w:val="002E1E35"/>
    <w:rsid w:val="002E685E"/>
    <w:rsid w:val="0032723E"/>
    <w:rsid w:val="00344691"/>
    <w:rsid w:val="00381C14"/>
    <w:rsid w:val="003C7BDE"/>
    <w:rsid w:val="003D2D43"/>
    <w:rsid w:val="00403C50"/>
    <w:rsid w:val="00423FA2"/>
    <w:rsid w:val="00442024"/>
    <w:rsid w:val="00475B69"/>
    <w:rsid w:val="004763F0"/>
    <w:rsid w:val="004A4005"/>
    <w:rsid w:val="004C14BC"/>
    <w:rsid w:val="004C4EB5"/>
    <w:rsid w:val="004E786E"/>
    <w:rsid w:val="00582D63"/>
    <w:rsid w:val="00621B19"/>
    <w:rsid w:val="00630024"/>
    <w:rsid w:val="00667660"/>
    <w:rsid w:val="00683718"/>
    <w:rsid w:val="00684440"/>
    <w:rsid w:val="006972AC"/>
    <w:rsid w:val="00697FF6"/>
    <w:rsid w:val="006A7A4D"/>
    <w:rsid w:val="006D25D7"/>
    <w:rsid w:val="00727D75"/>
    <w:rsid w:val="00784D9B"/>
    <w:rsid w:val="007A4FBB"/>
    <w:rsid w:val="007B3EFC"/>
    <w:rsid w:val="007D26E0"/>
    <w:rsid w:val="007E4C9E"/>
    <w:rsid w:val="007F1BBD"/>
    <w:rsid w:val="007F6C05"/>
    <w:rsid w:val="00831089"/>
    <w:rsid w:val="00840183"/>
    <w:rsid w:val="008961B9"/>
    <w:rsid w:val="008C5040"/>
    <w:rsid w:val="008D2C49"/>
    <w:rsid w:val="0093153A"/>
    <w:rsid w:val="00934B27"/>
    <w:rsid w:val="00955C22"/>
    <w:rsid w:val="00983749"/>
    <w:rsid w:val="009872B6"/>
    <w:rsid w:val="009D7B75"/>
    <w:rsid w:val="009F0D15"/>
    <w:rsid w:val="00A01DD5"/>
    <w:rsid w:val="00A03A03"/>
    <w:rsid w:val="00A228D9"/>
    <w:rsid w:val="00A27644"/>
    <w:rsid w:val="00A5549F"/>
    <w:rsid w:val="00A61440"/>
    <w:rsid w:val="00A717E1"/>
    <w:rsid w:val="00A831E5"/>
    <w:rsid w:val="00A935C9"/>
    <w:rsid w:val="00B02491"/>
    <w:rsid w:val="00B26BDC"/>
    <w:rsid w:val="00B43248"/>
    <w:rsid w:val="00B51968"/>
    <w:rsid w:val="00B628A7"/>
    <w:rsid w:val="00B63308"/>
    <w:rsid w:val="00B73178"/>
    <w:rsid w:val="00BB19DA"/>
    <w:rsid w:val="00BC1AA8"/>
    <w:rsid w:val="00BC56C7"/>
    <w:rsid w:val="00BD1DDD"/>
    <w:rsid w:val="00C456AE"/>
    <w:rsid w:val="00C971AB"/>
    <w:rsid w:val="00CE5391"/>
    <w:rsid w:val="00CF5B2B"/>
    <w:rsid w:val="00D057EA"/>
    <w:rsid w:val="00D312D0"/>
    <w:rsid w:val="00D3771F"/>
    <w:rsid w:val="00D544F2"/>
    <w:rsid w:val="00DD26FC"/>
    <w:rsid w:val="00DE0A24"/>
    <w:rsid w:val="00E00039"/>
    <w:rsid w:val="00E118B3"/>
    <w:rsid w:val="00E162F9"/>
    <w:rsid w:val="00EF520A"/>
    <w:rsid w:val="00F11EB4"/>
    <w:rsid w:val="00F563C9"/>
    <w:rsid w:val="00F70D9C"/>
    <w:rsid w:val="00F741A2"/>
    <w:rsid w:val="00F77CD6"/>
    <w:rsid w:val="00FD3781"/>
    <w:rsid w:val="00FD6670"/>
    <w:rsid w:val="00FE47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CDB"/>
  <w15:docId w15:val="{131B3C2E-9E77-4117-A3DF-B4E8D380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781"/>
    <w:pPr>
      <w:jc w:val="both"/>
    </w:pPr>
    <w:rPr>
      <w:rFonts w:ascii="Tahoma" w:hAnsi="Tahoma"/>
    </w:rPr>
  </w:style>
  <w:style w:type="paragraph" w:styleId="Ttulo1">
    <w:name w:val="heading 1"/>
    <w:basedOn w:val="Normal"/>
    <w:next w:val="Normal"/>
    <w:link w:val="Ttulo1Char"/>
    <w:qFormat/>
    <w:rsid w:val="00FD3781"/>
    <w:pPr>
      <w:keepNext/>
      <w:numPr>
        <w:numId w:val="2"/>
      </w:numPr>
      <w:outlineLvl w:val="0"/>
    </w:pPr>
    <w:rPr>
      <w:b/>
    </w:rPr>
  </w:style>
  <w:style w:type="paragraph" w:styleId="Ttulo2">
    <w:name w:val="heading 2"/>
    <w:basedOn w:val="Normal"/>
    <w:next w:val="Normal"/>
    <w:link w:val="Ttulo2Char"/>
    <w:qFormat/>
    <w:rsid w:val="00FD3781"/>
    <w:pPr>
      <w:keepNext/>
      <w:numPr>
        <w:numId w:val="1"/>
      </w:numPr>
      <w:outlineLvl w:val="1"/>
    </w:pPr>
    <w:rPr>
      <w:b/>
    </w:rPr>
  </w:style>
  <w:style w:type="paragraph" w:styleId="Ttulo3">
    <w:name w:val="heading 3"/>
    <w:basedOn w:val="Normal"/>
    <w:next w:val="Normal"/>
    <w:link w:val="Ttulo3Char"/>
    <w:qFormat/>
    <w:rsid w:val="00FD3781"/>
    <w:pPr>
      <w:keepNext/>
      <w:numPr>
        <w:ilvl w:val="2"/>
        <w:numId w:val="2"/>
      </w:numPr>
      <w:spacing w:line="360" w:lineRule="auto"/>
      <w:outlineLvl w:val="2"/>
    </w:pPr>
    <w:rPr>
      <w:rFonts w:ascii="Arial" w:hAnsi="Arial"/>
      <w:b/>
      <w:sz w:val="24"/>
    </w:rPr>
  </w:style>
  <w:style w:type="paragraph" w:styleId="Ttulo4">
    <w:name w:val="heading 4"/>
    <w:basedOn w:val="Normal"/>
    <w:next w:val="Normal"/>
    <w:link w:val="Ttulo4Char"/>
    <w:qFormat/>
    <w:rsid w:val="00FD3781"/>
    <w:pPr>
      <w:keepNext/>
      <w:numPr>
        <w:ilvl w:val="3"/>
        <w:numId w:val="2"/>
      </w:numPr>
      <w:jc w:val="center"/>
      <w:outlineLvl w:val="3"/>
    </w:pPr>
    <w:rPr>
      <w:rFonts w:ascii="Arial" w:hAnsi="Arial"/>
      <w:snapToGrid w:val="0"/>
      <w:sz w:val="24"/>
    </w:rPr>
  </w:style>
  <w:style w:type="paragraph" w:styleId="Ttulo5">
    <w:name w:val="heading 5"/>
    <w:basedOn w:val="Normal"/>
    <w:next w:val="Normal"/>
    <w:link w:val="Ttulo5Char"/>
    <w:qFormat/>
    <w:rsid w:val="00FD3781"/>
    <w:pPr>
      <w:keepNext/>
      <w:numPr>
        <w:ilvl w:val="4"/>
        <w:numId w:val="2"/>
      </w:numPr>
      <w:spacing w:line="360" w:lineRule="auto"/>
      <w:jc w:val="center"/>
      <w:outlineLvl w:val="4"/>
    </w:pPr>
    <w:rPr>
      <w:rFonts w:ascii="Arial" w:hAnsi="Arial"/>
      <w:sz w:val="96"/>
    </w:rPr>
  </w:style>
  <w:style w:type="paragraph" w:styleId="Ttulo6">
    <w:name w:val="heading 6"/>
    <w:basedOn w:val="Normal"/>
    <w:next w:val="Normal"/>
    <w:link w:val="Ttulo6Char"/>
    <w:qFormat/>
    <w:rsid w:val="00FD3781"/>
    <w:pPr>
      <w:keepNext/>
      <w:numPr>
        <w:ilvl w:val="5"/>
        <w:numId w:val="2"/>
      </w:numPr>
      <w:outlineLvl w:val="5"/>
    </w:pPr>
    <w:rPr>
      <w:rFonts w:ascii="Arial" w:hAnsi="Arial"/>
      <w:b/>
      <w:sz w:val="24"/>
      <w:u w:val="single"/>
    </w:rPr>
  </w:style>
  <w:style w:type="paragraph" w:styleId="Ttulo7">
    <w:name w:val="heading 7"/>
    <w:basedOn w:val="Normal"/>
    <w:next w:val="Normal"/>
    <w:link w:val="Ttulo7Char"/>
    <w:qFormat/>
    <w:rsid w:val="00FD3781"/>
    <w:pPr>
      <w:keepNext/>
      <w:numPr>
        <w:ilvl w:val="6"/>
        <w:numId w:val="2"/>
      </w:numPr>
      <w:outlineLvl w:val="6"/>
    </w:pPr>
    <w:rPr>
      <w:rFonts w:ascii="Arial" w:hAnsi="Arial"/>
      <w:b/>
      <w:u w:val="single"/>
    </w:rPr>
  </w:style>
  <w:style w:type="paragraph" w:styleId="Ttulo8">
    <w:name w:val="heading 8"/>
    <w:basedOn w:val="Normal"/>
    <w:next w:val="Normal"/>
    <w:link w:val="Ttulo8Char"/>
    <w:qFormat/>
    <w:rsid w:val="00FD3781"/>
    <w:pPr>
      <w:keepNext/>
      <w:numPr>
        <w:ilvl w:val="7"/>
        <w:numId w:val="2"/>
      </w:numPr>
      <w:jc w:val="center"/>
      <w:outlineLvl w:val="7"/>
    </w:pPr>
    <w:rPr>
      <w:rFonts w:ascii="Arial" w:hAnsi="Arial"/>
      <w:b/>
      <w:sz w:val="72"/>
    </w:rPr>
  </w:style>
  <w:style w:type="paragraph" w:styleId="Ttulo9">
    <w:name w:val="heading 9"/>
    <w:basedOn w:val="Normal"/>
    <w:next w:val="Normal"/>
    <w:link w:val="Ttulo9Char"/>
    <w:qFormat/>
    <w:rsid w:val="00FD3781"/>
    <w:pPr>
      <w:keepNext/>
      <w:numPr>
        <w:ilvl w:val="8"/>
        <w:numId w:val="2"/>
      </w:numPr>
      <w:outlineLvl w:val="8"/>
    </w:pPr>
    <w:rPr>
      <w:rFonts w:ascii="Arial" w:hAnsi="Arial" w:cs="Arial"/>
      <w:b/>
      <w:bCs/>
      <w:snapToGrid w:val="0"/>
      <w:u w:val="singl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Tahoma12">
    <w:name w:val="Padrão Tahoma 12"/>
    <w:basedOn w:val="Normal"/>
    <w:link w:val="PadroTahoma12Char"/>
    <w:qFormat/>
    <w:rsid w:val="00FD3781"/>
    <w:pPr>
      <w:spacing w:line="360" w:lineRule="auto"/>
      <w:ind w:firstLine="426"/>
    </w:pPr>
    <w:rPr>
      <w:rFonts w:cs="Tahoma"/>
      <w:sz w:val="24"/>
      <w:szCs w:val="22"/>
    </w:rPr>
  </w:style>
  <w:style w:type="character" w:customStyle="1" w:styleId="PadroTahoma12Char">
    <w:name w:val="Padrão Tahoma 12 Char"/>
    <w:link w:val="PadroTahoma12"/>
    <w:rsid w:val="00FD3781"/>
    <w:rPr>
      <w:rFonts w:ascii="Tahoma" w:hAnsi="Tahoma" w:cs="Tahoma"/>
      <w:sz w:val="24"/>
      <w:szCs w:val="22"/>
    </w:rPr>
  </w:style>
  <w:style w:type="paragraph" w:customStyle="1" w:styleId="PadroTahoma14negrito">
    <w:name w:val="Padrão Tahoma 14 negrito"/>
    <w:basedOn w:val="PadroTahoma12"/>
    <w:link w:val="PadroTahoma14negritoChar"/>
    <w:qFormat/>
    <w:rsid w:val="00FD3781"/>
    <w:pPr>
      <w:ind w:firstLine="0"/>
    </w:pPr>
    <w:rPr>
      <w:b/>
      <w:sz w:val="28"/>
    </w:rPr>
  </w:style>
  <w:style w:type="character" w:customStyle="1" w:styleId="PadroTahoma14negritoChar">
    <w:name w:val="Padrão Tahoma 14 negrito Char"/>
    <w:link w:val="PadroTahoma14negrito"/>
    <w:rsid w:val="00FD3781"/>
    <w:rPr>
      <w:rFonts w:ascii="Tahoma" w:hAnsi="Tahoma" w:cs="Tahoma"/>
      <w:b/>
      <w:sz w:val="28"/>
      <w:szCs w:val="22"/>
    </w:rPr>
  </w:style>
  <w:style w:type="character" w:customStyle="1" w:styleId="Ttulo1Char">
    <w:name w:val="Título 1 Char"/>
    <w:basedOn w:val="Fontepargpadro"/>
    <w:link w:val="Ttulo1"/>
    <w:rsid w:val="00FD3781"/>
    <w:rPr>
      <w:rFonts w:ascii="Tahoma" w:hAnsi="Tahoma"/>
      <w:b/>
    </w:rPr>
  </w:style>
  <w:style w:type="character" w:customStyle="1" w:styleId="Ttulo2Char">
    <w:name w:val="Título 2 Char"/>
    <w:basedOn w:val="Fontepargpadro"/>
    <w:link w:val="Ttulo2"/>
    <w:rsid w:val="00FD3781"/>
    <w:rPr>
      <w:rFonts w:ascii="Tahoma" w:hAnsi="Tahoma"/>
      <w:b/>
    </w:rPr>
  </w:style>
  <w:style w:type="character" w:customStyle="1" w:styleId="Ttulo3Char">
    <w:name w:val="Título 3 Char"/>
    <w:basedOn w:val="Fontepargpadro"/>
    <w:link w:val="Ttulo3"/>
    <w:rsid w:val="00FD3781"/>
    <w:rPr>
      <w:rFonts w:ascii="Arial" w:hAnsi="Arial"/>
      <w:b/>
      <w:sz w:val="24"/>
    </w:rPr>
  </w:style>
  <w:style w:type="character" w:customStyle="1" w:styleId="Ttulo4Char">
    <w:name w:val="Título 4 Char"/>
    <w:basedOn w:val="Fontepargpadro"/>
    <w:link w:val="Ttulo4"/>
    <w:rsid w:val="00FD3781"/>
    <w:rPr>
      <w:rFonts w:ascii="Arial" w:hAnsi="Arial"/>
      <w:snapToGrid w:val="0"/>
      <w:sz w:val="24"/>
    </w:rPr>
  </w:style>
  <w:style w:type="character" w:customStyle="1" w:styleId="Ttulo5Char">
    <w:name w:val="Título 5 Char"/>
    <w:basedOn w:val="Fontepargpadro"/>
    <w:link w:val="Ttulo5"/>
    <w:rsid w:val="00FD3781"/>
    <w:rPr>
      <w:rFonts w:ascii="Arial" w:hAnsi="Arial"/>
      <w:sz w:val="96"/>
    </w:rPr>
  </w:style>
  <w:style w:type="character" w:customStyle="1" w:styleId="Ttulo6Char">
    <w:name w:val="Título 6 Char"/>
    <w:basedOn w:val="Fontepargpadro"/>
    <w:link w:val="Ttulo6"/>
    <w:rsid w:val="00FD3781"/>
    <w:rPr>
      <w:rFonts w:ascii="Arial" w:hAnsi="Arial"/>
      <w:b/>
      <w:sz w:val="24"/>
      <w:u w:val="single"/>
    </w:rPr>
  </w:style>
  <w:style w:type="character" w:customStyle="1" w:styleId="Ttulo7Char">
    <w:name w:val="Título 7 Char"/>
    <w:basedOn w:val="Fontepargpadro"/>
    <w:link w:val="Ttulo7"/>
    <w:rsid w:val="00FD3781"/>
    <w:rPr>
      <w:rFonts w:ascii="Arial" w:hAnsi="Arial"/>
      <w:b/>
      <w:u w:val="single"/>
    </w:rPr>
  </w:style>
  <w:style w:type="character" w:customStyle="1" w:styleId="Ttulo8Char">
    <w:name w:val="Título 8 Char"/>
    <w:basedOn w:val="Fontepargpadro"/>
    <w:link w:val="Ttulo8"/>
    <w:rsid w:val="00FD3781"/>
    <w:rPr>
      <w:rFonts w:ascii="Arial" w:hAnsi="Arial"/>
      <w:b/>
      <w:sz w:val="72"/>
    </w:rPr>
  </w:style>
  <w:style w:type="character" w:customStyle="1" w:styleId="Ttulo9Char">
    <w:name w:val="Título 9 Char"/>
    <w:basedOn w:val="Fontepargpadro"/>
    <w:link w:val="Ttulo9"/>
    <w:rsid w:val="00FD3781"/>
    <w:rPr>
      <w:rFonts w:ascii="Arial" w:hAnsi="Arial" w:cs="Arial"/>
      <w:b/>
      <w:bCs/>
      <w:snapToGrid w:val="0"/>
      <w:u w:val="single"/>
    </w:rPr>
  </w:style>
  <w:style w:type="paragraph" w:styleId="Ttulo">
    <w:name w:val="Title"/>
    <w:basedOn w:val="Normal"/>
    <w:link w:val="TtuloChar"/>
    <w:qFormat/>
    <w:rsid w:val="00FD3781"/>
    <w:pPr>
      <w:jc w:val="center"/>
    </w:pPr>
    <w:rPr>
      <w:rFonts w:ascii="Arial" w:hAnsi="Arial"/>
      <w:b/>
      <w:sz w:val="28"/>
    </w:rPr>
  </w:style>
  <w:style w:type="character" w:customStyle="1" w:styleId="TtuloChar">
    <w:name w:val="Título Char"/>
    <w:basedOn w:val="Fontepargpadro"/>
    <w:link w:val="Ttulo"/>
    <w:rsid w:val="00FD3781"/>
    <w:rPr>
      <w:rFonts w:ascii="Arial" w:hAnsi="Arial"/>
      <w:b/>
      <w:sz w:val="28"/>
    </w:rPr>
  </w:style>
  <w:style w:type="paragraph" w:styleId="PargrafodaLista">
    <w:name w:val="List Paragraph"/>
    <w:basedOn w:val="Normal"/>
    <w:uiPriority w:val="34"/>
    <w:qFormat/>
    <w:rsid w:val="00FD3781"/>
    <w:pPr>
      <w:ind w:left="720"/>
      <w:contextualSpacing/>
    </w:pPr>
  </w:style>
  <w:style w:type="character" w:styleId="RefernciaSutil">
    <w:name w:val="Subtle Reference"/>
    <w:basedOn w:val="Fontepargpadro"/>
    <w:uiPriority w:val="31"/>
    <w:qFormat/>
    <w:rsid w:val="00FD3781"/>
    <w:rPr>
      <w:smallCaps/>
      <w:color w:val="C0504D" w:themeColor="accent2"/>
      <w:u w:val="single"/>
    </w:rPr>
  </w:style>
  <w:style w:type="paragraph" w:styleId="NormalWeb">
    <w:name w:val="Normal (Web)"/>
    <w:basedOn w:val="Normal"/>
    <w:uiPriority w:val="99"/>
    <w:semiHidden/>
    <w:unhideWhenUsed/>
    <w:rsid w:val="000713E3"/>
    <w:pPr>
      <w:spacing w:before="100" w:beforeAutospacing="1" w:after="100" w:afterAutospacing="1"/>
      <w:jc w:val="left"/>
    </w:pPr>
    <w:rPr>
      <w:rFonts w:ascii="Times New Roman" w:hAnsi="Times New Roman"/>
      <w:sz w:val="24"/>
      <w:szCs w:val="24"/>
      <w:lang w:eastAsia="pt-BR"/>
    </w:rPr>
  </w:style>
  <w:style w:type="character" w:customStyle="1" w:styleId="heading">
    <w:name w:val="heading"/>
    <w:basedOn w:val="Fontepargpadro"/>
    <w:rsid w:val="000713E3"/>
  </w:style>
  <w:style w:type="character" w:customStyle="1" w:styleId="Normal1">
    <w:name w:val="Normal1"/>
    <w:basedOn w:val="Fontepargpadro"/>
    <w:rsid w:val="000713E3"/>
  </w:style>
  <w:style w:type="character" w:styleId="Hyperlink">
    <w:name w:val="Hyperlink"/>
    <w:basedOn w:val="Fontepargpadro"/>
    <w:uiPriority w:val="99"/>
    <w:unhideWhenUsed/>
    <w:rsid w:val="000713E3"/>
    <w:rPr>
      <w:color w:val="0000FF"/>
      <w:u w:val="single"/>
    </w:rPr>
  </w:style>
  <w:style w:type="paragraph" w:customStyle="1" w:styleId="normal10">
    <w:name w:val="normal1"/>
    <w:basedOn w:val="Normal"/>
    <w:rsid w:val="000713E3"/>
    <w:pPr>
      <w:spacing w:before="100" w:beforeAutospacing="1" w:after="100" w:afterAutospacing="1"/>
      <w:jc w:val="left"/>
    </w:pPr>
    <w:rPr>
      <w:rFonts w:ascii="Times New Roman" w:hAnsi="Times New Roman"/>
      <w:sz w:val="24"/>
      <w:szCs w:val="24"/>
      <w:lang w:eastAsia="pt-BR"/>
    </w:rPr>
  </w:style>
  <w:style w:type="paragraph" w:customStyle="1" w:styleId="small-heading">
    <w:name w:val="small-heading"/>
    <w:basedOn w:val="Normal"/>
    <w:rsid w:val="000713E3"/>
    <w:pPr>
      <w:spacing w:before="100" w:beforeAutospacing="1" w:after="100" w:afterAutospacing="1"/>
      <w:jc w:val="left"/>
    </w:pPr>
    <w:rPr>
      <w:rFonts w:ascii="Times New Roman" w:hAnsi="Times New Roman"/>
      <w:sz w:val="24"/>
      <w:szCs w:val="24"/>
      <w:lang w:eastAsia="pt-BR"/>
    </w:rPr>
  </w:style>
  <w:style w:type="paragraph" w:styleId="Textodebalo">
    <w:name w:val="Balloon Text"/>
    <w:basedOn w:val="Normal"/>
    <w:link w:val="TextodebaloChar"/>
    <w:uiPriority w:val="99"/>
    <w:semiHidden/>
    <w:unhideWhenUsed/>
    <w:rsid w:val="000713E3"/>
    <w:rPr>
      <w:rFonts w:cs="Tahoma"/>
      <w:sz w:val="16"/>
      <w:szCs w:val="16"/>
    </w:rPr>
  </w:style>
  <w:style w:type="character" w:customStyle="1" w:styleId="TextodebaloChar">
    <w:name w:val="Texto de balão Char"/>
    <w:basedOn w:val="Fontepargpadro"/>
    <w:link w:val="Textodebalo"/>
    <w:uiPriority w:val="99"/>
    <w:semiHidden/>
    <w:rsid w:val="000713E3"/>
    <w:rPr>
      <w:rFonts w:ascii="Tahoma" w:hAnsi="Tahoma" w:cs="Tahoma"/>
      <w:sz w:val="16"/>
      <w:szCs w:val="16"/>
    </w:rPr>
  </w:style>
  <w:style w:type="paragraph" w:styleId="Pr-formataoHTML">
    <w:name w:val="HTML Preformatted"/>
    <w:basedOn w:val="Normal"/>
    <w:link w:val="Pr-formataoHTMLChar"/>
    <w:uiPriority w:val="99"/>
    <w:semiHidden/>
    <w:unhideWhenUsed/>
    <w:rsid w:val="00423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eastAsia="pt-BR"/>
    </w:rPr>
  </w:style>
  <w:style w:type="character" w:customStyle="1" w:styleId="Pr-formataoHTMLChar">
    <w:name w:val="Pré-formatação HTML Char"/>
    <w:basedOn w:val="Fontepargpadro"/>
    <w:link w:val="Pr-formataoHTML"/>
    <w:uiPriority w:val="99"/>
    <w:semiHidden/>
    <w:rsid w:val="00423FA2"/>
    <w:rPr>
      <w:rFonts w:ascii="Courier New" w:hAnsi="Courier New" w:cs="Courier New"/>
      <w:lang w:eastAsia="pt-BR"/>
    </w:rPr>
  </w:style>
  <w:style w:type="table" w:styleId="Tabelacomgrade">
    <w:name w:val="Table Grid"/>
    <w:basedOn w:val="Tabelanormal"/>
    <w:uiPriority w:val="59"/>
    <w:rsid w:val="00BC5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BC56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9D7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22722">
      <w:bodyDiv w:val="1"/>
      <w:marLeft w:val="0"/>
      <w:marRight w:val="0"/>
      <w:marTop w:val="0"/>
      <w:marBottom w:val="0"/>
      <w:divBdr>
        <w:top w:val="none" w:sz="0" w:space="0" w:color="auto"/>
        <w:left w:val="none" w:sz="0" w:space="0" w:color="auto"/>
        <w:bottom w:val="none" w:sz="0" w:space="0" w:color="auto"/>
        <w:right w:val="none" w:sz="0" w:space="0" w:color="auto"/>
      </w:divBdr>
    </w:div>
    <w:div w:id="211700111">
      <w:bodyDiv w:val="1"/>
      <w:marLeft w:val="0"/>
      <w:marRight w:val="0"/>
      <w:marTop w:val="0"/>
      <w:marBottom w:val="0"/>
      <w:divBdr>
        <w:top w:val="none" w:sz="0" w:space="0" w:color="auto"/>
        <w:left w:val="none" w:sz="0" w:space="0" w:color="auto"/>
        <w:bottom w:val="none" w:sz="0" w:space="0" w:color="auto"/>
        <w:right w:val="none" w:sz="0" w:space="0" w:color="auto"/>
      </w:divBdr>
      <w:divsChild>
        <w:div w:id="931668851">
          <w:marLeft w:val="274"/>
          <w:marRight w:val="0"/>
          <w:marTop w:val="0"/>
          <w:marBottom w:val="0"/>
          <w:divBdr>
            <w:top w:val="none" w:sz="0" w:space="0" w:color="auto"/>
            <w:left w:val="none" w:sz="0" w:space="0" w:color="auto"/>
            <w:bottom w:val="none" w:sz="0" w:space="0" w:color="auto"/>
            <w:right w:val="none" w:sz="0" w:space="0" w:color="auto"/>
          </w:divBdr>
        </w:div>
        <w:div w:id="1993481127">
          <w:marLeft w:val="274"/>
          <w:marRight w:val="0"/>
          <w:marTop w:val="0"/>
          <w:marBottom w:val="0"/>
          <w:divBdr>
            <w:top w:val="none" w:sz="0" w:space="0" w:color="auto"/>
            <w:left w:val="none" w:sz="0" w:space="0" w:color="auto"/>
            <w:bottom w:val="none" w:sz="0" w:space="0" w:color="auto"/>
            <w:right w:val="none" w:sz="0" w:space="0" w:color="auto"/>
          </w:divBdr>
        </w:div>
        <w:div w:id="96563500">
          <w:marLeft w:val="274"/>
          <w:marRight w:val="0"/>
          <w:marTop w:val="0"/>
          <w:marBottom w:val="0"/>
          <w:divBdr>
            <w:top w:val="none" w:sz="0" w:space="0" w:color="auto"/>
            <w:left w:val="none" w:sz="0" w:space="0" w:color="auto"/>
            <w:bottom w:val="none" w:sz="0" w:space="0" w:color="auto"/>
            <w:right w:val="none" w:sz="0" w:space="0" w:color="auto"/>
          </w:divBdr>
        </w:div>
        <w:div w:id="548538067">
          <w:marLeft w:val="274"/>
          <w:marRight w:val="0"/>
          <w:marTop w:val="0"/>
          <w:marBottom w:val="0"/>
          <w:divBdr>
            <w:top w:val="none" w:sz="0" w:space="0" w:color="auto"/>
            <w:left w:val="none" w:sz="0" w:space="0" w:color="auto"/>
            <w:bottom w:val="none" w:sz="0" w:space="0" w:color="auto"/>
            <w:right w:val="none" w:sz="0" w:space="0" w:color="auto"/>
          </w:divBdr>
        </w:div>
        <w:div w:id="1067922348">
          <w:marLeft w:val="274"/>
          <w:marRight w:val="0"/>
          <w:marTop w:val="0"/>
          <w:marBottom w:val="0"/>
          <w:divBdr>
            <w:top w:val="none" w:sz="0" w:space="0" w:color="auto"/>
            <w:left w:val="none" w:sz="0" w:space="0" w:color="auto"/>
            <w:bottom w:val="none" w:sz="0" w:space="0" w:color="auto"/>
            <w:right w:val="none" w:sz="0" w:space="0" w:color="auto"/>
          </w:divBdr>
        </w:div>
        <w:div w:id="1982728684">
          <w:marLeft w:val="274"/>
          <w:marRight w:val="0"/>
          <w:marTop w:val="0"/>
          <w:marBottom w:val="0"/>
          <w:divBdr>
            <w:top w:val="none" w:sz="0" w:space="0" w:color="auto"/>
            <w:left w:val="none" w:sz="0" w:space="0" w:color="auto"/>
            <w:bottom w:val="none" w:sz="0" w:space="0" w:color="auto"/>
            <w:right w:val="none" w:sz="0" w:space="0" w:color="auto"/>
          </w:divBdr>
        </w:div>
        <w:div w:id="919371163">
          <w:marLeft w:val="274"/>
          <w:marRight w:val="0"/>
          <w:marTop w:val="0"/>
          <w:marBottom w:val="0"/>
          <w:divBdr>
            <w:top w:val="none" w:sz="0" w:space="0" w:color="auto"/>
            <w:left w:val="none" w:sz="0" w:space="0" w:color="auto"/>
            <w:bottom w:val="none" w:sz="0" w:space="0" w:color="auto"/>
            <w:right w:val="none" w:sz="0" w:space="0" w:color="auto"/>
          </w:divBdr>
        </w:div>
        <w:div w:id="587234737">
          <w:marLeft w:val="274"/>
          <w:marRight w:val="0"/>
          <w:marTop w:val="0"/>
          <w:marBottom w:val="0"/>
          <w:divBdr>
            <w:top w:val="none" w:sz="0" w:space="0" w:color="auto"/>
            <w:left w:val="none" w:sz="0" w:space="0" w:color="auto"/>
            <w:bottom w:val="none" w:sz="0" w:space="0" w:color="auto"/>
            <w:right w:val="none" w:sz="0" w:space="0" w:color="auto"/>
          </w:divBdr>
        </w:div>
        <w:div w:id="1650749513">
          <w:marLeft w:val="274"/>
          <w:marRight w:val="0"/>
          <w:marTop w:val="0"/>
          <w:marBottom w:val="0"/>
          <w:divBdr>
            <w:top w:val="none" w:sz="0" w:space="0" w:color="auto"/>
            <w:left w:val="none" w:sz="0" w:space="0" w:color="auto"/>
            <w:bottom w:val="none" w:sz="0" w:space="0" w:color="auto"/>
            <w:right w:val="none" w:sz="0" w:space="0" w:color="auto"/>
          </w:divBdr>
        </w:div>
        <w:div w:id="1467818585">
          <w:marLeft w:val="274"/>
          <w:marRight w:val="0"/>
          <w:marTop w:val="0"/>
          <w:marBottom w:val="0"/>
          <w:divBdr>
            <w:top w:val="none" w:sz="0" w:space="0" w:color="auto"/>
            <w:left w:val="none" w:sz="0" w:space="0" w:color="auto"/>
            <w:bottom w:val="none" w:sz="0" w:space="0" w:color="auto"/>
            <w:right w:val="none" w:sz="0" w:space="0" w:color="auto"/>
          </w:divBdr>
        </w:div>
        <w:div w:id="1567104132">
          <w:marLeft w:val="274"/>
          <w:marRight w:val="0"/>
          <w:marTop w:val="0"/>
          <w:marBottom w:val="0"/>
          <w:divBdr>
            <w:top w:val="none" w:sz="0" w:space="0" w:color="auto"/>
            <w:left w:val="none" w:sz="0" w:space="0" w:color="auto"/>
            <w:bottom w:val="none" w:sz="0" w:space="0" w:color="auto"/>
            <w:right w:val="none" w:sz="0" w:space="0" w:color="auto"/>
          </w:divBdr>
        </w:div>
        <w:div w:id="1130591690">
          <w:marLeft w:val="274"/>
          <w:marRight w:val="0"/>
          <w:marTop w:val="0"/>
          <w:marBottom w:val="0"/>
          <w:divBdr>
            <w:top w:val="none" w:sz="0" w:space="0" w:color="auto"/>
            <w:left w:val="none" w:sz="0" w:space="0" w:color="auto"/>
            <w:bottom w:val="none" w:sz="0" w:space="0" w:color="auto"/>
            <w:right w:val="none" w:sz="0" w:space="0" w:color="auto"/>
          </w:divBdr>
        </w:div>
      </w:divsChild>
    </w:div>
    <w:div w:id="308293169">
      <w:bodyDiv w:val="1"/>
      <w:marLeft w:val="0"/>
      <w:marRight w:val="0"/>
      <w:marTop w:val="0"/>
      <w:marBottom w:val="0"/>
      <w:divBdr>
        <w:top w:val="none" w:sz="0" w:space="0" w:color="auto"/>
        <w:left w:val="none" w:sz="0" w:space="0" w:color="auto"/>
        <w:bottom w:val="none" w:sz="0" w:space="0" w:color="auto"/>
        <w:right w:val="none" w:sz="0" w:space="0" w:color="auto"/>
      </w:divBdr>
    </w:div>
    <w:div w:id="659429318">
      <w:bodyDiv w:val="1"/>
      <w:marLeft w:val="0"/>
      <w:marRight w:val="0"/>
      <w:marTop w:val="0"/>
      <w:marBottom w:val="0"/>
      <w:divBdr>
        <w:top w:val="none" w:sz="0" w:space="0" w:color="auto"/>
        <w:left w:val="none" w:sz="0" w:space="0" w:color="auto"/>
        <w:bottom w:val="none" w:sz="0" w:space="0" w:color="auto"/>
        <w:right w:val="none" w:sz="0" w:space="0" w:color="auto"/>
      </w:divBdr>
    </w:div>
    <w:div w:id="848762258">
      <w:bodyDiv w:val="1"/>
      <w:marLeft w:val="0"/>
      <w:marRight w:val="0"/>
      <w:marTop w:val="0"/>
      <w:marBottom w:val="0"/>
      <w:divBdr>
        <w:top w:val="none" w:sz="0" w:space="0" w:color="auto"/>
        <w:left w:val="none" w:sz="0" w:space="0" w:color="auto"/>
        <w:bottom w:val="none" w:sz="0" w:space="0" w:color="auto"/>
        <w:right w:val="none" w:sz="0" w:space="0" w:color="auto"/>
      </w:divBdr>
    </w:div>
    <w:div w:id="921715047">
      <w:bodyDiv w:val="1"/>
      <w:marLeft w:val="0"/>
      <w:marRight w:val="0"/>
      <w:marTop w:val="0"/>
      <w:marBottom w:val="0"/>
      <w:divBdr>
        <w:top w:val="none" w:sz="0" w:space="0" w:color="auto"/>
        <w:left w:val="none" w:sz="0" w:space="0" w:color="auto"/>
        <w:bottom w:val="none" w:sz="0" w:space="0" w:color="auto"/>
        <w:right w:val="none" w:sz="0" w:space="0" w:color="auto"/>
      </w:divBdr>
    </w:div>
    <w:div w:id="957181088">
      <w:bodyDiv w:val="1"/>
      <w:marLeft w:val="0"/>
      <w:marRight w:val="0"/>
      <w:marTop w:val="0"/>
      <w:marBottom w:val="0"/>
      <w:divBdr>
        <w:top w:val="none" w:sz="0" w:space="0" w:color="auto"/>
        <w:left w:val="none" w:sz="0" w:space="0" w:color="auto"/>
        <w:bottom w:val="none" w:sz="0" w:space="0" w:color="auto"/>
        <w:right w:val="none" w:sz="0" w:space="0" w:color="auto"/>
      </w:divBdr>
    </w:div>
    <w:div w:id="958876586">
      <w:bodyDiv w:val="1"/>
      <w:marLeft w:val="0"/>
      <w:marRight w:val="0"/>
      <w:marTop w:val="0"/>
      <w:marBottom w:val="0"/>
      <w:divBdr>
        <w:top w:val="none" w:sz="0" w:space="0" w:color="auto"/>
        <w:left w:val="none" w:sz="0" w:space="0" w:color="auto"/>
        <w:bottom w:val="none" w:sz="0" w:space="0" w:color="auto"/>
        <w:right w:val="none" w:sz="0" w:space="0" w:color="auto"/>
      </w:divBdr>
    </w:div>
    <w:div w:id="1089352969">
      <w:bodyDiv w:val="1"/>
      <w:marLeft w:val="0"/>
      <w:marRight w:val="0"/>
      <w:marTop w:val="0"/>
      <w:marBottom w:val="0"/>
      <w:divBdr>
        <w:top w:val="none" w:sz="0" w:space="0" w:color="auto"/>
        <w:left w:val="none" w:sz="0" w:space="0" w:color="auto"/>
        <w:bottom w:val="none" w:sz="0" w:space="0" w:color="auto"/>
        <w:right w:val="none" w:sz="0" w:space="0" w:color="auto"/>
      </w:divBdr>
    </w:div>
    <w:div w:id="1089545619">
      <w:bodyDiv w:val="1"/>
      <w:marLeft w:val="0"/>
      <w:marRight w:val="0"/>
      <w:marTop w:val="0"/>
      <w:marBottom w:val="0"/>
      <w:divBdr>
        <w:top w:val="none" w:sz="0" w:space="0" w:color="auto"/>
        <w:left w:val="none" w:sz="0" w:space="0" w:color="auto"/>
        <w:bottom w:val="none" w:sz="0" w:space="0" w:color="auto"/>
        <w:right w:val="none" w:sz="0" w:space="0" w:color="auto"/>
      </w:divBdr>
    </w:div>
    <w:div w:id="1211574274">
      <w:bodyDiv w:val="1"/>
      <w:marLeft w:val="0"/>
      <w:marRight w:val="0"/>
      <w:marTop w:val="0"/>
      <w:marBottom w:val="0"/>
      <w:divBdr>
        <w:top w:val="none" w:sz="0" w:space="0" w:color="auto"/>
        <w:left w:val="none" w:sz="0" w:space="0" w:color="auto"/>
        <w:bottom w:val="none" w:sz="0" w:space="0" w:color="auto"/>
        <w:right w:val="none" w:sz="0" w:space="0" w:color="auto"/>
      </w:divBdr>
    </w:div>
    <w:div w:id="1403331845">
      <w:bodyDiv w:val="1"/>
      <w:marLeft w:val="0"/>
      <w:marRight w:val="0"/>
      <w:marTop w:val="0"/>
      <w:marBottom w:val="0"/>
      <w:divBdr>
        <w:top w:val="none" w:sz="0" w:space="0" w:color="auto"/>
        <w:left w:val="none" w:sz="0" w:space="0" w:color="auto"/>
        <w:bottom w:val="none" w:sz="0" w:space="0" w:color="auto"/>
        <w:right w:val="none" w:sz="0" w:space="0" w:color="auto"/>
      </w:divBdr>
    </w:div>
    <w:div w:id="1672640960">
      <w:bodyDiv w:val="1"/>
      <w:marLeft w:val="0"/>
      <w:marRight w:val="0"/>
      <w:marTop w:val="0"/>
      <w:marBottom w:val="0"/>
      <w:divBdr>
        <w:top w:val="none" w:sz="0" w:space="0" w:color="auto"/>
        <w:left w:val="none" w:sz="0" w:space="0" w:color="auto"/>
        <w:bottom w:val="none" w:sz="0" w:space="0" w:color="auto"/>
        <w:right w:val="none" w:sz="0" w:space="0" w:color="auto"/>
      </w:divBdr>
    </w:div>
    <w:div w:id="1707175544">
      <w:bodyDiv w:val="1"/>
      <w:marLeft w:val="0"/>
      <w:marRight w:val="0"/>
      <w:marTop w:val="0"/>
      <w:marBottom w:val="0"/>
      <w:divBdr>
        <w:top w:val="none" w:sz="0" w:space="0" w:color="auto"/>
        <w:left w:val="none" w:sz="0" w:space="0" w:color="auto"/>
        <w:bottom w:val="none" w:sz="0" w:space="0" w:color="auto"/>
        <w:right w:val="none" w:sz="0" w:space="0" w:color="auto"/>
      </w:divBdr>
      <w:divsChild>
        <w:div w:id="1569874783">
          <w:marLeft w:val="274"/>
          <w:marRight w:val="0"/>
          <w:marTop w:val="0"/>
          <w:marBottom w:val="0"/>
          <w:divBdr>
            <w:top w:val="none" w:sz="0" w:space="0" w:color="auto"/>
            <w:left w:val="none" w:sz="0" w:space="0" w:color="auto"/>
            <w:bottom w:val="none" w:sz="0" w:space="0" w:color="auto"/>
            <w:right w:val="none" w:sz="0" w:space="0" w:color="auto"/>
          </w:divBdr>
        </w:div>
        <w:div w:id="2119174348">
          <w:marLeft w:val="274"/>
          <w:marRight w:val="0"/>
          <w:marTop w:val="0"/>
          <w:marBottom w:val="0"/>
          <w:divBdr>
            <w:top w:val="none" w:sz="0" w:space="0" w:color="auto"/>
            <w:left w:val="none" w:sz="0" w:space="0" w:color="auto"/>
            <w:bottom w:val="none" w:sz="0" w:space="0" w:color="auto"/>
            <w:right w:val="none" w:sz="0" w:space="0" w:color="auto"/>
          </w:divBdr>
        </w:div>
        <w:div w:id="1966735629">
          <w:marLeft w:val="274"/>
          <w:marRight w:val="0"/>
          <w:marTop w:val="0"/>
          <w:marBottom w:val="0"/>
          <w:divBdr>
            <w:top w:val="none" w:sz="0" w:space="0" w:color="auto"/>
            <w:left w:val="none" w:sz="0" w:space="0" w:color="auto"/>
            <w:bottom w:val="none" w:sz="0" w:space="0" w:color="auto"/>
            <w:right w:val="none" w:sz="0" w:space="0" w:color="auto"/>
          </w:divBdr>
        </w:div>
        <w:div w:id="194195897">
          <w:marLeft w:val="274"/>
          <w:marRight w:val="0"/>
          <w:marTop w:val="0"/>
          <w:marBottom w:val="0"/>
          <w:divBdr>
            <w:top w:val="none" w:sz="0" w:space="0" w:color="auto"/>
            <w:left w:val="none" w:sz="0" w:space="0" w:color="auto"/>
            <w:bottom w:val="none" w:sz="0" w:space="0" w:color="auto"/>
            <w:right w:val="none" w:sz="0" w:space="0" w:color="auto"/>
          </w:divBdr>
        </w:div>
        <w:div w:id="976256857">
          <w:marLeft w:val="274"/>
          <w:marRight w:val="0"/>
          <w:marTop w:val="0"/>
          <w:marBottom w:val="0"/>
          <w:divBdr>
            <w:top w:val="none" w:sz="0" w:space="0" w:color="auto"/>
            <w:left w:val="none" w:sz="0" w:space="0" w:color="auto"/>
            <w:bottom w:val="none" w:sz="0" w:space="0" w:color="auto"/>
            <w:right w:val="none" w:sz="0" w:space="0" w:color="auto"/>
          </w:divBdr>
        </w:div>
        <w:div w:id="303656972">
          <w:marLeft w:val="274"/>
          <w:marRight w:val="0"/>
          <w:marTop w:val="0"/>
          <w:marBottom w:val="0"/>
          <w:divBdr>
            <w:top w:val="none" w:sz="0" w:space="0" w:color="auto"/>
            <w:left w:val="none" w:sz="0" w:space="0" w:color="auto"/>
            <w:bottom w:val="none" w:sz="0" w:space="0" w:color="auto"/>
            <w:right w:val="none" w:sz="0" w:space="0" w:color="auto"/>
          </w:divBdr>
        </w:div>
        <w:div w:id="364139953">
          <w:marLeft w:val="274"/>
          <w:marRight w:val="0"/>
          <w:marTop w:val="0"/>
          <w:marBottom w:val="0"/>
          <w:divBdr>
            <w:top w:val="none" w:sz="0" w:space="0" w:color="auto"/>
            <w:left w:val="none" w:sz="0" w:space="0" w:color="auto"/>
            <w:bottom w:val="none" w:sz="0" w:space="0" w:color="auto"/>
            <w:right w:val="none" w:sz="0" w:space="0" w:color="auto"/>
          </w:divBdr>
        </w:div>
        <w:div w:id="1416703345">
          <w:marLeft w:val="274"/>
          <w:marRight w:val="0"/>
          <w:marTop w:val="0"/>
          <w:marBottom w:val="0"/>
          <w:divBdr>
            <w:top w:val="none" w:sz="0" w:space="0" w:color="auto"/>
            <w:left w:val="none" w:sz="0" w:space="0" w:color="auto"/>
            <w:bottom w:val="none" w:sz="0" w:space="0" w:color="auto"/>
            <w:right w:val="none" w:sz="0" w:space="0" w:color="auto"/>
          </w:divBdr>
        </w:div>
        <w:div w:id="2022704300">
          <w:marLeft w:val="274"/>
          <w:marRight w:val="0"/>
          <w:marTop w:val="0"/>
          <w:marBottom w:val="0"/>
          <w:divBdr>
            <w:top w:val="none" w:sz="0" w:space="0" w:color="auto"/>
            <w:left w:val="none" w:sz="0" w:space="0" w:color="auto"/>
            <w:bottom w:val="none" w:sz="0" w:space="0" w:color="auto"/>
            <w:right w:val="none" w:sz="0" w:space="0" w:color="auto"/>
          </w:divBdr>
        </w:div>
        <w:div w:id="1383138533">
          <w:marLeft w:val="274"/>
          <w:marRight w:val="0"/>
          <w:marTop w:val="0"/>
          <w:marBottom w:val="0"/>
          <w:divBdr>
            <w:top w:val="none" w:sz="0" w:space="0" w:color="auto"/>
            <w:left w:val="none" w:sz="0" w:space="0" w:color="auto"/>
            <w:bottom w:val="none" w:sz="0" w:space="0" w:color="auto"/>
            <w:right w:val="none" w:sz="0" w:space="0" w:color="auto"/>
          </w:divBdr>
        </w:div>
        <w:div w:id="434863099">
          <w:marLeft w:val="274"/>
          <w:marRight w:val="0"/>
          <w:marTop w:val="0"/>
          <w:marBottom w:val="0"/>
          <w:divBdr>
            <w:top w:val="none" w:sz="0" w:space="0" w:color="auto"/>
            <w:left w:val="none" w:sz="0" w:space="0" w:color="auto"/>
            <w:bottom w:val="none" w:sz="0" w:space="0" w:color="auto"/>
            <w:right w:val="none" w:sz="0" w:space="0" w:color="auto"/>
          </w:divBdr>
        </w:div>
        <w:div w:id="236791356">
          <w:marLeft w:val="274"/>
          <w:marRight w:val="0"/>
          <w:marTop w:val="0"/>
          <w:marBottom w:val="0"/>
          <w:divBdr>
            <w:top w:val="none" w:sz="0" w:space="0" w:color="auto"/>
            <w:left w:val="none" w:sz="0" w:space="0" w:color="auto"/>
            <w:bottom w:val="none" w:sz="0" w:space="0" w:color="auto"/>
            <w:right w:val="none" w:sz="0" w:space="0" w:color="auto"/>
          </w:divBdr>
        </w:div>
      </w:divsChild>
    </w:div>
    <w:div w:id="1886868090">
      <w:bodyDiv w:val="1"/>
      <w:marLeft w:val="0"/>
      <w:marRight w:val="0"/>
      <w:marTop w:val="0"/>
      <w:marBottom w:val="0"/>
      <w:divBdr>
        <w:top w:val="none" w:sz="0" w:space="0" w:color="auto"/>
        <w:left w:val="none" w:sz="0" w:space="0" w:color="auto"/>
        <w:bottom w:val="none" w:sz="0" w:space="0" w:color="auto"/>
        <w:right w:val="none" w:sz="0" w:space="0" w:color="auto"/>
      </w:divBdr>
    </w:div>
    <w:div w:id="1897735516">
      <w:bodyDiv w:val="1"/>
      <w:marLeft w:val="0"/>
      <w:marRight w:val="0"/>
      <w:marTop w:val="0"/>
      <w:marBottom w:val="0"/>
      <w:divBdr>
        <w:top w:val="none" w:sz="0" w:space="0" w:color="auto"/>
        <w:left w:val="none" w:sz="0" w:space="0" w:color="auto"/>
        <w:bottom w:val="none" w:sz="0" w:space="0" w:color="auto"/>
        <w:right w:val="none" w:sz="0" w:space="0" w:color="auto"/>
      </w:divBdr>
    </w:div>
    <w:div w:id="1935018936">
      <w:bodyDiv w:val="1"/>
      <w:marLeft w:val="0"/>
      <w:marRight w:val="0"/>
      <w:marTop w:val="0"/>
      <w:marBottom w:val="0"/>
      <w:divBdr>
        <w:top w:val="none" w:sz="0" w:space="0" w:color="auto"/>
        <w:left w:val="none" w:sz="0" w:space="0" w:color="auto"/>
        <w:bottom w:val="none" w:sz="0" w:space="0" w:color="auto"/>
        <w:right w:val="none" w:sz="0" w:space="0" w:color="auto"/>
      </w:divBdr>
    </w:div>
    <w:div w:id="2076201793">
      <w:bodyDiv w:val="1"/>
      <w:marLeft w:val="0"/>
      <w:marRight w:val="0"/>
      <w:marTop w:val="0"/>
      <w:marBottom w:val="0"/>
      <w:divBdr>
        <w:top w:val="none" w:sz="0" w:space="0" w:color="auto"/>
        <w:left w:val="none" w:sz="0" w:space="0" w:color="auto"/>
        <w:bottom w:val="none" w:sz="0" w:space="0" w:color="auto"/>
        <w:right w:val="none" w:sz="0" w:space="0" w:color="auto"/>
      </w:divBdr>
      <w:divsChild>
        <w:div w:id="1465852295">
          <w:marLeft w:val="274"/>
          <w:marRight w:val="0"/>
          <w:marTop w:val="0"/>
          <w:marBottom w:val="0"/>
          <w:divBdr>
            <w:top w:val="none" w:sz="0" w:space="0" w:color="auto"/>
            <w:left w:val="none" w:sz="0" w:space="0" w:color="auto"/>
            <w:bottom w:val="none" w:sz="0" w:space="0" w:color="auto"/>
            <w:right w:val="none" w:sz="0" w:space="0" w:color="auto"/>
          </w:divBdr>
        </w:div>
        <w:div w:id="1643844867">
          <w:marLeft w:val="274"/>
          <w:marRight w:val="0"/>
          <w:marTop w:val="0"/>
          <w:marBottom w:val="0"/>
          <w:divBdr>
            <w:top w:val="none" w:sz="0" w:space="0" w:color="auto"/>
            <w:left w:val="none" w:sz="0" w:space="0" w:color="auto"/>
            <w:bottom w:val="none" w:sz="0" w:space="0" w:color="auto"/>
            <w:right w:val="none" w:sz="0" w:space="0" w:color="auto"/>
          </w:divBdr>
        </w:div>
        <w:div w:id="1839074146">
          <w:marLeft w:val="274"/>
          <w:marRight w:val="0"/>
          <w:marTop w:val="0"/>
          <w:marBottom w:val="0"/>
          <w:divBdr>
            <w:top w:val="none" w:sz="0" w:space="0" w:color="auto"/>
            <w:left w:val="none" w:sz="0" w:space="0" w:color="auto"/>
            <w:bottom w:val="none" w:sz="0" w:space="0" w:color="auto"/>
            <w:right w:val="none" w:sz="0" w:space="0" w:color="auto"/>
          </w:divBdr>
        </w:div>
        <w:div w:id="1940676081">
          <w:marLeft w:val="274"/>
          <w:marRight w:val="0"/>
          <w:marTop w:val="0"/>
          <w:marBottom w:val="0"/>
          <w:divBdr>
            <w:top w:val="none" w:sz="0" w:space="0" w:color="auto"/>
            <w:left w:val="none" w:sz="0" w:space="0" w:color="auto"/>
            <w:bottom w:val="none" w:sz="0" w:space="0" w:color="auto"/>
            <w:right w:val="none" w:sz="0" w:space="0" w:color="auto"/>
          </w:divBdr>
        </w:div>
        <w:div w:id="378088582">
          <w:marLeft w:val="274"/>
          <w:marRight w:val="0"/>
          <w:marTop w:val="0"/>
          <w:marBottom w:val="0"/>
          <w:divBdr>
            <w:top w:val="none" w:sz="0" w:space="0" w:color="auto"/>
            <w:left w:val="none" w:sz="0" w:space="0" w:color="auto"/>
            <w:bottom w:val="none" w:sz="0" w:space="0" w:color="auto"/>
            <w:right w:val="none" w:sz="0" w:space="0" w:color="auto"/>
          </w:divBdr>
        </w:div>
        <w:div w:id="1842694281">
          <w:marLeft w:val="274"/>
          <w:marRight w:val="0"/>
          <w:marTop w:val="0"/>
          <w:marBottom w:val="0"/>
          <w:divBdr>
            <w:top w:val="none" w:sz="0" w:space="0" w:color="auto"/>
            <w:left w:val="none" w:sz="0" w:space="0" w:color="auto"/>
            <w:bottom w:val="none" w:sz="0" w:space="0" w:color="auto"/>
            <w:right w:val="none" w:sz="0" w:space="0" w:color="auto"/>
          </w:divBdr>
        </w:div>
        <w:div w:id="944264625">
          <w:marLeft w:val="274"/>
          <w:marRight w:val="0"/>
          <w:marTop w:val="0"/>
          <w:marBottom w:val="0"/>
          <w:divBdr>
            <w:top w:val="none" w:sz="0" w:space="0" w:color="auto"/>
            <w:left w:val="none" w:sz="0" w:space="0" w:color="auto"/>
            <w:bottom w:val="none" w:sz="0" w:space="0" w:color="auto"/>
            <w:right w:val="none" w:sz="0" w:space="0" w:color="auto"/>
          </w:divBdr>
        </w:div>
        <w:div w:id="656418496">
          <w:marLeft w:val="274"/>
          <w:marRight w:val="0"/>
          <w:marTop w:val="0"/>
          <w:marBottom w:val="0"/>
          <w:divBdr>
            <w:top w:val="none" w:sz="0" w:space="0" w:color="auto"/>
            <w:left w:val="none" w:sz="0" w:space="0" w:color="auto"/>
            <w:bottom w:val="none" w:sz="0" w:space="0" w:color="auto"/>
            <w:right w:val="none" w:sz="0" w:space="0" w:color="auto"/>
          </w:divBdr>
        </w:div>
        <w:div w:id="914782718">
          <w:marLeft w:val="274"/>
          <w:marRight w:val="0"/>
          <w:marTop w:val="0"/>
          <w:marBottom w:val="0"/>
          <w:divBdr>
            <w:top w:val="none" w:sz="0" w:space="0" w:color="auto"/>
            <w:left w:val="none" w:sz="0" w:space="0" w:color="auto"/>
            <w:bottom w:val="none" w:sz="0" w:space="0" w:color="auto"/>
            <w:right w:val="none" w:sz="0" w:space="0" w:color="auto"/>
          </w:divBdr>
        </w:div>
        <w:div w:id="138689808">
          <w:marLeft w:val="274"/>
          <w:marRight w:val="0"/>
          <w:marTop w:val="0"/>
          <w:marBottom w:val="0"/>
          <w:divBdr>
            <w:top w:val="none" w:sz="0" w:space="0" w:color="auto"/>
            <w:left w:val="none" w:sz="0" w:space="0" w:color="auto"/>
            <w:bottom w:val="none" w:sz="0" w:space="0" w:color="auto"/>
            <w:right w:val="none" w:sz="0" w:space="0" w:color="auto"/>
          </w:divBdr>
        </w:div>
        <w:div w:id="833187745">
          <w:marLeft w:val="274"/>
          <w:marRight w:val="0"/>
          <w:marTop w:val="0"/>
          <w:marBottom w:val="0"/>
          <w:divBdr>
            <w:top w:val="none" w:sz="0" w:space="0" w:color="auto"/>
            <w:left w:val="none" w:sz="0" w:space="0" w:color="auto"/>
            <w:bottom w:val="none" w:sz="0" w:space="0" w:color="auto"/>
            <w:right w:val="none" w:sz="0" w:space="0" w:color="auto"/>
          </w:divBdr>
        </w:div>
        <w:div w:id="1432552580">
          <w:marLeft w:val="274"/>
          <w:marRight w:val="0"/>
          <w:marTop w:val="0"/>
          <w:marBottom w:val="0"/>
          <w:divBdr>
            <w:top w:val="none" w:sz="0" w:space="0" w:color="auto"/>
            <w:left w:val="none" w:sz="0" w:space="0" w:color="auto"/>
            <w:bottom w:val="none" w:sz="0" w:space="0" w:color="auto"/>
            <w:right w:val="none" w:sz="0" w:space="0" w:color="auto"/>
          </w:divBdr>
        </w:div>
      </w:divsChild>
    </w:div>
    <w:div w:id="2100174107">
      <w:bodyDiv w:val="1"/>
      <w:marLeft w:val="0"/>
      <w:marRight w:val="0"/>
      <w:marTop w:val="0"/>
      <w:marBottom w:val="0"/>
      <w:divBdr>
        <w:top w:val="none" w:sz="0" w:space="0" w:color="auto"/>
        <w:left w:val="none" w:sz="0" w:space="0" w:color="auto"/>
        <w:bottom w:val="none" w:sz="0" w:space="0" w:color="auto"/>
        <w:right w:val="none" w:sz="0" w:space="0" w:color="auto"/>
      </w:divBdr>
    </w:div>
    <w:div w:id="2145847834">
      <w:bodyDiv w:val="1"/>
      <w:marLeft w:val="0"/>
      <w:marRight w:val="0"/>
      <w:marTop w:val="0"/>
      <w:marBottom w:val="0"/>
      <w:divBdr>
        <w:top w:val="none" w:sz="0" w:space="0" w:color="auto"/>
        <w:left w:val="none" w:sz="0" w:space="0" w:color="auto"/>
        <w:bottom w:val="none" w:sz="0" w:space="0" w:color="auto"/>
        <w:right w:val="none" w:sz="0" w:space="0" w:color="auto"/>
      </w:divBdr>
      <w:divsChild>
        <w:div w:id="1936208143">
          <w:marLeft w:val="274"/>
          <w:marRight w:val="0"/>
          <w:marTop w:val="0"/>
          <w:marBottom w:val="0"/>
          <w:divBdr>
            <w:top w:val="none" w:sz="0" w:space="0" w:color="auto"/>
            <w:left w:val="none" w:sz="0" w:space="0" w:color="auto"/>
            <w:bottom w:val="none" w:sz="0" w:space="0" w:color="auto"/>
            <w:right w:val="none" w:sz="0" w:space="0" w:color="auto"/>
          </w:divBdr>
        </w:div>
        <w:div w:id="800345842">
          <w:marLeft w:val="274"/>
          <w:marRight w:val="0"/>
          <w:marTop w:val="0"/>
          <w:marBottom w:val="0"/>
          <w:divBdr>
            <w:top w:val="none" w:sz="0" w:space="0" w:color="auto"/>
            <w:left w:val="none" w:sz="0" w:space="0" w:color="auto"/>
            <w:bottom w:val="none" w:sz="0" w:space="0" w:color="auto"/>
            <w:right w:val="none" w:sz="0" w:space="0" w:color="auto"/>
          </w:divBdr>
        </w:div>
        <w:div w:id="1999191592">
          <w:marLeft w:val="274"/>
          <w:marRight w:val="0"/>
          <w:marTop w:val="0"/>
          <w:marBottom w:val="0"/>
          <w:divBdr>
            <w:top w:val="none" w:sz="0" w:space="0" w:color="auto"/>
            <w:left w:val="none" w:sz="0" w:space="0" w:color="auto"/>
            <w:bottom w:val="none" w:sz="0" w:space="0" w:color="auto"/>
            <w:right w:val="none" w:sz="0" w:space="0" w:color="auto"/>
          </w:divBdr>
        </w:div>
        <w:div w:id="316112012">
          <w:marLeft w:val="274"/>
          <w:marRight w:val="0"/>
          <w:marTop w:val="0"/>
          <w:marBottom w:val="0"/>
          <w:divBdr>
            <w:top w:val="none" w:sz="0" w:space="0" w:color="auto"/>
            <w:left w:val="none" w:sz="0" w:space="0" w:color="auto"/>
            <w:bottom w:val="none" w:sz="0" w:space="0" w:color="auto"/>
            <w:right w:val="none" w:sz="0" w:space="0" w:color="auto"/>
          </w:divBdr>
        </w:div>
        <w:div w:id="300695160">
          <w:marLeft w:val="274"/>
          <w:marRight w:val="0"/>
          <w:marTop w:val="0"/>
          <w:marBottom w:val="0"/>
          <w:divBdr>
            <w:top w:val="none" w:sz="0" w:space="0" w:color="auto"/>
            <w:left w:val="none" w:sz="0" w:space="0" w:color="auto"/>
            <w:bottom w:val="none" w:sz="0" w:space="0" w:color="auto"/>
            <w:right w:val="none" w:sz="0" w:space="0" w:color="auto"/>
          </w:divBdr>
        </w:div>
        <w:div w:id="1865551498">
          <w:marLeft w:val="274"/>
          <w:marRight w:val="0"/>
          <w:marTop w:val="0"/>
          <w:marBottom w:val="0"/>
          <w:divBdr>
            <w:top w:val="none" w:sz="0" w:space="0" w:color="auto"/>
            <w:left w:val="none" w:sz="0" w:space="0" w:color="auto"/>
            <w:bottom w:val="none" w:sz="0" w:space="0" w:color="auto"/>
            <w:right w:val="none" w:sz="0" w:space="0" w:color="auto"/>
          </w:divBdr>
        </w:div>
        <w:div w:id="131024788">
          <w:marLeft w:val="274"/>
          <w:marRight w:val="0"/>
          <w:marTop w:val="0"/>
          <w:marBottom w:val="0"/>
          <w:divBdr>
            <w:top w:val="none" w:sz="0" w:space="0" w:color="auto"/>
            <w:left w:val="none" w:sz="0" w:space="0" w:color="auto"/>
            <w:bottom w:val="none" w:sz="0" w:space="0" w:color="auto"/>
            <w:right w:val="none" w:sz="0" w:space="0" w:color="auto"/>
          </w:divBdr>
        </w:div>
        <w:div w:id="514151555">
          <w:marLeft w:val="274"/>
          <w:marRight w:val="0"/>
          <w:marTop w:val="0"/>
          <w:marBottom w:val="0"/>
          <w:divBdr>
            <w:top w:val="none" w:sz="0" w:space="0" w:color="auto"/>
            <w:left w:val="none" w:sz="0" w:space="0" w:color="auto"/>
            <w:bottom w:val="none" w:sz="0" w:space="0" w:color="auto"/>
            <w:right w:val="none" w:sz="0" w:space="0" w:color="auto"/>
          </w:divBdr>
        </w:div>
        <w:div w:id="1501310055">
          <w:marLeft w:val="274"/>
          <w:marRight w:val="0"/>
          <w:marTop w:val="0"/>
          <w:marBottom w:val="0"/>
          <w:divBdr>
            <w:top w:val="none" w:sz="0" w:space="0" w:color="auto"/>
            <w:left w:val="none" w:sz="0" w:space="0" w:color="auto"/>
            <w:bottom w:val="none" w:sz="0" w:space="0" w:color="auto"/>
            <w:right w:val="none" w:sz="0" w:space="0" w:color="auto"/>
          </w:divBdr>
        </w:div>
        <w:div w:id="1638072952">
          <w:marLeft w:val="274"/>
          <w:marRight w:val="0"/>
          <w:marTop w:val="0"/>
          <w:marBottom w:val="0"/>
          <w:divBdr>
            <w:top w:val="none" w:sz="0" w:space="0" w:color="auto"/>
            <w:left w:val="none" w:sz="0" w:space="0" w:color="auto"/>
            <w:bottom w:val="none" w:sz="0" w:space="0" w:color="auto"/>
            <w:right w:val="none" w:sz="0" w:space="0" w:color="auto"/>
          </w:divBdr>
        </w:div>
        <w:div w:id="1046174148">
          <w:marLeft w:val="274"/>
          <w:marRight w:val="0"/>
          <w:marTop w:val="0"/>
          <w:marBottom w:val="0"/>
          <w:divBdr>
            <w:top w:val="none" w:sz="0" w:space="0" w:color="auto"/>
            <w:left w:val="none" w:sz="0" w:space="0" w:color="auto"/>
            <w:bottom w:val="none" w:sz="0" w:space="0" w:color="auto"/>
            <w:right w:val="none" w:sz="0" w:space="0" w:color="auto"/>
          </w:divBdr>
        </w:div>
        <w:div w:id="190135925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dss.2009.05.016" TargetMode="External"/><Relationship Id="rId3" Type="http://schemas.openxmlformats.org/officeDocument/2006/relationships/styles" Target="styles.xml"/><Relationship Id="rId7" Type="http://schemas.openxmlformats.org/officeDocument/2006/relationships/hyperlink" Target="http://www.vinhoverde.pt/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3.dsi.uminho.pt/pcortez"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2EFA0-A69C-4FC1-8F75-2312960E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1635</Words>
  <Characters>9323</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Laboratório FIAP</dc:creator>
  <cp:lastModifiedBy>Guilherme Ferreira Luz</cp:lastModifiedBy>
  <cp:revision>2</cp:revision>
  <dcterms:created xsi:type="dcterms:W3CDTF">2024-09-13T22:31:00Z</dcterms:created>
  <dcterms:modified xsi:type="dcterms:W3CDTF">2024-09-13T22:31:00Z</dcterms:modified>
</cp:coreProperties>
</file>