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宋体" w:eastAsia="宋体" w:hAnsi="宋体" w:cstheme="minorBidi"/>
          <w:b w:val="0"/>
          <w:bCs w:val="0"/>
          <w:caps/>
          <w:color w:val="auto"/>
          <w:kern w:val="2"/>
          <w14:ligatures w14:val="standardContextual"/>
        </w:rPr>
        <w:id w:val="628283246"/>
        <w:docPartObj>
          <w:docPartGallery w:val="Table of Contents"/>
          <w:docPartUnique/>
        </w:docPartObj>
      </w:sdtPr>
      <w:sdtEndPr>
        <w:rPr>
          <w:b/>
        </w:rPr>
      </w:sdtEndPr>
      <w:sdtContent>
        <w:sdt>
          <w:sdtPr>
            <w:rPr>
              <w:rFonts w:ascii="宋体" w:eastAsia="宋体" w:hAnsi="宋体" w:cstheme="minorBidi"/>
              <w:b w:val="0"/>
              <w:bCs w:val="0"/>
              <w:caps/>
              <w:color w:val="auto"/>
              <w:kern w:val="2"/>
              <w14:ligatures w14:val="standardContextual"/>
            </w:rPr>
            <w:id w:val="275882412"/>
          </w:sdtPr>
          <w:sdtEndPr>
            <w:rPr>
              <w:b/>
            </w:rPr>
          </w:sdtEndPr>
          <w:sdtContent>
            <w:p w14:paraId="3F7622D3" w14:textId="6DE8B01E" w:rsidR="00DD3733" w:rsidRPr="00B01D3F" w:rsidRDefault="00DD3733">
              <w:pPr>
                <w:pStyle w:val="TOC"/>
                <w:rPr>
                  <w:rFonts w:ascii="宋体" w:eastAsia="宋体" w:hAnsi="宋体"/>
                  <w:sz w:val="32"/>
                  <w:szCs w:val="32"/>
                </w:rPr>
              </w:pPr>
              <w:r w:rsidRPr="00B01D3F">
                <w:rPr>
                  <w:rFonts w:ascii="宋体" w:eastAsia="宋体" w:hAnsi="宋体"/>
                  <w:sz w:val="32"/>
                  <w:szCs w:val="32"/>
                  <w:lang w:val="zh-CN"/>
                </w:rPr>
                <w:t>目录</w:t>
              </w:r>
            </w:p>
            <w:p w14:paraId="6ED7BDA7" w14:textId="6192D143" w:rsidR="00AE1600" w:rsidRPr="00B01D3F" w:rsidRDefault="00DD3733">
              <w:pPr>
                <w:pStyle w:val="TOC1"/>
                <w:tabs>
                  <w:tab w:val="right" w:pos="9016"/>
                </w:tabs>
                <w:rPr>
                  <w:rStyle w:val="af1"/>
                  <w:noProof/>
                  <w:sz w:val="28"/>
                  <w:szCs w:val="28"/>
                </w:rPr>
              </w:pPr>
              <w:r w:rsidRPr="00B01D3F">
                <w:rPr>
                  <w:rFonts w:ascii="宋体" w:eastAsia="宋体" w:hAnsi="宋体"/>
                  <w:sz w:val="28"/>
                  <w:szCs w:val="28"/>
                </w:rPr>
                <w:fldChar w:fldCharType="begin"/>
              </w:r>
              <w:r w:rsidRPr="00B01D3F">
                <w:rPr>
                  <w:rFonts w:ascii="宋体" w:eastAsia="宋体" w:hAnsi="宋体"/>
                  <w:sz w:val="28"/>
                  <w:szCs w:val="28"/>
                </w:rPr>
                <w:instrText xml:space="preserve"> TOC \o "1-3" \h \z \u </w:instrText>
              </w:r>
              <w:r w:rsidRPr="00B01D3F">
                <w:rPr>
                  <w:rFonts w:ascii="宋体" w:eastAsia="宋体" w:hAnsi="宋体"/>
                  <w:sz w:val="28"/>
                  <w:szCs w:val="28"/>
                </w:rPr>
                <w:fldChar w:fldCharType="separate"/>
              </w:r>
              <w:hyperlink w:anchor="_Toc184715705" w:history="1">
                <w:r w:rsidR="00AE1600" w:rsidRPr="00B01D3F">
                  <w:rPr>
                    <w:rStyle w:val="af1"/>
                    <w:rFonts w:ascii="宋体" w:eastAsia="宋体" w:hAnsi="宋体"/>
                    <w:noProof/>
                    <w:sz w:val="28"/>
                    <w:szCs w:val="28"/>
                  </w:rPr>
                  <w:t>第0章 绪论</w:t>
                </w:r>
                <w:r w:rsidR="00AE1600" w:rsidRPr="00B01D3F">
                  <w:rPr>
                    <w:noProof/>
                    <w:webHidden/>
                    <w:sz w:val="28"/>
                    <w:szCs w:val="28"/>
                  </w:rPr>
                  <w:tab/>
                </w:r>
                <w:r w:rsidR="00AE1600" w:rsidRPr="00B01D3F">
                  <w:rPr>
                    <w:noProof/>
                    <w:webHidden/>
                    <w:sz w:val="28"/>
                    <w:szCs w:val="28"/>
                  </w:rPr>
                  <w:fldChar w:fldCharType="begin"/>
                </w:r>
                <w:r w:rsidR="00AE1600" w:rsidRPr="00B01D3F">
                  <w:rPr>
                    <w:noProof/>
                    <w:webHidden/>
                    <w:sz w:val="28"/>
                    <w:szCs w:val="28"/>
                  </w:rPr>
                  <w:instrText xml:space="preserve"> PAGEREF _Toc184715705 \h </w:instrText>
                </w:r>
                <w:r w:rsidR="00AE1600" w:rsidRPr="00B01D3F">
                  <w:rPr>
                    <w:noProof/>
                    <w:webHidden/>
                    <w:sz w:val="28"/>
                    <w:szCs w:val="28"/>
                  </w:rPr>
                </w:r>
                <w:r w:rsidR="00AE1600" w:rsidRPr="00B01D3F">
                  <w:rPr>
                    <w:noProof/>
                    <w:webHidden/>
                    <w:sz w:val="28"/>
                    <w:szCs w:val="28"/>
                  </w:rPr>
                  <w:fldChar w:fldCharType="separate"/>
                </w:r>
                <w:r w:rsidR="00AE1600" w:rsidRPr="00B01D3F">
                  <w:rPr>
                    <w:noProof/>
                    <w:webHidden/>
                    <w:sz w:val="28"/>
                    <w:szCs w:val="28"/>
                  </w:rPr>
                  <w:t>2</w:t>
                </w:r>
                <w:r w:rsidR="00AE1600" w:rsidRPr="00B01D3F">
                  <w:rPr>
                    <w:noProof/>
                    <w:webHidden/>
                    <w:sz w:val="28"/>
                    <w:szCs w:val="28"/>
                  </w:rPr>
                  <w:fldChar w:fldCharType="end"/>
                </w:r>
              </w:hyperlink>
            </w:p>
            <w:p w14:paraId="34D18DDD" w14:textId="77777777" w:rsidR="00AE1600" w:rsidRPr="00B01D3F" w:rsidRDefault="00AE1600" w:rsidP="00AE1600">
              <w:pPr>
                <w:rPr>
                  <w:sz w:val="22"/>
                  <w:szCs w:val="28"/>
                </w:rPr>
              </w:pPr>
            </w:p>
            <w:p w14:paraId="6593AC92" w14:textId="2C4806DE" w:rsidR="00AE1600" w:rsidRPr="00B01D3F" w:rsidRDefault="00AE1600">
              <w:pPr>
                <w:pStyle w:val="TOC1"/>
                <w:tabs>
                  <w:tab w:val="right" w:pos="9016"/>
                </w:tabs>
                <w:rPr>
                  <w:rStyle w:val="af1"/>
                  <w:noProof/>
                  <w:sz w:val="28"/>
                  <w:szCs w:val="28"/>
                </w:rPr>
              </w:pPr>
              <w:hyperlink w:anchor="_Toc184715706" w:history="1">
                <w:r w:rsidRPr="00B01D3F">
                  <w:rPr>
                    <w:rStyle w:val="af1"/>
                    <w:rFonts w:ascii="宋体" w:eastAsia="宋体" w:hAnsi="宋体"/>
                    <w:noProof/>
                    <w:sz w:val="28"/>
                    <w:szCs w:val="28"/>
                  </w:rPr>
                  <w:t>第一章  社会心理学的发展史</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_Toc184715706 \h </w:instrText>
                </w:r>
                <w:r w:rsidRPr="00B01D3F">
                  <w:rPr>
                    <w:noProof/>
                    <w:webHidden/>
                    <w:sz w:val="28"/>
                    <w:szCs w:val="28"/>
                  </w:rPr>
                </w:r>
                <w:r w:rsidRPr="00B01D3F">
                  <w:rPr>
                    <w:noProof/>
                    <w:webHidden/>
                    <w:sz w:val="28"/>
                    <w:szCs w:val="28"/>
                  </w:rPr>
                  <w:fldChar w:fldCharType="separate"/>
                </w:r>
                <w:r w:rsidRPr="00B01D3F">
                  <w:rPr>
                    <w:noProof/>
                    <w:webHidden/>
                    <w:sz w:val="28"/>
                    <w:szCs w:val="28"/>
                  </w:rPr>
                  <w:t>5</w:t>
                </w:r>
                <w:r w:rsidRPr="00B01D3F">
                  <w:rPr>
                    <w:noProof/>
                    <w:webHidden/>
                    <w:sz w:val="28"/>
                    <w:szCs w:val="28"/>
                  </w:rPr>
                  <w:fldChar w:fldCharType="end"/>
                </w:r>
              </w:hyperlink>
            </w:p>
            <w:p w14:paraId="64E0C98E" w14:textId="77777777" w:rsidR="00AE1600" w:rsidRPr="00B01D3F" w:rsidRDefault="00AE1600" w:rsidP="00AE1600">
              <w:pPr>
                <w:rPr>
                  <w:sz w:val="22"/>
                  <w:szCs w:val="28"/>
                </w:rPr>
              </w:pPr>
            </w:p>
            <w:p w14:paraId="6D505572" w14:textId="50B40944" w:rsidR="00AE1600" w:rsidRPr="00B01D3F" w:rsidRDefault="00AE1600">
              <w:pPr>
                <w:pStyle w:val="TOC1"/>
                <w:tabs>
                  <w:tab w:val="right" w:pos="9016"/>
                </w:tabs>
                <w:rPr>
                  <w:rStyle w:val="af1"/>
                  <w:noProof/>
                  <w:sz w:val="28"/>
                  <w:szCs w:val="28"/>
                </w:rPr>
              </w:pPr>
              <w:hyperlink w:anchor="_Toc184715707" w:history="1">
                <w:r w:rsidRPr="00B01D3F">
                  <w:rPr>
                    <w:rStyle w:val="af1"/>
                    <w:rFonts w:ascii="宋体" w:eastAsia="宋体" w:hAnsi="宋体"/>
                    <w:noProof/>
                    <w:sz w:val="28"/>
                    <w:szCs w:val="28"/>
                  </w:rPr>
                  <w:t>第二章  社会心理学的研究方法</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_Toc184715707 \h </w:instrText>
                </w:r>
                <w:r w:rsidRPr="00B01D3F">
                  <w:rPr>
                    <w:noProof/>
                    <w:webHidden/>
                    <w:sz w:val="28"/>
                    <w:szCs w:val="28"/>
                  </w:rPr>
                </w:r>
                <w:r w:rsidRPr="00B01D3F">
                  <w:rPr>
                    <w:noProof/>
                    <w:webHidden/>
                    <w:sz w:val="28"/>
                    <w:szCs w:val="28"/>
                  </w:rPr>
                  <w:fldChar w:fldCharType="separate"/>
                </w:r>
                <w:r w:rsidRPr="00B01D3F">
                  <w:rPr>
                    <w:noProof/>
                    <w:webHidden/>
                    <w:sz w:val="28"/>
                    <w:szCs w:val="28"/>
                  </w:rPr>
                  <w:t>7</w:t>
                </w:r>
                <w:r w:rsidRPr="00B01D3F">
                  <w:rPr>
                    <w:noProof/>
                    <w:webHidden/>
                    <w:sz w:val="28"/>
                    <w:szCs w:val="28"/>
                  </w:rPr>
                  <w:fldChar w:fldCharType="end"/>
                </w:r>
              </w:hyperlink>
            </w:p>
            <w:p w14:paraId="6DD3203C" w14:textId="77777777" w:rsidR="00AE1600" w:rsidRPr="00B01D3F" w:rsidRDefault="00AE1600" w:rsidP="00AE1600">
              <w:pPr>
                <w:rPr>
                  <w:sz w:val="22"/>
                  <w:szCs w:val="28"/>
                </w:rPr>
              </w:pPr>
            </w:p>
            <w:p w14:paraId="3DEAF2A5" w14:textId="3E240538" w:rsidR="00AE1600" w:rsidRPr="00B01D3F" w:rsidRDefault="00AE1600">
              <w:pPr>
                <w:pStyle w:val="TOC1"/>
                <w:tabs>
                  <w:tab w:val="right" w:pos="9016"/>
                </w:tabs>
                <w:rPr>
                  <w:rStyle w:val="af1"/>
                  <w:noProof/>
                  <w:sz w:val="28"/>
                  <w:szCs w:val="28"/>
                </w:rPr>
              </w:pPr>
              <w:hyperlink w:anchor="_Toc184715708" w:history="1">
                <w:r w:rsidRPr="00B01D3F">
                  <w:rPr>
                    <w:rStyle w:val="af1"/>
                    <w:rFonts w:ascii="宋体" w:eastAsia="宋体" w:hAnsi="宋体"/>
                    <w:noProof/>
                    <w:sz w:val="28"/>
                    <w:szCs w:val="28"/>
                  </w:rPr>
                  <w:t>第三章  人格、自我与社会化</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_Toc184715708 \h </w:instrText>
                </w:r>
                <w:r w:rsidRPr="00B01D3F">
                  <w:rPr>
                    <w:noProof/>
                    <w:webHidden/>
                    <w:sz w:val="28"/>
                    <w:szCs w:val="28"/>
                  </w:rPr>
                </w:r>
                <w:r w:rsidRPr="00B01D3F">
                  <w:rPr>
                    <w:noProof/>
                    <w:webHidden/>
                    <w:sz w:val="28"/>
                    <w:szCs w:val="28"/>
                  </w:rPr>
                  <w:fldChar w:fldCharType="separate"/>
                </w:r>
                <w:r w:rsidRPr="00B01D3F">
                  <w:rPr>
                    <w:noProof/>
                    <w:webHidden/>
                    <w:sz w:val="28"/>
                    <w:szCs w:val="28"/>
                  </w:rPr>
                  <w:t>9</w:t>
                </w:r>
                <w:r w:rsidRPr="00B01D3F">
                  <w:rPr>
                    <w:noProof/>
                    <w:webHidden/>
                    <w:sz w:val="28"/>
                    <w:szCs w:val="28"/>
                  </w:rPr>
                  <w:fldChar w:fldCharType="end"/>
                </w:r>
              </w:hyperlink>
            </w:p>
            <w:p w14:paraId="04BFDA78" w14:textId="77777777" w:rsidR="00AE1600" w:rsidRPr="00B01D3F" w:rsidRDefault="00AE1600" w:rsidP="00AE1600">
              <w:pPr>
                <w:rPr>
                  <w:sz w:val="22"/>
                  <w:szCs w:val="28"/>
                </w:rPr>
              </w:pPr>
            </w:p>
            <w:p w14:paraId="796B83EC" w14:textId="3F8A40BE" w:rsidR="00AE1600" w:rsidRPr="00B01D3F" w:rsidRDefault="00AE1600">
              <w:pPr>
                <w:pStyle w:val="TOC1"/>
                <w:tabs>
                  <w:tab w:val="right" w:pos="9016"/>
                </w:tabs>
                <w:rPr>
                  <w:rStyle w:val="af1"/>
                  <w:noProof/>
                  <w:sz w:val="28"/>
                  <w:szCs w:val="28"/>
                </w:rPr>
              </w:pPr>
              <w:hyperlink w:anchor="_Toc184715709" w:history="1">
                <w:r w:rsidRPr="00B01D3F">
                  <w:rPr>
                    <w:rStyle w:val="af1"/>
                    <w:rFonts w:ascii="宋体" w:eastAsia="宋体" w:hAnsi="宋体"/>
                    <w:noProof/>
                    <w:sz w:val="28"/>
                    <w:szCs w:val="28"/>
                  </w:rPr>
                  <w:t>第四章  社会动机</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_Toc184715709 \h </w:instrText>
                </w:r>
                <w:r w:rsidRPr="00B01D3F">
                  <w:rPr>
                    <w:noProof/>
                    <w:webHidden/>
                    <w:sz w:val="28"/>
                    <w:szCs w:val="28"/>
                  </w:rPr>
                </w:r>
                <w:r w:rsidRPr="00B01D3F">
                  <w:rPr>
                    <w:noProof/>
                    <w:webHidden/>
                    <w:sz w:val="28"/>
                    <w:szCs w:val="28"/>
                  </w:rPr>
                  <w:fldChar w:fldCharType="separate"/>
                </w:r>
                <w:r w:rsidRPr="00B01D3F">
                  <w:rPr>
                    <w:noProof/>
                    <w:webHidden/>
                    <w:sz w:val="28"/>
                    <w:szCs w:val="28"/>
                  </w:rPr>
                  <w:t>18</w:t>
                </w:r>
                <w:r w:rsidRPr="00B01D3F">
                  <w:rPr>
                    <w:noProof/>
                    <w:webHidden/>
                    <w:sz w:val="28"/>
                    <w:szCs w:val="28"/>
                  </w:rPr>
                  <w:fldChar w:fldCharType="end"/>
                </w:r>
              </w:hyperlink>
            </w:p>
            <w:p w14:paraId="1A15C540" w14:textId="77777777" w:rsidR="00AE1600" w:rsidRPr="00B01D3F" w:rsidRDefault="00AE1600" w:rsidP="00AE1600">
              <w:pPr>
                <w:rPr>
                  <w:sz w:val="22"/>
                  <w:szCs w:val="28"/>
                </w:rPr>
              </w:pPr>
            </w:p>
            <w:p w14:paraId="2CB0E8BA" w14:textId="7A76192F" w:rsidR="00AE1600" w:rsidRPr="00B01D3F" w:rsidRDefault="00AE1600">
              <w:pPr>
                <w:pStyle w:val="TOC1"/>
                <w:tabs>
                  <w:tab w:val="right" w:pos="9016"/>
                </w:tabs>
                <w:rPr>
                  <w:rStyle w:val="af1"/>
                  <w:noProof/>
                  <w:sz w:val="28"/>
                  <w:szCs w:val="28"/>
                </w:rPr>
              </w:pPr>
              <w:hyperlink w:anchor="_Toc184715710" w:history="1">
                <w:r w:rsidRPr="00B01D3F">
                  <w:rPr>
                    <w:rStyle w:val="af1"/>
                    <w:rFonts w:ascii="宋体" w:eastAsia="宋体" w:hAnsi="宋体"/>
                    <w:noProof/>
                    <w:sz w:val="28"/>
                    <w:szCs w:val="28"/>
                  </w:rPr>
                  <w:t>第五章  社会认知</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_Toc184715710 \h </w:instrText>
                </w:r>
                <w:r w:rsidRPr="00B01D3F">
                  <w:rPr>
                    <w:noProof/>
                    <w:webHidden/>
                    <w:sz w:val="28"/>
                    <w:szCs w:val="28"/>
                  </w:rPr>
                </w:r>
                <w:r w:rsidRPr="00B01D3F">
                  <w:rPr>
                    <w:noProof/>
                    <w:webHidden/>
                    <w:sz w:val="28"/>
                    <w:szCs w:val="28"/>
                  </w:rPr>
                  <w:fldChar w:fldCharType="separate"/>
                </w:r>
                <w:r w:rsidRPr="00B01D3F">
                  <w:rPr>
                    <w:noProof/>
                    <w:webHidden/>
                    <w:sz w:val="28"/>
                    <w:szCs w:val="28"/>
                  </w:rPr>
                  <w:t>21</w:t>
                </w:r>
                <w:r w:rsidRPr="00B01D3F">
                  <w:rPr>
                    <w:noProof/>
                    <w:webHidden/>
                    <w:sz w:val="28"/>
                    <w:szCs w:val="28"/>
                  </w:rPr>
                  <w:fldChar w:fldCharType="end"/>
                </w:r>
              </w:hyperlink>
            </w:p>
            <w:p w14:paraId="19091B1F" w14:textId="77777777" w:rsidR="00AE1600" w:rsidRPr="00B01D3F" w:rsidRDefault="00AE1600" w:rsidP="00AE1600">
              <w:pPr>
                <w:rPr>
                  <w:sz w:val="22"/>
                  <w:szCs w:val="28"/>
                </w:rPr>
              </w:pPr>
            </w:p>
            <w:p w14:paraId="19DCE1F1" w14:textId="16053D6F" w:rsidR="00AE1600" w:rsidRPr="00B01D3F" w:rsidRDefault="00AE1600">
              <w:pPr>
                <w:pStyle w:val="TOC1"/>
                <w:tabs>
                  <w:tab w:val="right" w:pos="9016"/>
                </w:tabs>
                <w:rPr>
                  <w:rStyle w:val="af1"/>
                  <w:noProof/>
                  <w:sz w:val="28"/>
                  <w:szCs w:val="28"/>
                </w:rPr>
              </w:pPr>
              <w:hyperlink w:anchor="_Toc184715711" w:history="1">
                <w:r w:rsidRPr="00B01D3F">
                  <w:rPr>
                    <w:rStyle w:val="af1"/>
                    <w:rFonts w:ascii="宋体" w:eastAsia="宋体" w:hAnsi="宋体"/>
                    <w:noProof/>
                    <w:sz w:val="28"/>
                    <w:szCs w:val="28"/>
                  </w:rPr>
                  <w:t>第六章  社会态度</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_Toc184715711 \h </w:instrText>
                </w:r>
                <w:r w:rsidRPr="00B01D3F">
                  <w:rPr>
                    <w:noProof/>
                    <w:webHidden/>
                    <w:sz w:val="28"/>
                    <w:szCs w:val="28"/>
                  </w:rPr>
                </w:r>
                <w:r w:rsidRPr="00B01D3F">
                  <w:rPr>
                    <w:noProof/>
                    <w:webHidden/>
                    <w:sz w:val="28"/>
                    <w:szCs w:val="28"/>
                  </w:rPr>
                  <w:fldChar w:fldCharType="separate"/>
                </w:r>
                <w:r w:rsidRPr="00B01D3F">
                  <w:rPr>
                    <w:noProof/>
                    <w:webHidden/>
                    <w:sz w:val="28"/>
                    <w:szCs w:val="28"/>
                  </w:rPr>
                  <w:t>25</w:t>
                </w:r>
                <w:r w:rsidRPr="00B01D3F">
                  <w:rPr>
                    <w:noProof/>
                    <w:webHidden/>
                    <w:sz w:val="28"/>
                    <w:szCs w:val="28"/>
                  </w:rPr>
                  <w:fldChar w:fldCharType="end"/>
                </w:r>
              </w:hyperlink>
            </w:p>
            <w:p w14:paraId="110B2CBF" w14:textId="77777777" w:rsidR="00AE1600" w:rsidRPr="00B01D3F" w:rsidRDefault="00AE1600" w:rsidP="00AE1600">
              <w:pPr>
                <w:rPr>
                  <w:sz w:val="22"/>
                  <w:szCs w:val="28"/>
                </w:rPr>
              </w:pPr>
            </w:p>
            <w:p w14:paraId="49D4A122" w14:textId="4AADDD7F" w:rsidR="00AE1600" w:rsidRPr="00B01D3F" w:rsidRDefault="00AE1600">
              <w:pPr>
                <w:pStyle w:val="TOC1"/>
                <w:tabs>
                  <w:tab w:val="right" w:pos="9016"/>
                </w:tabs>
                <w:rPr>
                  <w:rStyle w:val="af1"/>
                  <w:noProof/>
                  <w:sz w:val="28"/>
                  <w:szCs w:val="28"/>
                </w:rPr>
              </w:pPr>
              <w:hyperlink w:anchor="_Toc184715712" w:history="1">
                <w:r w:rsidRPr="00B01D3F">
                  <w:rPr>
                    <w:rStyle w:val="af1"/>
                    <w:rFonts w:ascii="宋体" w:eastAsia="宋体" w:hAnsi="宋体"/>
                    <w:noProof/>
                    <w:sz w:val="28"/>
                    <w:szCs w:val="28"/>
                  </w:rPr>
                  <w:t>第七章  人际沟通与社会互动</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_Toc184715712 \h </w:instrText>
                </w:r>
                <w:r w:rsidRPr="00B01D3F">
                  <w:rPr>
                    <w:noProof/>
                    <w:webHidden/>
                    <w:sz w:val="28"/>
                    <w:szCs w:val="28"/>
                  </w:rPr>
                </w:r>
                <w:r w:rsidRPr="00B01D3F">
                  <w:rPr>
                    <w:noProof/>
                    <w:webHidden/>
                    <w:sz w:val="28"/>
                    <w:szCs w:val="28"/>
                  </w:rPr>
                  <w:fldChar w:fldCharType="separate"/>
                </w:r>
                <w:r w:rsidRPr="00B01D3F">
                  <w:rPr>
                    <w:noProof/>
                    <w:webHidden/>
                    <w:sz w:val="28"/>
                    <w:szCs w:val="28"/>
                  </w:rPr>
                  <w:t>27</w:t>
                </w:r>
                <w:r w:rsidRPr="00B01D3F">
                  <w:rPr>
                    <w:noProof/>
                    <w:webHidden/>
                    <w:sz w:val="28"/>
                    <w:szCs w:val="28"/>
                  </w:rPr>
                  <w:fldChar w:fldCharType="end"/>
                </w:r>
              </w:hyperlink>
            </w:p>
            <w:p w14:paraId="0F561AC9" w14:textId="77777777" w:rsidR="00AE1600" w:rsidRPr="00B01D3F" w:rsidRDefault="00AE1600" w:rsidP="00AE1600">
              <w:pPr>
                <w:rPr>
                  <w:sz w:val="22"/>
                  <w:szCs w:val="28"/>
                </w:rPr>
              </w:pPr>
            </w:p>
            <w:p w14:paraId="7D36733C" w14:textId="1C13A54B" w:rsidR="00AE1600" w:rsidRPr="00B01D3F" w:rsidRDefault="00AE1600">
              <w:pPr>
                <w:pStyle w:val="TOC1"/>
                <w:tabs>
                  <w:tab w:val="right" w:pos="9016"/>
                </w:tabs>
                <w:rPr>
                  <w:rStyle w:val="af1"/>
                  <w:noProof/>
                  <w:sz w:val="28"/>
                  <w:szCs w:val="28"/>
                </w:rPr>
              </w:pPr>
              <w:hyperlink w:anchor="_Toc184715713" w:history="1">
                <w:r w:rsidRPr="00B01D3F">
                  <w:rPr>
                    <w:rStyle w:val="af1"/>
                    <w:rFonts w:ascii="宋体" w:eastAsia="宋体" w:hAnsi="宋体"/>
                    <w:noProof/>
                    <w:sz w:val="28"/>
                    <w:szCs w:val="28"/>
                  </w:rPr>
                  <w:t>第八章  人际关系</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_Toc184715713 \h </w:instrText>
                </w:r>
                <w:r w:rsidRPr="00B01D3F">
                  <w:rPr>
                    <w:noProof/>
                    <w:webHidden/>
                    <w:sz w:val="28"/>
                    <w:szCs w:val="28"/>
                  </w:rPr>
                </w:r>
                <w:r w:rsidRPr="00B01D3F">
                  <w:rPr>
                    <w:noProof/>
                    <w:webHidden/>
                    <w:sz w:val="28"/>
                    <w:szCs w:val="28"/>
                  </w:rPr>
                  <w:fldChar w:fldCharType="separate"/>
                </w:r>
                <w:r w:rsidRPr="00B01D3F">
                  <w:rPr>
                    <w:noProof/>
                    <w:webHidden/>
                    <w:sz w:val="28"/>
                    <w:szCs w:val="28"/>
                  </w:rPr>
                  <w:t>30</w:t>
                </w:r>
                <w:r w:rsidRPr="00B01D3F">
                  <w:rPr>
                    <w:noProof/>
                    <w:webHidden/>
                    <w:sz w:val="28"/>
                    <w:szCs w:val="28"/>
                  </w:rPr>
                  <w:fldChar w:fldCharType="end"/>
                </w:r>
              </w:hyperlink>
            </w:p>
            <w:p w14:paraId="4FB4B372" w14:textId="77777777" w:rsidR="00AE1600" w:rsidRPr="00B01D3F" w:rsidRDefault="00AE1600" w:rsidP="00AE1600">
              <w:pPr>
                <w:rPr>
                  <w:sz w:val="22"/>
                  <w:szCs w:val="28"/>
                </w:rPr>
              </w:pPr>
            </w:p>
            <w:p w14:paraId="2CEFB57E" w14:textId="320D27B7" w:rsidR="00AE1600" w:rsidRPr="00B01D3F" w:rsidRDefault="00AE1600">
              <w:pPr>
                <w:pStyle w:val="TOC1"/>
                <w:tabs>
                  <w:tab w:val="right" w:pos="9016"/>
                </w:tabs>
                <w:rPr>
                  <w:rFonts w:asciiTheme="minorHAnsi" w:hAnsiTheme="minorHAnsi"/>
                  <w:b w:val="0"/>
                  <w:bCs w:val="0"/>
                  <w:caps w:val="0"/>
                  <w:noProof/>
                  <w:szCs w:val="28"/>
                </w:rPr>
              </w:pPr>
              <w:hyperlink w:anchor="_Toc184715714" w:history="1">
                <w:r w:rsidRPr="00B01D3F">
                  <w:rPr>
                    <w:rStyle w:val="af1"/>
                    <w:rFonts w:ascii="宋体" w:eastAsia="宋体" w:hAnsi="宋体"/>
                    <w:noProof/>
                    <w:sz w:val="28"/>
                    <w:szCs w:val="28"/>
                  </w:rPr>
                  <w:t>第九章  群体的社会心理学</w:t>
                </w:r>
                <w:r w:rsidRPr="00B01D3F">
                  <w:rPr>
                    <w:noProof/>
                    <w:webHidden/>
                    <w:sz w:val="28"/>
                    <w:szCs w:val="28"/>
                  </w:rPr>
                  <w:tab/>
                </w:r>
                <w:r w:rsidRPr="00B01D3F">
                  <w:rPr>
                    <w:noProof/>
                    <w:webHidden/>
                    <w:sz w:val="28"/>
                    <w:szCs w:val="28"/>
                  </w:rPr>
                  <w:fldChar w:fldCharType="begin"/>
                </w:r>
                <w:r w:rsidRPr="00B01D3F">
                  <w:rPr>
                    <w:noProof/>
                    <w:webHidden/>
                    <w:sz w:val="28"/>
                    <w:szCs w:val="28"/>
                  </w:rPr>
                  <w:instrText xml:space="preserve"> PAGEREF _Toc184715714 \h </w:instrText>
                </w:r>
                <w:r w:rsidRPr="00B01D3F">
                  <w:rPr>
                    <w:noProof/>
                    <w:webHidden/>
                    <w:sz w:val="28"/>
                    <w:szCs w:val="28"/>
                  </w:rPr>
                </w:r>
                <w:r w:rsidRPr="00B01D3F">
                  <w:rPr>
                    <w:noProof/>
                    <w:webHidden/>
                    <w:sz w:val="28"/>
                    <w:szCs w:val="28"/>
                  </w:rPr>
                  <w:fldChar w:fldCharType="separate"/>
                </w:r>
                <w:r w:rsidRPr="00B01D3F">
                  <w:rPr>
                    <w:noProof/>
                    <w:webHidden/>
                    <w:sz w:val="28"/>
                    <w:szCs w:val="28"/>
                  </w:rPr>
                  <w:t>33</w:t>
                </w:r>
                <w:r w:rsidRPr="00B01D3F">
                  <w:rPr>
                    <w:noProof/>
                    <w:webHidden/>
                    <w:sz w:val="28"/>
                    <w:szCs w:val="28"/>
                  </w:rPr>
                  <w:fldChar w:fldCharType="end"/>
                </w:r>
              </w:hyperlink>
            </w:p>
            <w:p w14:paraId="025E70C3" w14:textId="03125D72" w:rsidR="00DD3733" w:rsidRPr="00B01D3F" w:rsidRDefault="00DD3733" w:rsidP="003E7CFB">
              <w:pPr>
                <w:pStyle w:val="TOC1"/>
                <w:tabs>
                  <w:tab w:val="right" w:pos="8828"/>
                </w:tabs>
                <w:rPr>
                  <w:rFonts w:ascii="宋体" w:eastAsia="宋体" w:hAnsi="宋体"/>
                  <w:sz w:val="21"/>
                  <w:szCs w:val="21"/>
                </w:rPr>
              </w:pPr>
              <w:r w:rsidRPr="00B01D3F">
                <w:rPr>
                  <w:rFonts w:ascii="宋体" w:eastAsia="宋体" w:hAnsi="宋体"/>
                  <w:sz w:val="28"/>
                  <w:szCs w:val="28"/>
                </w:rPr>
                <w:lastRenderedPageBreak/>
                <w:fldChar w:fldCharType="end"/>
              </w:r>
            </w:p>
          </w:sdtContent>
        </w:sdt>
      </w:sdtContent>
    </w:sdt>
    <w:p w14:paraId="0D724030" w14:textId="77777777" w:rsidR="00DD3733" w:rsidRPr="00B01D3F" w:rsidRDefault="00DD3733" w:rsidP="00812EB7">
      <w:pPr>
        <w:pStyle w:val="a5"/>
        <w:ind w:firstLineChars="200" w:firstLine="700"/>
        <w:rPr>
          <w:rFonts w:ascii="宋体" w:eastAsia="宋体" w:hAnsi="宋体"/>
          <w:sz w:val="32"/>
          <w:szCs w:val="32"/>
        </w:rPr>
      </w:pPr>
    </w:p>
    <w:p w14:paraId="0E9786C7" w14:textId="77777777" w:rsidR="00DD3733" w:rsidRPr="00B01D3F" w:rsidRDefault="00DD3733" w:rsidP="00812EB7">
      <w:pPr>
        <w:pStyle w:val="a5"/>
        <w:ind w:firstLineChars="200" w:firstLine="700"/>
        <w:rPr>
          <w:rFonts w:ascii="宋体" w:eastAsia="宋体" w:hAnsi="宋体"/>
          <w:sz w:val="32"/>
          <w:szCs w:val="32"/>
        </w:rPr>
      </w:pPr>
    </w:p>
    <w:p w14:paraId="693FE5FD" w14:textId="77777777" w:rsidR="00DD3733" w:rsidRPr="00B01D3F" w:rsidRDefault="00DD3733" w:rsidP="00DD3733">
      <w:pPr>
        <w:pStyle w:val="a5"/>
        <w:jc w:val="both"/>
        <w:rPr>
          <w:rFonts w:ascii="宋体" w:eastAsia="宋体" w:hAnsi="宋体"/>
          <w:sz w:val="32"/>
          <w:szCs w:val="32"/>
        </w:rPr>
      </w:pPr>
    </w:p>
    <w:p w14:paraId="74C4C9B0" w14:textId="77777777" w:rsidR="003E7CFB" w:rsidRPr="00B01D3F" w:rsidRDefault="003E7CFB" w:rsidP="003E7CFB">
      <w:pPr>
        <w:rPr>
          <w:sz w:val="22"/>
          <w:szCs w:val="28"/>
        </w:rPr>
      </w:pPr>
    </w:p>
    <w:p w14:paraId="6E8E5BBB" w14:textId="5EE0984F" w:rsidR="00804329" w:rsidRPr="00B01D3F" w:rsidRDefault="00804329" w:rsidP="003E7CFB">
      <w:pPr>
        <w:pStyle w:val="1"/>
        <w:jc w:val="center"/>
        <w:rPr>
          <w:rFonts w:ascii="宋体" w:eastAsia="宋体" w:hAnsi="宋体"/>
        </w:rPr>
      </w:pPr>
      <w:bookmarkStart w:id="0" w:name="_Toc184715705"/>
      <w:r w:rsidRPr="00B01D3F">
        <w:rPr>
          <w:rFonts w:ascii="宋体" w:eastAsia="宋体" w:hAnsi="宋体" w:hint="eastAsia"/>
        </w:rPr>
        <w:t>第0章 绪论</w:t>
      </w:r>
      <w:bookmarkEnd w:id="0"/>
    </w:p>
    <w:p w14:paraId="2009ADCA" w14:textId="5999B52A" w:rsidR="00FD6A34" w:rsidRPr="00B01D3F" w:rsidRDefault="00804329" w:rsidP="00812EB7">
      <w:pPr>
        <w:ind w:firstLineChars="200" w:firstLine="449"/>
        <w:rPr>
          <w:rFonts w:ascii="宋体" w:eastAsia="宋体" w:hAnsi="宋体"/>
          <w:b/>
          <w:bCs/>
          <w:sz w:val="22"/>
          <w:szCs w:val="28"/>
        </w:rPr>
      </w:pPr>
      <w:r w:rsidRPr="00B01D3F">
        <w:rPr>
          <w:rFonts w:ascii="宋体" w:eastAsia="宋体" w:hAnsi="宋体" w:hint="eastAsia"/>
          <w:b/>
          <w:bCs/>
          <w:sz w:val="22"/>
          <w:szCs w:val="28"/>
        </w:rPr>
        <w:t>1.</w:t>
      </w:r>
      <w:r w:rsidR="00FD6A34" w:rsidRPr="00B01D3F">
        <w:rPr>
          <w:rFonts w:ascii="宋体" w:eastAsia="宋体" w:hAnsi="宋体" w:hint="eastAsia"/>
          <w:b/>
          <w:bCs/>
          <w:sz w:val="22"/>
          <w:szCs w:val="28"/>
        </w:rPr>
        <w:t>社会心理学的定义</w:t>
      </w:r>
    </w:p>
    <w:p w14:paraId="5EC7807F" w14:textId="2E5CED95" w:rsidR="00804329" w:rsidRPr="00B01D3F" w:rsidRDefault="00804329" w:rsidP="00812EB7">
      <w:pPr>
        <w:ind w:firstLineChars="200" w:firstLine="449"/>
        <w:rPr>
          <w:rFonts w:ascii="宋体" w:eastAsia="宋体" w:hAnsi="宋体"/>
          <w:sz w:val="22"/>
          <w:szCs w:val="28"/>
        </w:rPr>
      </w:pPr>
      <w:r w:rsidRPr="00B01D3F">
        <w:rPr>
          <w:rFonts w:ascii="宋体" w:eastAsia="宋体" w:hAnsi="宋体" w:hint="eastAsia"/>
          <w:b/>
          <w:bCs/>
          <w:sz w:val="22"/>
          <w:szCs w:val="28"/>
        </w:rPr>
        <w:t>社会心理学是有关人类社会心理与社会行为研究的一门现代社会科学。</w:t>
      </w:r>
      <w:r w:rsidRPr="00B01D3F">
        <w:rPr>
          <w:rFonts w:ascii="宋体" w:eastAsia="宋体" w:hAnsi="宋体" w:hint="eastAsia"/>
          <w:sz w:val="22"/>
          <w:szCs w:val="28"/>
        </w:rPr>
        <w:t>作为系统阐述人类社会心理与社会行为的本质和规律的现代知识体系，社会心理学的发展历史至今不过一百多年，历时短暂。</w:t>
      </w:r>
    </w:p>
    <w:p w14:paraId="21B4862E" w14:textId="451A15D3" w:rsidR="00804329" w:rsidRPr="00B01D3F" w:rsidRDefault="00804329" w:rsidP="00812EB7">
      <w:pPr>
        <w:ind w:firstLineChars="200" w:firstLine="449"/>
        <w:rPr>
          <w:rFonts w:ascii="宋体" w:eastAsia="宋体" w:hAnsi="宋体"/>
          <w:sz w:val="22"/>
          <w:szCs w:val="28"/>
        </w:rPr>
      </w:pPr>
      <w:r w:rsidRPr="00B01D3F">
        <w:rPr>
          <w:rFonts w:ascii="宋体" w:eastAsia="宋体" w:hAnsi="宋体" w:hint="eastAsia"/>
          <w:b/>
          <w:bCs/>
          <w:sz w:val="22"/>
          <w:szCs w:val="28"/>
        </w:rPr>
        <w:t>社会心理学是19世纪下半叶起在社会学和心理学两大母体学科的基础上逐渐形成的一门带有交叉性质的独立学科，</w:t>
      </w:r>
      <w:r w:rsidRPr="00B01D3F">
        <w:rPr>
          <w:rFonts w:ascii="宋体" w:eastAsia="宋体" w:hAnsi="宋体" w:hint="eastAsia"/>
          <w:sz w:val="22"/>
          <w:szCs w:val="28"/>
        </w:rPr>
        <w:t>它力求对人的社会心理和社会行为的发生、发展、变化的规律做出科学的解释。</w:t>
      </w:r>
    </w:p>
    <w:p w14:paraId="47F66778" w14:textId="77777777" w:rsidR="00D7668A" w:rsidRPr="00B01D3F" w:rsidRDefault="00D7668A" w:rsidP="00812EB7">
      <w:pPr>
        <w:ind w:firstLineChars="200" w:firstLine="440"/>
        <w:rPr>
          <w:rFonts w:ascii="宋体" w:eastAsia="宋体" w:hAnsi="宋体"/>
          <w:sz w:val="22"/>
          <w:szCs w:val="28"/>
        </w:rPr>
      </w:pPr>
    </w:p>
    <w:p w14:paraId="40718818" w14:textId="6358E2E9" w:rsidR="00D61A46" w:rsidRPr="00B01D3F" w:rsidRDefault="00FD6A34" w:rsidP="00812EB7">
      <w:pPr>
        <w:ind w:firstLineChars="200" w:firstLine="440"/>
        <w:rPr>
          <w:rFonts w:ascii="宋体" w:eastAsia="宋体" w:hAnsi="宋体"/>
          <w:b/>
          <w:bCs/>
          <w:sz w:val="22"/>
          <w:szCs w:val="28"/>
        </w:rPr>
      </w:pPr>
      <w:r w:rsidRPr="00B01D3F">
        <w:rPr>
          <w:rFonts w:ascii="宋体" w:eastAsia="宋体" w:hAnsi="宋体"/>
          <w:sz w:val="22"/>
          <w:szCs w:val="28"/>
        </w:rPr>
        <w:t>2.</w:t>
      </w:r>
      <w:r w:rsidR="00D61A46" w:rsidRPr="00B01D3F">
        <w:rPr>
          <w:rFonts w:ascii="宋体" w:eastAsia="宋体" w:hAnsi="宋体" w:hint="eastAsia"/>
          <w:b/>
          <w:bCs/>
          <w:sz w:val="22"/>
          <w:szCs w:val="28"/>
        </w:rPr>
        <w:t>有关研究对象的经典论述</w:t>
      </w:r>
    </w:p>
    <w:p w14:paraId="55C12A84" w14:textId="77777777" w:rsidR="00D61A46" w:rsidRPr="00B01D3F" w:rsidRDefault="00D61A46" w:rsidP="00D61A46">
      <w:pPr>
        <w:ind w:firstLineChars="200" w:firstLine="449"/>
        <w:rPr>
          <w:rFonts w:ascii="宋体" w:eastAsia="宋体" w:hAnsi="宋体"/>
          <w:b/>
          <w:bCs/>
          <w:sz w:val="22"/>
          <w:szCs w:val="28"/>
        </w:rPr>
      </w:pPr>
      <w:r w:rsidRPr="00B01D3F">
        <w:rPr>
          <w:rFonts w:ascii="宋体" w:eastAsia="宋体" w:hAnsi="宋体" w:hint="eastAsia"/>
          <w:b/>
          <w:bCs/>
          <w:sz w:val="22"/>
          <w:szCs w:val="28"/>
        </w:rPr>
        <w:t>★ 重点：学科差异</w:t>
      </w:r>
    </w:p>
    <w:p w14:paraId="6E88FEB0" w14:textId="77777777" w:rsidR="00D61A46" w:rsidRPr="00B01D3F" w:rsidRDefault="00D61A46" w:rsidP="00D61A46">
      <w:pPr>
        <w:ind w:firstLineChars="200" w:firstLine="440"/>
        <w:rPr>
          <w:rFonts w:ascii="宋体" w:eastAsia="宋体" w:hAnsi="宋体"/>
          <w:sz w:val="22"/>
          <w:szCs w:val="28"/>
        </w:rPr>
      </w:pPr>
      <w:r w:rsidRPr="00B01D3F">
        <w:rPr>
          <w:rFonts w:ascii="宋体" w:eastAsia="宋体" w:hAnsi="宋体" w:hint="eastAsia"/>
          <w:sz w:val="22"/>
          <w:szCs w:val="28"/>
        </w:rPr>
        <w:t>（1）心理学家、实验社会心理学创始人弗洛德·奥尔波特：“社会心理学研究个人的社会行为与社会意识”。</w:t>
      </w:r>
    </w:p>
    <w:p w14:paraId="189FA5FE" w14:textId="77777777" w:rsidR="00D61A46" w:rsidRPr="00B01D3F" w:rsidRDefault="00D61A46" w:rsidP="00D61A46">
      <w:pPr>
        <w:ind w:firstLineChars="200" w:firstLine="440"/>
        <w:rPr>
          <w:rFonts w:ascii="宋体" w:eastAsia="宋体" w:hAnsi="宋体"/>
          <w:sz w:val="22"/>
          <w:szCs w:val="28"/>
        </w:rPr>
      </w:pPr>
      <w:r w:rsidRPr="00B01D3F">
        <w:rPr>
          <w:rFonts w:ascii="宋体" w:eastAsia="宋体" w:hAnsi="宋体" w:hint="eastAsia"/>
          <w:sz w:val="22"/>
          <w:szCs w:val="28"/>
        </w:rPr>
        <w:t>（2）高登·奥尔波特：社会心理学“旨在理解或解释个人的思想、情感和行为如何受他人实际的、想象的和隐含的存在的影响”。</w:t>
      </w:r>
    </w:p>
    <w:p w14:paraId="55289F3A" w14:textId="756FBD90" w:rsidR="00D61A46" w:rsidRPr="00B01D3F" w:rsidRDefault="00D61A46" w:rsidP="00D61A46">
      <w:pPr>
        <w:ind w:firstLineChars="200" w:firstLine="440"/>
        <w:rPr>
          <w:rFonts w:ascii="宋体" w:eastAsia="宋体" w:hAnsi="宋体"/>
          <w:sz w:val="22"/>
          <w:szCs w:val="28"/>
        </w:rPr>
      </w:pPr>
      <w:r w:rsidRPr="00B01D3F">
        <w:rPr>
          <w:rFonts w:ascii="宋体" w:eastAsia="宋体" w:hAnsi="宋体" w:hint="eastAsia"/>
          <w:sz w:val="22"/>
          <w:szCs w:val="28"/>
        </w:rPr>
        <w:t>（3）社会学家C·A·埃尔伍德：“社会心理学是关于社会互动的研究”，它所关心的“是人类群体行为的心理学解释”。</w:t>
      </w:r>
    </w:p>
    <w:p w14:paraId="420F6315" w14:textId="4F17CB46" w:rsidR="00D61A46" w:rsidRPr="00B01D3F" w:rsidRDefault="00D61A46" w:rsidP="00812EB7">
      <w:pPr>
        <w:ind w:firstLineChars="200" w:firstLine="440"/>
        <w:rPr>
          <w:rFonts w:ascii="宋体" w:eastAsia="宋体" w:hAnsi="宋体"/>
          <w:sz w:val="22"/>
          <w:szCs w:val="28"/>
        </w:rPr>
      </w:pPr>
      <w:r w:rsidRPr="00B01D3F">
        <w:rPr>
          <w:rFonts w:ascii="宋体" w:eastAsia="宋体" w:hAnsi="宋体" w:hint="eastAsia"/>
          <w:sz w:val="22"/>
          <w:szCs w:val="28"/>
        </w:rPr>
        <w:t>比较而言，社会学家反对将立场仅仅焦距于个体，依旧坚持社会学的社会心理学关注于社会互动的研究，它所强调的重点是各种“塑造群体”的因素，认定人类行为主要取决于人们所属的群体和群体间的互动和影响。</w:t>
      </w:r>
    </w:p>
    <w:p w14:paraId="639974D3" w14:textId="77777777" w:rsidR="00D61A46" w:rsidRPr="00B01D3F" w:rsidRDefault="00D61A46" w:rsidP="00812EB7">
      <w:pPr>
        <w:ind w:firstLineChars="200" w:firstLine="449"/>
        <w:rPr>
          <w:rFonts w:ascii="宋体" w:eastAsia="宋体" w:hAnsi="宋体"/>
          <w:b/>
          <w:bCs/>
          <w:sz w:val="22"/>
          <w:szCs w:val="28"/>
        </w:rPr>
      </w:pPr>
    </w:p>
    <w:p w14:paraId="7FDEEC22" w14:textId="4A8726B0" w:rsidR="00804329" w:rsidRPr="00B01D3F" w:rsidRDefault="00804329" w:rsidP="00812EB7">
      <w:pPr>
        <w:ind w:firstLineChars="200" w:firstLine="440"/>
        <w:rPr>
          <w:rFonts w:ascii="宋体" w:eastAsia="宋体" w:hAnsi="宋体"/>
          <w:sz w:val="22"/>
          <w:szCs w:val="28"/>
        </w:rPr>
      </w:pPr>
      <w:r w:rsidRPr="00B01D3F">
        <w:rPr>
          <w:rFonts w:ascii="宋体" w:eastAsia="宋体" w:hAnsi="宋体" w:hint="eastAsia"/>
          <w:sz w:val="22"/>
          <w:szCs w:val="28"/>
        </w:rPr>
        <w:t>3.</w:t>
      </w:r>
      <w:r w:rsidR="00D45755" w:rsidRPr="00B01D3F">
        <w:rPr>
          <w:rFonts w:ascii="宋体" w:eastAsia="宋体" w:hAnsi="宋体" w:hint="eastAsia"/>
          <w:sz w:val="22"/>
          <w:szCs w:val="28"/>
        </w:rPr>
        <w:t>本书对</w:t>
      </w:r>
      <w:r w:rsidRPr="00B01D3F">
        <w:rPr>
          <w:rFonts w:ascii="宋体" w:eastAsia="宋体" w:hAnsi="宋体" w:hint="eastAsia"/>
          <w:sz w:val="22"/>
          <w:szCs w:val="28"/>
        </w:rPr>
        <w:t>社会心理学的研究对象界定为：</w:t>
      </w:r>
    </w:p>
    <w:p w14:paraId="06CB1C30" w14:textId="2615C439" w:rsidR="00804329" w:rsidRPr="00B01D3F" w:rsidRDefault="00804329" w:rsidP="00812EB7">
      <w:pPr>
        <w:ind w:firstLineChars="200" w:firstLine="449"/>
        <w:rPr>
          <w:rFonts w:ascii="宋体" w:eastAsia="宋体" w:hAnsi="宋体"/>
          <w:b/>
          <w:bCs/>
          <w:sz w:val="22"/>
          <w:szCs w:val="28"/>
        </w:rPr>
      </w:pPr>
      <w:r w:rsidRPr="00B01D3F">
        <w:rPr>
          <w:rFonts w:ascii="宋体" w:eastAsia="宋体" w:hAnsi="宋体" w:hint="eastAsia"/>
          <w:b/>
          <w:bCs/>
          <w:sz w:val="22"/>
          <w:szCs w:val="28"/>
        </w:rPr>
        <w:t>“生活在特定社会生活条件下，具有独特的文化和完整的人格结构的人对各种简单与复杂的社会刺激所作的反应”，而这个作为社会行为主体的人“既包括作为群体成员的个体，也包括由这些个体组成的规模不等的群体”</w:t>
      </w:r>
    </w:p>
    <w:p w14:paraId="4AECA574" w14:textId="77777777" w:rsidR="00D7668A" w:rsidRPr="00B01D3F" w:rsidRDefault="00D7668A" w:rsidP="00812EB7">
      <w:pPr>
        <w:ind w:firstLineChars="200" w:firstLine="449"/>
        <w:rPr>
          <w:rFonts w:ascii="宋体" w:eastAsia="宋体" w:hAnsi="宋体"/>
          <w:b/>
          <w:bCs/>
          <w:sz w:val="22"/>
          <w:szCs w:val="28"/>
        </w:rPr>
      </w:pPr>
    </w:p>
    <w:p w14:paraId="5B295B70" w14:textId="39ADC36F" w:rsidR="00804329" w:rsidRPr="00B01D3F" w:rsidRDefault="00804329" w:rsidP="00812EB7">
      <w:pPr>
        <w:ind w:firstLineChars="200" w:firstLine="449"/>
        <w:rPr>
          <w:rFonts w:ascii="宋体" w:eastAsia="宋体" w:hAnsi="宋体"/>
          <w:b/>
          <w:bCs/>
          <w:sz w:val="22"/>
          <w:szCs w:val="28"/>
        </w:rPr>
      </w:pPr>
      <w:r w:rsidRPr="00B01D3F">
        <w:rPr>
          <w:rFonts w:ascii="宋体" w:eastAsia="宋体" w:hAnsi="宋体" w:hint="eastAsia"/>
          <w:b/>
          <w:bCs/>
          <w:sz w:val="22"/>
          <w:szCs w:val="28"/>
        </w:rPr>
        <w:t>4.</w:t>
      </w:r>
      <w:r w:rsidRPr="00B01D3F">
        <w:rPr>
          <w:rFonts w:ascii="宋体" w:eastAsia="宋体" w:hAnsi="宋体" w:hint="eastAsia"/>
          <w:color w:val="D9793F"/>
          <w:kern w:val="24"/>
          <w:sz w:val="52"/>
          <w:szCs w:val="52"/>
          <w14:ligatures w14:val="none"/>
        </w:rPr>
        <w:t xml:space="preserve"> </w:t>
      </w:r>
      <w:r w:rsidRPr="00B01D3F">
        <w:rPr>
          <w:rFonts w:ascii="宋体" w:eastAsia="宋体" w:hAnsi="宋体" w:hint="eastAsia"/>
          <w:b/>
          <w:bCs/>
          <w:sz w:val="22"/>
          <w:szCs w:val="28"/>
        </w:rPr>
        <w:t>★ 要点之一：有关社会心理学研究对象的各种表述，为我们分析其中的规律并提出科学的定义提供了参考。</w:t>
      </w:r>
    </w:p>
    <w:p w14:paraId="5CA5CDFF" w14:textId="06A62011" w:rsidR="00804329" w:rsidRPr="00B01D3F" w:rsidRDefault="00804329" w:rsidP="00812EB7">
      <w:pPr>
        <w:ind w:firstLineChars="200" w:firstLine="440"/>
        <w:rPr>
          <w:rFonts w:ascii="宋体" w:eastAsia="宋体" w:hAnsi="宋体"/>
          <w:sz w:val="22"/>
          <w:szCs w:val="28"/>
        </w:rPr>
      </w:pPr>
      <w:r w:rsidRPr="00B01D3F">
        <w:rPr>
          <w:rFonts w:ascii="宋体" w:eastAsia="宋体" w:hAnsi="宋体" w:hint="eastAsia"/>
          <w:sz w:val="22"/>
          <w:szCs w:val="28"/>
        </w:rPr>
        <w:t>第一，大多数研究者都认为，社会心理学应以包括内隐过程和外部事件在内的人对社会刺激的全部反应作为自己的研究对象。</w:t>
      </w:r>
    </w:p>
    <w:p w14:paraId="5FDCA892" w14:textId="2E28D3E4" w:rsidR="00804329" w:rsidRPr="00B01D3F" w:rsidRDefault="00804329" w:rsidP="00812EB7">
      <w:pPr>
        <w:ind w:firstLineChars="200" w:firstLine="440"/>
        <w:rPr>
          <w:rFonts w:ascii="宋体" w:eastAsia="宋体" w:hAnsi="宋体"/>
          <w:sz w:val="22"/>
          <w:szCs w:val="28"/>
        </w:rPr>
      </w:pPr>
      <w:r w:rsidRPr="00B01D3F">
        <w:rPr>
          <w:rFonts w:ascii="宋体" w:eastAsia="宋体" w:hAnsi="宋体" w:hint="eastAsia"/>
          <w:sz w:val="22"/>
          <w:szCs w:val="28"/>
        </w:rPr>
        <w:t>第二，对社会刺激做出反应的主体不仅包括生活于群体中的个人，而且包括由这些个人所</w:t>
      </w:r>
      <w:r w:rsidRPr="00B01D3F">
        <w:rPr>
          <w:rFonts w:ascii="宋体" w:eastAsia="宋体" w:hAnsi="宋体" w:hint="eastAsia"/>
          <w:sz w:val="22"/>
          <w:szCs w:val="28"/>
        </w:rPr>
        <w:lastRenderedPageBreak/>
        <w:t>组成的大小不等、结构化程度不一的群体。</w:t>
      </w:r>
    </w:p>
    <w:p w14:paraId="2F3BC953" w14:textId="6F558FA4" w:rsidR="00804329" w:rsidRPr="00B01D3F" w:rsidRDefault="00804329" w:rsidP="00812EB7">
      <w:pPr>
        <w:ind w:firstLineChars="200" w:firstLine="440"/>
        <w:rPr>
          <w:rFonts w:ascii="宋体" w:eastAsia="宋体" w:hAnsi="宋体"/>
          <w:sz w:val="22"/>
          <w:szCs w:val="28"/>
        </w:rPr>
      </w:pPr>
      <w:r w:rsidRPr="00B01D3F">
        <w:rPr>
          <w:rFonts w:ascii="宋体" w:eastAsia="宋体" w:hAnsi="宋体" w:hint="eastAsia"/>
          <w:sz w:val="22"/>
          <w:szCs w:val="28"/>
        </w:rPr>
        <w:t>第三，个体或群体的社会心理和社会行为受到其生存环境的影响与制约，其中包括生物因素、心理（人格）因素和社会文化因素。</w:t>
      </w:r>
    </w:p>
    <w:p w14:paraId="23A7384A" w14:textId="40748129" w:rsidR="00804329" w:rsidRPr="00B01D3F" w:rsidRDefault="00804329" w:rsidP="00812EB7">
      <w:pPr>
        <w:ind w:firstLineChars="200" w:firstLine="440"/>
        <w:rPr>
          <w:rFonts w:ascii="宋体" w:eastAsia="宋体" w:hAnsi="宋体"/>
          <w:sz w:val="22"/>
          <w:szCs w:val="28"/>
        </w:rPr>
      </w:pPr>
      <w:r w:rsidRPr="00B01D3F">
        <w:rPr>
          <w:rFonts w:ascii="宋体" w:eastAsia="宋体" w:hAnsi="宋体" w:hint="eastAsia"/>
          <w:sz w:val="22"/>
          <w:szCs w:val="28"/>
        </w:rPr>
        <w:t>第四，中国的社会心理学家非常重视社会心理和社会行为的能动作用。</w:t>
      </w:r>
    </w:p>
    <w:p w14:paraId="49D5B8D1" w14:textId="61273F21" w:rsidR="00804329" w:rsidRPr="00B01D3F" w:rsidRDefault="00804329" w:rsidP="00812EB7">
      <w:pPr>
        <w:ind w:firstLineChars="200" w:firstLine="440"/>
        <w:rPr>
          <w:rFonts w:ascii="宋体" w:eastAsia="宋体" w:hAnsi="宋体"/>
          <w:sz w:val="22"/>
          <w:szCs w:val="28"/>
        </w:rPr>
      </w:pPr>
    </w:p>
    <w:p w14:paraId="6BCD4AF6" w14:textId="3BDF10FF"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5.</w:t>
      </w:r>
      <w:r w:rsidRPr="00B01D3F">
        <w:rPr>
          <w:rFonts w:ascii="宋体" w:eastAsia="宋体" w:hAnsi="宋体" w:hint="eastAsia"/>
          <w:color w:val="D9793F"/>
          <w:kern w:val="24"/>
          <w:sz w:val="52"/>
          <w:szCs w:val="52"/>
          <w14:ligatures w14:val="none"/>
        </w:rPr>
        <w:t xml:space="preserve"> </w:t>
      </w:r>
      <w:r w:rsidRPr="00B01D3F">
        <w:rPr>
          <w:rFonts w:ascii="宋体" w:eastAsia="宋体" w:hAnsi="宋体" w:hint="eastAsia"/>
          <w:b/>
          <w:bCs/>
          <w:sz w:val="22"/>
          <w:szCs w:val="28"/>
        </w:rPr>
        <w:t>★ 要点之二：社会心理或社会行为的本质属性</w:t>
      </w:r>
      <w:r w:rsidRPr="00B01D3F">
        <w:rPr>
          <w:rFonts w:ascii="宋体" w:eastAsia="宋体" w:hAnsi="宋体" w:hint="eastAsia"/>
          <w:sz w:val="22"/>
          <w:szCs w:val="28"/>
        </w:rPr>
        <w:t xml:space="preserve">    </w:t>
      </w:r>
    </w:p>
    <w:p w14:paraId="3DC1A07A" w14:textId="4DE2CE79"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首先，社会心理和社会行为的主体或物质承担者是人，但这里的人不是抽象的或超历史的，而是生活在具体的社会历史条件下的人。</w:t>
      </w:r>
    </w:p>
    <w:p w14:paraId="48362B62" w14:textId="04FB83DE"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其次，社会心理和社会行为是人们对各种简单或复杂的社会刺激做出的反应。</w:t>
      </w:r>
    </w:p>
    <w:p w14:paraId="612B17E1" w14:textId="35E5EBB0"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再次，社会心理和社会行为从根本上说受制于人们生存的社会文化环境。</w:t>
      </w:r>
    </w:p>
    <w:p w14:paraId="4D40054E" w14:textId="508F89F1"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 xml:space="preserve">最后，社会心理和社会行为一方面受制于社会文化环境，另一方面作为能动的人的主体反应，它也能够反作用于社会文化环境。 </w:t>
      </w:r>
    </w:p>
    <w:p w14:paraId="195FEA66" w14:textId="77777777" w:rsidR="00D7668A" w:rsidRPr="00B01D3F" w:rsidRDefault="00D7668A" w:rsidP="00812EB7">
      <w:pPr>
        <w:ind w:firstLineChars="200" w:firstLine="440"/>
        <w:rPr>
          <w:rFonts w:ascii="宋体" w:eastAsia="宋体" w:hAnsi="宋体"/>
          <w:sz w:val="22"/>
          <w:szCs w:val="28"/>
        </w:rPr>
      </w:pPr>
    </w:p>
    <w:p w14:paraId="361A8D4C" w14:textId="50B010B2"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6.</w:t>
      </w:r>
      <w:r w:rsidRPr="00B01D3F">
        <w:rPr>
          <w:rFonts w:ascii="宋体" w:eastAsia="宋体" w:hAnsi="宋体" w:hint="eastAsia"/>
          <w:color w:val="000000"/>
          <w:kern w:val="24"/>
          <w:position w:val="1"/>
          <w:sz w:val="72"/>
          <w:szCs w:val="72"/>
          <w14:ligatures w14:val="none"/>
        </w:rPr>
        <w:t xml:space="preserve"> </w:t>
      </w:r>
      <w:r w:rsidRPr="00B01D3F">
        <w:rPr>
          <w:rFonts w:ascii="宋体" w:eastAsia="宋体" w:hAnsi="宋体" w:hint="eastAsia"/>
          <w:sz w:val="22"/>
          <w:szCs w:val="28"/>
        </w:rPr>
        <w:t>对一个具备正常的生理或遗传基础的个体或由这些个体组成的群体来说，这些影响或制约因素主要包括三方面，那就是：</w:t>
      </w:r>
      <w:r w:rsidRPr="00B01D3F">
        <w:rPr>
          <w:rFonts w:ascii="宋体" w:eastAsia="宋体" w:hAnsi="宋体" w:hint="eastAsia"/>
          <w:b/>
          <w:bCs/>
          <w:sz w:val="22"/>
          <w:szCs w:val="28"/>
        </w:rPr>
        <w:t>社会、文化和人格</w:t>
      </w:r>
      <w:r w:rsidRPr="00B01D3F">
        <w:rPr>
          <w:rFonts w:ascii="宋体" w:eastAsia="宋体" w:hAnsi="宋体" w:hint="eastAsia"/>
          <w:sz w:val="22"/>
          <w:szCs w:val="28"/>
        </w:rPr>
        <w:t>。</w:t>
      </w:r>
    </w:p>
    <w:p w14:paraId="34A39F56" w14:textId="336BD7FD" w:rsidR="004C6BEB" w:rsidRPr="00B01D3F" w:rsidRDefault="00D7668A" w:rsidP="00812EB7">
      <w:pPr>
        <w:ind w:firstLineChars="200" w:firstLine="440"/>
        <w:rPr>
          <w:rFonts w:ascii="宋体" w:eastAsia="宋体" w:hAnsi="宋体"/>
          <w:sz w:val="22"/>
          <w:szCs w:val="28"/>
        </w:rPr>
      </w:pPr>
      <w:r w:rsidRPr="00B01D3F">
        <w:rPr>
          <w:rFonts w:ascii="宋体" w:eastAsia="宋体" w:hAnsi="宋体"/>
          <w:sz w:val="22"/>
          <w:szCs w:val="28"/>
        </w:rPr>
        <w:tab/>
      </w:r>
    </w:p>
    <w:p w14:paraId="686C9C18" w14:textId="2DABB593"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7.</w:t>
      </w:r>
      <w:r w:rsidRPr="00B01D3F">
        <w:rPr>
          <w:rFonts w:ascii="宋体" w:eastAsia="宋体" w:hAnsi="宋体" w:hint="eastAsia"/>
          <w:color w:val="ED7D31"/>
          <w:kern w:val="24"/>
          <w:sz w:val="52"/>
          <w:szCs w:val="52"/>
          <w14:ligatures w14:val="none"/>
        </w:rPr>
        <w:t xml:space="preserve"> </w:t>
      </w:r>
      <w:r w:rsidRPr="00B01D3F">
        <w:rPr>
          <w:rFonts w:ascii="宋体" w:eastAsia="宋体" w:hAnsi="宋体" w:hint="eastAsia"/>
          <w:sz w:val="22"/>
          <w:szCs w:val="28"/>
        </w:rPr>
        <w:t>★  理解社会的范畴及其本质：</w:t>
      </w:r>
    </w:p>
    <w:p w14:paraId="74FCAA95" w14:textId="77777777"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（1）社会是由人组成的群体，人是社会的主体。</w:t>
      </w:r>
    </w:p>
    <w:p w14:paraId="29AD2AFF" w14:textId="5FC3C8D6"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（2）组成社会的人并不是孤立的个人，而是处在以生产关系为主导的特定的社会关系网络中的个人。</w:t>
      </w:r>
    </w:p>
    <w:p w14:paraId="73575026" w14:textId="77777777"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（3）社会是历史的、具体的，世界上不存在抽象的社会，只能是“处于一定历史发展阶段上的社会”。</w:t>
      </w:r>
    </w:p>
    <w:p w14:paraId="5952C895" w14:textId="77777777" w:rsidR="00D7668A" w:rsidRPr="00B01D3F" w:rsidRDefault="00D7668A" w:rsidP="00812EB7">
      <w:pPr>
        <w:ind w:firstLineChars="200" w:firstLine="440"/>
        <w:rPr>
          <w:rFonts w:ascii="宋体" w:eastAsia="宋体" w:hAnsi="宋体"/>
          <w:sz w:val="22"/>
          <w:szCs w:val="28"/>
        </w:rPr>
      </w:pPr>
      <w:r w:rsidRPr="00B01D3F">
        <w:rPr>
          <w:rFonts w:ascii="宋体" w:eastAsia="宋体" w:hAnsi="宋体" w:hint="eastAsia"/>
          <w:sz w:val="22"/>
          <w:szCs w:val="28"/>
        </w:rPr>
        <w:t>（4）全部社会生活在本质上是实践的，这是因为作为社会生活主体的人是通过实践获得与动物相区别的本质性所规定的，一如马克思所言：“一当人开始生产自己的生活资料，……，人本身就开始把自己和动物区别开来。”</w:t>
      </w:r>
    </w:p>
    <w:p w14:paraId="423DFE4A" w14:textId="77777777" w:rsidR="00A87750" w:rsidRPr="00B01D3F" w:rsidRDefault="00A87750" w:rsidP="00812EB7">
      <w:pPr>
        <w:ind w:firstLineChars="200" w:firstLine="440"/>
        <w:rPr>
          <w:rFonts w:ascii="宋体" w:eastAsia="宋体" w:hAnsi="宋体"/>
          <w:sz w:val="22"/>
          <w:szCs w:val="28"/>
        </w:rPr>
      </w:pPr>
    </w:p>
    <w:p w14:paraId="5FEB1DF9" w14:textId="1B36224D"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8.★  理解文化的范畴及其本质：</w:t>
      </w:r>
    </w:p>
    <w:p w14:paraId="59E9BEC2"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1）文化不仅包括价值观、行为准则、生活态度这类非物质形式，也包括了各种体现这些非物质文化意义的物质表现形式，如器皿、工具、织物、房屋和技术等。所以社会科学家常说文化包括精神文化（其核心是价值观）、规范或制度文化以及器物文化。</w:t>
      </w:r>
    </w:p>
    <w:p w14:paraId="7748087E"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（2）不论是非物质文化还是物质文化，都既是人们所赖以生存的基本方式或手段，同时其本身也是人们主体生活的产品或创造物。</w:t>
      </w:r>
    </w:p>
    <w:p w14:paraId="64154BC5"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（3）文化是有层次的，不仅同一文化可以分为文化特质、文化丛和文化模式， 而且我们还可以将同一社会中的某些群体所具有的既包括该社会的主流文化同时又具有自身特点的生活方式称为亚文化，如青年亚文化或社区亚文化等。</w:t>
      </w:r>
    </w:p>
    <w:p w14:paraId="0FB7F765" w14:textId="0CA738A5"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9.</w:t>
      </w:r>
      <w:r w:rsidRPr="00B01D3F">
        <w:rPr>
          <w:rFonts w:ascii="宋体" w:eastAsia="宋体" w:hAnsi="宋体" w:hint="eastAsia"/>
          <w:color w:val="ED7D31"/>
          <w:kern w:val="24"/>
          <w:sz w:val="52"/>
          <w:szCs w:val="52"/>
          <w14:ligatures w14:val="none"/>
        </w:rPr>
        <w:t xml:space="preserve"> </w:t>
      </w:r>
      <w:r w:rsidRPr="00B01D3F">
        <w:rPr>
          <w:rFonts w:ascii="宋体" w:eastAsia="宋体" w:hAnsi="宋体" w:hint="eastAsia"/>
          <w:sz w:val="22"/>
          <w:szCs w:val="28"/>
        </w:rPr>
        <w:t>★  理解人格的范畴及其本质：</w:t>
      </w:r>
    </w:p>
    <w:p w14:paraId="14251E77"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（1）人格是在个人的社会化或文化濡化过程中形成的包括各种生理、心理及其他具有社会意义的内在特征在内的完整、统一的动力系统。</w:t>
      </w:r>
    </w:p>
    <w:p w14:paraId="1F9A9AC3" w14:textId="24C0D12B"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（2）人格这个完整、统一的内在动力系统为人们在社会文化情境中的行为提供了稳固、一致的反应模式，或者说，社会或文化行为受到具体的人格结构的支配。</w:t>
      </w:r>
    </w:p>
    <w:p w14:paraId="6982F62C"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（3）具体的人格既包含了独特的个人成分，也包含了由个人体现但又为某一群体的成员所共有的成分。</w:t>
      </w:r>
    </w:p>
    <w:p w14:paraId="76FA6378" w14:textId="77777777" w:rsidR="00F408E1" w:rsidRPr="00B01D3F" w:rsidRDefault="00F408E1" w:rsidP="00812EB7">
      <w:pPr>
        <w:ind w:firstLineChars="200" w:firstLine="440"/>
        <w:rPr>
          <w:rFonts w:ascii="宋体" w:eastAsia="宋体" w:hAnsi="宋体"/>
          <w:sz w:val="22"/>
          <w:szCs w:val="28"/>
        </w:rPr>
      </w:pPr>
    </w:p>
    <w:p w14:paraId="074AE84D" w14:textId="6922CE1D" w:rsidR="005A410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1</w:t>
      </w:r>
      <w:r w:rsidR="00F408E1" w:rsidRPr="00B01D3F">
        <w:rPr>
          <w:rFonts w:ascii="宋体" w:eastAsia="宋体" w:hAnsi="宋体" w:hint="eastAsia"/>
          <w:sz w:val="22"/>
          <w:szCs w:val="28"/>
        </w:rPr>
        <w:t>0</w:t>
      </w:r>
      <w:r w:rsidRPr="00B01D3F">
        <w:rPr>
          <w:rFonts w:ascii="宋体" w:eastAsia="宋体" w:hAnsi="宋体" w:hint="eastAsia"/>
          <w:sz w:val="22"/>
          <w:szCs w:val="28"/>
        </w:rPr>
        <w:t>.</w:t>
      </w:r>
      <w:r w:rsidR="005A4100" w:rsidRPr="00B01D3F">
        <w:rPr>
          <w:rFonts w:ascii="宋体" w:eastAsia="宋体" w:hAnsi="宋体" w:hint="eastAsia"/>
          <w:sz w:val="22"/>
          <w:szCs w:val="28"/>
        </w:rPr>
        <w:t>社会心理学的学科性质</w:t>
      </w:r>
    </w:p>
    <w:p w14:paraId="6E46D7E8" w14:textId="7282CAC1" w:rsidR="00A87750" w:rsidRPr="00B01D3F" w:rsidRDefault="002F1F3A" w:rsidP="002F1F3A">
      <w:pPr>
        <w:ind w:firstLine="420"/>
        <w:rPr>
          <w:rFonts w:ascii="宋体" w:eastAsia="宋体" w:hAnsi="宋体"/>
          <w:b/>
          <w:bCs/>
          <w:sz w:val="22"/>
          <w:szCs w:val="28"/>
        </w:rPr>
      </w:pPr>
      <w:r w:rsidRPr="00B01D3F">
        <w:rPr>
          <w:rFonts w:ascii="宋体" w:eastAsia="宋体" w:hAnsi="宋体" w:hint="eastAsia"/>
          <w:b/>
          <w:bCs/>
          <w:sz w:val="22"/>
          <w:szCs w:val="28"/>
        </w:rPr>
        <w:lastRenderedPageBreak/>
        <w:t>1</w:t>
      </w:r>
      <w:r w:rsidR="00F408E1" w:rsidRPr="00B01D3F">
        <w:rPr>
          <w:rFonts w:ascii="宋体" w:eastAsia="宋体" w:hAnsi="宋体" w:hint="eastAsia"/>
          <w:b/>
          <w:bCs/>
          <w:sz w:val="22"/>
          <w:szCs w:val="28"/>
        </w:rPr>
        <w:t>0</w:t>
      </w:r>
      <w:r w:rsidRPr="00B01D3F">
        <w:rPr>
          <w:rFonts w:ascii="宋体" w:eastAsia="宋体" w:hAnsi="宋体" w:hint="eastAsia"/>
          <w:b/>
          <w:bCs/>
          <w:sz w:val="22"/>
          <w:szCs w:val="28"/>
        </w:rPr>
        <w:t>.1</w:t>
      </w:r>
      <w:r w:rsidR="00A87750" w:rsidRPr="00B01D3F">
        <w:rPr>
          <w:rFonts w:ascii="宋体" w:eastAsia="宋体" w:hAnsi="宋体" w:hint="eastAsia"/>
          <w:b/>
          <w:bCs/>
          <w:sz w:val="22"/>
          <w:szCs w:val="28"/>
        </w:rPr>
        <w:t>交叉性与独立性</w:t>
      </w:r>
    </w:p>
    <w:p w14:paraId="66CC5798" w14:textId="6056EC9D" w:rsidR="00387FF5" w:rsidRPr="00B01D3F" w:rsidRDefault="00387FF5" w:rsidP="00387FF5">
      <w:pPr>
        <w:ind w:firstLineChars="200" w:firstLine="440"/>
        <w:rPr>
          <w:rFonts w:ascii="宋体" w:eastAsia="宋体" w:hAnsi="宋体"/>
          <w:sz w:val="22"/>
          <w:szCs w:val="28"/>
        </w:rPr>
      </w:pPr>
      <w:r w:rsidRPr="00B01D3F">
        <w:rPr>
          <w:rFonts w:ascii="宋体" w:eastAsia="宋体" w:hAnsi="宋体" w:hint="eastAsia"/>
          <w:sz w:val="22"/>
          <w:szCs w:val="28"/>
        </w:rPr>
        <w:t>心理学和社会学两种取向的社会心理学，是在19世纪末20世纪初社会学和心理学两门新生的社会科学彼此接近和互动的过程中形成的，也是现存的社会心理学的两种最主要的形态。</w:t>
      </w:r>
    </w:p>
    <w:p w14:paraId="5C100529"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（1）第一种观点以心理学家为代表，他们认为社会心理学是现代心理学的分支学科之一，它与心理学的关系是局部与整体的关系。</w:t>
      </w:r>
    </w:p>
    <w:p w14:paraId="6DA2CD7C"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（2）第二种观点以社会学家尤其是早期社会学家为代表，他们认为社会心理学是社会学的分支学科之一，在社会学中占有很突出的地位。</w:t>
      </w:r>
    </w:p>
    <w:p w14:paraId="033584C4"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（3）本书的观点，将社会心理学视为在社会学和心理学等母体学科基础上形成的一门具有交叉性质的独立学科。</w:t>
      </w:r>
    </w:p>
    <w:p w14:paraId="37330601"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（4）社会心理学学科的交叉性，既体现在其成长和发展的历史之中，也体现在其所研究的对象——社会心理与社会行为的边际性质之中。</w:t>
      </w:r>
    </w:p>
    <w:p w14:paraId="3B7A340D" w14:textId="77777777" w:rsidR="00A87750" w:rsidRPr="00B01D3F" w:rsidRDefault="00A87750" w:rsidP="00812EB7">
      <w:pPr>
        <w:ind w:firstLineChars="200" w:firstLine="440"/>
        <w:rPr>
          <w:rFonts w:ascii="宋体" w:eastAsia="宋体" w:hAnsi="宋体"/>
          <w:sz w:val="22"/>
          <w:szCs w:val="28"/>
        </w:rPr>
      </w:pPr>
      <w:r w:rsidRPr="00B01D3F">
        <w:rPr>
          <w:rFonts w:ascii="宋体" w:eastAsia="宋体" w:hAnsi="宋体" w:hint="eastAsia"/>
          <w:sz w:val="22"/>
          <w:szCs w:val="28"/>
        </w:rPr>
        <w:t>（5）社会心理学学科的独立性，则可以从这一学科的研究对象、研究方法和理论体系几个方面来认识。</w:t>
      </w:r>
    </w:p>
    <w:p w14:paraId="7B78353F" w14:textId="5E11E37C" w:rsidR="00A87750" w:rsidRPr="00B01D3F" w:rsidRDefault="002F1F3A" w:rsidP="002F1F3A">
      <w:pPr>
        <w:ind w:firstLine="420"/>
        <w:rPr>
          <w:rFonts w:ascii="宋体" w:eastAsia="宋体" w:hAnsi="宋体"/>
          <w:sz w:val="22"/>
          <w:szCs w:val="28"/>
        </w:rPr>
      </w:pPr>
      <w:r w:rsidRPr="00B01D3F">
        <w:rPr>
          <w:rFonts w:ascii="宋体" w:eastAsia="宋体" w:hAnsi="宋体" w:hint="eastAsia"/>
          <w:sz w:val="22"/>
          <w:szCs w:val="28"/>
        </w:rPr>
        <w:t>1</w:t>
      </w:r>
      <w:r w:rsidR="00F408E1" w:rsidRPr="00B01D3F">
        <w:rPr>
          <w:rFonts w:ascii="宋体" w:eastAsia="宋体" w:hAnsi="宋体" w:hint="eastAsia"/>
          <w:sz w:val="22"/>
          <w:szCs w:val="28"/>
        </w:rPr>
        <w:t>0</w:t>
      </w:r>
      <w:r w:rsidRPr="00B01D3F">
        <w:rPr>
          <w:rFonts w:ascii="宋体" w:eastAsia="宋体" w:hAnsi="宋体" w:hint="eastAsia"/>
          <w:sz w:val="22"/>
          <w:szCs w:val="28"/>
        </w:rPr>
        <w:t>.2</w:t>
      </w:r>
      <w:r w:rsidR="008D7800" w:rsidRPr="00B01D3F">
        <w:rPr>
          <w:rFonts w:ascii="宋体" w:eastAsia="宋体" w:hAnsi="宋体" w:hint="eastAsia"/>
          <w:b/>
          <w:bCs/>
          <w:sz w:val="22"/>
          <w:szCs w:val="28"/>
        </w:rPr>
        <w:t>理论性与应用性</w:t>
      </w:r>
    </w:p>
    <w:p w14:paraId="32D27619" w14:textId="77777777" w:rsidR="008D7800" w:rsidRPr="00B01D3F" w:rsidRDefault="008D7800" w:rsidP="008D7800">
      <w:pPr>
        <w:ind w:firstLineChars="200" w:firstLine="440"/>
        <w:rPr>
          <w:rFonts w:ascii="宋体" w:eastAsia="宋体" w:hAnsi="宋体"/>
          <w:sz w:val="22"/>
          <w:szCs w:val="28"/>
        </w:rPr>
      </w:pPr>
      <w:r w:rsidRPr="00B01D3F">
        <w:rPr>
          <w:rFonts w:ascii="宋体" w:eastAsia="宋体" w:hAnsi="宋体" w:hint="eastAsia"/>
          <w:sz w:val="22"/>
          <w:szCs w:val="28"/>
        </w:rPr>
        <w:t>★  社会心理学是具备一定程度的理论基础的应用学科。</w:t>
      </w:r>
    </w:p>
    <w:p w14:paraId="4F095FB1" w14:textId="77777777" w:rsidR="008D7800" w:rsidRPr="00B01D3F" w:rsidRDefault="008D7800" w:rsidP="008D7800">
      <w:pPr>
        <w:ind w:firstLineChars="200" w:firstLine="440"/>
        <w:rPr>
          <w:rFonts w:ascii="宋体" w:eastAsia="宋体" w:hAnsi="宋体"/>
          <w:sz w:val="22"/>
          <w:szCs w:val="28"/>
        </w:rPr>
      </w:pPr>
      <w:r w:rsidRPr="00B01D3F">
        <w:rPr>
          <w:rFonts w:ascii="宋体" w:eastAsia="宋体" w:hAnsi="宋体" w:hint="eastAsia"/>
          <w:sz w:val="22"/>
          <w:szCs w:val="28"/>
        </w:rPr>
        <w:t>（1）社会心理学的理论性，既来自社会学和心理学等母体学科围绕人的本质、人类生活和社会行为进行了一系列缜密的研究，获得了大量的真知灼见，也体现在它本身提出了一系列有别于其他学科的独特的理论体系与学术观点。</w:t>
      </w:r>
    </w:p>
    <w:p w14:paraId="44C99421" w14:textId="35A8F580" w:rsidR="00A87750" w:rsidRPr="00B01D3F" w:rsidRDefault="008D7800" w:rsidP="008D7800">
      <w:pPr>
        <w:ind w:firstLineChars="200" w:firstLine="440"/>
        <w:rPr>
          <w:rFonts w:ascii="宋体" w:eastAsia="宋体" w:hAnsi="宋体"/>
          <w:sz w:val="22"/>
          <w:szCs w:val="28"/>
        </w:rPr>
      </w:pPr>
      <w:r w:rsidRPr="00B01D3F">
        <w:rPr>
          <w:rFonts w:ascii="宋体" w:eastAsia="宋体" w:hAnsi="宋体" w:hint="eastAsia"/>
          <w:sz w:val="22"/>
          <w:szCs w:val="28"/>
        </w:rPr>
        <w:t>（2）与社会生活的直接联系为社会心理学在日常生活中的应用提供了天然的便利。</w:t>
      </w:r>
    </w:p>
    <w:p w14:paraId="727A28A5" w14:textId="77777777" w:rsidR="00F408E1" w:rsidRPr="00B01D3F" w:rsidRDefault="00F408E1" w:rsidP="008D7800">
      <w:pPr>
        <w:ind w:firstLineChars="200" w:firstLine="440"/>
        <w:rPr>
          <w:rFonts w:ascii="宋体" w:eastAsia="宋体" w:hAnsi="宋体"/>
          <w:sz w:val="22"/>
          <w:szCs w:val="28"/>
        </w:rPr>
      </w:pPr>
    </w:p>
    <w:p w14:paraId="55E12317" w14:textId="0FA98EF5" w:rsidR="00A87750" w:rsidRPr="00B01D3F" w:rsidRDefault="00A80191" w:rsidP="00812EB7">
      <w:pPr>
        <w:ind w:firstLineChars="200" w:firstLine="440"/>
        <w:rPr>
          <w:rFonts w:ascii="宋体" w:eastAsia="宋体" w:hAnsi="宋体"/>
          <w:sz w:val="22"/>
          <w:szCs w:val="28"/>
        </w:rPr>
      </w:pPr>
      <w:r w:rsidRPr="00B01D3F">
        <w:rPr>
          <w:rFonts w:ascii="宋体" w:eastAsia="宋体" w:hAnsi="宋体" w:hint="eastAsia"/>
          <w:sz w:val="22"/>
          <w:szCs w:val="28"/>
        </w:rPr>
        <w:t>1</w:t>
      </w:r>
      <w:r w:rsidR="00F408E1" w:rsidRPr="00B01D3F">
        <w:rPr>
          <w:rFonts w:ascii="宋体" w:eastAsia="宋体" w:hAnsi="宋体" w:hint="eastAsia"/>
          <w:sz w:val="22"/>
          <w:szCs w:val="28"/>
        </w:rPr>
        <w:t>1</w:t>
      </w:r>
      <w:r w:rsidRPr="00B01D3F">
        <w:rPr>
          <w:rFonts w:ascii="宋体" w:eastAsia="宋体" w:hAnsi="宋体" w:hint="eastAsia"/>
          <w:sz w:val="22"/>
          <w:szCs w:val="28"/>
        </w:rPr>
        <w:t>.社会心理学的主要研究取向</w:t>
      </w:r>
    </w:p>
    <w:p w14:paraId="36319161" w14:textId="77777777" w:rsidR="009B6EF0" w:rsidRPr="00B01D3F" w:rsidRDefault="009B6EF0" w:rsidP="009B6EF0">
      <w:pPr>
        <w:ind w:firstLineChars="200" w:firstLine="440"/>
        <w:rPr>
          <w:rFonts w:ascii="宋体" w:eastAsia="宋体" w:hAnsi="宋体"/>
          <w:sz w:val="22"/>
          <w:szCs w:val="28"/>
        </w:rPr>
      </w:pPr>
      <w:r w:rsidRPr="00B01D3F">
        <w:rPr>
          <w:rFonts w:ascii="宋体" w:eastAsia="宋体" w:hAnsi="宋体" w:hint="eastAsia"/>
          <w:sz w:val="22"/>
          <w:szCs w:val="28"/>
        </w:rPr>
        <w:t>（1）心理学和社会学两种取向的社会心理学，是在19世纪末20世纪初社会学和心理学两门新生的社会科学彼此接近和互动的过程中形成的，也是现存的社会心理学的两种最主要的形态。</w:t>
      </w:r>
    </w:p>
    <w:p w14:paraId="26A30630" w14:textId="77777777" w:rsidR="009B6EF0" w:rsidRPr="00B01D3F" w:rsidRDefault="009B6EF0" w:rsidP="009B6EF0">
      <w:pPr>
        <w:ind w:firstLineChars="200" w:firstLine="440"/>
        <w:rPr>
          <w:rFonts w:ascii="宋体" w:eastAsia="宋体" w:hAnsi="宋体"/>
          <w:sz w:val="22"/>
          <w:szCs w:val="28"/>
        </w:rPr>
      </w:pPr>
      <w:r w:rsidRPr="00B01D3F">
        <w:rPr>
          <w:rFonts w:ascii="宋体" w:eastAsia="宋体" w:hAnsi="宋体" w:hint="eastAsia"/>
          <w:sz w:val="22"/>
          <w:szCs w:val="28"/>
        </w:rPr>
        <w:t>（2）除了上述两种取向以外，还有一种不太成型的社会心理学取向——文化人类学的或跨文化的社会心理学取向。</w:t>
      </w:r>
    </w:p>
    <w:p w14:paraId="1FD1A516" w14:textId="77777777" w:rsidR="00A87750" w:rsidRPr="00B01D3F" w:rsidRDefault="00A87750" w:rsidP="00812EB7">
      <w:pPr>
        <w:ind w:firstLineChars="200" w:firstLine="440"/>
        <w:rPr>
          <w:rFonts w:ascii="宋体" w:eastAsia="宋体" w:hAnsi="宋体"/>
          <w:sz w:val="22"/>
          <w:szCs w:val="28"/>
        </w:rPr>
      </w:pPr>
    </w:p>
    <w:p w14:paraId="2CEC2080" w14:textId="24542298" w:rsidR="00A87750" w:rsidRPr="00B01D3F" w:rsidRDefault="00F408E1" w:rsidP="00812EB7">
      <w:pPr>
        <w:ind w:firstLineChars="200" w:firstLine="440"/>
        <w:rPr>
          <w:rFonts w:ascii="宋体" w:eastAsia="宋体" w:hAnsi="宋体"/>
          <w:sz w:val="22"/>
          <w:szCs w:val="28"/>
        </w:rPr>
      </w:pPr>
      <w:r w:rsidRPr="00B01D3F">
        <w:rPr>
          <w:rFonts w:ascii="宋体" w:eastAsia="宋体" w:hAnsi="宋体" w:hint="eastAsia"/>
          <w:sz w:val="22"/>
          <w:szCs w:val="28"/>
        </w:rPr>
        <w:t>12. 社会心理学的研究意义</w:t>
      </w:r>
    </w:p>
    <w:p w14:paraId="2E11D8E0" w14:textId="62FDC7CF" w:rsidR="00A87750" w:rsidRPr="00B01D3F" w:rsidRDefault="0099689A" w:rsidP="00812EB7">
      <w:pPr>
        <w:ind w:firstLineChars="200" w:firstLine="440"/>
        <w:rPr>
          <w:rFonts w:ascii="宋体" w:eastAsia="宋体" w:hAnsi="宋体"/>
          <w:sz w:val="22"/>
          <w:szCs w:val="28"/>
        </w:rPr>
      </w:pPr>
      <w:r w:rsidRPr="00B01D3F">
        <w:rPr>
          <w:rFonts w:ascii="宋体" w:eastAsia="宋体" w:hAnsi="宋体" w:hint="eastAsia"/>
          <w:sz w:val="22"/>
          <w:szCs w:val="28"/>
        </w:rPr>
        <w:t>12.1</w:t>
      </w:r>
      <w:r w:rsidRPr="00B01D3F">
        <w:rPr>
          <w:rFonts w:ascii="宋体" w:eastAsia="宋体" w:hAnsi="宋体" w:hint="eastAsia"/>
          <w:b/>
          <w:bCs/>
          <w:sz w:val="22"/>
          <w:szCs w:val="28"/>
        </w:rPr>
        <w:t>揭示社会行为的基本规律</w:t>
      </w:r>
    </w:p>
    <w:p w14:paraId="05B359AA" w14:textId="77777777" w:rsidR="0099689A" w:rsidRPr="00B01D3F" w:rsidRDefault="0099689A" w:rsidP="0099689A">
      <w:pPr>
        <w:ind w:firstLineChars="200" w:firstLine="440"/>
        <w:rPr>
          <w:rFonts w:ascii="宋体" w:eastAsia="宋体" w:hAnsi="宋体"/>
          <w:sz w:val="22"/>
          <w:szCs w:val="28"/>
        </w:rPr>
      </w:pPr>
      <w:r w:rsidRPr="00B01D3F">
        <w:rPr>
          <w:rFonts w:ascii="宋体" w:eastAsia="宋体" w:hAnsi="宋体" w:hint="eastAsia"/>
          <w:sz w:val="22"/>
          <w:szCs w:val="28"/>
        </w:rPr>
        <w:t>★  在现代社会心理学中，有关社会心理和社会行为规律的揭示主要</w:t>
      </w:r>
      <w:r w:rsidRPr="00B01D3F">
        <w:rPr>
          <w:rFonts w:ascii="宋体" w:eastAsia="宋体" w:hAnsi="宋体" w:hint="eastAsia"/>
          <w:b/>
          <w:bCs/>
          <w:sz w:val="22"/>
          <w:szCs w:val="28"/>
        </w:rPr>
        <w:t>有赖于以下两方面的探索</w:t>
      </w:r>
      <w:r w:rsidRPr="00B01D3F">
        <w:rPr>
          <w:rFonts w:ascii="宋体" w:eastAsia="宋体" w:hAnsi="宋体" w:hint="eastAsia"/>
          <w:sz w:val="22"/>
          <w:szCs w:val="28"/>
        </w:rPr>
        <w:t>：</w:t>
      </w:r>
    </w:p>
    <w:p w14:paraId="4C83939E" w14:textId="0CD14658" w:rsidR="0099689A" w:rsidRPr="00B01D3F" w:rsidRDefault="0099689A" w:rsidP="0099689A">
      <w:pPr>
        <w:ind w:firstLineChars="200" w:firstLine="440"/>
        <w:rPr>
          <w:rFonts w:ascii="宋体" w:eastAsia="宋体" w:hAnsi="宋体"/>
          <w:sz w:val="22"/>
          <w:szCs w:val="28"/>
        </w:rPr>
      </w:pPr>
      <w:r w:rsidRPr="00B01D3F">
        <w:rPr>
          <w:rFonts w:ascii="宋体" w:eastAsia="宋体" w:hAnsi="宋体" w:hint="eastAsia"/>
          <w:sz w:val="22"/>
          <w:szCs w:val="28"/>
        </w:rPr>
        <w:t>第一，通过经验研究收集社会心理和社会行为的例证与数据，从中归纳出相关的规律。</w:t>
      </w:r>
    </w:p>
    <w:p w14:paraId="6EC2EB76" w14:textId="000CF9A1" w:rsidR="0099689A" w:rsidRPr="00B01D3F" w:rsidRDefault="0099689A" w:rsidP="0099689A">
      <w:pPr>
        <w:ind w:firstLineChars="200" w:firstLine="440"/>
        <w:rPr>
          <w:rFonts w:ascii="宋体" w:eastAsia="宋体" w:hAnsi="宋体"/>
          <w:sz w:val="22"/>
          <w:szCs w:val="28"/>
        </w:rPr>
      </w:pPr>
      <w:r w:rsidRPr="00B01D3F">
        <w:rPr>
          <w:rFonts w:ascii="宋体" w:eastAsia="宋体" w:hAnsi="宋体" w:hint="eastAsia"/>
          <w:sz w:val="22"/>
          <w:szCs w:val="28"/>
        </w:rPr>
        <w:t>第二，建构说明上述规律的相关理论，以此揭示人类社会心理和社会行为的本质。</w:t>
      </w:r>
    </w:p>
    <w:p w14:paraId="46D0109E" w14:textId="77777777" w:rsidR="0099689A" w:rsidRPr="00B01D3F" w:rsidRDefault="0099689A" w:rsidP="0099689A">
      <w:pPr>
        <w:ind w:firstLineChars="200" w:firstLine="440"/>
        <w:rPr>
          <w:rFonts w:ascii="宋体" w:eastAsia="宋体" w:hAnsi="宋体"/>
          <w:b/>
          <w:bCs/>
          <w:sz w:val="22"/>
          <w:szCs w:val="28"/>
        </w:rPr>
      </w:pPr>
      <w:r w:rsidRPr="00B01D3F">
        <w:rPr>
          <w:rFonts w:ascii="宋体" w:eastAsia="宋体" w:hAnsi="宋体" w:hint="eastAsia"/>
          <w:sz w:val="22"/>
          <w:szCs w:val="28"/>
        </w:rPr>
        <w:t>★  需要补充的是，揭示人类社会心理和社会行为的规律</w:t>
      </w:r>
      <w:r w:rsidRPr="00B01D3F">
        <w:rPr>
          <w:rFonts w:ascii="宋体" w:eastAsia="宋体" w:hAnsi="宋体" w:hint="eastAsia"/>
          <w:b/>
          <w:bCs/>
          <w:sz w:val="22"/>
          <w:szCs w:val="28"/>
        </w:rPr>
        <w:t>不仅具有理论意义，也具有鲜明的应用价值。</w:t>
      </w:r>
    </w:p>
    <w:p w14:paraId="371A55E4" w14:textId="09579572" w:rsidR="0099689A" w:rsidRPr="00B01D3F" w:rsidRDefault="0099689A" w:rsidP="0099689A">
      <w:pPr>
        <w:ind w:firstLineChars="200" w:firstLine="440"/>
        <w:rPr>
          <w:rFonts w:ascii="宋体" w:eastAsia="宋体" w:hAnsi="宋体"/>
          <w:sz w:val="22"/>
          <w:szCs w:val="28"/>
        </w:rPr>
      </w:pPr>
      <w:r w:rsidRPr="00B01D3F">
        <w:rPr>
          <w:rFonts w:ascii="宋体" w:eastAsia="宋体" w:hAnsi="宋体" w:hint="eastAsia"/>
          <w:sz w:val="22"/>
          <w:szCs w:val="28"/>
        </w:rPr>
        <w:t>社会心理学知识更是被广泛地应用于社会舆论、流言与谣言、种族关系、价值冲突、民意、劝导与战争动员、广告与消费等各个实践领域，并取得了显著的成效。</w:t>
      </w:r>
    </w:p>
    <w:p w14:paraId="5B6E1B7B" w14:textId="4AA8DB97" w:rsidR="00043F46" w:rsidRPr="00B01D3F" w:rsidRDefault="00043F46" w:rsidP="00043F46">
      <w:pPr>
        <w:rPr>
          <w:rFonts w:ascii="宋体" w:eastAsia="宋体" w:hAnsi="宋体"/>
          <w:sz w:val="22"/>
          <w:szCs w:val="28"/>
        </w:rPr>
      </w:pPr>
      <w:r w:rsidRPr="00B01D3F">
        <w:rPr>
          <w:rFonts w:ascii="宋体" w:eastAsia="宋体" w:hAnsi="宋体"/>
          <w:sz w:val="22"/>
          <w:szCs w:val="28"/>
        </w:rPr>
        <w:tab/>
      </w:r>
      <w:r w:rsidRPr="00B01D3F">
        <w:rPr>
          <w:rFonts w:ascii="宋体" w:eastAsia="宋体" w:hAnsi="宋体" w:hint="eastAsia"/>
          <w:sz w:val="22"/>
          <w:szCs w:val="28"/>
        </w:rPr>
        <w:t>12.2</w:t>
      </w:r>
      <w:r w:rsidRPr="00B01D3F">
        <w:rPr>
          <w:rFonts w:ascii="宋体" w:eastAsia="宋体" w:hAnsi="宋体" w:hint="eastAsia"/>
          <w:b/>
          <w:bCs/>
          <w:sz w:val="22"/>
          <w:szCs w:val="28"/>
        </w:rPr>
        <w:t>探寻社会心理的变迁轨迹</w:t>
      </w:r>
    </w:p>
    <w:p w14:paraId="2E3D285B" w14:textId="43BADF84" w:rsidR="00043F46" w:rsidRPr="00B01D3F" w:rsidRDefault="00043F46" w:rsidP="00043F46">
      <w:pPr>
        <w:rPr>
          <w:rFonts w:ascii="宋体" w:eastAsia="宋体" w:hAnsi="宋体"/>
          <w:sz w:val="22"/>
          <w:szCs w:val="28"/>
        </w:rPr>
      </w:pPr>
      <w:r w:rsidRPr="00B01D3F">
        <w:rPr>
          <w:rFonts w:ascii="宋体" w:eastAsia="宋体" w:hAnsi="宋体"/>
          <w:sz w:val="22"/>
          <w:szCs w:val="28"/>
        </w:rPr>
        <w:tab/>
      </w:r>
      <w:r w:rsidRPr="00B01D3F">
        <w:rPr>
          <w:rFonts w:ascii="宋体" w:eastAsia="宋体" w:hAnsi="宋体" w:hint="eastAsia"/>
          <w:sz w:val="22"/>
          <w:szCs w:val="28"/>
        </w:rPr>
        <w:t>★  在社会心理学百余年的短暂历史中，因出色探寻人类群体的社会心理变动轨迹而闻名于世的研究个案有许多，其中有这样两项值得我们在这里简要述及。</w:t>
      </w:r>
    </w:p>
    <w:p w14:paraId="5EE70B4E" w14:textId="7B41FB61" w:rsidR="00A87750" w:rsidRPr="00B01D3F" w:rsidRDefault="00043F46" w:rsidP="00043F46">
      <w:pPr>
        <w:ind w:firstLine="420"/>
        <w:rPr>
          <w:rFonts w:ascii="宋体" w:eastAsia="宋体" w:hAnsi="宋体"/>
          <w:sz w:val="22"/>
          <w:szCs w:val="28"/>
        </w:rPr>
      </w:pPr>
      <w:r w:rsidRPr="00B01D3F">
        <w:rPr>
          <w:rFonts w:ascii="宋体" w:eastAsia="宋体" w:hAnsi="宋体" w:hint="eastAsia"/>
          <w:sz w:val="22"/>
          <w:szCs w:val="28"/>
        </w:rPr>
        <w:t>★  立足于当下，可以说自1978年以来的改革开放，在使中国社会发生了翻天覆地的变化的同时，也使中国人的价值观和社会心态发生了巨大的嬗变，这为中国社会心理学工作者探索中国人社会心理的变迁轨迹提供了无与伦比的良机。</w:t>
      </w:r>
    </w:p>
    <w:p w14:paraId="778A8B42" w14:textId="77777777" w:rsidR="00A87750" w:rsidRPr="00B01D3F" w:rsidRDefault="00A87750" w:rsidP="00B01D3F">
      <w:pPr>
        <w:rPr>
          <w:rFonts w:ascii="宋体" w:eastAsia="宋体" w:hAnsi="宋体" w:hint="eastAsia"/>
          <w:sz w:val="22"/>
          <w:szCs w:val="28"/>
        </w:rPr>
      </w:pPr>
    </w:p>
    <w:p w14:paraId="5FE1230A" w14:textId="0F91E381" w:rsidR="00A87750" w:rsidRPr="00B01D3F" w:rsidRDefault="00A87750" w:rsidP="003E7CFB">
      <w:pPr>
        <w:pStyle w:val="1"/>
        <w:jc w:val="center"/>
        <w:rPr>
          <w:rFonts w:ascii="宋体" w:eastAsia="宋体" w:hAnsi="宋体"/>
        </w:rPr>
      </w:pPr>
      <w:bookmarkStart w:id="1" w:name="_Toc184715706"/>
      <w:r w:rsidRPr="00B01D3F">
        <w:rPr>
          <w:rFonts w:ascii="宋体" w:eastAsia="宋体" w:hAnsi="宋体" w:hint="eastAsia"/>
        </w:rPr>
        <w:lastRenderedPageBreak/>
        <w:t>第一章  社会心理学的发展史</w:t>
      </w:r>
      <w:bookmarkEnd w:id="1"/>
    </w:p>
    <w:p w14:paraId="2ED4D068" w14:textId="77777777" w:rsidR="00140DE3" w:rsidRPr="00B01D3F" w:rsidRDefault="00140DE3" w:rsidP="00140DE3">
      <w:pPr>
        <w:widowControl/>
        <w:numPr>
          <w:ilvl w:val="0"/>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黑暗实验（感觉剥夺）</w:t>
      </w:r>
    </w:p>
    <w:p w14:paraId="3BD753C2" w14:textId="77777777" w:rsidR="00140DE3" w:rsidRPr="00B01D3F" w:rsidRDefault="00140DE3" w:rsidP="00140DE3">
      <w:pPr>
        <w:widowControl/>
        <w:numPr>
          <w:ilvl w:val="1"/>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介绍</w:t>
      </w:r>
    </w:p>
    <w:p w14:paraId="4EB51257"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感觉剥夺（sensory deprivation）是指在动物</w:t>
      </w:r>
      <w:hyperlink r:id="rId8" w:history="1">
        <w:r w:rsidRPr="00B01D3F">
          <w:rPr>
            <w:rFonts w:ascii="宋体" w:eastAsia="宋体" w:hAnsi="宋体" w:cs="微软雅黑"/>
            <w:kern w:val="0"/>
            <w:sz w:val="20"/>
            <w:szCs w:val="20"/>
            <w14:ligatures w14:val="none"/>
          </w:rPr>
          <w:t>个体发育</w:t>
        </w:r>
      </w:hyperlink>
      <w:r w:rsidRPr="00B01D3F">
        <w:rPr>
          <w:rFonts w:ascii="宋体" w:eastAsia="宋体" w:hAnsi="宋体" w:cs="微软雅黑"/>
          <w:kern w:val="0"/>
          <w:sz w:val="20"/>
          <w:szCs w:val="20"/>
          <w14:ligatures w14:val="none"/>
        </w:rPr>
        <w:t>初期采取适当手段，使之不能获得某种或某几种刺激。对个体行为发展会造成严重影响。</w:t>
      </w:r>
    </w:p>
    <w:p w14:paraId="138D7DC8" w14:textId="77777777" w:rsidR="00140DE3" w:rsidRPr="00B01D3F" w:rsidRDefault="00140DE3" w:rsidP="00140DE3">
      <w:pPr>
        <w:widowControl/>
        <w:numPr>
          <w:ilvl w:val="1"/>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心理效应</w:t>
      </w:r>
    </w:p>
    <w:p w14:paraId="361F23E5"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感觉剥夺造成注意力涣散, 不能聚精会神地从事某种活动;</w:t>
      </w:r>
    </w:p>
    <w:p w14:paraId="63B0D18B"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感觉剥夺造成思维的混乱, 不能明晰地思考间题;</w:t>
      </w:r>
    </w:p>
    <w:p w14:paraId="1163BB08"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感觉剥夺造成知觉能力的损伤, 不能正常地进行感知活动和分析;</w:t>
      </w:r>
    </w:p>
    <w:p w14:paraId="3A0AED36"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感觉剥夺造成想象能力的畸变, 有些被试甚至出现幻觉现象;</w:t>
      </w:r>
    </w:p>
    <w:p w14:paraId="503AF926" w14:textId="77777777" w:rsidR="00140DE3" w:rsidRPr="00B01D3F" w:rsidRDefault="00140DE3" w:rsidP="00140DE3">
      <w:pPr>
        <w:widowControl/>
        <w:numPr>
          <w:ilvl w:val="2"/>
          <w:numId w:val="7"/>
        </w:numPr>
        <w:jc w:val="left"/>
        <w:rPr>
          <w:rFonts w:ascii="宋体" w:eastAsia="宋体" w:hAnsi="宋体" w:cs="Times New Roman"/>
          <w:kern w:val="0"/>
          <w:sz w:val="20"/>
          <w:szCs w:val="20"/>
          <w14:ligatures w14:val="none"/>
        </w:rPr>
      </w:pPr>
      <w:r w:rsidRPr="00B01D3F">
        <w:rPr>
          <w:rFonts w:ascii="宋体" w:eastAsia="宋体" w:hAnsi="宋体" w:cs="微软雅黑"/>
          <w:kern w:val="0"/>
          <w:sz w:val="20"/>
          <w:szCs w:val="20"/>
          <w14:ligatures w14:val="none"/>
        </w:rPr>
        <w:t>感觉剥夺造成被试心理上的焦虑不安, 使被试产生痛苦和想逃脱的愿望。</w:t>
      </w:r>
    </w:p>
    <w:p w14:paraId="7DE46EE8" w14:textId="77777777" w:rsidR="00B33A0E" w:rsidRPr="00B01D3F" w:rsidRDefault="00140548" w:rsidP="00B33A0E">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1.孕育时期</w:t>
      </w:r>
    </w:p>
    <w:p w14:paraId="04B491AE" w14:textId="38C52335" w:rsidR="00140548" w:rsidRPr="00B01D3F" w:rsidRDefault="00B33A0E" w:rsidP="00B33A0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孕育时期属于社会心理学发展的哲学思辨阶段，也是社会心理学的“史前思想积累阶段”。这是社会心理学形成前的准备时期，它的发展</w:t>
      </w:r>
      <w:r w:rsidRPr="00B01D3F">
        <w:rPr>
          <w:rFonts w:ascii="宋体" w:eastAsia="宋体" w:hAnsi="宋体" w:hint="eastAsia"/>
          <w:b/>
          <w:bCs/>
          <w:sz w:val="22"/>
          <w:szCs w:val="28"/>
        </w:rPr>
        <w:t>从古希腊开始，并一直延续到19世纪上半叶</w:t>
      </w:r>
      <w:r w:rsidRPr="00B01D3F">
        <w:rPr>
          <w:rFonts w:ascii="宋体" w:eastAsia="宋体" w:hAnsi="宋体" w:hint="eastAsia"/>
          <w:sz w:val="22"/>
          <w:szCs w:val="28"/>
        </w:rPr>
        <w:t>的西欧思辨哲学。这一时期有两条基本线索论及社会心理学思想：</w:t>
      </w:r>
    </w:p>
    <w:p w14:paraId="59035FDF" w14:textId="42233F68" w:rsidR="005628B8" w:rsidRPr="00B01D3F" w:rsidRDefault="005628B8" w:rsidP="005628B8">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苏格拉底和柏拉图：人性虽然不能完全摆脱生物遗传的影响，但是却可以受到环境和教育的深刻影响。</w:t>
      </w:r>
    </w:p>
    <w:p w14:paraId="79043146" w14:textId="670FB53E" w:rsidR="005628B8" w:rsidRPr="00B01D3F" w:rsidRDefault="005628B8" w:rsidP="005628B8">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亚里士多德：社会来源于人的自然本性，而人性又是由生物或本能的力量所决定的，因此改变人的本性、建立理想国的主张无法实现。</w:t>
      </w:r>
    </w:p>
    <w:p w14:paraId="5DDE4737" w14:textId="39658EDC" w:rsidR="007C0037" w:rsidRPr="00B01D3F" w:rsidRDefault="007C0037" w:rsidP="007C003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高登·奥尔波特认为，柏拉图和亚里士多德都是在哲学知识内部建立社会心理学思想的创始人。但是，社会哲学的致命弱点在于它无法借用经验的方法来证明自己的假设，这导致了社会心理学和社会哲学不可避免的分离。</w:t>
      </w:r>
    </w:p>
    <w:p w14:paraId="25042B92" w14:textId="77777777" w:rsidR="005628B8" w:rsidRPr="00B01D3F" w:rsidRDefault="005628B8" w:rsidP="00B33A0E">
      <w:pPr>
        <w:tabs>
          <w:tab w:val="left" w:pos="1117"/>
        </w:tabs>
        <w:ind w:firstLineChars="200" w:firstLine="449"/>
        <w:rPr>
          <w:rFonts w:ascii="宋体" w:eastAsia="宋体" w:hAnsi="宋体"/>
          <w:b/>
          <w:bCs/>
          <w:sz w:val="22"/>
          <w:szCs w:val="28"/>
        </w:rPr>
      </w:pPr>
    </w:p>
    <w:p w14:paraId="46C8E3B8" w14:textId="32FB7547" w:rsidR="00A87750" w:rsidRPr="00B01D3F" w:rsidRDefault="007C0037" w:rsidP="00812EB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2</w:t>
      </w:r>
      <w:r w:rsidR="00A87750" w:rsidRPr="00B01D3F">
        <w:rPr>
          <w:rFonts w:ascii="宋体" w:eastAsia="宋体" w:hAnsi="宋体" w:hint="eastAsia"/>
          <w:b/>
          <w:bCs/>
          <w:sz w:val="22"/>
          <w:szCs w:val="28"/>
        </w:rPr>
        <w:t>.形成时期</w:t>
      </w:r>
    </w:p>
    <w:p w14:paraId="3F2D8F6F" w14:textId="2112D65F" w:rsidR="007C0037" w:rsidRPr="00B01D3F" w:rsidRDefault="007C0037" w:rsidP="007C0037">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（从19世纪中叶）到了20世纪20年代</w:t>
      </w:r>
      <w:r w:rsidRPr="00B01D3F">
        <w:rPr>
          <w:rFonts w:ascii="宋体" w:eastAsia="宋体" w:hAnsi="宋体" w:hint="eastAsia"/>
          <w:sz w:val="22"/>
          <w:szCs w:val="28"/>
        </w:rPr>
        <w:t>，社会心理学开始成为以实证手段为主流范式的现代社会科学。</w:t>
      </w:r>
      <w:r w:rsidR="00DD2121" w:rsidRPr="00B01D3F">
        <w:rPr>
          <w:rFonts w:ascii="宋体" w:eastAsia="宋体" w:hAnsi="宋体" w:hint="eastAsia"/>
          <w:sz w:val="22"/>
          <w:szCs w:val="28"/>
        </w:rPr>
        <w:t>社会心理学在其形成初期，由于缺乏实验作为理论基础，因此在其社会经验论阶段，还带有明显的思辨和抽象性质，是一门描述性较强的科学。</w:t>
      </w:r>
    </w:p>
    <w:p w14:paraId="64A15A54" w14:textId="77777777" w:rsidR="007C0037" w:rsidRPr="00B01D3F" w:rsidRDefault="007C0037" w:rsidP="00812EB7">
      <w:pPr>
        <w:tabs>
          <w:tab w:val="left" w:pos="1117"/>
        </w:tabs>
        <w:ind w:firstLineChars="200" w:firstLine="440"/>
        <w:rPr>
          <w:rFonts w:ascii="宋体" w:eastAsia="宋体" w:hAnsi="宋体"/>
          <w:sz w:val="22"/>
          <w:szCs w:val="28"/>
        </w:rPr>
      </w:pPr>
    </w:p>
    <w:p w14:paraId="12E9CB19" w14:textId="11C32FB2" w:rsidR="00A87750" w:rsidRPr="00B01D3F" w:rsidRDefault="00A87750"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德国的民族心理学：社会心理学理论的最初形态之一，在19世纪中叶形成，属于心理学的社会心理学理论发展线索；</w:t>
      </w:r>
    </w:p>
    <w:p w14:paraId="5DCF6D25" w14:textId="70927B38" w:rsidR="00A87750" w:rsidRPr="00B01D3F" w:rsidRDefault="00A87750"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法国的群氓心理学：以研究群体和群际居多，代表人物是塔尔德、涂尔干和勒庞；</w:t>
      </w:r>
    </w:p>
    <w:p w14:paraId="5BED26CB" w14:textId="67944171" w:rsidR="00A87750" w:rsidRPr="00B01D3F" w:rsidRDefault="00A87750"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英国的本能心理学：麦独孤在《社会心理学导论》中沿着达尔文的进化论线索，探讨了个体行为的动力问题；</w:t>
      </w:r>
    </w:p>
    <w:p w14:paraId="6AE018D9" w14:textId="27C9C55B" w:rsidR="00A87750" w:rsidRPr="00B01D3F" w:rsidRDefault="00A87750"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美国社会心理学：社会学家罗斯带动了美国的社会心理研究，主张社会心理学要研究人们的相互作用对其行为的影响。</w:t>
      </w:r>
    </w:p>
    <w:p w14:paraId="1E435356" w14:textId="59C3A4F8" w:rsidR="00A87750" w:rsidRPr="00B01D3F" w:rsidRDefault="007C0037" w:rsidP="00812EB7">
      <w:pPr>
        <w:tabs>
          <w:tab w:val="left" w:pos="1117"/>
        </w:tabs>
        <w:ind w:firstLineChars="200" w:firstLine="440"/>
        <w:rPr>
          <w:rFonts w:ascii="宋体" w:eastAsia="宋体" w:hAnsi="宋体"/>
          <w:b/>
          <w:bCs/>
          <w:sz w:val="22"/>
          <w:szCs w:val="28"/>
        </w:rPr>
      </w:pPr>
      <w:r w:rsidRPr="00B01D3F">
        <w:rPr>
          <w:rFonts w:ascii="宋体" w:eastAsia="宋体" w:hAnsi="宋体" w:hint="eastAsia"/>
          <w:sz w:val="22"/>
          <w:szCs w:val="28"/>
        </w:rPr>
        <w:t>3</w:t>
      </w:r>
      <w:r w:rsidR="00A87750" w:rsidRPr="00B01D3F">
        <w:rPr>
          <w:rFonts w:ascii="宋体" w:eastAsia="宋体" w:hAnsi="宋体" w:hint="eastAsia"/>
          <w:sz w:val="22"/>
          <w:szCs w:val="28"/>
        </w:rPr>
        <w:t>.</w:t>
      </w:r>
      <w:r w:rsidR="00A87750" w:rsidRPr="00B01D3F">
        <w:rPr>
          <w:rFonts w:ascii="宋体" w:eastAsia="宋体" w:hAnsi="宋体" w:hint="eastAsia"/>
          <w:b/>
          <w:bCs/>
          <w:sz w:val="22"/>
          <w:szCs w:val="28"/>
        </w:rPr>
        <w:t>确立时期</w:t>
      </w:r>
    </w:p>
    <w:p w14:paraId="03B0DD51" w14:textId="5F9D16D0" w:rsidR="00A87750" w:rsidRPr="00B01D3F" w:rsidRDefault="002057B1" w:rsidP="002057B1">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从20世纪20年代起，</w:t>
      </w:r>
      <w:r w:rsidRPr="00B01D3F">
        <w:rPr>
          <w:rFonts w:ascii="宋体" w:eastAsia="宋体" w:hAnsi="宋体" w:hint="eastAsia"/>
          <w:sz w:val="22"/>
          <w:szCs w:val="28"/>
        </w:rPr>
        <w:t>以弗洛德·奥尔波特的实验为前导，社会心理学完成了在其整个历史上最具革命意义的转折，大踏步地走向科学。</w:t>
      </w:r>
      <w:r w:rsidR="00A87750" w:rsidRPr="00B01D3F">
        <w:rPr>
          <w:rFonts w:ascii="宋体" w:eastAsia="宋体" w:hAnsi="宋体" w:hint="eastAsia"/>
          <w:sz w:val="22"/>
          <w:szCs w:val="28"/>
        </w:rPr>
        <w:t>这一阶段的主要特征是：</w:t>
      </w:r>
    </w:p>
    <w:p w14:paraId="332713C4" w14:textId="77777777" w:rsidR="00A87750" w:rsidRPr="00B01D3F" w:rsidRDefault="00A87750" w:rsidP="00812EB7">
      <w:pPr>
        <w:numPr>
          <w:ilvl w:val="0"/>
          <w:numId w:val="1"/>
        </w:numPr>
        <w:tabs>
          <w:tab w:val="num" w:pos="720"/>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从描述转变为实验；</w:t>
      </w:r>
    </w:p>
    <w:p w14:paraId="7D2E078A" w14:textId="77777777" w:rsidR="00A87750" w:rsidRPr="00B01D3F" w:rsidRDefault="00A87750" w:rsidP="00812EB7">
      <w:pPr>
        <w:numPr>
          <w:ilvl w:val="0"/>
          <w:numId w:val="1"/>
        </w:numPr>
        <w:tabs>
          <w:tab w:val="num" w:pos="720"/>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从定性转变为定量；</w:t>
      </w:r>
    </w:p>
    <w:p w14:paraId="69E421F5" w14:textId="77777777" w:rsidR="00A87750" w:rsidRPr="00B01D3F" w:rsidRDefault="00A87750" w:rsidP="00812EB7">
      <w:pPr>
        <w:numPr>
          <w:ilvl w:val="0"/>
          <w:numId w:val="1"/>
        </w:numPr>
        <w:tabs>
          <w:tab w:val="num" w:pos="720"/>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从理论转变为应用；</w:t>
      </w:r>
    </w:p>
    <w:p w14:paraId="0C187E63" w14:textId="05287EE4" w:rsidR="00A87750" w:rsidRPr="00B01D3F" w:rsidRDefault="00A87750" w:rsidP="00812EB7">
      <w:pPr>
        <w:numPr>
          <w:ilvl w:val="0"/>
          <w:numId w:val="1"/>
        </w:numPr>
        <w:tabs>
          <w:tab w:val="num" w:pos="720"/>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从普遍论转变为特殊论。</w:t>
      </w:r>
    </w:p>
    <w:p w14:paraId="5F7EF719" w14:textId="77777777" w:rsidR="00FB22D4" w:rsidRPr="00B01D3F" w:rsidRDefault="00FB22D4"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在心理学的行为主义（产生于1913年）统治心理学半个世纪后，认知心理学浪潮使社会心理学的研究产生了相应的变化，认知社会心理学在原来基础上得到进一步发展。</w:t>
      </w:r>
    </w:p>
    <w:p w14:paraId="29781AC8" w14:textId="77777777" w:rsidR="001C222F" w:rsidRPr="00B01D3F" w:rsidRDefault="001C222F" w:rsidP="00812EB7">
      <w:pPr>
        <w:tabs>
          <w:tab w:val="left" w:pos="1117"/>
        </w:tabs>
        <w:ind w:firstLineChars="200" w:firstLine="440"/>
        <w:rPr>
          <w:rFonts w:ascii="宋体" w:eastAsia="宋体" w:hAnsi="宋体"/>
          <w:sz w:val="22"/>
          <w:szCs w:val="28"/>
        </w:rPr>
      </w:pPr>
    </w:p>
    <w:p w14:paraId="61BC2ED6" w14:textId="30F5FF94" w:rsidR="00A87750" w:rsidRPr="00B01D3F" w:rsidRDefault="006F4255" w:rsidP="00812EB7">
      <w:pPr>
        <w:tabs>
          <w:tab w:val="left" w:pos="1117"/>
        </w:tabs>
        <w:ind w:firstLineChars="200" w:firstLine="440"/>
        <w:rPr>
          <w:rFonts w:ascii="宋体" w:eastAsia="宋体" w:hAnsi="宋体"/>
          <w:b/>
          <w:bCs/>
          <w:sz w:val="22"/>
          <w:szCs w:val="28"/>
        </w:rPr>
      </w:pPr>
      <w:r w:rsidRPr="00B01D3F">
        <w:rPr>
          <w:rFonts w:ascii="宋体" w:eastAsia="宋体" w:hAnsi="宋体" w:hint="eastAsia"/>
          <w:sz w:val="22"/>
          <w:szCs w:val="28"/>
        </w:rPr>
        <w:t>4</w:t>
      </w:r>
      <w:r w:rsidR="00FB22D4" w:rsidRPr="00B01D3F">
        <w:rPr>
          <w:rFonts w:ascii="宋体" w:eastAsia="宋体" w:hAnsi="宋体" w:hint="eastAsia"/>
          <w:sz w:val="22"/>
          <w:szCs w:val="28"/>
        </w:rPr>
        <w:t>.</w:t>
      </w:r>
      <w:r w:rsidR="00FB22D4" w:rsidRPr="00B01D3F">
        <w:rPr>
          <w:rFonts w:ascii="宋体" w:eastAsia="宋体" w:hAnsi="宋体" w:hint="eastAsia"/>
          <w:b/>
          <w:bCs/>
          <w:sz w:val="22"/>
          <w:szCs w:val="28"/>
        </w:rPr>
        <w:t>扩展时期</w:t>
      </w:r>
    </w:p>
    <w:p w14:paraId="727E6EA8" w14:textId="4F900E5F" w:rsidR="001C222F" w:rsidRPr="00B01D3F" w:rsidRDefault="001C222F" w:rsidP="00812EB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认知社会心理学自20世纪80年代后一直持续发展：</w:t>
      </w:r>
    </w:p>
    <w:p w14:paraId="609B1FD8" w14:textId="196069FD" w:rsidR="00FB22D4" w:rsidRPr="00B01D3F" w:rsidRDefault="00FB22D4"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一方面，第二次认知革命导致了</w:t>
      </w:r>
      <w:r w:rsidRPr="00B01D3F">
        <w:rPr>
          <w:rFonts w:ascii="宋体" w:eastAsia="宋体" w:hAnsi="宋体" w:hint="eastAsia"/>
          <w:b/>
          <w:bCs/>
          <w:sz w:val="22"/>
          <w:szCs w:val="28"/>
        </w:rPr>
        <w:t>社会建构论（人们对现实的理解/建构决定了他们的行动方式）</w:t>
      </w:r>
      <w:r w:rsidRPr="00B01D3F">
        <w:rPr>
          <w:rFonts w:ascii="宋体" w:eastAsia="宋体" w:hAnsi="宋体" w:hint="eastAsia"/>
          <w:sz w:val="22"/>
          <w:szCs w:val="28"/>
        </w:rPr>
        <w:t>的产生，其社会建构论视认知过程为使用语言和话语的结果，认为语言并不是中性的工具和媒介，它为人们认识世界和自我提供了范畴和方式。</w:t>
      </w:r>
    </w:p>
    <w:p w14:paraId="28D8C35A" w14:textId="22CED63E" w:rsidR="00FB22D4" w:rsidRPr="00B01D3F" w:rsidRDefault="00FB22D4"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另一方面，第二次认知革命催生了</w:t>
      </w:r>
      <w:r w:rsidRPr="00B01D3F">
        <w:rPr>
          <w:rFonts w:ascii="宋体" w:eastAsia="宋体" w:hAnsi="宋体" w:hint="eastAsia"/>
          <w:b/>
          <w:bCs/>
          <w:sz w:val="22"/>
          <w:szCs w:val="28"/>
        </w:rPr>
        <w:t>话语心理学（Discursive Psychology）</w:t>
      </w:r>
      <w:r w:rsidRPr="00B01D3F">
        <w:rPr>
          <w:rFonts w:ascii="宋体" w:eastAsia="宋体" w:hAnsi="宋体" w:hint="eastAsia"/>
          <w:sz w:val="22"/>
          <w:szCs w:val="28"/>
        </w:rPr>
        <w:t>的出现，为社会心理学解释人和世界提供了新的视角。</w:t>
      </w:r>
    </w:p>
    <w:p w14:paraId="39E07CC9" w14:textId="77777777" w:rsidR="00FB22D4" w:rsidRPr="00B01D3F" w:rsidRDefault="00FB22D4" w:rsidP="00812EB7">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社会建构论强调行动者在社会结构形成中的能动作用，认为行动者不是完全被动的，而是根据自己的理解和选择，对社会过程产生影响。</w:t>
      </w:r>
      <w:r w:rsidRPr="00B01D3F">
        <w:rPr>
          <w:rFonts w:ascii="Times New Roman" w:eastAsia="宋体" w:hAnsi="Times New Roman" w:cs="Times New Roman"/>
          <w:sz w:val="22"/>
          <w:szCs w:val="28"/>
        </w:rPr>
        <w:t>‌</w:t>
      </w:r>
      <w:r w:rsidRPr="00B01D3F">
        <w:rPr>
          <w:rFonts w:ascii="宋体" w:eastAsia="宋体" w:hAnsi="宋体"/>
          <w:sz w:val="22"/>
          <w:szCs w:val="28"/>
        </w:rPr>
        <w:t>这一理论认为，所有年龄的人都是按照自己赋予事物的社会含义来参与日常生活的，人们对现实的建构决定了他们的行动方式。</w:t>
      </w:r>
    </w:p>
    <w:p w14:paraId="32564911" w14:textId="77777777" w:rsidR="00FB22D4" w:rsidRPr="00B01D3F" w:rsidRDefault="00FB22D4" w:rsidP="00812EB7">
      <w:pPr>
        <w:tabs>
          <w:tab w:val="left" w:pos="1117"/>
        </w:tabs>
        <w:ind w:firstLineChars="200" w:firstLine="440"/>
        <w:rPr>
          <w:rFonts w:ascii="宋体" w:eastAsia="宋体" w:hAnsi="宋体"/>
          <w:sz w:val="22"/>
          <w:szCs w:val="28"/>
        </w:rPr>
      </w:pPr>
    </w:p>
    <w:p w14:paraId="6C9B8842" w14:textId="3BE28440" w:rsidR="006F4255" w:rsidRPr="00B01D3F" w:rsidRDefault="006F4255"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w:t>
      </w:r>
      <w:r w:rsidR="00FB22D4" w:rsidRPr="00B01D3F">
        <w:rPr>
          <w:rFonts w:ascii="宋体" w:eastAsia="宋体" w:hAnsi="宋体" w:hint="eastAsia"/>
          <w:sz w:val="22"/>
          <w:szCs w:val="28"/>
        </w:rPr>
        <w:t>.</w:t>
      </w:r>
      <w:r w:rsidR="00E37FDE" w:rsidRPr="00B01D3F">
        <w:rPr>
          <w:rFonts w:ascii="宋体" w:eastAsia="宋体" w:hAnsi="宋体" w:hint="eastAsia"/>
          <w:sz w:val="22"/>
          <w:szCs w:val="28"/>
        </w:rPr>
        <w:t>国外社会心理学的现状与发展趋势</w:t>
      </w:r>
    </w:p>
    <w:p w14:paraId="7EB1FFDD" w14:textId="7E3653B7" w:rsidR="00736C45" w:rsidRPr="00B01D3F" w:rsidRDefault="00736C45" w:rsidP="00736C4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美国：在1970年代的“危机”中，社会心理学受到的批判主要包括三个方面：对理论的轻视，建构视角的单一；过于依赖实验和定量方法；以及对社会问题的关注不够。</w:t>
      </w:r>
    </w:p>
    <w:p w14:paraId="0DB1B7E6" w14:textId="77777777" w:rsidR="00736C45" w:rsidRPr="00B01D3F" w:rsidRDefault="00736C45" w:rsidP="00736C45">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认知社会心理学成为危机之后颇为主导的范式</w:t>
      </w:r>
      <w:r w:rsidRPr="00B01D3F">
        <w:rPr>
          <w:rFonts w:ascii="宋体" w:eastAsia="宋体" w:hAnsi="宋体" w:hint="eastAsia"/>
          <w:sz w:val="22"/>
          <w:szCs w:val="28"/>
        </w:rPr>
        <w:t>。进一步，认知社会心理学家们又发现，人们的很多思考都是在社会语境中完成的。近期还有研究强调对话过程在人类思辨中的作用，或研究合作性认知，探讨人们如何在思辨和记忆任务上合作和解决群体中的问题。这推动了社会心理学中“社会认知革命”的进展，也使社会心理学在危机之后获得了不同程度的“新生”。</w:t>
      </w:r>
    </w:p>
    <w:p w14:paraId="736220A2" w14:textId="77777777" w:rsidR="00845C1D" w:rsidRPr="00B01D3F" w:rsidRDefault="00845C1D" w:rsidP="00845C1D">
      <w:pPr>
        <w:tabs>
          <w:tab w:val="left" w:pos="1117"/>
        </w:tabs>
        <w:ind w:firstLineChars="200" w:firstLine="440"/>
        <w:rPr>
          <w:rFonts w:ascii="宋体" w:eastAsia="宋体" w:hAnsi="宋体"/>
          <w:sz w:val="22"/>
          <w:szCs w:val="28"/>
        </w:rPr>
      </w:pPr>
    </w:p>
    <w:p w14:paraId="1C8DAA87" w14:textId="0CF32D58" w:rsidR="00845C1D" w:rsidRPr="00B01D3F" w:rsidRDefault="00845C1D" w:rsidP="00845C1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欧洲：</w:t>
      </w:r>
      <w:r w:rsidR="001E6C8E" w:rsidRPr="00B01D3F">
        <w:rPr>
          <w:rFonts w:ascii="宋体" w:eastAsia="宋体" w:hAnsi="宋体" w:hint="eastAsia"/>
          <w:sz w:val="22"/>
          <w:szCs w:val="28"/>
        </w:rPr>
        <w:t>欧洲社会心理学之所以能够崛起，源于它从20世纪60年代开始对群体心理研究的持续重视。正是欧洲社会心理学和社会认知研究两者的结合，为社会心理学带来了新的繁荣。</w:t>
      </w:r>
    </w:p>
    <w:p w14:paraId="1C9D3740" w14:textId="75E8BAB5" w:rsidR="00736C45" w:rsidRPr="00B01D3F" w:rsidRDefault="00736C45" w:rsidP="00812EB7">
      <w:pPr>
        <w:tabs>
          <w:tab w:val="left" w:pos="1117"/>
        </w:tabs>
        <w:ind w:firstLineChars="200" w:firstLine="440"/>
        <w:rPr>
          <w:rFonts w:ascii="宋体" w:eastAsia="宋体" w:hAnsi="宋体"/>
          <w:sz w:val="22"/>
          <w:szCs w:val="28"/>
        </w:rPr>
      </w:pPr>
    </w:p>
    <w:p w14:paraId="3232C595" w14:textId="77777777" w:rsidR="001E6C8E" w:rsidRPr="00B01D3F" w:rsidRDefault="001E6C8E" w:rsidP="001E6C8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日本：日本社会心理学的研究历史并不是很长，但是相关研究却非常活跃。1955年日本建立了社会心理学研究会，70年代开始研究政府高速经济发展政策带来的社会问题和变化年代的日本人人格问题。</w:t>
      </w:r>
      <w:r w:rsidRPr="00B01D3F">
        <w:rPr>
          <w:rFonts w:ascii="宋体" w:eastAsia="宋体" w:hAnsi="宋体" w:hint="eastAsia"/>
          <w:b/>
          <w:bCs/>
          <w:sz w:val="22"/>
          <w:szCs w:val="28"/>
        </w:rPr>
        <w:t>此外，跨文化研究在日本相当活跃，主要表现在价值观的比较和文化心理学等领域。</w:t>
      </w:r>
    </w:p>
    <w:p w14:paraId="6A3CC0D0" w14:textId="77777777" w:rsidR="00FB22D4" w:rsidRPr="00B01D3F" w:rsidRDefault="00FB22D4" w:rsidP="00232C65">
      <w:pPr>
        <w:tabs>
          <w:tab w:val="left" w:pos="1117"/>
        </w:tabs>
        <w:rPr>
          <w:rFonts w:ascii="宋体" w:eastAsia="宋体" w:hAnsi="宋体"/>
          <w:sz w:val="22"/>
          <w:szCs w:val="28"/>
        </w:rPr>
      </w:pPr>
    </w:p>
    <w:p w14:paraId="37FC0DB0" w14:textId="568DD1D5" w:rsidR="00232C65" w:rsidRPr="00B01D3F" w:rsidRDefault="006F4255"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w:t>
      </w:r>
      <w:r w:rsidR="00FB22D4" w:rsidRPr="00B01D3F">
        <w:rPr>
          <w:rFonts w:ascii="宋体" w:eastAsia="宋体" w:hAnsi="宋体" w:hint="eastAsia"/>
          <w:sz w:val="22"/>
          <w:szCs w:val="28"/>
        </w:rPr>
        <w:t>.</w:t>
      </w:r>
      <w:r w:rsidR="00232C65" w:rsidRPr="00B01D3F">
        <w:rPr>
          <w:rFonts w:ascii="宋体" w:eastAsia="宋体" w:hAnsi="宋体" w:hint="eastAsia"/>
          <w:sz w:val="22"/>
          <w:szCs w:val="28"/>
        </w:rPr>
        <w:t>中国社会学研究的发展</w:t>
      </w:r>
    </w:p>
    <w:p w14:paraId="6EF857F8" w14:textId="6AA6D225" w:rsidR="00232C65" w:rsidRPr="00B01D3F" w:rsidRDefault="00232C65"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20世纪初至二三十年代，社会心理学</w:t>
      </w:r>
      <w:r w:rsidRPr="00B01D3F">
        <w:rPr>
          <w:rFonts w:ascii="宋体" w:eastAsia="宋体" w:hAnsi="宋体" w:hint="eastAsia"/>
          <w:b/>
          <w:bCs/>
          <w:sz w:val="22"/>
          <w:szCs w:val="28"/>
        </w:rPr>
        <w:t>开始传入我国</w:t>
      </w:r>
      <w:r w:rsidRPr="00B01D3F">
        <w:rPr>
          <w:rFonts w:ascii="宋体" w:eastAsia="宋体" w:hAnsi="宋体" w:hint="eastAsia"/>
          <w:sz w:val="22"/>
          <w:szCs w:val="28"/>
        </w:rPr>
        <w:t>，当时的中国学者翻译了多部国外的社会心理学著作，也自行撰写了社会心理学教材与著作，并开展了一系列社会心理学的专题研究，构成了中国社会心理学的早期研究成果。</w:t>
      </w:r>
    </w:p>
    <w:p w14:paraId="5A8F3111" w14:textId="77777777" w:rsidR="009D27B8" w:rsidRPr="00B01D3F" w:rsidRDefault="009D27B8" w:rsidP="00812EB7">
      <w:pPr>
        <w:tabs>
          <w:tab w:val="left" w:pos="1117"/>
        </w:tabs>
        <w:ind w:firstLineChars="200" w:firstLine="440"/>
        <w:rPr>
          <w:rFonts w:ascii="宋体" w:eastAsia="宋体" w:hAnsi="宋体"/>
          <w:b/>
          <w:bCs/>
          <w:sz w:val="22"/>
          <w:szCs w:val="28"/>
        </w:rPr>
      </w:pPr>
      <w:r w:rsidRPr="00B01D3F">
        <w:rPr>
          <w:rFonts w:ascii="宋体" w:eastAsia="宋体" w:hAnsi="宋体" w:hint="eastAsia"/>
          <w:sz w:val="22"/>
          <w:szCs w:val="28"/>
        </w:rPr>
        <w:t>20世纪50年代以后社会心理学学科被全部取消，直至1980年代改革开放后才得以重建和恢复。</w:t>
      </w:r>
    </w:p>
    <w:p w14:paraId="17DFE2C6" w14:textId="6DCEA7E4" w:rsidR="00FB22D4" w:rsidRPr="00B01D3F" w:rsidRDefault="00FB22D4"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重建伊始的中国社会心理学研究，主要集中在</w:t>
      </w:r>
      <w:r w:rsidRPr="00B01D3F">
        <w:rPr>
          <w:rFonts w:ascii="宋体" w:eastAsia="宋体" w:hAnsi="宋体" w:hint="eastAsia"/>
          <w:b/>
          <w:bCs/>
          <w:sz w:val="22"/>
          <w:szCs w:val="28"/>
        </w:rPr>
        <w:t>社会心理学理论体系建立、社会心理学基本理论探索、人际交往理论研究和教育社会心理学理论</w:t>
      </w:r>
      <w:r w:rsidRPr="00B01D3F">
        <w:rPr>
          <w:rFonts w:ascii="宋体" w:eastAsia="宋体" w:hAnsi="宋体" w:hint="eastAsia"/>
          <w:sz w:val="22"/>
          <w:szCs w:val="28"/>
        </w:rPr>
        <w:t>探讨几个方面。受台湾和香港地区强调心理学本土化的社会心理学家影响，大陆的研究者也开始注重</w:t>
      </w:r>
      <w:r w:rsidRPr="00B01D3F">
        <w:rPr>
          <w:rFonts w:ascii="宋体" w:eastAsia="宋体" w:hAnsi="宋体" w:hint="eastAsia"/>
          <w:b/>
          <w:bCs/>
          <w:sz w:val="22"/>
          <w:szCs w:val="28"/>
        </w:rPr>
        <w:t>中国人独特社会心理问题</w:t>
      </w:r>
      <w:r w:rsidRPr="00B01D3F">
        <w:rPr>
          <w:rFonts w:ascii="宋体" w:eastAsia="宋体" w:hAnsi="宋体" w:hint="eastAsia"/>
          <w:sz w:val="22"/>
          <w:szCs w:val="28"/>
        </w:rPr>
        <w:t>的研究。</w:t>
      </w:r>
    </w:p>
    <w:p w14:paraId="18274043" w14:textId="77777777" w:rsidR="00FE3B96" w:rsidRPr="00B01D3F" w:rsidRDefault="00FE3B96" w:rsidP="00812EB7">
      <w:pPr>
        <w:tabs>
          <w:tab w:val="left" w:pos="1117"/>
        </w:tabs>
        <w:ind w:firstLineChars="200" w:firstLine="440"/>
        <w:rPr>
          <w:rFonts w:ascii="宋体" w:eastAsia="宋体" w:hAnsi="宋体"/>
          <w:sz w:val="22"/>
          <w:szCs w:val="28"/>
        </w:rPr>
      </w:pPr>
    </w:p>
    <w:p w14:paraId="03D5E95E" w14:textId="77777777" w:rsidR="00FE3B96" w:rsidRPr="00B01D3F" w:rsidRDefault="00FE3B96" w:rsidP="00812EB7">
      <w:pPr>
        <w:tabs>
          <w:tab w:val="left" w:pos="1117"/>
        </w:tabs>
        <w:ind w:firstLineChars="200" w:firstLine="440"/>
        <w:rPr>
          <w:rFonts w:ascii="宋体" w:eastAsia="宋体" w:hAnsi="宋体"/>
          <w:sz w:val="22"/>
          <w:szCs w:val="28"/>
        </w:rPr>
      </w:pPr>
    </w:p>
    <w:p w14:paraId="387AA68A" w14:textId="77777777" w:rsidR="00FE3B96" w:rsidRPr="00B01D3F" w:rsidRDefault="00FE3B96" w:rsidP="000D2BB8">
      <w:pPr>
        <w:tabs>
          <w:tab w:val="left" w:pos="1117"/>
        </w:tabs>
        <w:rPr>
          <w:rFonts w:ascii="宋体" w:eastAsia="宋体" w:hAnsi="宋体" w:hint="eastAsia"/>
          <w:sz w:val="22"/>
          <w:szCs w:val="28"/>
        </w:rPr>
      </w:pPr>
    </w:p>
    <w:p w14:paraId="5EA883DC" w14:textId="42C43A75" w:rsidR="00FE3B96" w:rsidRPr="00B01D3F" w:rsidRDefault="00FE3B96" w:rsidP="003E7CFB">
      <w:pPr>
        <w:pStyle w:val="1"/>
        <w:jc w:val="center"/>
        <w:rPr>
          <w:rFonts w:ascii="宋体" w:eastAsia="宋体" w:hAnsi="宋体"/>
        </w:rPr>
      </w:pPr>
      <w:bookmarkStart w:id="2" w:name="_Toc184715707"/>
      <w:r w:rsidRPr="00B01D3F">
        <w:rPr>
          <w:rFonts w:ascii="宋体" w:eastAsia="宋体" w:hAnsi="宋体" w:hint="eastAsia"/>
        </w:rPr>
        <w:lastRenderedPageBreak/>
        <w:t>第二章  社会心理学的研究方法</w:t>
      </w:r>
      <w:bookmarkEnd w:id="2"/>
    </w:p>
    <w:p w14:paraId="5BBFC05E" w14:textId="08B61A67" w:rsidR="00FE3B96" w:rsidRPr="00B01D3F" w:rsidRDefault="00FE3B96" w:rsidP="00812EB7">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1.研究方法多样性的来源</w:t>
      </w:r>
    </w:p>
    <w:p w14:paraId="2D058EA4" w14:textId="0E3CD669" w:rsidR="00FE3B96" w:rsidRPr="00B01D3F" w:rsidRDefault="00D92653"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w:t>
      </w:r>
      <w:r w:rsidR="00FE3B96" w:rsidRPr="00B01D3F">
        <w:rPr>
          <w:rFonts w:ascii="宋体" w:eastAsia="宋体" w:hAnsi="宋体" w:hint="eastAsia"/>
          <w:sz w:val="22"/>
          <w:szCs w:val="28"/>
        </w:rPr>
        <w:t>社会心理学产生于社会学与心理学两大学科的交叉处</w:t>
      </w:r>
    </w:p>
    <w:p w14:paraId="480ED41D" w14:textId="78952F19"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心理学的脉络</w:t>
      </w:r>
    </w:p>
    <w:p w14:paraId="7BEC2D61"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英国心理学家威廉·麦独孤 《社会心理学导论》</w:t>
      </w:r>
    </w:p>
    <w:p w14:paraId="2E95E211"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心理学的视角和方法来理解社会心理学</w:t>
      </w:r>
    </w:p>
    <w:p w14:paraId="3C354B8B" w14:textId="6D6D4D2D"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社会学的脉络</w:t>
      </w:r>
    </w:p>
    <w:p w14:paraId="639FE7B7"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美国社会学家爱德华·罗斯撰写的《社会心理学》</w:t>
      </w:r>
    </w:p>
    <w:p w14:paraId="0889379E"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社会学的视角和思考方式来研究社会心理学</w:t>
      </w:r>
    </w:p>
    <w:p w14:paraId="7DBC1F24" w14:textId="6AC5A0AA"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w:t>
      </w:r>
      <w:r w:rsidR="00D92653" w:rsidRPr="00B01D3F">
        <w:rPr>
          <w:rFonts w:ascii="宋体" w:eastAsia="宋体" w:hAnsi="宋体" w:hint="eastAsia"/>
          <w:sz w:val="22"/>
          <w:szCs w:val="28"/>
        </w:rPr>
        <w:t>2</w:t>
      </w:r>
      <w:r w:rsidRPr="00B01D3F">
        <w:rPr>
          <w:rFonts w:ascii="宋体" w:eastAsia="宋体" w:hAnsi="宋体" w:hint="eastAsia"/>
          <w:sz w:val="22"/>
          <w:szCs w:val="28"/>
        </w:rPr>
        <w:t>）社会心理学的认同危机</w:t>
      </w:r>
    </w:p>
    <w:p w14:paraId="350390E7"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社会学的社会心理学 VS 心理学的社会心理学</w:t>
      </w:r>
    </w:p>
    <w:p w14:paraId="64DACC40"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20世纪50年代整合取向的社会心理学（失败）</w:t>
      </w:r>
    </w:p>
    <w:p w14:paraId="38DAA764" w14:textId="5027F846"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w:t>
      </w:r>
      <w:r w:rsidR="00D92653" w:rsidRPr="00B01D3F">
        <w:rPr>
          <w:rFonts w:ascii="宋体" w:eastAsia="宋体" w:hAnsi="宋体" w:hint="eastAsia"/>
          <w:sz w:val="22"/>
          <w:szCs w:val="28"/>
        </w:rPr>
        <w:t>3</w:t>
      </w:r>
      <w:r w:rsidRPr="00B01D3F">
        <w:rPr>
          <w:rFonts w:ascii="宋体" w:eastAsia="宋体" w:hAnsi="宋体" w:hint="eastAsia"/>
          <w:sz w:val="22"/>
          <w:szCs w:val="28"/>
        </w:rPr>
        <w:t>）跨文化社会心理学的诞生</w:t>
      </w:r>
    </w:p>
    <w:p w14:paraId="37546FA3" w14:textId="77777777" w:rsidR="00FE3B96" w:rsidRPr="00B01D3F" w:rsidRDefault="00FE3B9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20世纪80年代 文化人类学中形成了一门具有人类学取向的社会心理学</w:t>
      </w:r>
    </w:p>
    <w:p w14:paraId="08F4D001" w14:textId="17505880" w:rsidR="00B766BE" w:rsidRPr="00B01D3F" w:rsidRDefault="00D92653" w:rsidP="00B766B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w:t>
      </w:r>
      <w:r w:rsidR="00B766BE" w:rsidRPr="00B01D3F">
        <w:rPr>
          <w:rFonts w:ascii="宋体" w:eastAsia="宋体" w:hAnsi="宋体" w:hint="eastAsia"/>
          <w:sz w:val="22"/>
          <w:szCs w:val="28"/>
        </w:rPr>
        <w:t>从两种取向到三种取向的严峻挑战</w:t>
      </w:r>
    </w:p>
    <w:p w14:paraId="2D5059A2" w14:textId="32DC706F" w:rsidR="00FE3B96" w:rsidRPr="00B01D3F" w:rsidRDefault="00B766BE" w:rsidP="00B766B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如果三种取向的社会心理学在学科的性质上都各自归属于或认同于各自的母学科，那么独立的社会心理学就失去了存在的合理性和必要性；如果我们要让社会心理学作为一门独立的学科发展下去，那就必须整合不同取向建构起具有自己特色的理论分析框架和研究方法体系。</w:t>
      </w:r>
    </w:p>
    <w:p w14:paraId="1BF10B0E" w14:textId="77777777" w:rsidR="00B766BE" w:rsidRPr="00B01D3F" w:rsidRDefault="00B766BE" w:rsidP="00B766BE">
      <w:pPr>
        <w:tabs>
          <w:tab w:val="left" w:pos="1117"/>
        </w:tabs>
        <w:ind w:firstLineChars="200" w:firstLine="440"/>
        <w:rPr>
          <w:rFonts w:ascii="宋体" w:eastAsia="宋体" w:hAnsi="宋体"/>
          <w:sz w:val="22"/>
          <w:szCs w:val="28"/>
        </w:rPr>
      </w:pPr>
    </w:p>
    <w:p w14:paraId="106D143A" w14:textId="28D321F6"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2.实验研究方法对社会心理学的影响</w:t>
      </w:r>
    </w:p>
    <w:p w14:paraId="43ADB9A1"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科学心理学的诞生：1879年 冯特 世界上第一个心理学实验室</w:t>
      </w:r>
    </w:p>
    <w:p w14:paraId="7AB7370B"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从思辨到实证：社会心理学中有影响的重要理论和研究成果几乎都是运用实验研究方法得来的</w:t>
      </w:r>
    </w:p>
    <w:p w14:paraId="61C78DDD"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实验研究的社会心理学等同于科学的社会心理学</w:t>
      </w:r>
    </w:p>
    <w:p w14:paraId="7248A279" w14:textId="77777777" w:rsidR="00685848" w:rsidRPr="00B01D3F" w:rsidRDefault="00685848" w:rsidP="00812EB7">
      <w:pPr>
        <w:tabs>
          <w:tab w:val="left" w:pos="1117"/>
        </w:tabs>
        <w:ind w:firstLineChars="200" w:firstLine="440"/>
        <w:rPr>
          <w:rFonts w:ascii="宋体" w:eastAsia="宋体" w:hAnsi="宋体"/>
          <w:sz w:val="22"/>
          <w:szCs w:val="28"/>
        </w:rPr>
      </w:pPr>
    </w:p>
    <w:p w14:paraId="102CE52C" w14:textId="24E26AF6"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3.实验研究法</w:t>
      </w:r>
    </w:p>
    <w:p w14:paraId="256072B9"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含义：做实验来收集被研究对象有关资料的研究方法</w:t>
      </w:r>
    </w:p>
    <w:p w14:paraId="001DDD5B"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何谓做实验：研究者按照研究目的和要求，对研究对象（通常分为实验组和对照组）施加一定的影响（刺激变量），引起实验对象产生某些反应（反应变量），从而分析和探索刺激变量与反应变量之间关系的一整套程序和方法。</w:t>
      </w:r>
    </w:p>
    <w:p w14:paraId="51FDA6E0" w14:textId="77777777" w:rsidR="002E63C7" w:rsidRPr="00B01D3F" w:rsidRDefault="002E63C7" w:rsidP="00812EB7">
      <w:pPr>
        <w:tabs>
          <w:tab w:val="left" w:pos="1117"/>
        </w:tabs>
        <w:ind w:firstLineChars="200" w:firstLine="440"/>
        <w:rPr>
          <w:rFonts w:ascii="宋体" w:eastAsia="宋体" w:hAnsi="宋体"/>
          <w:sz w:val="22"/>
          <w:szCs w:val="28"/>
        </w:rPr>
      </w:pPr>
    </w:p>
    <w:p w14:paraId="1EB74735" w14:textId="0BD4F74D"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4.实验研究法分类：</w:t>
      </w:r>
    </w:p>
    <w:p w14:paraId="73046637" w14:textId="65162C88"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按实验条件的不同：</w:t>
      </w:r>
    </w:p>
    <w:p w14:paraId="0AD23901" w14:textId="77777777" w:rsidR="00685848" w:rsidRPr="00B01D3F" w:rsidRDefault="00685848" w:rsidP="00812EB7">
      <w:pPr>
        <w:numPr>
          <w:ilvl w:val="0"/>
          <w:numId w:val="2"/>
        </w:num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实验室实验法：在实验室条件下进行实验操作的方法</w:t>
      </w:r>
    </w:p>
    <w:p w14:paraId="3DE199EE" w14:textId="77777777" w:rsidR="00685848" w:rsidRPr="00B01D3F" w:rsidRDefault="00685848" w:rsidP="00812EB7">
      <w:pPr>
        <w:numPr>
          <w:ilvl w:val="0"/>
          <w:numId w:val="2"/>
        </w:num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自然实验法：在自然条件（即被研究者的生活或工作环境不受研究者干扰）下所进行的实验</w:t>
      </w:r>
    </w:p>
    <w:p w14:paraId="12DB0CA4" w14:textId="77777777" w:rsidR="00685848" w:rsidRPr="00B01D3F" w:rsidRDefault="00685848" w:rsidP="00812EB7">
      <w:pPr>
        <w:numPr>
          <w:ilvl w:val="0"/>
          <w:numId w:val="2"/>
        </w:num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模拟实验法：研究者根据研究需要，模仿现实社会状况设计某种活动和情境，让参与研究的被试在情境和活动中分别扮演各种角色，根据研究者设计的行为规则进行活动，研究者观测各种行为角色的行为规律。</w:t>
      </w:r>
    </w:p>
    <w:p w14:paraId="76899005" w14:textId="6877B76D" w:rsidR="00197115" w:rsidRPr="00B01D3F" w:rsidRDefault="00123D4F" w:rsidP="00B009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斯坦福监狱实验（模拟实验法）</w:t>
      </w:r>
      <w:r w:rsidR="00197115" w:rsidRPr="00B01D3F">
        <w:rPr>
          <w:rFonts w:ascii="宋体" w:eastAsia="宋体" w:hAnsi="宋体" w:hint="eastAsia"/>
          <w:sz w:val="22"/>
          <w:szCs w:val="28"/>
        </w:rPr>
        <w:t>路西法效应：特定情境下，一些本性纯良的普通人和社会团体的人格、思维和行为方式会因为外界的影响突然堕落，人性中的“恶”会被释放出来</w:t>
      </w:r>
      <w:r w:rsidR="00B00938" w:rsidRPr="00B01D3F">
        <w:rPr>
          <w:rFonts w:ascii="宋体" w:eastAsia="宋体" w:hAnsi="宋体" w:hint="eastAsia"/>
          <w:sz w:val="22"/>
          <w:szCs w:val="28"/>
        </w:rPr>
        <w:t>透彻解释“情境力量”对个人行为的影响。在日常生活中种种社会角色剧本的规范与约束下，我们是否会像上帝最爱的天使路西法一样，不知不觉地对他人做出难以置信之事，从而堕落成魔鬼</w:t>
      </w:r>
      <w:r w:rsidR="00B00938" w:rsidRPr="00B01D3F">
        <w:rPr>
          <w:rFonts w:ascii="宋体" w:eastAsia="宋体" w:hAnsi="宋体" w:hint="eastAsia"/>
          <w:sz w:val="22"/>
          <w:szCs w:val="28"/>
        </w:rPr>
        <w:lastRenderedPageBreak/>
        <w:t>撒旦。</w:t>
      </w:r>
      <w:r w:rsidR="00B00938" w:rsidRPr="00B01D3F">
        <w:rPr>
          <w:rFonts w:ascii="Times New Roman" w:eastAsia="宋体" w:hAnsi="Times New Roman" w:cs="Times New Roman"/>
          <w:sz w:val="22"/>
          <w:szCs w:val="28"/>
        </w:rPr>
        <w:t>‌</w:t>
      </w:r>
    </w:p>
    <w:p w14:paraId="15591B2A" w14:textId="2AED53EC"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5.调查研究法</w:t>
      </w:r>
    </w:p>
    <w:p w14:paraId="1673C6EB"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含义：运用非实验的调查方法获取研究资料、分析调查资料得出研究结论的方法的总称</w:t>
      </w:r>
    </w:p>
    <w:p w14:paraId="6DE13D6E" w14:textId="7820455E" w:rsidR="00685848" w:rsidRPr="00B01D3F" w:rsidRDefault="00685848" w:rsidP="00E72A3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分类：问卷调查法★、个案调查法、访谈调查法等多种方法</w:t>
      </w:r>
    </w:p>
    <w:p w14:paraId="74FE9DD1" w14:textId="10FC5671" w:rsidR="00685848" w:rsidRPr="00B01D3F" w:rsidRDefault="00E72A36"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5.1</w:t>
      </w:r>
      <w:r w:rsidR="00685848" w:rsidRPr="00B01D3F">
        <w:rPr>
          <w:rFonts w:ascii="宋体" w:eastAsia="宋体" w:hAnsi="宋体" w:hint="eastAsia"/>
          <w:sz w:val="22"/>
          <w:szCs w:val="28"/>
        </w:rPr>
        <w:t>问卷调查法</w:t>
      </w:r>
    </w:p>
    <w:p w14:paraId="66F95AAD"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含义：简称问卷法，它是研究者运用在一定的理论框架指导下、根据一定的研究目的设计的调查问卷，对被研究者者进行资料收集、分析从而得出研究结论的方法。</w:t>
      </w:r>
    </w:p>
    <w:p w14:paraId="07189384"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类型：自填问卷法、代填问卷法、电话问卷调查法、网络问卷调查法</w:t>
      </w:r>
    </w:p>
    <w:p w14:paraId="241EFACB" w14:textId="77777777" w:rsidR="00E72A36" w:rsidRPr="00B01D3F" w:rsidRDefault="00E72A36" w:rsidP="00812EB7">
      <w:pPr>
        <w:tabs>
          <w:tab w:val="left" w:pos="1117"/>
        </w:tabs>
        <w:ind w:firstLineChars="200" w:firstLine="440"/>
        <w:rPr>
          <w:rFonts w:ascii="宋体" w:eastAsia="宋体" w:hAnsi="宋体"/>
          <w:sz w:val="22"/>
          <w:szCs w:val="28"/>
        </w:rPr>
      </w:pPr>
    </w:p>
    <w:p w14:paraId="5304404C" w14:textId="4620586B"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6.现场研究法（田野研究法）</w:t>
      </w:r>
    </w:p>
    <w:p w14:paraId="65237A00"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含义：研究者亲临现场，通过对被研究对象的访谈、观察获取研究资料得出研究结论的综合性研究方法。</w:t>
      </w:r>
    </w:p>
    <w:p w14:paraId="1D0C3C67"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典型范例：人类学研究</w:t>
      </w:r>
    </w:p>
    <w:p w14:paraId="7975EC31"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两种重要方法</w:t>
      </w:r>
    </w:p>
    <w:p w14:paraId="3BF31D85"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（1）访谈法：研究者通过与被调查者有计划的面对面的交谈收集研究资料的方法。</w:t>
      </w:r>
    </w:p>
    <w:p w14:paraId="78C04B9C"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（2）观察法：研究者运用自己的感官或凭借某些工具对所研究的对象进行现场观察，从而收集研究资料的方法。</w:t>
      </w:r>
    </w:p>
    <w:p w14:paraId="57633E47" w14:textId="77777777" w:rsidR="00685848" w:rsidRPr="00B01D3F" w:rsidRDefault="00685848" w:rsidP="00812EB7">
      <w:pPr>
        <w:tabs>
          <w:tab w:val="left" w:pos="1117"/>
        </w:tabs>
        <w:ind w:firstLineChars="200" w:firstLine="440"/>
        <w:rPr>
          <w:rFonts w:ascii="宋体" w:eastAsia="宋体" w:hAnsi="宋体"/>
          <w:sz w:val="22"/>
          <w:szCs w:val="28"/>
        </w:rPr>
      </w:pPr>
    </w:p>
    <w:p w14:paraId="71AE6A4A" w14:textId="288224DD"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7.文献研究法</w:t>
      </w:r>
    </w:p>
    <w:p w14:paraId="4B309078"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含义：研究者根据自己的研究目的，通过收集与分析各种书面文献资料和其他资料如档案资料、音像资料等，得出研究结论的研究方法</w:t>
      </w:r>
    </w:p>
    <w:p w14:paraId="2123218A"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两种文献类型</w:t>
      </w:r>
    </w:p>
    <w:p w14:paraId="5BCA6BB8"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参考文献：研究者在研究过程中所参考、借鉴的他人已有的以文献形式保存的研究成果</w:t>
      </w:r>
    </w:p>
    <w:p w14:paraId="7F9361B5"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资料文献：研究者在研究过程中作为原始资料或分析对象使用的资料</w:t>
      </w:r>
    </w:p>
    <w:p w14:paraId="54186439" w14:textId="77777777" w:rsidR="00685848" w:rsidRPr="00B01D3F" w:rsidRDefault="00685848"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存在形式：书籍、论文、研究报告、档案、图表、数据记录、报刊资料、个人日记、官方文件和经济报表</w:t>
      </w:r>
    </w:p>
    <w:p w14:paraId="53EEA80D" w14:textId="77777777" w:rsidR="00685848" w:rsidRPr="00B01D3F" w:rsidRDefault="00685848" w:rsidP="00812EB7">
      <w:pPr>
        <w:tabs>
          <w:tab w:val="left" w:pos="1117"/>
        </w:tabs>
        <w:ind w:firstLineChars="200" w:firstLine="440"/>
        <w:rPr>
          <w:rFonts w:ascii="宋体" w:eastAsia="宋体" w:hAnsi="宋体"/>
          <w:sz w:val="22"/>
          <w:szCs w:val="28"/>
        </w:rPr>
      </w:pPr>
    </w:p>
    <w:p w14:paraId="4B32B113" w14:textId="052583E7" w:rsidR="00FA7473" w:rsidRPr="00B01D3F" w:rsidRDefault="00A45531"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w:t>
      </w:r>
      <w:r w:rsidR="00FA7473" w:rsidRPr="00B01D3F">
        <w:rPr>
          <w:rFonts w:ascii="宋体" w:eastAsia="宋体" w:hAnsi="宋体" w:cs="宋体" w:hint="eastAsia"/>
          <w:b/>
          <w:bCs/>
          <w:color w:val="000000" w:themeColor="text1"/>
          <w:kern w:val="24"/>
          <w:sz w:val="52"/>
          <w:szCs w:val="52"/>
          <w14:ligatures w14:val="none"/>
        </w:rPr>
        <w:t xml:space="preserve"> </w:t>
      </w:r>
      <w:r w:rsidR="00FA7473" w:rsidRPr="00B01D3F">
        <w:rPr>
          <w:rFonts w:ascii="宋体" w:eastAsia="宋体" w:hAnsi="宋体" w:hint="eastAsia"/>
          <w:b/>
          <w:bCs/>
          <w:sz w:val="22"/>
          <w:szCs w:val="28"/>
        </w:rPr>
        <w:t>科学研究的特殊性</w:t>
      </w:r>
    </w:p>
    <w:p w14:paraId="3681569A" w14:textId="77777777" w:rsidR="005420B0" w:rsidRPr="00B01D3F" w:rsidRDefault="00FA7473"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科学研究的人必须经过一定的专业训练才能够胜任这项工作</w:t>
      </w:r>
    </w:p>
    <w:p w14:paraId="5B5860C6" w14:textId="77777777" w:rsidR="005420B0" w:rsidRPr="00B01D3F" w:rsidRDefault="00FA7473"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规范的科学研究工作的进行必须具备一定的物质条件，如开展科学研究的工具、技术设备与科研经费支持等</w:t>
      </w:r>
    </w:p>
    <w:p w14:paraId="040AE03E" w14:textId="19C5FBC4" w:rsidR="00FA7473" w:rsidRPr="00B01D3F" w:rsidRDefault="00FA7473"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科学研究是一种探索未知、发现规律与追求真理的过程，而规律与真理通常被纷繁复杂的表面现象掩藏在很难发现的地方，因此通常是一个非常艰难、需要经过长期的不懈奋斗才能够有所收获的探索过程</w:t>
      </w:r>
    </w:p>
    <w:p w14:paraId="0C92BCC2" w14:textId="30495948" w:rsidR="00E429E6" w:rsidRPr="00B01D3F" w:rsidRDefault="00E429E6" w:rsidP="00812EB7">
      <w:pPr>
        <w:tabs>
          <w:tab w:val="left" w:pos="1117"/>
        </w:tabs>
        <w:ind w:firstLineChars="200" w:firstLine="440"/>
        <w:rPr>
          <w:rFonts w:ascii="宋体" w:eastAsia="宋体" w:hAnsi="宋体"/>
          <w:sz w:val="22"/>
          <w:szCs w:val="28"/>
        </w:rPr>
      </w:pPr>
    </w:p>
    <w:p w14:paraId="0E422AAC" w14:textId="4DE93B7B" w:rsidR="00BB462B" w:rsidRPr="00B01D3F" w:rsidRDefault="00BB462B" w:rsidP="00812EB7">
      <w:pPr>
        <w:tabs>
          <w:tab w:val="left" w:pos="1117"/>
        </w:tabs>
        <w:ind w:firstLineChars="200" w:firstLine="440"/>
        <w:rPr>
          <w:rFonts w:ascii="宋体" w:eastAsia="宋体" w:hAnsi="宋体"/>
          <w:sz w:val="22"/>
          <w:szCs w:val="28"/>
        </w:rPr>
      </w:pPr>
      <w:r w:rsidRPr="00B01D3F">
        <w:rPr>
          <w:rFonts w:ascii="宋体" w:eastAsia="宋体" w:hAnsi="宋体"/>
          <w:sz w:val="22"/>
          <w:szCs w:val="28"/>
        </w:rPr>
        <w:t>9. 社会心理学研究中的“善意的欺骗”是不是允许存在？</w:t>
      </w:r>
    </w:p>
    <w:p w14:paraId="27205F37" w14:textId="389CA666" w:rsidR="00A45531" w:rsidRPr="00B01D3F" w:rsidRDefault="00BB462B" w:rsidP="00B01D3F">
      <w:pPr>
        <w:tabs>
          <w:tab w:val="left" w:pos="1117"/>
        </w:tabs>
        <w:ind w:firstLineChars="200" w:firstLine="440"/>
        <w:rPr>
          <w:rFonts w:ascii="宋体" w:eastAsia="宋体" w:hAnsi="宋体"/>
          <w:sz w:val="22"/>
          <w:szCs w:val="28"/>
        </w:rPr>
      </w:pPr>
      <w:r w:rsidRPr="00B01D3F">
        <w:rPr>
          <w:rFonts w:ascii="宋体" w:eastAsia="宋体" w:hAnsi="宋体"/>
          <w:sz w:val="22"/>
          <w:szCs w:val="28"/>
        </w:rPr>
        <w:t>一种观点认为，无论出于何种理由和原因，社会心理学研究中的“欺骗”都是不应该出现的；在不采取“欺骗”手法，社会心理学的研究便无法进行的情况下，这种所谓的善意的欺骗应该得到学界的认可，因为这有利于学术和科学研究的发展</w:t>
      </w:r>
    </w:p>
    <w:p w14:paraId="20202B94" w14:textId="77777777" w:rsidR="00BB462B" w:rsidRPr="00B01D3F" w:rsidRDefault="00BB462B" w:rsidP="00B01D3F">
      <w:pPr>
        <w:tabs>
          <w:tab w:val="left" w:pos="1117"/>
        </w:tabs>
        <w:rPr>
          <w:rFonts w:ascii="宋体" w:eastAsia="宋体" w:hAnsi="宋体" w:hint="eastAsia"/>
          <w:sz w:val="22"/>
          <w:szCs w:val="28"/>
        </w:rPr>
      </w:pPr>
    </w:p>
    <w:p w14:paraId="32CC74D3" w14:textId="78D65D31" w:rsidR="00BB462B" w:rsidRPr="00B01D3F" w:rsidRDefault="00BB462B" w:rsidP="00812EB7">
      <w:pPr>
        <w:tabs>
          <w:tab w:val="left" w:pos="1117"/>
        </w:tabs>
        <w:ind w:firstLineChars="200" w:firstLine="440"/>
        <w:rPr>
          <w:rFonts w:ascii="宋体" w:eastAsia="宋体" w:hAnsi="宋体"/>
          <w:sz w:val="22"/>
          <w:szCs w:val="28"/>
        </w:rPr>
      </w:pPr>
      <w:r w:rsidRPr="00B01D3F">
        <w:rPr>
          <w:rFonts w:ascii="宋体" w:eastAsia="宋体" w:hAnsi="宋体"/>
          <w:sz w:val="22"/>
          <w:szCs w:val="28"/>
        </w:rPr>
        <w:t>10.</w:t>
      </w:r>
      <w:r w:rsidR="00B90BF4" w:rsidRPr="00B01D3F">
        <w:rPr>
          <w:rFonts w:ascii="宋体" w:eastAsia="宋体" w:hAnsi="宋体"/>
          <w:sz w:val="22"/>
          <w:szCs w:val="28"/>
        </w:rPr>
        <w:t xml:space="preserve"> 社会心理学研究的伦理规范问题</w:t>
      </w:r>
    </w:p>
    <w:p w14:paraId="19359BD0" w14:textId="54822A80" w:rsidR="00B90BF4" w:rsidRPr="00B01D3F" w:rsidRDefault="00B90BF4"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★无形的伦理规范</w:t>
      </w:r>
      <w:r w:rsidRPr="00B01D3F">
        <w:rPr>
          <w:rFonts w:ascii="宋体" w:eastAsia="宋体" w:hAnsi="宋体"/>
          <w:sz w:val="22"/>
          <w:szCs w:val="28"/>
        </w:rPr>
        <w:t>:</w:t>
      </w:r>
      <w:r w:rsidRPr="00B01D3F">
        <w:rPr>
          <w:rFonts w:ascii="宋体" w:eastAsia="宋体" w:hAnsi="宋体" w:hint="eastAsia"/>
          <w:sz w:val="22"/>
          <w:szCs w:val="28"/>
        </w:rPr>
        <w:t>内化进入研究者精神结构中的科学精神及其他科学伦理元素</w:t>
      </w:r>
    </w:p>
    <w:p w14:paraId="2180DB4C" w14:textId="2D313CFE" w:rsidR="00D97DB4" w:rsidRPr="00B01D3F" w:rsidRDefault="00B90BF4" w:rsidP="00B01D3F">
      <w:pPr>
        <w:tabs>
          <w:tab w:val="left" w:pos="1117"/>
        </w:tabs>
        <w:ind w:firstLineChars="200" w:firstLine="440"/>
        <w:rPr>
          <w:rFonts w:ascii="宋体" w:eastAsia="宋体" w:hAnsi="宋体" w:hint="eastAsia"/>
          <w:sz w:val="22"/>
          <w:szCs w:val="28"/>
        </w:rPr>
      </w:pPr>
      <w:r w:rsidRPr="00B01D3F">
        <w:rPr>
          <w:rFonts w:ascii="宋体" w:eastAsia="宋体" w:hAnsi="宋体" w:hint="eastAsia"/>
          <w:sz w:val="22"/>
          <w:szCs w:val="28"/>
        </w:rPr>
        <w:t>★有形的伦理规范</w:t>
      </w:r>
      <w:r w:rsidRPr="00B01D3F">
        <w:rPr>
          <w:rFonts w:ascii="宋体" w:eastAsia="宋体" w:hAnsi="宋体"/>
          <w:sz w:val="22"/>
          <w:szCs w:val="28"/>
        </w:rPr>
        <w:t>:</w:t>
      </w:r>
      <w:r w:rsidRPr="00B01D3F">
        <w:rPr>
          <w:rFonts w:ascii="宋体" w:eastAsia="宋体" w:hAnsi="宋体" w:hint="eastAsia"/>
          <w:sz w:val="22"/>
          <w:szCs w:val="28"/>
        </w:rPr>
        <w:t>社会心理学研究者共同体所制订、社会心理学研究中需要遵守的行为准则及其相关注意事项。</w:t>
      </w:r>
    </w:p>
    <w:p w14:paraId="3AD86FB4" w14:textId="3553846D" w:rsidR="001D3640" w:rsidRPr="00B01D3F" w:rsidRDefault="001D3640" w:rsidP="003E7CFB">
      <w:pPr>
        <w:pStyle w:val="1"/>
        <w:jc w:val="center"/>
        <w:rPr>
          <w:rFonts w:ascii="宋体" w:eastAsia="宋体" w:hAnsi="宋体"/>
        </w:rPr>
      </w:pPr>
      <w:bookmarkStart w:id="3" w:name="_Toc184715708"/>
      <w:r w:rsidRPr="00B01D3F">
        <w:rPr>
          <w:rFonts w:ascii="宋体" w:eastAsia="宋体" w:hAnsi="宋体" w:hint="eastAsia"/>
        </w:rPr>
        <w:lastRenderedPageBreak/>
        <w:t>第三章  人格、自我与社会化</w:t>
      </w:r>
      <w:bookmarkEnd w:id="3"/>
    </w:p>
    <w:p w14:paraId="10713163" w14:textId="5B34E381" w:rsidR="00436767" w:rsidRPr="00B01D3F" w:rsidRDefault="002E7E05" w:rsidP="00436767">
      <w:pPr>
        <w:ind w:firstLineChars="200" w:firstLine="440"/>
        <w:rPr>
          <w:rFonts w:ascii="宋体" w:eastAsia="宋体" w:hAnsi="宋体" w:hint="eastAsia"/>
          <w:sz w:val="22"/>
          <w:szCs w:val="28"/>
        </w:rPr>
      </w:pPr>
      <w:r w:rsidRPr="00B01D3F">
        <w:rPr>
          <w:rFonts w:ascii="宋体" w:eastAsia="宋体" w:hAnsi="宋体" w:hint="eastAsia"/>
          <w:sz w:val="22"/>
          <w:szCs w:val="28"/>
        </w:rPr>
        <w:t>1.</w:t>
      </w:r>
      <w:r w:rsidR="00436767" w:rsidRPr="00B01D3F">
        <w:rPr>
          <w:rFonts w:ascii="微软雅黑" w:eastAsia="微软雅黑" w:hAnsi="微软雅黑" w:cs="宋体" w:hint="eastAsia"/>
          <w:color w:val="000000"/>
          <w:kern w:val="24"/>
          <w:sz w:val="52"/>
          <w:szCs w:val="52"/>
          <w14:ligatures w14:val="none"/>
        </w:rPr>
        <w:t xml:space="preserve"> </w:t>
      </w:r>
      <w:r w:rsidR="00436767" w:rsidRPr="00B01D3F">
        <w:rPr>
          <w:rFonts w:ascii="宋体" w:eastAsia="宋体" w:hAnsi="宋体" w:hint="eastAsia"/>
          <w:sz w:val="22"/>
          <w:szCs w:val="28"/>
        </w:rPr>
        <w:t>情境</w:t>
      </w:r>
      <w:r w:rsidR="00436767" w:rsidRPr="00B01D3F">
        <w:rPr>
          <w:rFonts w:ascii="宋体" w:eastAsia="宋体" w:hAnsi="宋体" w:hint="eastAsia"/>
          <w:sz w:val="22"/>
          <w:szCs w:val="28"/>
        </w:rPr>
        <w:t>的定义：</w:t>
      </w:r>
      <w:r w:rsidR="00436767" w:rsidRPr="00436767">
        <w:rPr>
          <w:rFonts w:ascii="宋体" w:eastAsia="宋体" w:hAnsi="宋体" w:hint="eastAsia"/>
          <w:sz w:val="22"/>
          <w:szCs w:val="28"/>
        </w:rPr>
        <w:t>表明了环境中的个体对其所处环境的感知和定义</w:t>
      </w:r>
    </w:p>
    <w:p w14:paraId="14391776" w14:textId="1DC101DD" w:rsidR="00115759" w:rsidRPr="00B01D3F" w:rsidRDefault="002E7E05" w:rsidP="00812EB7">
      <w:pPr>
        <w:ind w:firstLineChars="200" w:firstLine="440"/>
        <w:rPr>
          <w:rFonts w:ascii="宋体" w:eastAsia="宋体" w:hAnsi="宋体"/>
          <w:sz w:val="22"/>
          <w:szCs w:val="28"/>
        </w:rPr>
      </w:pPr>
      <w:r w:rsidRPr="00B01D3F">
        <w:rPr>
          <w:rFonts w:ascii="宋体" w:eastAsia="宋体" w:hAnsi="宋体" w:hint="eastAsia"/>
          <w:sz w:val="22"/>
          <w:szCs w:val="28"/>
        </w:rPr>
        <w:t>环境的定义：</w:t>
      </w:r>
      <w:r w:rsidR="00430C04" w:rsidRPr="00B01D3F">
        <w:rPr>
          <w:rFonts w:ascii="宋体" w:eastAsia="宋体" w:hAnsi="宋体" w:hint="eastAsia"/>
          <w:sz w:val="22"/>
          <w:szCs w:val="28"/>
        </w:rPr>
        <w:t>环境反映了情境的客观性</w:t>
      </w:r>
      <w:r w:rsidR="00343449" w:rsidRPr="00B01D3F">
        <w:rPr>
          <w:rFonts w:ascii="宋体" w:eastAsia="宋体" w:hAnsi="宋体" w:hint="eastAsia"/>
          <w:sz w:val="22"/>
          <w:szCs w:val="28"/>
        </w:rPr>
        <w:t>，一般而言环境可以分为</w:t>
      </w:r>
      <w:r w:rsidR="00115759" w:rsidRPr="00B01D3F">
        <w:rPr>
          <w:rFonts w:ascii="宋体" w:eastAsia="宋体" w:hAnsi="宋体" w:hint="eastAsia"/>
          <w:sz w:val="22"/>
          <w:szCs w:val="28"/>
        </w:rPr>
        <w:t>：</w:t>
      </w:r>
    </w:p>
    <w:p w14:paraId="2704F013" w14:textId="77777777" w:rsidR="00115759" w:rsidRPr="00B01D3F" w:rsidRDefault="00343449" w:rsidP="00812EB7">
      <w:pPr>
        <w:ind w:firstLineChars="200" w:firstLine="440"/>
        <w:rPr>
          <w:rFonts w:ascii="宋体" w:eastAsia="宋体" w:hAnsi="宋体"/>
          <w:sz w:val="22"/>
          <w:szCs w:val="28"/>
        </w:rPr>
      </w:pPr>
      <w:r w:rsidRPr="00B01D3F">
        <w:rPr>
          <w:rFonts w:ascii="宋体" w:eastAsia="宋体" w:hAnsi="宋体" w:hint="eastAsia"/>
          <w:sz w:val="22"/>
          <w:szCs w:val="28"/>
        </w:rPr>
        <w:t>自然环境：由水土、地域、气候等自然事物所形成的环境；</w:t>
      </w:r>
    </w:p>
    <w:p w14:paraId="345456C0" w14:textId="6D45BA32" w:rsidR="00343449" w:rsidRPr="00B01D3F" w:rsidRDefault="00343449" w:rsidP="00812EB7">
      <w:pPr>
        <w:ind w:firstLineChars="200" w:firstLine="440"/>
        <w:rPr>
          <w:rFonts w:ascii="宋体" w:eastAsia="宋体" w:hAnsi="宋体"/>
          <w:sz w:val="22"/>
          <w:szCs w:val="28"/>
        </w:rPr>
      </w:pPr>
      <w:r w:rsidRPr="00B01D3F">
        <w:rPr>
          <w:rFonts w:ascii="宋体" w:eastAsia="宋体" w:hAnsi="宋体" w:hint="eastAsia"/>
          <w:sz w:val="22"/>
          <w:szCs w:val="28"/>
        </w:rPr>
        <w:t>社会环境：人们依据生存与生活的需要和发展所建立起来的环境、制度，乃至由社会关系所建立的氛围等</w:t>
      </w:r>
    </w:p>
    <w:p w14:paraId="7B036542" w14:textId="77777777" w:rsidR="00115759" w:rsidRPr="00B01D3F" w:rsidRDefault="00115759" w:rsidP="00812EB7">
      <w:pPr>
        <w:ind w:firstLineChars="200" w:firstLine="440"/>
        <w:rPr>
          <w:rFonts w:ascii="宋体" w:eastAsia="宋体" w:hAnsi="宋体"/>
          <w:sz w:val="22"/>
          <w:szCs w:val="28"/>
        </w:rPr>
      </w:pPr>
      <w:r w:rsidRPr="00B01D3F">
        <w:rPr>
          <w:rFonts w:ascii="宋体" w:eastAsia="宋体" w:hAnsi="宋体" w:hint="eastAsia"/>
          <w:sz w:val="22"/>
          <w:szCs w:val="28"/>
        </w:rPr>
        <w:t>环境对人的生活有至关重要的影响，它构成了我们研究人类心理与行为的一个重要视角。</w:t>
      </w:r>
    </w:p>
    <w:p w14:paraId="7BE39345" w14:textId="2290E323" w:rsidR="002E7E05" w:rsidRPr="00B01D3F" w:rsidRDefault="002E7E05" w:rsidP="00812EB7">
      <w:pPr>
        <w:ind w:firstLineChars="200" w:firstLine="440"/>
        <w:rPr>
          <w:rFonts w:ascii="宋体" w:eastAsia="宋体" w:hAnsi="宋体"/>
          <w:sz w:val="22"/>
          <w:szCs w:val="28"/>
        </w:rPr>
      </w:pPr>
    </w:p>
    <w:p w14:paraId="0CFC26D0" w14:textId="1195D04B" w:rsidR="003831CB" w:rsidRPr="00B01D3F" w:rsidRDefault="00115759" w:rsidP="00812EB7">
      <w:pPr>
        <w:ind w:firstLineChars="200" w:firstLine="440"/>
        <w:rPr>
          <w:rFonts w:ascii="宋体" w:eastAsia="宋体" w:hAnsi="宋体"/>
          <w:sz w:val="22"/>
          <w:szCs w:val="28"/>
        </w:rPr>
      </w:pPr>
      <w:r w:rsidRPr="00B01D3F">
        <w:rPr>
          <w:rFonts w:ascii="宋体" w:eastAsia="宋体" w:hAnsi="宋体" w:hint="eastAsia"/>
          <w:sz w:val="22"/>
          <w:szCs w:val="28"/>
        </w:rPr>
        <w:t>2.</w:t>
      </w:r>
      <w:r w:rsidR="003831CB" w:rsidRPr="00B01D3F">
        <w:rPr>
          <w:rFonts w:ascii="宋体" w:eastAsia="宋体" w:hAnsi="宋体" w:hint="eastAsia"/>
          <w:color w:val="000000" w:themeColor="text1"/>
          <w:kern w:val="24"/>
          <w:sz w:val="52"/>
          <w:szCs w:val="52"/>
        </w:rPr>
        <w:t xml:space="preserve"> </w:t>
      </w:r>
      <w:r w:rsidR="003831CB" w:rsidRPr="00B01D3F">
        <w:rPr>
          <w:rFonts w:ascii="宋体" w:eastAsia="宋体" w:hAnsi="宋体" w:hint="eastAsia"/>
          <w:sz w:val="22"/>
          <w:szCs w:val="28"/>
        </w:rPr>
        <w:t>文化</w:t>
      </w:r>
      <w:r w:rsidR="00FE2552" w:rsidRPr="00B01D3F">
        <w:rPr>
          <w:rFonts w:ascii="宋体" w:eastAsia="宋体" w:hAnsi="宋体" w:hint="eastAsia"/>
          <w:sz w:val="22"/>
          <w:szCs w:val="28"/>
        </w:rPr>
        <w:t>模式</w:t>
      </w:r>
      <w:r w:rsidR="003831CB" w:rsidRPr="00B01D3F">
        <w:rPr>
          <w:rFonts w:ascii="宋体" w:eastAsia="宋体" w:hAnsi="宋体" w:hint="eastAsia"/>
          <w:sz w:val="22"/>
          <w:szCs w:val="28"/>
        </w:rPr>
        <w:t>是由环境决定</w:t>
      </w:r>
      <w:r w:rsidR="00FE2552" w:rsidRPr="00B01D3F">
        <w:rPr>
          <w:rFonts w:ascii="宋体" w:eastAsia="宋体" w:hAnsi="宋体" w:hint="eastAsia"/>
          <w:sz w:val="22"/>
          <w:szCs w:val="28"/>
        </w:rPr>
        <w:t>的</w:t>
      </w:r>
      <w:r w:rsidR="003831CB" w:rsidRPr="00B01D3F">
        <w:rPr>
          <w:rFonts w:ascii="宋体" w:eastAsia="宋体" w:hAnsi="宋体" w:hint="eastAsia"/>
          <w:sz w:val="22"/>
          <w:szCs w:val="28"/>
        </w:rPr>
        <w:t>？</w:t>
      </w:r>
      <w:r w:rsidR="00FE2552" w:rsidRPr="00B01D3F">
        <w:rPr>
          <w:rFonts w:ascii="宋体" w:eastAsia="宋体" w:hAnsi="宋体" w:hint="eastAsia"/>
          <w:sz w:val="22"/>
          <w:szCs w:val="28"/>
        </w:rPr>
        <w:t>（环境决定论是否成立）</w:t>
      </w:r>
    </w:p>
    <w:p w14:paraId="7FDD019B" w14:textId="07B468D9" w:rsidR="00D511EC" w:rsidRPr="00B01D3F" w:rsidRDefault="00B32DEA" w:rsidP="00812EB7">
      <w:pPr>
        <w:ind w:firstLineChars="200" w:firstLine="440"/>
        <w:rPr>
          <w:rFonts w:ascii="宋体" w:eastAsia="宋体" w:hAnsi="宋体"/>
          <w:sz w:val="22"/>
          <w:szCs w:val="28"/>
        </w:rPr>
      </w:pPr>
      <w:r w:rsidRPr="00B01D3F">
        <w:rPr>
          <w:rFonts w:ascii="宋体" w:eastAsia="宋体" w:hAnsi="宋体" w:hint="eastAsia"/>
          <w:sz w:val="22"/>
          <w:szCs w:val="28"/>
        </w:rPr>
        <w:t>2.1自然环境（马克思主义关于人的能动性的讨论）</w:t>
      </w:r>
    </w:p>
    <w:p w14:paraId="5C93963C" w14:textId="77777777" w:rsidR="00D511EC" w:rsidRPr="00B01D3F" w:rsidRDefault="00D511EC" w:rsidP="00812EB7">
      <w:pPr>
        <w:ind w:firstLineChars="200" w:firstLine="440"/>
        <w:rPr>
          <w:rFonts w:ascii="宋体" w:eastAsia="宋体" w:hAnsi="宋体"/>
          <w:sz w:val="22"/>
          <w:szCs w:val="28"/>
        </w:rPr>
      </w:pPr>
      <w:r w:rsidRPr="00B01D3F">
        <w:rPr>
          <w:rFonts w:ascii="宋体" w:eastAsia="宋体" w:hAnsi="宋体" w:hint="eastAsia"/>
          <w:sz w:val="22"/>
          <w:szCs w:val="28"/>
        </w:rPr>
        <w:t>★ “人创造环境，同样，环境也创造人。”</w:t>
      </w:r>
    </w:p>
    <w:p w14:paraId="24F77076" w14:textId="77777777" w:rsidR="00D511EC" w:rsidRPr="00B01D3F" w:rsidRDefault="00D511EC" w:rsidP="00812EB7">
      <w:pPr>
        <w:ind w:firstLineChars="200" w:firstLine="440"/>
        <w:rPr>
          <w:rFonts w:ascii="宋体" w:eastAsia="宋体" w:hAnsi="宋体"/>
          <w:sz w:val="22"/>
          <w:szCs w:val="28"/>
        </w:rPr>
      </w:pPr>
      <w:r w:rsidRPr="00B01D3F">
        <w:rPr>
          <w:rFonts w:ascii="宋体" w:eastAsia="宋体" w:hAnsi="宋体" w:hint="eastAsia"/>
          <w:sz w:val="22"/>
          <w:szCs w:val="28"/>
        </w:rPr>
        <w:t>如果说人类作为物种，其遗传、进化等是由其环境来决定的话，那么人的能动性，也就是其观念与行为将使人有机会超越自然环境的束缚，通过劳动来改造其环境，甚至创造其环境。当然，人类也不能无限制地改变环境，尽管科学技术的发展一再为改变人类生活环境提供了新的可能，但依然是有范围的、局部的。</w:t>
      </w:r>
    </w:p>
    <w:p w14:paraId="66E4DEAD" w14:textId="199A1B89" w:rsidR="00D511EC" w:rsidRPr="00B01D3F" w:rsidRDefault="00B32DEA" w:rsidP="00812EB7">
      <w:pPr>
        <w:ind w:firstLineChars="200" w:firstLine="440"/>
        <w:rPr>
          <w:rFonts w:ascii="宋体" w:eastAsia="宋体" w:hAnsi="宋体"/>
          <w:sz w:val="22"/>
          <w:szCs w:val="28"/>
        </w:rPr>
      </w:pPr>
      <w:r w:rsidRPr="00B01D3F">
        <w:rPr>
          <w:rFonts w:ascii="宋体" w:eastAsia="宋体" w:hAnsi="宋体" w:hint="eastAsia"/>
          <w:sz w:val="22"/>
          <w:szCs w:val="28"/>
        </w:rPr>
        <w:t>2.2</w:t>
      </w:r>
      <w:r w:rsidR="00D511EC" w:rsidRPr="00B01D3F">
        <w:rPr>
          <w:rFonts w:ascii="宋体" w:eastAsia="宋体" w:hAnsi="宋体" w:hint="eastAsia"/>
          <w:sz w:val="22"/>
          <w:szCs w:val="28"/>
        </w:rPr>
        <w:t>社会文化环境</w:t>
      </w:r>
    </w:p>
    <w:p w14:paraId="1DFFC4B0" w14:textId="6AA3C946" w:rsidR="00D511EC" w:rsidRPr="00B01D3F" w:rsidRDefault="00D511EC" w:rsidP="008008E4">
      <w:pPr>
        <w:ind w:firstLineChars="200" w:firstLine="440"/>
        <w:rPr>
          <w:rFonts w:ascii="宋体" w:eastAsia="宋体" w:hAnsi="宋体"/>
          <w:sz w:val="22"/>
          <w:szCs w:val="28"/>
        </w:rPr>
      </w:pPr>
      <w:r w:rsidRPr="00B01D3F">
        <w:rPr>
          <w:rFonts w:ascii="宋体" w:eastAsia="宋体" w:hAnsi="宋体" w:hint="eastAsia"/>
          <w:sz w:val="22"/>
          <w:szCs w:val="28"/>
        </w:rPr>
        <w:t>社会文化环境对人类的影响更加直接，人的自身就是社会性的产物。人与环境的关系是实践的关系。由于人所处的时代与各自的条件不同，其社会形态多种多样</w:t>
      </w:r>
    </w:p>
    <w:p w14:paraId="78295D97" w14:textId="56DAC66D" w:rsidR="00D511EC" w:rsidRPr="00B01D3F" w:rsidRDefault="00DD4CC9" w:rsidP="00812EB7">
      <w:pPr>
        <w:ind w:firstLineChars="200" w:firstLine="440"/>
        <w:rPr>
          <w:rFonts w:ascii="宋体" w:eastAsia="宋体" w:hAnsi="宋体"/>
          <w:sz w:val="22"/>
          <w:szCs w:val="28"/>
        </w:rPr>
      </w:pPr>
      <w:r w:rsidRPr="00B01D3F">
        <w:rPr>
          <w:rFonts w:ascii="宋体" w:eastAsia="宋体" w:hAnsi="宋体" w:hint="eastAsia"/>
          <w:sz w:val="22"/>
          <w:szCs w:val="28"/>
        </w:rPr>
        <w:t>2.3</w:t>
      </w:r>
      <w:r w:rsidR="00D511EC" w:rsidRPr="00B01D3F">
        <w:rPr>
          <w:rFonts w:ascii="宋体" w:eastAsia="宋体" w:hAnsi="宋体" w:hint="eastAsia"/>
          <w:sz w:val="22"/>
          <w:szCs w:val="28"/>
        </w:rPr>
        <w:t>环境心理学</w:t>
      </w:r>
    </w:p>
    <w:p w14:paraId="65F858E6" w14:textId="77777777" w:rsidR="00D511EC" w:rsidRPr="00B01D3F" w:rsidRDefault="00D511EC" w:rsidP="00812EB7">
      <w:pPr>
        <w:ind w:firstLineChars="200" w:firstLine="440"/>
        <w:rPr>
          <w:rFonts w:ascii="宋体" w:eastAsia="宋体" w:hAnsi="宋体"/>
          <w:sz w:val="22"/>
          <w:szCs w:val="28"/>
        </w:rPr>
      </w:pPr>
      <w:r w:rsidRPr="00B01D3F">
        <w:rPr>
          <w:rFonts w:ascii="宋体" w:eastAsia="宋体" w:hAnsi="宋体" w:hint="eastAsia"/>
          <w:sz w:val="22"/>
          <w:szCs w:val="28"/>
        </w:rPr>
        <w:t>偏重自然环境：光线、气候、污染和温度等</w:t>
      </w:r>
    </w:p>
    <w:p w14:paraId="037750BE" w14:textId="77777777" w:rsidR="00D511EC" w:rsidRPr="00B01D3F" w:rsidRDefault="00D511EC" w:rsidP="00812EB7">
      <w:pPr>
        <w:ind w:firstLineChars="200" w:firstLine="440"/>
        <w:rPr>
          <w:rFonts w:ascii="宋体" w:eastAsia="宋体" w:hAnsi="宋体"/>
          <w:sz w:val="22"/>
          <w:szCs w:val="28"/>
        </w:rPr>
      </w:pPr>
      <w:r w:rsidRPr="00B01D3F">
        <w:rPr>
          <w:rFonts w:ascii="宋体" w:eastAsia="宋体" w:hAnsi="宋体" w:hint="eastAsia"/>
          <w:sz w:val="22"/>
          <w:szCs w:val="28"/>
        </w:rPr>
        <w:t>偏重社会环境：社会氛围、拥挤、公共空间和私人空间、居住、工作环境和能源消耗等</w:t>
      </w:r>
    </w:p>
    <w:p w14:paraId="7400B703" w14:textId="77777777" w:rsidR="00096215" w:rsidRPr="00B01D3F" w:rsidRDefault="00096215" w:rsidP="00812EB7">
      <w:pPr>
        <w:ind w:firstLineChars="200" w:firstLine="440"/>
        <w:rPr>
          <w:rFonts w:ascii="宋体" w:eastAsia="宋体" w:hAnsi="宋体"/>
          <w:sz w:val="22"/>
          <w:szCs w:val="28"/>
        </w:rPr>
      </w:pPr>
    </w:p>
    <w:p w14:paraId="4BA017C1" w14:textId="730C8A30" w:rsidR="003039D6" w:rsidRPr="00B01D3F" w:rsidRDefault="00E17AE8" w:rsidP="00812EB7">
      <w:pPr>
        <w:ind w:firstLineChars="200" w:firstLine="449"/>
        <w:rPr>
          <w:rFonts w:ascii="宋体" w:eastAsia="宋体" w:hAnsi="宋体"/>
          <w:b/>
          <w:bCs/>
          <w:sz w:val="22"/>
          <w:szCs w:val="28"/>
        </w:rPr>
      </w:pPr>
      <w:r w:rsidRPr="00B01D3F">
        <w:rPr>
          <w:rFonts w:ascii="宋体" w:eastAsia="宋体" w:hAnsi="宋体" w:hint="eastAsia"/>
          <w:b/>
          <w:bCs/>
          <w:sz w:val="22"/>
          <w:szCs w:val="28"/>
        </w:rPr>
        <w:t>3</w:t>
      </w:r>
      <w:r w:rsidR="003039D6" w:rsidRPr="00B01D3F">
        <w:rPr>
          <w:rFonts w:ascii="宋体" w:eastAsia="宋体" w:hAnsi="宋体"/>
          <w:b/>
          <w:bCs/>
          <w:sz w:val="22"/>
          <w:szCs w:val="28"/>
        </w:rPr>
        <w:t>.</w:t>
      </w:r>
      <w:r w:rsidR="003A4B04" w:rsidRPr="00B01D3F">
        <w:rPr>
          <w:rFonts w:ascii="宋体" w:eastAsia="宋体" w:hAnsi="宋体" w:hint="eastAsia"/>
          <w:b/>
          <w:bCs/>
          <w:sz w:val="22"/>
          <w:szCs w:val="28"/>
        </w:rPr>
        <w:t>个体行为差异是由文化还是人格导致的？</w:t>
      </w:r>
    </w:p>
    <w:p w14:paraId="3894B87F" w14:textId="0F0D89D0" w:rsidR="00F01E78" w:rsidRPr="00B01D3F" w:rsidRDefault="00F01E78" w:rsidP="00812EB7">
      <w:pPr>
        <w:ind w:firstLineChars="200" w:firstLine="449"/>
        <w:rPr>
          <w:rFonts w:ascii="宋体" w:eastAsia="宋体" w:hAnsi="宋体"/>
          <w:sz w:val="22"/>
          <w:szCs w:val="28"/>
        </w:rPr>
      </w:pPr>
      <w:r w:rsidRPr="00B01D3F">
        <w:rPr>
          <w:rFonts w:ascii="宋体" w:eastAsia="宋体" w:hAnsi="宋体" w:hint="eastAsia"/>
          <w:b/>
          <w:bCs/>
          <w:sz w:val="22"/>
          <w:szCs w:val="28"/>
        </w:rPr>
        <w:t>3.1</w:t>
      </w:r>
      <w:r w:rsidR="00D612C1" w:rsidRPr="00B01D3F">
        <w:rPr>
          <w:rFonts w:ascii="宋体" w:eastAsia="宋体" w:hAnsi="宋体" w:hint="eastAsia"/>
          <w:b/>
          <w:bCs/>
          <w:sz w:val="22"/>
          <w:szCs w:val="28"/>
        </w:rPr>
        <w:t>认识差异</w:t>
      </w:r>
    </w:p>
    <w:p w14:paraId="34A8EFC6" w14:textId="6FC6C325" w:rsidR="003039D6" w:rsidRPr="00B01D3F" w:rsidRDefault="003039D6" w:rsidP="00812EB7">
      <w:pPr>
        <w:ind w:firstLineChars="200" w:firstLine="440"/>
        <w:rPr>
          <w:rFonts w:ascii="宋体" w:eastAsia="宋体" w:hAnsi="宋体"/>
          <w:sz w:val="22"/>
          <w:szCs w:val="28"/>
        </w:rPr>
      </w:pPr>
      <w:r w:rsidRPr="00B01D3F">
        <w:rPr>
          <w:rFonts w:ascii="宋体" w:eastAsia="宋体" w:hAnsi="宋体" w:hint="eastAsia"/>
          <w:sz w:val="22"/>
          <w:szCs w:val="28"/>
        </w:rPr>
        <w:t>文化经常被当作一种相对固定的模式来看待</w:t>
      </w:r>
      <w:r w:rsidR="004C7BE3" w:rsidRPr="00B01D3F">
        <w:rPr>
          <w:rFonts w:ascii="宋体" w:eastAsia="宋体" w:hAnsi="宋体" w:hint="eastAsia"/>
          <w:sz w:val="22"/>
          <w:szCs w:val="28"/>
        </w:rPr>
        <w:t>。</w:t>
      </w:r>
      <w:r w:rsidRPr="00B01D3F">
        <w:rPr>
          <w:rFonts w:ascii="宋体" w:eastAsia="宋体" w:hAnsi="宋体" w:hint="eastAsia"/>
          <w:sz w:val="22"/>
          <w:szCs w:val="28"/>
        </w:rPr>
        <w:t>文化与人格的问题构成了社会心理学看人的两个不同视角，前者倾向在人类学中看，后者倾向在心理学中看。</w:t>
      </w:r>
    </w:p>
    <w:p w14:paraId="1F00E3DF" w14:textId="77777777" w:rsidR="003039D6" w:rsidRPr="00B01D3F" w:rsidRDefault="003039D6" w:rsidP="00812EB7">
      <w:pPr>
        <w:ind w:firstLineChars="200" w:firstLine="440"/>
        <w:rPr>
          <w:rFonts w:ascii="宋体" w:eastAsia="宋体" w:hAnsi="宋体"/>
          <w:sz w:val="22"/>
          <w:szCs w:val="28"/>
        </w:rPr>
      </w:pPr>
      <w:r w:rsidRPr="00B01D3F">
        <w:rPr>
          <w:rFonts w:ascii="宋体" w:eastAsia="宋体" w:hAnsi="宋体" w:hint="eastAsia"/>
          <w:sz w:val="22"/>
          <w:szCs w:val="28"/>
        </w:rPr>
        <w:t>★ 心理学家认为个体的行为差异性是由一个人的遗传、动机、情绪、认知与自我等形成的</w:t>
      </w:r>
    </w:p>
    <w:p w14:paraId="0032ABBF" w14:textId="77777777" w:rsidR="003039D6" w:rsidRPr="00B01D3F" w:rsidRDefault="003039D6" w:rsidP="00812EB7">
      <w:pPr>
        <w:ind w:firstLineChars="200" w:firstLine="440"/>
        <w:rPr>
          <w:rFonts w:ascii="宋体" w:eastAsia="宋体" w:hAnsi="宋体"/>
          <w:sz w:val="22"/>
          <w:szCs w:val="28"/>
        </w:rPr>
      </w:pPr>
      <w:r w:rsidRPr="00B01D3F">
        <w:rPr>
          <w:rFonts w:ascii="宋体" w:eastAsia="宋体" w:hAnsi="宋体" w:hint="eastAsia"/>
          <w:sz w:val="22"/>
          <w:szCs w:val="28"/>
        </w:rPr>
        <w:t>★ 人类学家认为无论个体有多大差异，其特质还是有文化模式中的信仰、价值体系、习俗等在起作用</w:t>
      </w:r>
    </w:p>
    <w:p w14:paraId="0365D6F3" w14:textId="31453192" w:rsidR="003039D6" w:rsidRPr="00B01D3F" w:rsidRDefault="00F01E78" w:rsidP="00812EB7">
      <w:pPr>
        <w:ind w:firstLineChars="200" w:firstLine="440"/>
        <w:rPr>
          <w:rFonts w:ascii="宋体" w:eastAsia="宋体" w:hAnsi="宋体"/>
          <w:sz w:val="22"/>
          <w:szCs w:val="28"/>
        </w:rPr>
      </w:pPr>
      <w:r w:rsidRPr="00B01D3F">
        <w:rPr>
          <w:rFonts w:ascii="宋体" w:eastAsia="宋体" w:hAnsi="宋体" w:hint="eastAsia"/>
          <w:sz w:val="22"/>
          <w:szCs w:val="28"/>
        </w:rPr>
        <w:t>3.2</w:t>
      </w:r>
      <w:r w:rsidR="00D612C1" w:rsidRPr="00B01D3F">
        <w:rPr>
          <w:rFonts w:ascii="宋体" w:eastAsia="宋体" w:hAnsi="宋体" w:hint="eastAsia"/>
          <w:sz w:val="22"/>
          <w:szCs w:val="28"/>
        </w:rPr>
        <w:t>基本定义</w:t>
      </w:r>
    </w:p>
    <w:p w14:paraId="0AE168FF" w14:textId="77777777" w:rsidR="00D448D1" w:rsidRPr="00B01D3F" w:rsidRDefault="00D448D1" w:rsidP="00812EB7">
      <w:pPr>
        <w:ind w:firstLineChars="200" w:firstLine="440"/>
        <w:rPr>
          <w:rFonts w:ascii="宋体" w:eastAsia="宋体" w:hAnsi="宋体"/>
          <w:sz w:val="22"/>
          <w:szCs w:val="28"/>
        </w:rPr>
      </w:pPr>
      <w:r w:rsidRPr="00B01D3F">
        <w:rPr>
          <w:rFonts w:ascii="宋体" w:eastAsia="宋体" w:hAnsi="宋体" w:hint="eastAsia"/>
          <w:sz w:val="22"/>
          <w:szCs w:val="28"/>
        </w:rPr>
        <w:t>3.2.1文化：</w:t>
      </w:r>
    </w:p>
    <w:p w14:paraId="0485BF61" w14:textId="77777777" w:rsidR="00D448D1" w:rsidRPr="00B01D3F" w:rsidRDefault="00D448D1" w:rsidP="00812EB7">
      <w:pPr>
        <w:ind w:firstLineChars="200" w:firstLine="440"/>
        <w:rPr>
          <w:rFonts w:ascii="宋体" w:eastAsia="宋体" w:hAnsi="宋体"/>
          <w:b/>
          <w:bCs/>
          <w:sz w:val="22"/>
          <w:szCs w:val="28"/>
        </w:rPr>
      </w:pPr>
      <w:r w:rsidRPr="00B01D3F">
        <w:rPr>
          <w:rFonts w:ascii="宋体" w:eastAsia="宋体" w:hAnsi="宋体" w:hint="eastAsia"/>
          <w:sz w:val="22"/>
          <w:szCs w:val="28"/>
        </w:rPr>
        <w:t>★ 19世纪英国人类学家泰勒，将之视为一个</w:t>
      </w:r>
      <w:r w:rsidRPr="00B01D3F">
        <w:rPr>
          <w:rFonts w:ascii="宋体" w:eastAsia="宋体" w:hAnsi="宋体" w:hint="eastAsia"/>
          <w:b/>
          <w:bCs/>
          <w:sz w:val="22"/>
          <w:szCs w:val="28"/>
        </w:rPr>
        <w:t>包含了知识、信仰、艺术、法律、道德、习俗以及作为社会成员习得的其他能力和习惯在内的复合的整体</w:t>
      </w:r>
      <w:r w:rsidRPr="00B01D3F">
        <w:rPr>
          <w:rFonts w:ascii="宋体" w:eastAsia="宋体" w:hAnsi="宋体" w:hint="eastAsia"/>
          <w:sz w:val="22"/>
          <w:szCs w:val="28"/>
        </w:rPr>
        <w:t>。这样的说法虽然含混，但多少流露出</w:t>
      </w:r>
      <w:r w:rsidRPr="00B01D3F">
        <w:rPr>
          <w:rFonts w:ascii="宋体" w:eastAsia="宋体" w:hAnsi="宋体" w:hint="eastAsia"/>
          <w:b/>
          <w:bCs/>
          <w:sz w:val="22"/>
          <w:szCs w:val="28"/>
        </w:rPr>
        <w:t>人的心理成分是文化的一部分。</w:t>
      </w:r>
    </w:p>
    <w:p w14:paraId="498CD2DB" w14:textId="1A0B9D52" w:rsidR="00F01E78" w:rsidRPr="00B01D3F" w:rsidRDefault="00D448D1" w:rsidP="00812EB7">
      <w:pPr>
        <w:ind w:firstLineChars="200" w:firstLine="440"/>
        <w:rPr>
          <w:rFonts w:ascii="宋体" w:eastAsia="宋体" w:hAnsi="宋体"/>
          <w:b/>
          <w:bCs/>
          <w:sz w:val="22"/>
          <w:szCs w:val="28"/>
        </w:rPr>
      </w:pPr>
      <w:r w:rsidRPr="00B01D3F">
        <w:rPr>
          <w:rFonts w:ascii="宋体" w:eastAsia="宋体" w:hAnsi="宋体" w:hint="eastAsia"/>
          <w:sz w:val="22"/>
          <w:szCs w:val="28"/>
        </w:rPr>
        <w:t>★ 20世纪美国人类学家林顿将文化定义为</w:t>
      </w:r>
      <w:r w:rsidRPr="00B01D3F">
        <w:rPr>
          <w:rFonts w:ascii="宋体" w:eastAsia="宋体" w:hAnsi="宋体" w:hint="eastAsia"/>
          <w:b/>
          <w:bCs/>
          <w:sz w:val="22"/>
          <w:szCs w:val="28"/>
        </w:rPr>
        <w:t>一种习得行为与行为之结果的综合结构，这种习得行为的组成要素被一个特定的社会成员所分享和传递</w:t>
      </w:r>
      <w:r w:rsidRPr="00B01D3F">
        <w:rPr>
          <w:rFonts w:ascii="宋体" w:eastAsia="宋体" w:hAnsi="宋体" w:hint="eastAsia"/>
          <w:sz w:val="22"/>
          <w:szCs w:val="28"/>
        </w:rPr>
        <w:t>。在这一定义中，林顿强调了</w:t>
      </w:r>
      <w:r w:rsidRPr="00B01D3F">
        <w:rPr>
          <w:rFonts w:ascii="宋体" w:eastAsia="宋体" w:hAnsi="宋体" w:hint="eastAsia"/>
          <w:b/>
          <w:bCs/>
          <w:sz w:val="22"/>
          <w:szCs w:val="28"/>
        </w:rPr>
        <w:t>行为，行为与文化被紧密地关联在了一起。</w:t>
      </w:r>
    </w:p>
    <w:p w14:paraId="799FC900" w14:textId="5B96FE61" w:rsidR="00D448D1" w:rsidRPr="00B01D3F" w:rsidRDefault="00D448D1" w:rsidP="00812EB7">
      <w:pPr>
        <w:ind w:firstLineChars="200" w:firstLine="440"/>
        <w:rPr>
          <w:rFonts w:ascii="宋体" w:eastAsia="宋体" w:hAnsi="宋体"/>
          <w:sz w:val="22"/>
          <w:szCs w:val="28"/>
        </w:rPr>
      </w:pPr>
      <w:r w:rsidRPr="00B01D3F">
        <w:rPr>
          <w:rFonts w:ascii="宋体" w:eastAsia="宋体" w:hAnsi="宋体" w:hint="eastAsia"/>
          <w:sz w:val="22"/>
          <w:szCs w:val="28"/>
        </w:rPr>
        <w:t>3.2.2人格：</w:t>
      </w:r>
    </w:p>
    <w:p w14:paraId="4F5BEC12" w14:textId="3B8E6E04" w:rsidR="00D448D1" w:rsidRPr="00B01D3F" w:rsidRDefault="00D448D1" w:rsidP="00812EB7">
      <w:pPr>
        <w:ind w:firstLineChars="200" w:firstLine="449"/>
        <w:rPr>
          <w:rFonts w:ascii="宋体" w:eastAsia="宋体" w:hAnsi="宋体"/>
          <w:sz w:val="22"/>
          <w:szCs w:val="28"/>
        </w:rPr>
      </w:pPr>
      <w:r w:rsidRPr="00B01D3F">
        <w:rPr>
          <w:rFonts w:ascii="宋体" w:eastAsia="宋体" w:hAnsi="宋体" w:hint="eastAsia"/>
          <w:b/>
          <w:bCs/>
          <w:sz w:val="22"/>
          <w:szCs w:val="28"/>
        </w:rPr>
        <w:t>大体上可以被定义为那些在个体身上使人的行为比较稳定的、相对持久的特质、倾向或特性模式。</w:t>
      </w:r>
      <w:r w:rsidRPr="00B01D3F">
        <w:rPr>
          <w:rFonts w:ascii="宋体" w:eastAsia="宋体" w:hAnsi="宋体" w:hint="eastAsia"/>
          <w:sz w:val="22"/>
          <w:szCs w:val="28"/>
        </w:rPr>
        <w:t>具体地说，人格是由特质或倾向性构成的，它们决定了个体行为的差异，个体行为跨时间的一致性和跨情境的一致性。这些特质是每个人所特有的、可能是某些群体共有的或者也可能是整个物种都有的，但其表现模式却是每个人迥然不同的。</w:t>
      </w:r>
    </w:p>
    <w:p w14:paraId="73F381B4" w14:textId="62399F63" w:rsidR="00A5625A" w:rsidRPr="00B01D3F" w:rsidRDefault="00A5625A" w:rsidP="00812EB7">
      <w:pPr>
        <w:ind w:firstLineChars="200" w:firstLine="440"/>
        <w:rPr>
          <w:rFonts w:ascii="宋体" w:eastAsia="宋体" w:hAnsi="宋体"/>
          <w:sz w:val="22"/>
          <w:szCs w:val="28"/>
        </w:rPr>
      </w:pPr>
      <w:r w:rsidRPr="00B01D3F">
        <w:rPr>
          <w:rFonts w:ascii="宋体" w:eastAsia="宋体" w:hAnsi="宋体" w:hint="eastAsia"/>
          <w:sz w:val="22"/>
          <w:szCs w:val="28"/>
        </w:rPr>
        <w:t>3.3学术观点</w:t>
      </w:r>
    </w:p>
    <w:p w14:paraId="5C61C8A9" w14:textId="53693FAA" w:rsidR="00A5625A" w:rsidRPr="00B01D3F" w:rsidRDefault="00A5625A" w:rsidP="00812EB7">
      <w:pPr>
        <w:ind w:firstLineChars="200" w:firstLine="440"/>
        <w:rPr>
          <w:rFonts w:ascii="宋体" w:eastAsia="宋体" w:hAnsi="宋体"/>
          <w:sz w:val="22"/>
          <w:szCs w:val="28"/>
        </w:rPr>
      </w:pPr>
      <w:r w:rsidRPr="00B01D3F">
        <w:rPr>
          <w:rFonts w:ascii="宋体" w:eastAsia="宋体" w:hAnsi="宋体" w:hint="eastAsia"/>
          <w:sz w:val="22"/>
          <w:szCs w:val="28"/>
        </w:rPr>
        <w:lastRenderedPageBreak/>
        <w:t>3.3.1弗洛伊德从心理学角度，借助于《图腾与禁忌》希望找出其文化背后的心理动力</w:t>
      </w:r>
    </w:p>
    <w:p w14:paraId="0373A571" w14:textId="55FBF2F9" w:rsidR="00A5625A" w:rsidRPr="00B01D3F" w:rsidRDefault="00A5625A" w:rsidP="00812EB7">
      <w:pPr>
        <w:ind w:firstLineChars="200" w:firstLine="440"/>
        <w:rPr>
          <w:rFonts w:ascii="宋体" w:eastAsia="宋体" w:hAnsi="宋体"/>
          <w:sz w:val="22"/>
          <w:szCs w:val="28"/>
        </w:rPr>
      </w:pPr>
      <w:r w:rsidRPr="00B01D3F">
        <w:rPr>
          <w:rFonts w:ascii="宋体" w:eastAsia="宋体" w:hAnsi="宋体" w:hint="eastAsia"/>
          <w:sz w:val="22"/>
          <w:szCs w:val="28"/>
        </w:rPr>
        <w:t>3.3.2人类学家马林洛夫斯基的《野蛮社会的性与压抑》则在挑战弗洛伊德的恋母情结的普遍主义学说</w:t>
      </w:r>
    </w:p>
    <w:p w14:paraId="1827E5B5" w14:textId="79BDC541" w:rsidR="00A5625A" w:rsidRPr="00B01D3F" w:rsidRDefault="00A5625A" w:rsidP="00812EB7">
      <w:pPr>
        <w:ind w:firstLineChars="200" w:firstLine="440"/>
        <w:rPr>
          <w:rFonts w:ascii="宋体" w:eastAsia="宋体" w:hAnsi="宋体"/>
          <w:sz w:val="22"/>
          <w:szCs w:val="28"/>
        </w:rPr>
      </w:pPr>
      <w:r w:rsidRPr="00B01D3F">
        <w:rPr>
          <w:rFonts w:ascii="宋体" w:eastAsia="宋体" w:hAnsi="宋体" w:hint="eastAsia"/>
          <w:sz w:val="22"/>
          <w:szCs w:val="28"/>
        </w:rPr>
        <w:t>3.3.3人类学家博厄斯一方面不同意心理学与精神病学对于图腾和禁忌的解释，另一方面寄希望于将文化放置于人格的模塑方面，但其中的争议是文化是外在于个人而对个人施加影响的部分，还是个人自身的部分</w:t>
      </w:r>
    </w:p>
    <w:p w14:paraId="0BE12899" w14:textId="77777777" w:rsidR="00817C21" w:rsidRPr="00B01D3F" w:rsidRDefault="00817C21" w:rsidP="00812EB7">
      <w:pPr>
        <w:ind w:firstLineChars="200" w:firstLine="440"/>
        <w:rPr>
          <w:rFonts w:ascii="宋体" w:eastAsia="宋体" w:hAnsi="宋体"/>
          <w:sz w:val="22"/>
          <w:szCs w:val="28"/>
        </w:rPr>
      </w:pPr>
      <w:r w:rsidRPr="00B01D3F">
        <w:rPr>
          <w:rFonts w:ascii="宋体" w:eastAsia="宋体" w:hAnsi="宋体" w:hint="eastAsia"/>
          <w:sz w:val="22"/>
          <w:szCs w:val="28"/>
        </w:rPr>
        <w:t>3.3.4本尼迪克特认为，文化是一个人之人格的典章性放大，而文化模式在某种程度上也可以用人格来指称。典范之作是本尼迪克特为研究日本国民性而写成的作品《菊与刀》</w:t>
      </w:r>
    </w:p>
    <w:p w14:paraId="41D9ABCE" w14:textId="77777777" w:rsidR="00817C21" w:rsidRPr="00B01D3F" w:rsidRDefault="00817C21" w:rsidP="00812EB7">
      <w:pPr>
        <w:ind w:firstLineChars="200" w:firstLine="440"/>
        <w:rPr>
          <w:rFonts w:ascii="宋体" w:eastAsia="宋体" w:hAnsi="宋体"/>
          <w:sz w:val="22"/>
          <w:szCs w:val="28"/>
        </w:rPr>
      </w:pPr>
      <w:r w:rsidRPr="00B01D3F">
        <w:rPr>
          <w:rFonts w:ascii="宋体" w:eastAsia="宋体" w:hAnsi="宋体" w:hint="eastAsia"/>
          <w:sz w:val="22"/>
          <w:szCs w:val="28"/>
        </w:rPr>
        <w:t>3.3.5人类学家把人格与文化混为一谈遭到了一些反对，而国民性是如何通过人数或者整体体现出来的也屡受质疑。20世纪60年代以后，这一话题便逐渐衰落了。</w:t>
      </w:r>
    </w:p>
    <w:p w14:paraId="5D2F34B7" w14:textId="56A0DCB2" w:rsidR="00A5625A" w:rsidRPr="00B01D3F" w:rsidRDefault="00A5625A" w:rsidP="00812EB7">
      <w:pPr>
        <w:ind w:firstLineChars="200" w:firstLine="440"/>
        <w:rPr>
          <w:rFonts w:ascii="宋体" w:eastAsia="宋体" w:hAnsi="宋体"/>
          <w:sz w:val="22"/>
          <w:szCs w:val="28"/>
        </w:rPr>
      </w:pPr>
    </w:p>
    <w:p w14:paraId="34DD5EFD" w14:textId="3939C973" w:rsidR="00817C21" w:rsidRPr="00B01D3F" w:rsidRDefault="00817C21" w:rsidP="00812EB7">
      <w:pPr>
        <w:ind w:firstLineChars="200" w:firstLine="440"/>
        <w:rPr>
          <w:rFonts w:ascii="宋体" w:eastAsia="宋体" w:hAnsi="宋体"/>
          <w:sz w:val="22"/>
          <w:szCs w:val="28"/>
        </w:rPr>
      </w:pPr>
      <w:r w:rsidRPr="00B01D3F">
        <w:rPr>
          <w:rFonts w:ascii="宋体" w:eastAsia="宋体" w:hAnsi="宋体" w:hint="eastAsia"/>
          <w:sz w:val="22"/>
          <w:szCs w:val="28"/>
        </w:rPr>
        <w:t>4.人格理论</w:t>
      </w:r>
    </w:p>
    <w:p w14:paraId="7944C477" w14:textId="68EB022F" w:rsidR="007E1201" w:rsidRPr="00B01D3F" w:rsidRDefault="007E1201" w:rsidP="00812EB7">
      <w:pPr>
        <w:ind w:firstLineChars="200" w:firstLine="440"/>
        <w:rPr>
          <w:rFonts w:ascii="宋体" w:eastAsia="宋体" w:hAnsi="宋体"/>
          <w:sz w:val="22"/>
          <w:szCs w:val="28"/>
        </w:rPr>
      </w:pPr>
      <w:r w:rsidRPr="00B01D3F">
        <w:rPr>
          <w:rFonts w:ascii="宋体" w:eastAsia="宋体" w:hAnsi="宋体" w:hint="eastAsia"/>
          <w:sz w:val="22"/>
          <w:szCs w:val="28"/>
        </w:rPr>
        <w:t>4.0定义</w:t>
      </w:r>
    </w:p>
    <w:p w14:paraId="6FC8ED4E" w14:textId="70EF8AF6" w:rsidR="00812EB7" w:rsidRPr="00B01D3F" w:rsidRDefault="00812EB7" w:rsidP="00812EB7">
      <w:pPr>
        <w:ind w:firstLineChars="200" w:firstLine="440"/>
        <w:rPr>
          <w:rFonts w:ascii="宋体" w:eastAsia="宋体" w:hAnsi="宋体"/>
          <w:sz w:val="22"/>
          <w:szCs w:val="28"/>
        </w:rPr>
      </w:pPr>
      <w:r w:rsidRPr="00B01D3F">
        <w:rPr>
          <w:rFonts w:ascii="宋体" w:eastAsia="宋体" w:hAnsi="宋体" w:hint="eastAsia"/>
          <w:sz w:val="22"/>
          <w:szCs w:val="28"/>
        </w:rPr>
        <w:t>人格理论是心理学家关注的关于个体自身问题的结果。其基本意图是希望对个体的心理与行为差异性进行解释，而不愿像文化人类学家那样想借助于文化来研究人，或者通过人的行为方式来看文化。</w:t>
      </w:r>
    </w:p>
    <w:p w14:paraId="0A44B696" w14:textId="5B8F53C8" w:rsidR="00812EB7" w:rsidRPr="00B01D3F" w:rsidRDefault="00812EB7" w:rsidP="00812EB7">
      <w:pPr>
        <w:ind w:firstLineChars="200" w:firstLine="440"/>
        <w:rPr>
          <w:rFonts w:ascii="宋体" w:eastAsia="宋体" w:hAnsi="宋体"/>
          <w:sz w:val="22"/>
          <w:szCs w:val="28"/>
        </w:rPr>
      </w:pPr>
      <w:r w:rsidRPr="00B01D3F">
        <w:rPr>
          <w:rFonts w:ascii="宋体" w:eastAsia="宋体" w:hAnsi="宋体" w:hint="eastAsia"/>
          <w:sz w:val="22"/>
          <w:szCs w:val="28"/>
        </w:rPr>
        <w:t>人格理论大致可以划分为</w:t>
      </w:r>
      <w:r w:rsidRPr="00B01D3F">
        <w:rPr>
          <w:rFonts w:ascii="宋体" w:eastAsia="宋体" w:hAnsi="宋体" w:hint="eastAsia"/>
          <w:b/>
          <w:bCs/>
          <w:sz w:val="22"/>
          <w:szCs w:val="28"/>
        </w:rPr>
        <w:t>精神分析理论、行为主义理论、社会学习理论、特质理论、人本主义/存在主义理论</w:t>
      </w:r>
      <w:r w:rsidRPr="00B01D3F">
        <w:rPr>
          <w:rFonts w:ascii="宋体" w:eastAsia="宋体" w:hAnsi="宋体" w:hint="eastAsia"/>
          <w:sz w:val="22"/>
          <w:szCs w:val="28"/>
        </w:rPr>
        <w:t>。有的理论是从临床或定性的角度提出的，有的是从实验或测量角度出发的。各个学派观点差异之大，说明了人格本身的多面性和复杂性或者可能他们说的是人格的不同方面，由此可以窥探出这些理论创立者的自身人格成长都成为人格多面性和复杂性的一部分。</w:t>
      </w:r>
    </w:p>
    <w:p w14:paraId="179CB2BF" w14:textId="77777777" w:rsidR="001A3EFE" w:rsidRPr="00B01D3F" w:rsidRDefault="00E46A29" w:rsidP="001A3EFE">
      <w:pPr>
        <w:ind w:firstLineChars="200" w:firstLine="440"/>
        <w:rPr>
          <w:rFonts w:ascii="宋体" w:eastAsia="宋体" w:hAnsi="宋体"/>
          <w:sz w:val="22"/>
          <w:szCs w:val="28"/>
        </w:rPr>
      </w:pPr>
      <w:r w:rsidRPr="00B01D3F">
        <w:rPr>
          <w:rFonts w:ascii="宋体" w:eastAsia="宋体" w:hAnsi="宋体" w:hint="eastAsia"/>
          <w:sz w:val="22"/>
          <w:szCs w:val="28"/>
        </w:rPr>
        <w:t>4.1</w:t>
      </w:r>
      <w:r w:rsidR="001A3EFE" w:rsidRPr="00B01D3F">
        <w:rPr>
          <w:rFonts w:ascii="宋体" w:eastAsia="宋体" w:hAnsi="宋体" w:hint="eastAsia"/>
          <w:b/>
          <w:bCs/>
          <w:sz w:val="22"/>
          <w:szCs w:val="28"/>
        </w:rPr>
        <w:t>精神分析理论</w:t>
      </w:r>
    </w:p>
    <w:p w14:paraId="20A022BB" w14:textId="77777777" w:rsidR="001A3EFE" w:rsidRPr="00B01D3F" w:rsidRDefault="001A3EFE" w:rsidP="001A3EFE">
      <w:pPr>
        <w:ind w:firstLine="420"/>
        <w:rPr>
          <w:rFonts w:ascii="宋体" w:eastAsia="宋体" w:hAnsi="宋体"/>
          <w:sz w:val="22"/>
          <w:szCs w:val="28"/>
        </w:rPr>
      </w:pPr>
      <w:r w:rsidRPr="00B01D3F">
        <w:rPr>
          <w:rFonts w:ascii="宋体" w:eastAsia="宋体" w:hAnsi="宋体" w:hint="eastAsia"/>
          <w:b/>
          <w:bCs/>
          <w:sz w:val="22"/>
          <w:szCs w:val="28"/>
        </w:rPr>
        <w:t>理论创立：</w:t>
      </w:r>
      <w:r w:rsidRPr="00B01D3F">
        <w:rPr>
          <w:rFonts w:ascii="宋体" w:eastAsia="宋体" w:hAnsi="宋体" w:hint="eastAsia"/>
          <w:sz w:val="22"/>
          <w:szCs w:val="28"/>
        </w:rPr>
        <w:t>20世纪初由奥地利精神病学医生弗洛伊德创建的，强调对人的潜意识的关注。</w:t>
      </w:r>
    </w:p>
    <w:p w14:paraId="3A611E46" w14:textId="77777777" w:rsidR="001A3EFE" w:rsidRPr="00B01D3F" w:rsidRDefault="001A3EFE" w:rsidP="001A3EFE">
      <w:pPr>
        <w:ind w:firstLine="420"/>
        <w:rPr>
          <w:rFonts w:ascii="宋体" w:eastAsia="宋体" w:hAnsi="宋体"/>
          <w:sz w:val="22"/>
          <w:szCs w:val="28"/>
        </w:rPr>
      </w:pPr>
      <w:r w:rsidRPr="00B01D3F">
        <w:rPr>
          <w:rFonts w:ascii="宋体" w:eastAsia="宋体" w:hAnsi="宋体" w:hint="eastAsia"/>
          <w:b/>
          <w:bCs/>
          <w:sz w:val="22"/>
          <w:szCs w:val="28"/>
        </w:rPr>
        <w:t>核心观点：</w:t>
      </w:r>
      <w:r w:rsidRPr="00B01D3F">
        <w:rPr>
          <w:rFonts w:ascii="宋体" w:eastAsia="宋体" w:hAnsi="宋体" w:hint="eastAsia"/>
          <w:sz w:val="22"/>
          <w:szCs w:val="28"/>
        </w:rPr>
        <w:t>潜意识是我们意识不到的意识，却激发了人的欲望、冲动、本能和情感。对于潜意识的认识途径主要借助于人的梦境、口误或神经症症状。而这些途径本身也说明了潜意识之所以意识不到是因为它受到了压抑。压抑潜意识的环节主要是前意识，它很像一个看门人，阻挡了潜意识进入意识。由此，如果我们借助于意识来认识一个人的心理，那么就很可能看到的是伪装后的潜意识，而心理学家的任务是通过揭示伪装而获得对人之深层心理的了解。潜意识受到压抑的阶段主要在一个人的童年阶段，尤其同其性心理和行为密切关联。潜意识如此的重要，是因为里面是力比多，也就是性的驱力和能量，它在人的成长中随不同的阶段而转移，也有多种表现形式，最终因其差异而形成一个人的独特人格。</w:t>
      </w:r>
    </w:p>
    <w:p w14:paraId="5F7C43F4" w14:textId="32863DDE" w:rsidR="00812EB7" w:rsidRPr="00B01D3F" w:rsidRDefault="007E1201" w:rsidP="00E46A29">
      <w:pPr>
        <w:ind w:firstLineChars="200" w:firstLine="449"/>
        <w:rPr>
          <w:rFonts w:ascii="宋体" w:eastAsia="宋体" w:hAnsi="宋体"/>
          <w:sz w:val="22"/>
          <w:szCs w:val="28"/>
        </w:rPr>
      </w:pPr>
      <w:r w:rsidRPr="00B01D3F">
        <w:rPr>
          <w:rFonts w:ascii="宋体" w:eastAsia="宋体" w:hAnsi="宋体" w:hint="eastAsia"/>
          <w:b/>
          <w:bCs/>
          <w:sz w:val="22"/>
          <w:szCs w:val="28"/>
        </w:rPr>
        <w:t>理论影响及发展：</w:t>
      </w:r>
      <w:r w:rsidRPr="00B01D3F">
        <w:rPr>
          <w:rFonts w:ascii="宋体" w:eastAsia="宋体" w:hAnsi="宋体" w:hint="eastAsia"/>
          <w:sz w:val="22"/>
          <w:szCs w:val="28"/>
        </w:rPr>
        <w:t>影响力几乎波及了所有人文与社会的学科。但是从心理学自身的发展，尤其是人格研究的角度来看，对精神分析理论的质疑和挑战不断，其学派内部也在分裂和分化中，其中荣格对于人格类型的研究和对集体无意识的研究等影响巨大，并在以后部分地促成了人格特质论的发展。</w:t>
      </w:r>
    </w:p>
    <w:p w14:paraId="0359C1F9" w14:textId="77777777" w:rsidR="007E1201" w:rsidRPr="00B01D3F" w:rsidRDefault="007E1201" w:rsidP="007E1201">
      <w:pPr>
        <w:ind w:firstLineChars="200" w:firstLine="440"/>
        <w:rPr>
          <w:rFonts w:ascii="宋体" w:eastAsia="宋体" w:hAnsi="宋体"/>
          <w:sz w:val="22"/>
          <w:szCs w:val="28"/>
        </w:rPr>
      </w:pPr>
      <w:r w:rsidRPr="00B01D3F">
        <w:rPr>
          <w:rFonts w:ascii="宋体" w:eastAsia="宋体" w:hAnsi="宋体" w:hint="eastAsia"/>
          <w:sz w:val="22"/>
          <w:szCs w:val="28"/>
        </w:rPr>
        <w:t>4.2</w:t>
      </w:r>
      <w:r w:rsidRPr="00B01D3F">
        <w:rPr>
          <w:rFonts w:ascii="宋体" w:eastAsia="宋体" w:hAnsi="宋体" w:hint="eastAsia"/>
          <w:b/>
          <w:bCs/>
          <w:sz w:val="22"/>
          <w:szCs w:val="28"/>
        </w:rPr>
        <w:t>行为主义心理学</w:t>
      </w:r>
    </w:p>
    <w:p w14:paraId="164DF655" w14:textId="77777777" w:rsidR="002F61AA" w:rsidRPr="00B01D3F" w:rsidRDefault="002F61AA" w:rsidP="002F61AA">
      <w:pPr>
        <w:ind w:firstLine="420"/>
        <w:rPr>
          <w:rFonts w:ascii="宋体" w:eastAsia="宋体" w:hAnsi="宋体"/>
          <w:sz w:val="22"/>
          <w:szCs w:val="28"/>
        </w:rPr>
      </w:pPr>
      <w:r w:rsidRPr="00B01D3F">
        <w:rPr>
          <w:rFonts w:ascii="宋体" w:eastAsia="宋体" w:hAnsi="宋体" w:hint="eastAsia"/>
          <w:b/>
          <w:bCs/>
          <w:sz w:val="22"/>
          <w:szCs w:val="28"/>
        </w:rPr>
        <w:t>理论创立：</w:t>
      </w:r>
      <w:r w:rsidRPr="00B01D3F">
        <w:rPr>
          <w:rFonts w:ascii="宋体" w:eastAsia="宋体" w:hAnsi="宋体" w:hint="eastAsia"/>
          <w:sz w:val="22"/>
          <w:szCs w:val="28"/>
        </w:rPr>
        <w:t>由华生创立。理论出发点来自于对动物的实验与观察，该理论并不看重人的心理活动。</w:t>
      </w:r>
    </w:p>
    <w:p w14:paraId="52EA53F3" w14:textId="77777777" w:rsidR="002F61AA" w:rsidRPr="00B01D3F" w:rsidRDefault="002F61AA" w:rsidP="002F61AA">
      <w:pPr>
        <w:ind w:firstLineChars="200" w:firstLine="449"/>
        <w:rPr>
          <w:rFonts w:ascii="宋体" w:eastAsia="宋体" w:hAnsi="宋体"/>
          <w:b/>
          <w:bCs/>
          <w:sz w:val="22"/>
          <w:szCs w:val="28"/>
        </w:rPr>
      </w:pPr>
      <w:r w:rsidRPr="00B01D3F">
        <w:rPr>
          <w:rFonts w:ascii="宋体" w:eastAsia="宋体" w:hAnsi="宋体" w:hint="eastAsia"/>
          <w:b/>
          <w:bCs/>
          <w:sz w:val="22"/>
          <w:szCs w:val="28"/>
        </w:rPr>
        <w:t>核心观点：</w:t>
      </w:r>
    </w:p>
    <w:p w14:paraId="51D9B183" w14:textId="277BC968" w:rsidR="002F61AA" w:rsidRPr="00B01D3F" w:rsidRDefault="002F61AA" w:rsidP="002F61AA">
      <w:pPr>
        <w:ind w:firstLineChars="200" w:firstLine="449"/>
        <w:rPr>
          <w:rFonts w:ascii="宋体" w:eastAsia="宋体" w:hAnsi="宋体"/>
          <w:sz w:val="22"/>
          <w:szCs w:val="28"/>
        </w:rPr>
      </w:pPr>
      <w:r w:rsidRPr="00B01D3F">
        <w:rPr>
          <w:rFonts w:ascii="宋体" w:eastAsia="宋体" w:hAnsi="宋体" w:hint="eastAsia"/>
          <w:b/>
          <w:bCs/>
          <w:sz w:val="22"/>
          <w:szCs w:val="28"/>
        </w:rPr>
        <w:t>华生的行为主义</w:t>
      </w:r>
      <w:r w:rsidRPr="00B01D3F">
        <w:rPr>
          <w:rFonts w:ascii="宋体" w:eastAsia="宋体" w:hAnsi="宋体" w:hint="eastAsia"/>
          <w:sz w:val="22"/>
          <w:szCs w:val="28"/>
        </w:rPr>
        <w:t>并非只针对精神分析理论，而是针对整个心理学传统的。在他看来，心理学不应该去讨论那些同心理相关的问题，比如饥饿、意识（或潜意识）、价值观、动机、情绪等，而应该在刺激与反应之间建立起对人的解释框架。</w:t>
      </w:r>
    </w:p>
    <w:p w14:paraId="1CCED791" w14:textId="5C62B57F" w:rsidR="007E1201" w:rsidRPr="00B01D3F" w:rsidRDefault="002F61AA" w:rsidP="002F61AA">
      <w:pPr>
        <w:ind w:firstLineChars="200" w:firstLine="449"/>
        <w:rPr>
          <w:rFonts w:ascii="宋体" w:eastAsia="宋体" w:hAnsi="宋体"/>
          <w:sz w:val="22"/>
          <w:szCs w:val="28"/>
        </w:rPr>
      </w:pPr>
      <w:r w:rsidRPr="00B01D3F">
        <w:rPr>
          <w:rFonts w:ascii="宋体" w:eastAsia="宋体" w:hAnsi="宋体" w:hint="eastAsia"/>
          <w:b/>
          <w:bCs/>
          <w:sz w:val="22"/>
          <w:szCs w:val="28"/>
        </w:rPr>
        <w:t>斯金纳</w:t>
      </w:r>
      <w:r w:rsidRPr="00B01D3F">
        <w:rPr>
          <w:rFonts w:ascii="宋体" w:eastAsia="宋体" w:hAnsi="宋体" w:hint="eastAsia"/>
          <w:sz w:val="22"/>
          <w:szCs w:val="28"/>
        </w:rPr>
        <w:t>在更为激进或者科学的意义上强调了环境条件的重要性。他认为心理学的研究重点应该放在如何改变环境条件来塑造人的行为上。由此，讨论学习动机不如讨论奖励措施，一个人的学习成绩可以通过奖励的强化建立起来，即所谓人类的大多数行为是其操作性条件反射的</w:t>
      </w:r>
      <w:r w:rsidRPr="00B01D3F">
        <w:rPr>
          <w:rFonts w:ascii="宋体" w:eastAsia="宋体" w:hAnsi="宋体" w:hint="eastAsia"/>
          <w:sz w:val="22"/>
          <w:szCs w:val="28"/>
        </w:rPr>
        <w:lastRenderedPageBreak/>
        <w:t>结果，而其中发生的强化作用可以用来解释各种行为的建立和消退。环境决定论最终导致了斯金纳的理论不但反对精神分析这样的理论，也排斥了人格特质论。</w:t>
      </w:r>
    </w:p>
    <w:p w14:paraId="5278FE98" w14:textId="63FF7A10" w:rsidR="002F61AA" w:rsidRPr="00B01D3F" w:rsidRDefault="00C635D6" w:rsidP="002F61AA">
      <w:pPr>
        <w:ind w:firstLineChars="200" w:firstLine="440"/>
        <w:rPr>
          <w:rFonts w:ascii="宋体" w:eastAsia="宋体" w:hAnsi="宋体"/>
          <w:sz w:val="22"/>
          <w:szCs w:val="28"/>
        </w:rPr>
      </w:pPr>
      <w:r w:rsidRPr="00B01D3F">
        <w:rPr>
          <w:rFonts w:ascii="宋体" w:eastAsia="宋体" w:hAnsi="宋体" w:hint="eastAsia"/>
          <w:sz w:val="22"/>
          <w:szCs w:val="28"/>
        </w:rPr>
        <w:t>4.3社会学习论</w:t>
      </w:r>
    </w:p>
    <w:p w14:paraId="0855B3C2" w14:textId="77777777" w:rsidR="00C635D6" w:rsidRPr="00B01D3F" w:rsidRDefault="00C635D6" w:rsidP="00C635D6">
      <w:pPr>
        <w:ind w:firstLineChars="200" w:firstLine="449"/>
        <w:rPr>
          <w:rFonts w:ascii="宋体" w:eastAsia="宋体" w:hAnsi="宋体"/>
          <w:sz w:val="22"/>
          <w:szCs w:val="28"/>
        </w:rPr>
      </w:pPr>
      <w:r w:rsidRPr="00B01D3F">
        <w:rPr>
          <w:rFonts w:ascii="宋体" w:eastAsia="宋体" w:hAnsi="宋体" w:hint="eastAsia"/>
          <w:b/>
          <w:bCs/>
          <w:sz w:val="22"/>
          <w:szCs w:val="28"/>
        </w:rPr>
        <w:t>理论创立：</w:t>
      </w:r>
      <w:r w:rsidRPr="00B01D3F">
        <w:rPr>
          <w:rFonts w:ascii="宋体" w:eastAsia="宋体" w:hAnsi="宋体" w:hint="eastAsia"/>
          <w:sz w:val="22"/>
          <w:szCs w:val="28"/>
        </w:rPr>
        <w:t>班杜拉是该理论的开创者，为了强调人自身的重要性，他提出了人格是受行为、个人因素和环境交互作用的产物。</w:t>
      </w:r>
    </w:p>
    <w:p w14:paraId="5ABAF971" w14:textId="5ADDD9B0" w:rsidR="00C635D6" w:rsidRPr="00B01D3F" w:rsidRDefault="00C635D6" w:rsidP="00C635D6">
      <w:pPr>
        <w:ind w:firstLineChars="200" w:firstLine="449"/>
        <w:rPr>
          <w:rFonts w:ascii="宋体" w:eastAsia="宋体" w:hAnsi="宋体"/>
          <w:sz w:val="22"/>
          <w:szCs w:val="28"/>
        </w:rPr>
      </w:pPr>
      <w:r w:rsidRPr="00B01D3F">
        <w:rPr>
          <w:rFonts w:ascii="宋体" w:eastAsia="宋体" w:hAnsi="宋体" w:hint="eastAsia"/>
          <w:b/>
          <w:bCs/>
          <w:sz w:val="22"/>
          <w:szCs w:val="28"/>
        </w:rPr>
        <w:t>核心观点：班杜拉的理论中</w:t>
      </w:r>
      <w:r w:rsidRPr="00B01D3F">
        <w:rPr>
          <w:rFonts w:ascii="宋体" w:eastAsia="宋体" w:hAnsi="宋体" w:hint="eastAsia"/>
          <w:sz w:val="22"/>
          <w:szCs w:val="28"/>
        </w:rPr>
        <w:t>，个人因素的部分主要是人的认知能力，人通过语言和其他符号可以调节行为和环境的关系，也能记忆、计划和预测，致使人格具备了</w:t>
      </w:r>
      <w:r w:rsidRPr="00B01D3F">
        <w:rPr>
          <w:rFonts w:ascii="宋体" w:eastAsia="宋体" w:hAnsi="宋体" w:hint="eastAsia"/>
          <w:b/>
          <w:bCs/>
          <w:sz w:val="22"/>
          <w:szCs w:val="28"/>
        </w:rPr>
        <w:t>可塑性</w:t>
      </w:r>
      <w:r w:rsidRPr="00B01D3F">
        <w:rPr>
          <w:rFonts w:ascii="宋体" w:eastAsia="宋体" w:hAnsi="宋体" w:hint="eastAsia"/>
          <w:sz w:val="22"/>
          <w:szCs w:val="28"/>
        </w:rPr>
        <w:t>的特点。通过这样的调整，班杜拉的理论可以说是一种交互决定论，持有相似观点的还有</w:t>
      </w:r>
      <w:r w:rsidRPr="00B01D3F">
        <w:rPr>
          <w:rFonts w:ascii="宋体" w:eastAsia="宋体" w:hAnsi="宋体" w:hint="eastAsia"/>
          <w:b/>
          <w:bCs/>
          <w:sz w:val="22"/>
          <w:szCs w:val="28"/>
        </w:rPr>
        <w:t>罗特和米歇尔</w:t>
      </w:r>
      <w:r w:rsidRPr="00B01D3F">
        <w:rPr>
          <w:rFonts w:ascii="宋体" w:eastAsia="宋体" w:hAnsi="宋体" w:hint="eastAsia"/>
          <w:sz w:val="22"/>
          <w:szCs w:val="28"/>
        </w:rPr>
        <w:t>。前者在人类行为预测方面，后者在认知—情感人格系统上都提出了自己的理论。</w:t>
      </w:r>
    </w:p>
    <w:p w14:paraId="7C01BE87" w14:textId="6035F9E3" w:rsidR="00C635D6" w:rsidRPr="00B01D3F" w:rsidRDefault="00F428E9" w:rsidP="00C635D6">
      <w:pPr>
        <w:ind w:firstLineChars="200" w:firstLine="440"/>
        <w:rPr>
          <w:rFonts w:ascii="宋体" w:eastAsia="宋体" w:hAnsi="宋体"/>
          <w:sz w:val="22"/>
          <w:szCs w:val="28"/>
        </w:rPr>
      </w:pPr>
      <w:r w:rsidRPr="00B01D3F">
        <w:rPr>
          <w:rFonts w:ascii="宋体" w:eastAsia="宋体" w:hAnsi="宋体" w:hint="eastAsia"/>
          <w:sz w:val="22"/>
          <w:szCs w:val="28"/>
        </w:rPr>
        <w:t>4.4人本主义、存在心理学</w:t>
      </w:r>
    </w:p>
    <w:p w14:paraId="1F534EF1" w14:textId="0CEF2015" w:rsidR="00F428E9" w:rsidRPr="00B01D3F" w:rsidRDefault="00F428E9" w:rsidP="00C635D6">
      <w:pPr>
        <w:ind w:firstLineChars="200" w:firstLine="449"/>
        <w:rPr>
          <w:rFonts w:ascii="宋体" w:eastAsia="宋体" w:hAnsi="宋体"/>
          <w:sz w:val="22"/>
          <w:szCs w:val="28"/>
        </w:rPr>
      </w:pPr>
      <w:r w:rsidRPr="00B01D3F">
        <w:rPr>
          <w:rFonts w:ascii="宋体" w:eastAsia="宋体" w:hAnsi="宋体" w:hint="eastAsia"/>
          <w:b/>
          <w:bCs/>
          <w:sz w:val="22"/>
          <w:szCs w:val="28"/>
        </w:rPr>
        <w:t>理论流派</w:t>
      </w:r>
      <w:r w:rsidRPr="00B01D3F">
        <w:rPr>
          <w:rFonts w:ascii="宋体" w:eastAsia="宋体" w:hAnsi="宋体" w:hint="eastAsia"/>
          <w:sz w:val="22"/>
          <w:szCs w:val="28"/>
        </w:rPr>
        <w:t>：较松散地体现于一群关注个人的存在、价值及其社会意义等方面的心理学家中。主要思想都在于寄期望于从个人的自身来挖掘人的潜能和积极、健康、向上的心理动因，其影响力之大构成了心理学中的第三思潮。</w:t>
      </w:r>
    </w:p>
    <w:p w14:paraId="52143A7C" w14:textId="23529D7C" w:rsidR="002F010A" w:rsidRPr="00B01D3F" w:rsidRDefault="002F010A" w:rsidP="00C635D6">
      <w:pPr>
        <w:ind w:firstLineChars="200" w:firstLine="449"/>
        <w:rPr>
          <w:rFonts w:ascii="宋体" w:eastAsia="宋体" w:hAnsi="宋体"/>
          <w:sz w:val="22"/>
          <w:szCs w:val="28"/>
        </w:rPr>
      </w:pPr>
      <w:r w:rsidRPr="00B01D3F">
        <w:rPr>
          <w:rFonts w:ascii="宋体" w:eastAsia="宋体" w:hAnsi="宋体" w:hint="eastAsia"/>
          <w:b/>
          <w:bCs/>
          <w:sz w:val="22"/>
          <w:szCs w:val="28"/>
        </w:rPr>
        <w:t>理论流派</w:t>
      </w:r>
      <w:r w:rsidRPr="00B01D3F">
        <w:rPr>
          <w:rFonts w:ascii="宋体" w:eastAsia="宋体" w:hAnsi="宋体" w:hint="eastAsia"/>
          <w:sz w:val="22"/>
          <w:szCs w:val="28"/>
        </w:rPr>
        <w:t>：较松散地体现于一群关注个人的存在、价值及其社会意义等方面的心理学家中。主要思想都在于寄期望于从个人的自身来挖掘人的潜能和积极、健康、向上的心理动因，其影响力之大构成了心理学中的第三思潮。</w:t>
      </w:r>
    </w:p>
    <w:p w14:paraId="67115B16" w14:textId="5A5EF46D" w:rsidR="008C66D9" w:rsidRPr="00B01D3F" w:rsidRDefault="008C66D9" w:rsidP="00C635D6">
      <w:pPr>
        <w:ind w:firstLineChars="200" w:firstLine="440"/>
        <w:rPr>
          <w:rFonts w:ascii="宋体" w:eastAsia="宋体" w:hAnsi="宋体"/>
          <w:sz w:val="22"/>
          <w:szCs w:val="28"/>
        </w:rPr>
      </w:pPr>
      <w:r w:rsidRPr="00B01D3F">
        <w:rPr>
          <w:rFonts w:ascii="宋体" w:eastAsia="宋体" w:hAnsi="宋体" w:hint="eastAsia"/>
          <w:sz w:val="22"/>
          <w:szCs w:val="28"/>
        </w:rPr>
        <w:t>总体来看，人本主义/存在主义心理学带有现象学的意味，在临床心理学和心理治疗方面都有很重要的表现，而且在理论探讨方面对偏重还原主义的、动物性的或者贬低人的精神层面的心理学具有极大挑战性。</w:t>
      </w:r>
    </w:p>
    <w:p w14:paraId="257A160F" w14:textId="63973771" w:rsidR="001E34A6" w:rsidRPr="00B01D3F" w:rsidRDefault="007C502F" w:rsidP="00C635D6">
      <w:pPr>
        <w:ind w:firstLineChars="200" w:firstLine="440"/>
        <w:rPr>
          <w:rFonts w:ascii="宋体" w:eastAsia="宋体" w:hAnsi="宋体"/>
          <w:sz w:val="22"/>
          <w:szCs w:val="28"/>
        </w:rPr>
      </w:pPr>
      <w:r w:rsidRPr="00B01D3F">
        <w:rPr>
          <w:rFonts w:ascii="宋体" w:eastAsia="宋体" w:hAnsi="宋体" w:hint="eastAsia"/>
          <w:sz w:val="22"/>
          <w:szCs w:val="28"/>
        </w:rPr>
        <w:t>5.人格测量</w:t>
      </w:r>
    </w:p>
    <w:p w14:paraId="42F1EF42" w14:textId="77777777" w:rsidR="007C502F" w:rsidRPr="00B01D3F" w:rsidRDefault="007C502F" w:rsidP="007C502F">
      <w:pPr>
        <w:ind w:firstLineChars="200" w:firstLine="440"/>
        <w:rPr>
          <w:rFonts w:ascii="宋体" w:eastAsia="宋体" w:hAnsi="宋体"/>
          <w:sz w:val="22"/>
          <w:szCs w:val="28"/>
        </w:rPr>
      </w:pPr>
      <w:r w:rsidRPr="00B01D3F">
        <w:rPr>
          <w:rFonts w:ascii="宋体" w:eastAsia="宋体" w:hAnsi="宋体" w:hint="eastAsia"/>
          <w:sz w:val="22"/>
          <w:szCs w:val="28"/>
        </w:rPr>
        <w:t>特质是人格测量的基本单元，而人格测量是特质理论心理学家努力要实现的一种方法。概念层面，高登·奥尔波特对人格概念进行了开创性的整理和界定。</w:t>
      </w:r>
    </w:p>
    <w:p w14:paraId="56749430" w14:textId="77777777" w:rsidR="007C502F" w:rsidRPr="00B01D3F" w:rsidRDefault="007C502F" w:rsidP="007C502F">
      <w:pPr>
        <w:ind w:firstLineChars="200" w:firstLine="440"/>
        <w:rPr>
          <w:rFonts w:ascii="宋体" w:eastAsia="宋体" w:hAnsi="宋体"/>
          <w:sz w:val="22"/>
          <w:szCs w:val="28"/>
        </w:rPr>
      </w:pPr>
      <w:r w:rsidRPr="00B01D3F">
        <w:rPr>
          <w:rFonts w:ascii="宋体" w:eastAsia="宋体" w:hAnsi="宋体" w:hint="eastAsia"/>
          <w:sz w:val="22"/>
          <w:szCs w:val="28"/>
        </w:rPr>
        <w:t>有关人格测量的内容</w:t>
      </w:r>
    </w:p>
    <w:p w14:paraId="5165CDC7" w14:textId="77777777" w:rsidR="007C502F" w:rsidRPr="00B01D3F" w:rsidRDefault="007C502F" w:rsidP="007C502F">
      <w:pPr>
        <w:ind w:firstLineChars="200" w:firstLine="440"/>
        <w:rPr>
          <w:rFonts w:ascii="宋体" w:eastAsia="宋体" w:hAnsi="宋体"/>
          <w:sz w:val="22"/>
          <w:szCs w:val="28"/>
        </w:rPr>
      </w:pPr>
      <w:r w:rsidRPr="00B01D3F">
        <w:rPr>
          <w:rFonts w:ascii="宋体" w:eastAsia="宋体" w:hAnsi="宋体" w:hint="eastAsia"/>
          <w:sz w:val="22"/>
          <w:szCs w:val="28"/>
        </w:rPr>
        <w:t>（1）生活资料；（2）相关他人的评价；（3）实验或标准化测验；（4）自我报告。</w:t>
      </w:r>
    </w:p>
    <w:p w14:paraId="544470CE" w14:textId="16AE2DC7" w:rsidR="007C502F" w:rsidRPr="00B01D3F" w:rsidRDefault="007C502F" w:rsidP="007C502F">
      <w:pPr>
        <w:ind w:firstLineChars="200" w:firstLine="440"/>
        <w:rPr>
          <w:rFonts w:ascii="宋体" w:eastAsia="宋体" w:hAnsi="宋体"/>
          <w:sz w:val="22"/>
          <w:szCs w:val="28"/>
        </w:rPr>
      </w:pPr>
      <w:r w:rsidRPr="00B01D3F">
        <w:rPr>
          <w:rFonts w:ascii="宋体" w:eastAsia="宋体" w:hAnsi="宋体" w:hint="eastAsia"/>
          <w:sz w:val="22"/>
          <w:szCs w:val="28"/>
        </w:rPr>
        <w:t>人格测量重要模型：卡特尔人格量表，埃森克的人格模型（PEN模型）</w:t>
      </w:r>
    </w:p>
    <w:p w14:paraId="3FB80B7B" w14:textId="48609C78" w:rsidR="007C502F" w:rsidRPr="00B01D3F" w:rsidRDefault="007C502F" w:rsidP="002616A8">
      <w:pPr>
        <w:ind w:firstLineChars="200" w:firstLine="440"/>
        <w:rPr>
          <w:rFonts w:ascii="宋体" w:eastAsia="宋体" w:hAnsi="宋体"/>
          <w:sz w:val="22"/>
          <w:szCs w:val="28"/>
        </w:rPr>
      </w:pPr>
      <w:r w:rsidRPr="00B01D3F">
        <w:rPr>
          <w:rFonts w:ascii="宋体" w:eastAsia="宋体" w:hAnsi="宋体" w:hint="eastAsia"/>
          <w:sz w:val="22"/>
          <w:szCs w:val="28"/>
        </w:rPr>
        <w:t>大五人格</w:t>
      </w:r>
      <w:r w:rsidR="002616A8" w:rsidRPr="00B01D3F">
        <w:rPr>
          <w:rFonts w:ascii="宋体" w:eastAsia="宋体" w:hAnsi="宋体" w:hint="eastAsia"/>
          <w:sz w:val="22"/>
          <w:szCs w:val="28"/>
        </w:rPr>
        <w:t>：</w:t>
      </w:r>
      <w:r w:rsidRPr="00B01D3F">
        <w:rPr>
          <w:rFonts w:ascii="宋体" w:eastAsia="宋体" w:hAnsi="宋体" w:hint="eastAsia"/>
          <w:sz w:val="22"/>
          <w:szCs w:val="28"/>
        </w:rPr>
        <w:t>在人格测量中逐渐确定了五种最为重要的人格因素</w:t>
      </w:r>
      <w:r w:rsidR="002616A8" w:rsidRPr="00B01D3F">
        <w:rPr>
          <w:rFonts w:ascii="宋体" w:eastAsia="宋体" w:hAnsi="宋体" w:hint="eastAsia"/>
          <w:sz w:val="22"/>
          <w:szCs w:val="28"/>
        </w:rPr>
        <w:t>（</w:t>
      </w:r>
      <w:r w:rsidR="002616A8" w:rsidRPr="00B01D3F">
        <w:rPr>
          <w:rFonts w:ascii="宋体" w:eastAsia="宋体" w:hAnsi="宋体"/>
          <w:sz w:val="22"/>
          <w:szCs w:val="28"/>
        </w:rPr>
        <w:t>神经质、外向性、开放性、宜人性和尽责性</w:t>
      </w:r>
      <w:r w:rsidR="002616A8" w:rsidRPr="00B01D3F">
        <w:rPr>
          <w:rFonts w:ascii="宋体" w:eastAsia="宋体" w:hAnsi="宋体" w:hint="eastAsia"/>
          <w:sz w:val="22"/>
          <w:szCs w:val="28"/>
        </w:rPr>
        <w:t>）</w:t>
      </w:r>
    </w:p>
    <w:p w14:paraId="3454A53B" w14:textId="52E7FA13" w:rsidR="00036C4B" w:rsidRPr="00B01D3F" w:rsidRDefault="00036C4B" w:rsidP="002616A8">
      <w:pPr>
        <w:ind w:firstLineChars="200" w:firstLine="440"/>
        <w:rPr>
          <w:rFonts w:ascii="宋体" w:eastAsia="宋体" w:hAnsi="宋体"/>
          <w:sz w:val="22"/>
          <w:szCs w:val="28"/>
        </w:rPr>
      </w:pPr>
      <w:r w:rsidRPr="00B01D3F">
        <w:rPr>
          <w:rFonts w:ascii="宋体" w:eastAsia="宋体" w:hAnsi="宋体" w:hint="eastAsia"/>
          <w:sz w:val="22"/>
          <w:szCs w:val="28"/>
        </w:rPr>
        <w:t>MBTI</w:t>
      </w:r>
    </w:p>
    <w:p w14:paraId="78CDF1F8" w14:textId="77777777" w:rsidR="00FA541F" w:rsidRPr="00B01D3F" w:rsidRDefault="00FA541F" w:rsidP="002616A8">
      <w:pPr>
        <w:ind w:firstLineChars="200" w:firstLine="440"/>
        <w:rPr>
          <w:rFonts w:ascii="宋体" w:eastAsia="宋体" w:hAnsi="宋体"/>
          <w:sz w:val="22"/>
          <w:szCs w:val="28"/>
        </w:rPr>
      </w:pPr>
    </w:p>
    <w:p w14:paraId="2A11AFC0" w14:textId="7F24F4EB" w:rsidR="00036C4B" w:rsidRPr="00B01D3F" w:rsidRDefault="00036C4B" w:rsidP="002616A8">
      <w:pPr>
        <w:ind w:firstLineChars="200" w:firstLine="440"/>
        <w:rPr>
          <w:rFonts w:ascii="宋体" w:eastAsia="宋体" w:hAnsi="宋体"/>
          <w:sz w:val="22"/>
          <w:szCs w:val="28"/>
        </w:rPr>
      </w:pPr>
      <w:r w:rsidRPr="00B01D3F">
        <w:rPr>
          <w:rFonts w:ascii="宋体" w:eastAsia="宋体" w:hAnsi="宋体" w:hint="eastAsia"/>
          <w:sz w:val="22"/>
          <w:szCs w:val="28"/>
        </w:rPr>
        <w:t>6. 有关中国人性格的若干讨论</w:t>
      </w:r>
    </w:p>
    <w:p w14:paraId="12BE75CA" w14:textId="77777777" w:rsidR="006E361C" w:rsidRPr="00B01D3F" w:rsidRDefault="006E361C" w:rsidP="006E361C">
      <w:pPr>
        <w:ind w:firstLineChars="200" w:firstLine="440"/>
        <w:rPr>
          <w:rFonts w:ascii="宋体" w:eastAsia="宋体" w:hAnsi="宋体"/>
          <w:sz w:val="22"/>
          <w:szCs w:val="28"/>
        </w:rPr>
      </w:pPr>
      <w:r w:rsidRPr="00B01D3F">
        <w:rPr>
          <w:rFonts w:ascii="宋体" w:eastAsia="宋体" w:hAnsi="宋体" w:hint="eastAsia"/>
          <w:sz w:val="22"/>
          <w:szCs w:val="28"/>
        </w:rPr>
        <w:t>大致分为两条线索：</w:t>
      </w:r>
    </w:p>
    <w:p w14:paraId="2FB98C98" w14:textId="4BF17029" w:rsidR="006E361C" w:rsidRPr="00B01D3F" w:rsidRDefault="006E361C" w:rsidP="006E361C">
      <w:pPr>
        <w:ind w:firstLineChars="200" w:firstLine="440"/>
        <w:rPr>
          <w:rFonts w:ascii="宋体" w:eastAsia="宋体" w:hAnsi="宋体"/>
          <w:sz w:val="22"/>
          <w:szCs w:val="28"/>
        </w:rPr>
      </w:pPr>
      <w:r w:rsidRPr="00B01D3F">
        <w:rPr>
          <w:rFonts w:ascii="宋体" w:eastAsia="宋体" w:hAnsi="宋体" w:hint="eastAsia"/>
          <w:sz w:val="22"/>
          <w:szCs w:val="28"/>
        </w:rPr>
        <w:t>其一是19世纪末在中国生活多年的美国传教士明恩溥，通过自己在中国的</w:t>
      </w:r>
      <w:r w:rsidRPr="00B01D3F">
        <w:rPr>
          <w:rFonts w:ascii="宋体" w:eastAsia="宋体" w:hAnsi="宋体" w:hint="eastAsia"/>
          <w:b/>
          <w:bCs/>
          <w:sz w:val="22"/>
          <w:szCs w:val="28"/>
        </w:rPr>
        <w:t>生活感受与观察</w:t>
      </w:r>
      <w:r w:rsidRPr="00B01D3F">
        <w:rPr>
          <w:rFonts w:ascii="宋体" w:eastAsia="宋体" w:hAnsi="宋体" w:hint="eastAsia"/>
          <w:sz w:val="22"/>
          <w:szCs w:val="28"/>
        </w:rPr>
        <w:t>在纽约出版的成名作《中国人的特性》。与此同时，</w:t>
      </w:r>
      <w:r w:rsidRPr="00B01D3F">
        <w:rPr>
          <w:rFonts w:ascii="宋体" w:eastAsia="宋体" w:hAnsi="宋体" w:hint="eastAsia"/>
          <w:b/>
          <w:bCs/>
          <w:sz w:val="22"/>
          <w:szCs w:val="28"/>
        </w:rPr>
        <w:t>像明恩溥这样的西方传教士或包括日本学者在内的其他学者</w:t>
      </w:r>
      <w:r w:rsidRPr="00B01D3F">
        <w:rPr>
          <w:rFonts w:ascii="宋体" w:eastAsia="宋体" w:hAnsi="宋体" w:hint="eastAsia"/>
          <w:sz w:val="22"/>
          <w:szCs w:val="28"/>
        </w:rPr>
        <w:t>，都开始大量出版关于中国人性格的书籍。这一现象直至许</w:t>
      </w:r>
      <w:r w:rsidRPr="00B01D3F">
        <w:rPr>
          <w:rFonts w:ascii="宋体" w:eastAsia="宋体" w:hAnsi="宋体" w:hint="eastAsia"/>
          <w:b/>
          <w:bCs/>
          <w:sz w:val="22"/>
          <w:szCs w:val="28"/>
        </w:rPr>
        <w:t>烺光开始从心理人类学的</w:t>
      </w:r>
      <w:r w:rsidRPr="00B01D3F">
        <w:rPr>
          <w:rFonts w:ascii="宋体" w:eastAsia="宋体" w:hAnsi="宋体" w:hint="eastAsia"/>
          <w:sz w:val="22"/>
          <w:szCs w:val="28"/>
        </w:rPr>
        <w:t>角度研究中国人之后，才基本上偃旗息鼓，因为前者松散的、只停留在观察层面的议论，已被人类学专业研究或心理学中的测量方法所取代。</w:t>
      </w:r>
    </w:p>
    <w:p w14:paraId="260E2D5F" w14:textId="589BC1A9" w:rsidR="00036C4B" w:rsidRPr="00B01D3F" w:rsidRDefault="00405601" w:rsidP="00405601">
      <w:pPr>
        <w:ind w:firstLineChars="200" w:firstLine="440"/>
        <w:rPr>
          <w:rFonts w:ascii="宋体" w:eastAsia="宋体" w:hAnsi="宋体"/>
          <w:sz w:val="22"/>
          <w:szCs w:val="28"/>
        </w:rPr>
      </w:pPr>
      <w:r w:rsidRPr="00B01D3F">
        <w:rPr>
          <w:rFonts w:ascii="宋体" w:eastAsia="宋体" w:hAnsi="宋体" w:hint="eastAsia"/>
          <w:sz w:val="22"/>
          <w:szCs w:val="28"/>
        </w:rPr>
        <w:t>另一条线索是中国近代化以来的一批学者走向世界的反思。中国学者对国民性研究有三个特点：</w:t>
      </w:r>
      <w:r w:rsidRPr="00B01D3F">
        <w:rPr>
          <w:rFonts w:ascii="宋体" w:eastAsia="宋体" w:hAnsi="宋体" w:hint="eastAsia"/>
          <w:b/>
          <w:bCs/>
          <w:sz w:val="22"/>
          <w:szCs w:val="28"/>
        </w:rPr>
        <w:t>内向型</w:t>
      </w:r>
      <w:r w:rsidRPr="00B01D3F">
        <w:rPr>
          <w:rFonts w:ascii="宋体" w:eastAsia="宋体" w:hAnsi="宋体" w:hint="eastAsia"/>
          <w:sz w:val="22"/>
          <w:szCs w:val="28"/>
        </w:rPr>
        <w:t>。中国学者通常热衷于讨论自己的国民性问题；</w:t>
      </w:r>
      <w:r w:rsidRPr="00B01D3F">
        <w:rPr>
          <w:rFonts w:ascii="宋体" w:eastAsia="宋体" w:hAnsi="宋体" w:hint="eastAsia"/>
          <w:b/>
          <w:bCs/>
          <w:sz w:val="22"/>
          <w:szCs w:val="28"/>
        </w:rPr>
        <w:t>被动发生</w:t>
      </w:r>
      <w:r w:rsidRPr="00B01D3F">
        <w:rPr>
          <w:rFonts w:ascii="宋体" w:eastAsia="宋体" w:hAnsi="宋体" w:hint="eastAsia"/>
          <w:sz w:val="22"/>
          <w:szCs w:val="28"/>
        </w:rPr>
        <w:t>。讨论中国人的性格和中国近代史上的西方入侵关系密切，或者说是被中国外交失败、军事失利、国土被侵占等逼出来的讨论热潮</w:t>
      </w:r>
      <w:r w:rsidR="00C7299E" w:rsidRPr="00B01D3F">
        <w:rPr>
          <w:rFonts w:ascii="宋体" w:eastAsia="宋体" w:hAnsi="宋体"/>
          <w:sz w:val="22"/>
          <w:szCs w:val="28"/>
        </w:rPr>
        <w:t>;</w:t>
      </w:r>
      <w:r w:rsidRPr="00B01D3F">
        <w:rPr>
          <w:rFonts w:ascii="宋体" w:eastAsia="宋体" w:hAnsi="宋体" w:hint="eastAsia"/>
          <w:b/>
          <w:bCs/>
          <w:sz w:val="22"/>
          <w:szCs w:val="28"/>
        </w:rPr>
        <w:t>以批判为主</w:t>
      </w:r>
      <w:r w:rsidRPr="00B01D3F">
        <w:rPr>
          <w:rFonts w:ascii="宋体" w:eastAsia="宋体" w:hAnsi="宋体" w:hint="eastAsia"/>
          <w:sz w:val="22"/>
          <w:szCs w:val="28"/>
        </w:rPr>
        <w:t>。大凡中国近代文化和学术界名人都批判过中国人的国民性，当然也有守成者。</w:t>
      </w:r>
    </w:p>
    <w:p w14:paraId="548FF1D2" w14:textId="6FFB0DCB" w:rsidR="00C7299E" w:rsidRPr="00B01D3F" w:rsidRDefault="00C7299E" w:rsidP="006F2904">
      <w:pPr>
        <w:ind w:firstLineChars="200" w:firstLine="440"/>
        <w:rPr>
          <w:rFonts w:ascii="宋体" w:eastAsia="宋体" w:hAnsi="宋体"/>
          <w:sz w:val="22"/>
          <w:szCs w:val="28"/>
        </w:rPr>
      </w:pPr>
      <w:r w:rsidRPr="00B01D3F">
        <w:rPr>
          <w:rFonts w:ascii="宋体" w:eastAsia="宋体" w:hAnsi="宋体" w:hint="eastAsia"/>
          <w:sz w:val="22"/>
          <w:szCs w:val="28"/>
        </w:rPr>
        <w:t>20世纪80年代后，中国台湾地区社会心理学界兴起了社会与行为科学本土化讨论。本土化的发端源自一些系统受过西方学术训练的社会与行为科学家，希望通过对本土的社会、文化与心理的研究来改变西方（主要是美国）学术独霸世界学术舞台的格局。所谓本土研究</w:t>
      </w:r>
      <w:r w:rsidRPr="00B01D3F">
        <w:rPr>
          <w:rFonts w:ascii="宋体" w:eastAsia="宋体" w:hAnsi="宋体" w:hint="eastAsia"/>
          <w:sz w:val="22"/>
          <w:szCs w:val="28"/>
        </w:rPr>
        <w:lastRenderedPageBreak/>
        <w:t>（indigenous research）的意思，就是要让从事相关学科的学者从了解当地人及其社会入手，从契合性上来建立起相关的研究假设、理论、分类、概念和实证研究等。</w:t>
      </w:r>
    </w:p>
    <w:p w14:paraId="313CD6AA" w14:textId="77777777" w:rsidR="00C7299E" w:rsidRPr="00B01D3F" w:rsidRDefault="00C7299E" w:rsidP="00C7299E">
      <w:pPr>
        <w:ind w:firstLineChars="200" w:firstLine="440"/>
        <w:rPr>
          <w:rFonts w:ascii="宋体" w:eastAsia="宋体" w:hAnsi="宋体"/>
          <w:sz w:val="22"/>
          <w:szCs w:val="28"/>
        </w:rPr>
      </w:pPr>
      <w:r w:rsidRPr="00B01D3F">
        <w:rPr>
          <w:rFonts w:ascii="宋体" w:eastAsia="宋体" w:hAnsi="宋体" w:hint="eastAsia"/>
          <w:sz w:val="22"/>
          <w:szCs w:val="28"/>
        </w:rPr>
        <w:t>在实证研究方面，从20世纪90年代起，有关中国人民族性的大型调查开始出现；进入21世纪，为了回应中国人性格中是否存在大五人格，中国社会心理学家还提出了“大七”人格等。除此以外，更为深入的概念性探讨则是对中国人的脸面观、人情及关系等方面的概念建构和理论探索。</w:t>
      </w:r>
    </w:p>
    <w:p w14:paraId="31193517" w14:textId="77777777" w:rsidR="00C7299E" w:rsidRPr="00B01D3F" w:rsidRDefault="00C7299E" w:rsidP="00405601">
      <w:pPr>
        <w:ind w:firstLineChars="200" w:firstLine="440"/>
        <w:rPr>
          <w:rFonts w:ascii="宋体" w:eastAsia="宋体" w:hAnsi="宋体"/>
          <w:sz w:val="22"/>
          <w:szCs w:val="28"/>
        </w:rPr>
      </w:pPr>
    </w:p>
    <w:p w14:paraId="4E5FFDB2" w14:textId="5474042B" w:rsidR="00FA541F" w:rsidRPr="00B01D3F" w:rsidRDefault="00FA541F" w:rsidP="00405601">
      <w:pPr>
        <w:ind w:firstLineChars="200" w:firstLine="440"/>
        <w:rPr>
          <w:rFonts w:ascii="宋体" w:eastAsia="宋体" w:hAnsi="宋体"/>
          <w:sz w:val="22"/>
          <w:szCs w:val="28"/>
        </w:rPr>
      </w:pPr>
      <w:r w:rsidRPr="00B01D3F">
        <w:rPr>
          <w:rFonts w:ascii="宋体" w:eastAsia="宋体" w:hAnsi="宋体"/>
          <w:sz w:val="22"/>
          <w:szCs w:val="28"/>
        </w:rPr>
        <w:t>7.</w:t>
      </w:r>
      <w:r w:rsidRPr="00B01D3F">
        <w:rPr>
          <w:rFonts w:ascii="宋体" w:eastAsia="宋体" w:hAnsi="宋体" w:hint="eastAsia"/>
          <w:sz w:val="22"/>
          <w:szCs w:val="28"/>
        </w:rPr>
        <w:t xml:space="preserve"> 自我与自我意识</w:t>
      </w:r>
    </w:p>
    <w:p w14:paraId="3CAF376B" w14:textId="7393F343" w:rsidR="00E3570C" w:rsidRPr="00B01D3F" w:rsidRDefault="0091566E" w:rsidP="00E3570C">
      <w:pPr>
        <w:ind w:firstLineChars="200" w:firstLine="440"/>
        <w:rPr>
          <w:rFonts w:ascii="宋体" w:eastAsia="宋体" w:hAnsi="宋体"/>
          <w:sz w:val="22"/>
          <w:szCs w:val="28"/>
        </w:rPr>
      </w:pPr>
      <w:r w:rsidRPr="00B01D3F">
        <w:rPr>
          <w:rFonts w:ascii="宋体" w:eastAsia="宋体" w:hAnsi="宋体" w:hint="eastAsia"/>
          <w:sz w:val="22"/>
          <w:szCs w:val="28"/>
        </w:rPr>
        <w:t>7.1</w:t>
      </w:r>
      <w:r w:rsidR="00E3570C" w:rsidRPr="00B01D3F">
        <w:rPr>
          <w:rFonts w:ascii="宋体" w:eastAsia="宋体" w:hAnsi="宋体" w:hint="eastAsia"/>
          <w:sz w:val="22"/>
          <w:szCs w:val="28"/>
        </w:rPr>
        <w:t>自我</w:t>
      </w:r>
      <w:r w:rsidR="00E3570C" w:rsidRPr="00B01D3F">
        <w:rPr>
          <w:rFonts w:ascii="宋体" w:eastAsia="宋体" w:hAnsi="宋体"/>
          <w:sz w:val="22"/>
          <w:szCs w:val="28"/>
        </w:rPr>
        <w:t>:</w:t>
      </w:r>
      <w:r w:rsidR="00E3570C" w:rsidRPr="00B01D3F">
        <w:rPr>
          <w:rFonts w:ascii="宋体" w:eastAsia="宋体" w:hAnsi="宋体" w:hint="eastAsia"/>
          <w:b/>
          <w:bCs/>
          <w:sz w:val="22"/>
          <w:szCs w:val="28"/>
        </w:rPr>
        <w:t>集中于研究个体的意识成长，或者一个人对自己的认知和体验，自己是如何被意识到并发展出对自己的行为的预期和控制能力等</w:t>
      </w:r>
      <w:r w:rsidR="00E3570C" w:rsidRPr="00B01D3F">
        <w:rPr>
          <w:rFonts w:ascii="宋体" w:eastAsia="宋体" w:hAnsi="宋体" w:hint="eastAsia"/>
          <w:sz w:val="22"/>
          <w:szCs w:val="28"/>
        </w:rPr>
        <w:t>。</w:t>
      </w:r>
    </w:p>
    <w:p w14:paraId="28EDC5BC" w14:textId="28E05396" w:rsidR="00E3570C" w:rsidRPr="00B01D3F" w:rsidRDefault="0091566E" w:rsidP="00E3570C">
      <w:pPr>
        <w:ind w:firstLineChars="200" w:firstLine="440"/>
        <w:rPr>
          <w:rFonts w:ascii="宋体" w:eastAsia="宋体" w:hAnsi="宋体"/>
          <w:sz w:val="22"/>
          <w:szCs w:val="28"/>
        </w:rPr>
      </w:pPr>
      <w:r w:rsidRPr="00B01D3F">
        <w:rPr>
          <w:rFonts w:ascii="宋体" w:eastAsia="宋体" w:hAnsi="宋体" w:hint="eastAsia"/>
          <w:sz w:val="22"/>
          <w:szCs w:val="28"/>
        </w:rPr>
        <w:t>7.2</w:t>
      </w:r>
      <w:r w:rsidR="00E3570C" w:rsidRPr="00B01D3F">
        <w:rPr>
          <w:rFonts w:ascii="宋体" w:eastAsia="宋体" w:hAnsi="宋体" w:hint="eastAsia"/>
          <w:sz w:val="22"/>
          <w:szCs w:val="28"/>
        </w:rPr>
        <w:t>自我的形成</w:t>
      </w:r>
    </w:p>
    <w:p w14:paraId="16F27493" w14:textId="2C6BD794" w:rsidR="00FA541F" w:rsidRPr="00B01D3F" w:rsidRDefault="00E3570C" w:rsidP="00E3570C">
      <w:pPr>
        <w:ind w:firstLine="420"/>
        <w:rPr>
          <w:rFonts w:ascii="宋体" w:eastAsia="宋体" w:hAnsi="宋体"/>
          <w:sz w:val="22"/>
          <w:szCs w:val="28"/>
        </w:rPr>
      </w:pPr>
      <w:r w:rsidRPr="00B01D3F">
        <w:rPr>
          <w:rFonts w:ascii="宋体" w:eastAsia="宋体" w:hAnsi="宋体" w:hint="eastAsia"/>
          <w:b/>
          <w:bCs/>
          <w:sz w:val="22"/>
          <w:szCs w:val="28"/>
        </w:rPr>
        <w:t>自我意识的出现</w:t>
      </w:r>
      <w:r w:rsidRPr="00B01D3F">
        <w:rPr>
          <w:rFonts w:ascii="宋体" w:eastAsia="宋体" w:hAnsi="宋体" w:hint="eastAsia"/>
          <w:sz w:val="22"/>
          <w:szCs w:val="28"/>
        </w:rPr>
        <w:t>（约在出生后15~18个月）</w:t>
      </w:r>
    </w:p>
    <w:p w14:paraId="383DE582" w14:textId="5D94A882" w:rsidR="00942FBA" w:rsidRPr="00B01D3F" w:rsidRDefault="00942FBA" w:rsidP="00942FBA">
      <w:pPr>
        <w:ind w:firstLine="420"/>
        <w:rPr>
          <w:rFonts w:ascii="宋体" w:eastAsia="宋体" w:hAnsi="宋体"/>
          <w:sz w:val="22"/>
          <w:szCs w:val="28"/>
        </w:rPr>
      </w:pPr>
      <w:r w:rsidRPr="00B01D3F">
        <w:rPr>
          <w:rFonts w:ascii="宋体" w:eastAsia="宋体" w:hAnsi="宋体" w:hint="eastAsia"/>
          <w:sz w:val="22"/>
          <w:szCs w:val="28"/>
        </w:rPr>
        <w:t>特点：自我识别，</w:t>
      </w:r>
      <w:r w:rsidRPr="00B01D3F">
        <w:rPr>
          <w:rFonts w:ascii="宋体" w:eastAsia="宋体" w:hAnsi="宋体" w:hint="eastAsia"/>
          <w:b/>
          <w:bCs/>
          <w:sz w:val="22"/>
          <w:szCs w:val="28"/>
        </w:rPr>
        <w:t>大概在15~18个月左右，婴儿在看镜子里的自己时，会表现出“自我识别”</w:t>
      </w:r>
      <w:r w:rsidRPr="00B01D3F">
        <w:rPr>
          <w:rFonts w:ascii="宋体" w:eastAsia="宋体" w:hAnsi="宋体" w:hint="eastAsia"/>
          <w:sz w:val="22"/>
          <w:szCs w:val="28"/>
        </w:rPr>
        <w:t>。给婴儿鼻子上抹上红点，把他放在镜子，前有一部分15个月大的婴儿能够识别自己，绝大多数18-24个月的婴儿则表现出清晰的自我识别。</w:t>
      </w:r>
    </w:p>
    <w:p w14:paraId="4AD3E449" w14:textId="77777777" w:rsidR="0091566E" w:rsidRPr="00B01D3F" w:rsidRDefault="0091566E" w:rsidP="00942FBA">
      <w:pPr>
        <w:ind w:firstLine="420"/>
        <w:rPr>
          <w:rFonts w:ascii="宋体" w:eastAsia="宋体" w:hAnsi="宋体"/>
          <w:sz w:val="22"/>
          <w:szCs w:val="28"/>
        </w:rPr>
      </w:pPr>
    </w:p>
    <w:p w14:paraId="45FFC602" w14:textId="42CAEAB4" w:rsidR="0091566E" w:rsidRPr="00B01D3F" w:rsidRDefault="0091566E" w:rsidP="00942FBA">
      <w:pPr>
        <w:ind w:firstLine="420"/>
        <w:rPr>
          <w:rFonts w:ascii="宋体" w:eastAsia="宋体" w:hAnsi="宋体"/>
          <w:sz w:val="22"/>
          <w:szCs w:val="28"/>
        </w:rPr>
      </w:pPr>
      <w:r w:rsidRPr="00B01D3F">
        <w:rPr>
          <w:rFonts w:ascii="宋体" w:eastAsia="宋体" w:hAnsi="宋体" w:hint="eastAsia"/>
          <w:sz w:val="22"/>
          <w:szCs w:val="28"/>
        </w:rPr>
        <w:t>8.个体的社会化</w:t>
      </w:r>
    </w:p>
    <w:p w14:paraId="0FF2A481" w14:textId="6A8117BB"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8.1社会化的定义</w:t>
      </w:r>
    </w:p>
    <w:p w14:paraId="6A9D9F09" w14:textId="77777777"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 社会化是将一个自然人转化为一名合格的社会成员的过程。人是通过其社会性、习得性等后天获得的文化方式来生活的。社会化要讨论的问题是，自然人是如何成长为一名合格的社会成员的。</w:t>
      </w:r>
    </w:p>
    <w:p w14:paraId="3BEB029F" w14:textId="5A401B94"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8.2社会化的要素</w:t>
      </w:r>
    </w:p>
    <w:p w14:paraId="41D06C3F" w14:textId="77777777"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 家庭、学校、同伴、职业、传媒、社会文化环境</w:t>
      </w:r>
    </w:p>
    <w:p w14:paraId="73D58899" w14:textId="0FF00BE9"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8.3社会化的类型</w:t>
      </w:r>
    </w:p>
    <w:p w14:paraId="67F54BB1" w14:textId="61E63C02" w:rsidR="0091566E" w:rsidRPr="00B01D3F" w:rsidRDefault="0091566E" w:rsidP="0091566E">
      <w:pPr>
        <w:ind w:firstLine="420"/>
        <w:rPr>
          <w:rFonts w:ascii="宋体" w:eastAsia="宋体" w:hAnsi="宋体"/>
          <w:sz w:val="22"/>
          <w:szCs w:val="28"/>
        </w:rPr>
      </w:pPr>
      <w:r w:rsidRPr="00B01D3F">
        <w:rPr>
          <w:rFonts w:ascii="宋体" w:eastAsia="宋体" w:hAnsi="宋体" w:hint="eastAsia"/>
          <w:sz w:val="22"/>
          <w:szCs w:val="28"/>
        </w:rPr>
        <w:t>★ 政治社会化、法律社会化、道德社会化、职业社会化与性别社会化等</w:t>
      </w:r>
    </w:p>
    <w:p w14:paraId="65E96F5F" w14:textId="5E0520C1" w:rsidR="009131FE" w:rsidRPr="00B01D3F" w:rsidRDefault="009131FE" w:rsidP="009131FE">
      <w:pPr>
        <w:ind w:firstLine="420"/>
        <w:rPr>
          <w:rFonts w:ascii="宋体" w:eastAsia="宋体" w:hAnsi="宋体"/>
          <w:sz w:val="22"/>
          <w:szCs w:val="28"/>
        </w:rPr>
      </w:pPr>
      <w:r w:rsidRPr="00B01D3F">
        <w:rPr>
          <w:rFonts w:ascii="宋体" w:eastAsia="宋体" w:hAnsi="宋体" w:hint="eastAsia"/>
          <w:sz w:val="22"/>
          <w:szCs w:val="28"/>
        </w:rPr>
        <w:t>8.4社会化的过程</w:t>
      </w:r>
    </w:p>
    <w:p w14:paraId="476270C5" w14:textId="0B2EEB0A" w:rsidR="009131FE" w:rsidRPr="00B01D3F" w:rsidRDefault="009131FE" w:rsidP="009131FE">
      <w:pPr>
        <w:ind w:firstLine="420"/>
        <w:rPr>
          <w:rFonts w:ascii="宋体" w:eastAsia="宋体" w:hAnsi="宋体"/>
          <w:b/>
          <w:bCs/>
          <w:sz w:val="22"/>
          <w:szCs w:val="28"/>
        </w:rPr>
      </w:pPr>
      <w:r w:rsidRPr="00B01D3F">
        <w:rPr>
          <w:rFonts w:ascii="宋体" w:eastAsia="宋体" w:hAnsi="宋体" w:hint="eastAsia"/>
          <w:b/>
          <w:bCs/>
          <w:sz w:val="22"/>
          <w:szCs w:val="28"/>
        </w:rPr>
        <w:t>8.4.1心理学家</w:t>
      </w:r>
    </w:p>
    <w:p w14:paraId="268D0691" w14:textId="77777777" w:rsidR="009131FE" w:rsidRPr="00B01D3F" w:rsidRDefault="009131FE" w:rsidP="009131FE">
      <w:pPr>
        <w:ind w:firstLine="420"/>
        <w:rPr>
          <w:rFonts w:ascii="宋体" w:eastAsia="宋体" w:hAnsi="宋体"/>
          <w:sz w:val="22"/>
          <w:szCs w:val="28"/>
        </w:rPr>
      </w:pPr>
      <w:r w:rsidRPr="00B01D3F">
        <w:rPr>
          <w:rFonts w:ascii="宋体" w:eastAsia="宋体" w:hAnsi="宋体" w:hint="eastAsia"/>
          <w:sz w:val="22"/>
          <w:szCs w:val="28"/>
        </w:rPr>
        <w:t>埃里克森的自我发展阶段理论把社会化过程分成8个可出现对立关系的时期：信任对不信任，自主对羞愧或怀疑，主动对罪恶感，勤勉对自卑，同一性对角色混乱，亲密对孤独，多产对停滞，整合对失望。</w:t>
      </w:r>
    </w:p>
    <w:p w14:paraId="0B41A9B8" w14:textId="071E44C2" w:rsidR="009131FE" w:rsidRPr="00B01D3F" w:rsidRDefault="009131FE" w:rsidP="009131FE">
      <w:pPr>
        <w:ind w:firstLine="420"/>
        <w:rPr>
          <w:rFonts w:ascii="宋体" w:eastAsia="宋体" w:hAnsi="宋体"/>
          <w:b/>
          <w:bCs/>
          <w:sz w:val="22"/>
          <w:szCs w:val="28"/>
        </w:rPr>
      </w:pPr>
      <w:r w:rsidRPr="00B01D3F">
        <w:rPr>
          <w:rFonts w:ascii="宋体" w:eastAsia="宋体" w:hAnsi="宋体" w:hint="eastAsia"/>
          <w:b/>
          <w:bCs/>
          <w:sz w:val="22"/>
          <w:szCs w:val="28"/>
        </w:rPr>
        <w:t>8.4.2文化与人格学派的人类学家</w:t>
      </w:r>
    </w:p>
    <w:p w14:paraId="65100218" w14:textId="59B69D0F" w:rsidR="000302CA" w:rsidRDefault="009131FE" w:rsidP="00B01D3F">
      <w:pPr>
        <w:ind w:firstLine="420"/>
        <w:rPr>
          <w:rFonts w:ascii="宋体" w:eastAsia="宋体" w:hAnsi="宋体"/>
          <w:sz w:val="22"/>
          <w:szCs w:val="28"/>
        </w:rPr>
      </w:pPr>
      <w:r w:rsidRPr="00B01D3F">
        <w:rPr>
          <w:rFonts w:ascii="宋体" w:eastAsia="宋体" w:hAnsi="宋体" w:hint="eastAsia"/>
          <w:sz w:val="22"/>
          <w:szCs w:val="28"/>
        </w:rPr>
        <w:t>坚持文化的相对主义，认为心理学家所谓的社会化过程在有些文化类型中是看不到的，因此与其说是带有生物性的规律性，不如说是文化型塑的结果。</w:t>
      </w:r>
    </w:p>
    <w:p w14:paraId="12F03E6B" w14:textId="77777777" w:rsidR="00B01D3F" w:rsidRDefault="00B01D3F" w:rsidP="00B01D3F">
      <w:pPr>
        <w:ind w:firstLine="420"/>
        <w:rPr>
          <w:rFonts w:ascii="宋体" w:eastAsia="宋体" w:hAnsi="宋体"/>
          <w:sz w:val="22"/>
          <w:szCs w:val="28"/>
        </w:rPr>
      </w:pPr>
    </w:p>
    <w:p w14:paraId="3870954F" w14:textId="77777777" w:rsidR="00B01D3F" w:rsidRDefault="00B01D3F" w:rsidP="00B01D3F">
      <w:pPr>
        <w:ind w:firstLine="420"/>
        <w:rPr>
          <w:rFonts w:ascii="宋体" w:eastAsia="宋体" w:hAnsi="宋体"/>
          <w:sz w:val="22"/>
          <w:szCs w:val="28"/>
        </w:rPr>
      </w:pPr>
    </w:p>
    <w:p w14:paraId="35495C32" w14:textId="77777777" w:rsidR="00B01D3F" w:rsidRDefault="00B01D3F" w:rsidP="00B01D3F">
      <w:pPr>
        <w:ind w:firstLine="420"/>
        <w:rPr>
          <w:rFonts w:ascii="宋体" w:eastAsia="宋体" w:hAnsi="宋体"/>
          <w:sz w:val="22"/>
          <w:szCs w:val="28"/>
        </w:rPr>
      </w:pPr>
    </w:p>
    <w:p w14:paraId="18B5DB2B" w14:textId="77777777" w:rsidR="00B01D3F" w:rsidRDefault="00B01D3F" w:rsidP="00B01D3F">
      <w:pPr>
        <w:ind w:firstLine="420"/>
        <w:rPr>
          <w:rFonts w:ascii="宋体" w:eastAsia="宋体" w:hAnsi="宋体"/>
          <w:sz w:val="22"/>
          <w:szCs w:val="28"/>
        </w:rPr>
      </w:pPr>
    </w:p>
    <w:p w14:paraId="5A2E2FE5" w14:textId="77777777" w:rsidR="00B01D3F" w:rsidRDefault="00B01D3F" w:rsidP="00B01D3F">
      <w:pPr>
        <w:ind w:firstLine="420"/>
        <w:rPr>
          <w:rFonts w:ascii="宋体" w:eastAsia="宋体" w:hAnsi="宋体"/>
          <w:sz w:val="22"/>
          <w:szCs w:val="28"/>
        </w:rPr>
      </w:pPr>
    </w:p>
    <w:p w14:paraId="75AD91E0" w14:textId="77777777" w:rsidR="00B01D3F" w:rsidRDefault="00B01D3F" w:rsidP="00B01D3F">
      <w:pPr>
        <w:ind w:firstLine="420"/>
        <w:rPr>
          <w:rFonts w:ascii="宋体" w:eastAsia="宋体" w:hAnsi="宋体"/>
          <w:sz w:val="22"/>
          <w:szCs w:val="28"/>
        </w:rPr>
      </w:pPr>
    </w:p>
    <w:p w14:paraId="19DC887D" w14:textId="77777777" w:rsidR="00B01D3F" w:rsidRDefault="00B01D3F" w:rsidP="00B01D3F">
      <w:pPr>
        <w:ind w:firstLine="420"/>
        <w:rPr>
          <w:rFonts w:ascii="宋体" w:eastAsia="宋体" w:hAnsi="宋体"/>
          <w:sz w:val="22"/>
          <w:szCs w:val="28"/>
        </w:rPr>
      </w:pPr>
    </w:p>
    <w:p w14:paraId="370F2D8B" w14:textId="77777777" w:rsidR="00B01D3F" w:rsidRDefault="00B01D3F" w:rsidP="00B01D3F">
      <w:pPr>
        <w:ind w:firstLine="420"/>
        <w:rPr>
          <w:rFonts w:ascii="宋体" w:eastAsia="宋体" w:hAnsi="宋体"/>
          <w:sz w:val="22"/>
          <w:szCs w:val="28"/>
        </w:rPr>
      </w:pPr>
    </w:p>
    <w:p w14:paraId="757BC05F" w14:textId="77777777" w:rsidR="00B01D3F" w:rsidRDefault="00B01D3F" w:rsidP="00B01D3F">
      <w:pPr>
        <w:ind w:firstLine="420"/>
        <w:rPr>
          <w:rFonts w:ascii="宋体" w:eastAsia="宋体" w:hAnsi="宋体"/>
          <w:sz w:val="22"/>
          <w:szCs w:val="28"/>
        </w:rPr>
      </w:pPr>
    </w:p>
    <w:p w14:paraId="5996ED62" w14:textId="77777777" w:rsidR="00B01D3F" w:rsidRDefault="00B01D3F" w:rsidP="00B01D3F">
      <w:pPr>
        <w:ind w:firstLine="420"/>
        <w:rPr>
          <w:rFonts w:ascii="宋体" w:eastAsia="宋体" w:hAnsi="宋体"/>
          <w:sz w:val="22"/>
          <w:szCs w:val="28"/>
        </w:rPr>
      </w:pPr>
    </w:p>
    <w:p w14:paraId="25CD4E1B" w14:textId="77777777" w:rsidR="00B01D3F" w:rsidRPr="00B01D3F" w:rsidRDefault="00B01D3F" w:rsidP="00B01D3F">
      <w:pPr>
        <w:ind w:firstLine="420"/>
        <w:rPr>
          <w:rFonts w:ascii="宋体" w:eastAsia="宋体" w:hAnsi="宋体" w:hint="eastAsia"/>
          <w:sz w:val="22"/>
          <w:szCs w:val="28"/>
        </w:rPr>
      </w:pPr>
    </w:p>
    <w:p w14:paraId="00744EF6" w14:textId="37F4CEDC" w:rsidR="0091566E" w:rsidRPr="00B01D3F" w:rsidRDefault="008E2033" w:rsidP="00942FBA">
      <w:pPr>
        <w:ind w:firstLine="420"/>
        <w:rPr>
          <w:rFonts w:ascii="宋体" w:eastAsia="宋体" w:hAnsi="宋体"/>
          <w:sz w:val="22"/>
          <w:szCs w:val="28"/>
        </w:rPr>
      </w:pPr>
      <w:r w:rsidRPr="00B01D3F">
        <w:rPr>
          <w:rFonts w:ascii="宋体" w:eastAsia="宋体" w:hAnsi="宋体" w:hint="eastAsia"/>
          <w:sz w:val="22"/>
          <w:szCs w:val="28"/>
        </w:rPr>
        <w:lastRenderedPageBreak/>
        <w:t>9.人的发展阶段</w:t>
      </w:r>
    </w:p>
    <w:tbl>
      <w:tblPr>
        <w:tblW w:w="9634" w:type="dxa"/>
        <w:jc w:val="center"/>
        <w:tblCellMar>
          <w:left w:w="0" w:type="dxa"/>
          <w:right w:w="0" w:type="dxa"/>
        </w:tblCellMar>
        <w:tblLook w:val="0420" w:firstRow="1" w:lastRow="0" w:firstColumn="0" w:lastColumn="0" w:noHBand="0" w:noVBand="1"/>
      </w:tblPr>
      <w:tblGrid>
        <w:gridCol w:w="2547"/>
        <w:gridCol w:w="7087"/>
      </w:tblGrid>
      <w:tr w:rsidR="006F2904" w:rsidRPr="00B01D3F" w14:paraId="163AF980" w14:textId="77777777" w:rsidTr="006F2904">
        <w:trPr>
          <w:trHeight w:val="317"/>
          <w:jc w:val="center"/>
        </w:trPr>
        <w:tc>
          <w:tcPr>
            <w:tcW w:w="2547" w:type="dxa"/>
            <w:tcBorders>
              <w:top w:val="single" w:sz="4" w:space="0" w:color="B74919"/>
              <w:left w:val="single" w:sz="4" w:space="0" w:color="B74919"/>
              <w:bottom w:val="single" w:sz="4" w:space="0" w:color="B74919"/>
              <w:right w:val="nil"/>
            </w:tcBorders>
            <w:shd w:val="clear" w:color="auto" w:fill="596784"/>
            <w:tcMar>
              <w:top w:w="15" w:type="dxa"/>
              <w:left w:w="137" w:type="dxa"/>
              <w:bottom w:w="0" w:type="dxa"/>
              <w:right w:w="137" w:type="dxa"/>
            </w:tcMar>
            <w:vAlign w:val="center"/>
            <w:hideMark/>
          </w:tcPr>
          <w:p w14:paraId="0D4D1538"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年龄阶段</w:t>
            </w:r>
          </w:p>
        </w:tc>
        <w:tc>
          <w:tcPr>
            <w:tcW w:w="7087" w:type="dxa"/>
            <w:tcBorders>
              <w:top w:val="single" w:sz="4" w:space="0" w:color="B74919"/>
              <w:left w:val="nil"/>
              <w:bottom w:val="single" w:sz="4" w:space="0" w:color="B74919"/>
              <w:right w:val="single" w:sz="4" w:space="0" w:color="B74919"/>
            </w:tcBorders>
            <w:shd w:val="clear" w:color="auto" w:fill="596784"/>
            <w:tcMar>
              <w:top w:w="15" w:type="dxa"/>
              <w:left w:w="137" w:type="dxa"/>
              <w:bottom w:w="0" w:type="dxa"/>
              <w:right w:w="137" w:type="dxa"/>
            </w:tcMar>
            <w:vAlign w:val="center"/>
            <w:hideMark/>
          </w:tcPr>
          <w:p w14:paraId="6133AB2E"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主要特点</w:t>
            </w:r>
          </w:p>
        </w:tc>
      </w:tr>
      <w:tr w:rsidR="006F2904" w:rsidRPr="00B01D3F" w14:paraId="4E00B685" w14:textId="77777777" w:rsidTr="006F2904">
        <w:trPr>
          <w:trHeight w:val="598"/>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6F826BA7"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胎儿期</w:t>
            </w:r>
          </w:p>
          <w:p w14:paraId="7968E2CC"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（从怀孕到出生）</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47D192FC"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单细胞有机体转变为人类婴儿，具备适应子宫外的生活的非凡能力。</w:t>
            </w:r>
          </w:p>
        </w:tc>
      </w:tr>
      <w:tr w:rsidR="006F2904" w:rsidRPr="00B01D3F" w14:paraId="32FFBC0F" w14:textId="77777777" w:rsidTr="006F2904">
        <w:trPr>
          <w:trHeight w:val="655"/>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0C66F884"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婴幼儿期</w:t>
            </w:r>
          </w:p>
          <w:p w14:paraId="65589E84"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（出生到3岁）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13C6217F"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身体和大脑发生巨大变化，为广泛的动作、知觉、智力能力以及最初的与他人的亲密关系的出现提供了支持。</w:t>
            </w:r>
          </w:p>
        </w:tc>
      </w:tr>
      <w:tr w:rsidR="006F2904" w:rsidRPr="00B01D3F" w14:paraId="7167E4D8" w14:textId="77777777" w:rsidTr="006F2904">
        <w:trPr>
          <w:trHeight w:val="560"/>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17DE6AC3"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学前期</w:t>
            </w:r>
          </w:p>
          <w:p w14:paraId="4AB2701D"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（3-6岁）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3A83E7FF"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这是一个“游戏时期”，动作技能更为精细，思维和语言也发生惊人的变化，道德感分明，儿童开始建立和同伴的关系。</w:t>
            </w:r>
          </w:p>
        </w:tc>
      </w:tr>
      <w:tr w:rsidR="006F2904" w:rsidRPr="00B01D3F" w14:paraId="56E8A1DD" w14:textId="77777777" w:rsidTr="006F2904">
        <w:trPr>
          <w:trHeight w:val="64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39C3300D"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学龄儿童期</w:t>
            </w:r>
          </w:p>
          <w:p w14:paraId="101726B0"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（6-11岁）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6333D7BF" w14:textId="77777777" w:rsidR="006F2904" w:rsidRPr="00B01D3F" w:rsidRDefault="006F2904" w:rsidP="006F2904">
            <w:pPr>
              <w:ind w:firstLine="420"/>
              <w:rPr>
                <w:rFonts w:ascii="宋体" w:eastAsia="宋体" w:hAnsi="宋体"/>
                <w:sz w:val="22"/>
                <w:szCs w:val="28"/>
              </w:rPr>
            </w:pPr>
            <w:r w:rsidRPr="00B01D3F">
              <w:rPr>
                <w:rFonts w:ascii="宋体" w:eastAsia="宋体" w:hAnsi="宋体"/>
                <w:b/>
                <w:bCs/>
                <w:sz w:val="22"/>
                <w:szCs w:val="28"/>
              </w:rPr>
              <w:t>这一时期突出的特点是运动技能的发展，逻辑思维过程，基本的读写能力，对自我、道德及友谊、同伴团体资格有了理解。</w:t>
            </w:r>
          </w:p>
        </w:tc>
      </w:tr>
      <w:tr w:rsidR="006F2904" w:rsidRPr="00B01D3F" w14:paraId="7271C534" w14:textId="77777777" w:rsidTr="006F2904">
        <w:trPr>
          <w:trHeight w:val="64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35966F35"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青少年期</w:t>
            </w:r>
          </w:p>
          <w:p w14:paraId="67350883"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（11-18岁左右）</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789475A2"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青春期导致了成人一样的体格，以及性成熟。思维变得抽象和理想化，学业成绩更加重要。青少年专注于对个人自我价值和目标的确定，形成脱离家庭的自主。</w:t>
            </w:r>
          </w:p>
        </w:tc>
      </w:tr>
      <w:tr w:rsidR="006F2904" w:rsidRPr="00B01D3F" w14:paraId="25290633" w14:textId="77777777" w:rsidTr="006F2904">
        <w:trPr>
          <w:trHeight w:val="568"/>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11A757C0"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青年期</w:t>
            </w:r>
          </w:p>
          <w:p w14:paraId="5BDE1DF7"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（19-40岁）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733075ED"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大多数年轻人离开了家，完成了教育，开始了全职工作。主要的关注点是发展事业，形成亲密的伴侣关系，结婚、生子，或者形成其它的生活方式。</w:t>
            </w:r>
          </w:p>
        </w:tc>
      </w:tr>
      <w:tr w:rsidR="006F2904" w:rsidRPr="00B01D3F" w14:paraId="52EA0644" w14:textId="77777777" w:rsidTr="006F2904">
        <w:trPr>
          <w:trHeight w:val="741"/>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31DFAB2B"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中年期</w:t>
            </w:r>
          </w:p>
          <w:p w14:paraId="6CB665E3"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（40-60岁）</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2C6FAA6E"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很多人达到了自己事业的顶峰，获得了领导职位。他们也必须帮助孩子开始独立的生活，帮助父母适应一天天的衰老。他们对自己的道德有更高的意识。</w:t>
            </w:r>
          </w:p>
        </w:tc>
      </w:tr>
      <w:tr w:rsidR="006F2904" w:rsidRPr="00B01D3F" w14:paraId="0A233B97" w14:textId="77777777" w:rsidTr="006F2904">
        <w:trPr>
          <w:trHeight w:val="654"/>
          <w:jc w:val="center"/>
        </w:trPr>
        <w:tc>
          <w:tcPr>
            <w:tcW w:w="2547" w:type="dxa"/>
            <w:tcBorders>
              <w:top w:val="single" w:sz="4" w:space="0" w:color="B74919"/>
              <w:left w:val="single" w:sz="4" w:space="0" w:color="B74919"/>
              <w:bottom w:val="single" w:sz="4" w:space="0" w:color="B74919"/>
              <w:right w:val="nil"/>
            </w:tcBorders>
            <w:shd w:val="clear" w:color="auto" w:fill="auto"/>
            <w:tcMar>
              <w:top w:w="15" w:type="dxa"/>
              <w:left w:w="137" w:type="dxa"/>
              <w:bottom w:w="0" w:type="dxa"/>
              <w:right w:w="137" w:type="dxa"/>
            </w:tcMar>
            <w:vAlign w:val="center"/>
            <w:hideMark/>
          </w:tcPr>
          <w:p w14:paraId="76FF4367"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老年期</w:t>
            </w:r>
          </w:p>
          <w:p w14:paraId="39C9CB6B"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（60岁-死亡）</w:t>
            </w:r>
          </w:p>
        </w:tc>
        <w:tc>
          <w:tcPr>
            <w:tcW w:w="7087" w:type="dxa"/>
            <w:tcBorders>
              <w:top w:val="single" w:sz="4" w:space="0" w:color="B74919"/>
              <w:left w:val="nil"/>
              <w:bottom w:val="single" w:sz="4" w:space="0" w:color="B74919"/>
              <w:right w:val="single" w:sz="4" w:space="0" w:color="B74919"/>
            </w:tcBorders>
            <w:shd w:val="clear" w:color="auto" w:fill="auto"/>
            <w:tcMar>
              <w:top w:w="15" w:type="dxa"/>
              <w:left w:w="137" w:type="dxa"/>
              <w:bottom w:w="0" w:type="dxa"/>
              <w:right w:w="137" w:type="dxa"/>
            </w:tcMar>
            <w:vAlign w:val="center"/>
            <w:hideMark/>
          </w:tcPr>
          <w:p w14:paraId="0D8D8B3C" w14:textId="77777777" w:rsidR="006F2904" w:rsidRPr="00B01D3F" w:rsidRDefault="006F2904" w:rsidP="006F2904">
            <w:pPr>
              <w:ind w:firstLine="420"/>
              <w:rPr>
                <w:rFonts w:ascii="宋体" w:eastAsia="宋体" w:hAnsi="宋体"/>
                <w:b/>
                <w:bCs/>
                <w:sz w:val="22"/>
                <w:szCs w:val="28"/>
              </w:rPr>
            </w:pPr>
            <w:r w:rsidRPr="00B01D3F">
              <w:rPr>
                <w:rFonts w:ascii="宋体" w:eastAsia="宋体" w:hAnsi="宋体"/>
                <w:b/>
                <w:bCs/>
                <w:sz w:val="22"/>
                <w:szCs w:val="28"/>
              </w:rPr>
              <w:t>人们适应退休、减弱的生理能力和健康，也常常要适应配偶的死亡。他们在反思自己生命的意义。</w:t>
            </w:r>
          </w:p>
        </w:tc>
      </w:tr>
    </w:tbl>
    <w:p w14:paraId="4272DE45" w14:textId="77777777" w:rsidR="0091566E" w:rsidRPr="00B01D3F" w:rsidRDefault="0091566E" w:rsidP="00942FBA">
      <w:pPr>
        <w:ind w:firstLine="420"/>
        <w:rPr>
          <w:rFonts w:ascii="宋体" w:eastAsia="宋体" w:hAnsi="宋体"/>
          <w:sz w:val="22"/>
          <w:szCs w:val="28"/>
        </w:rPr>
      </w:pPr>
    </w:p>
    <w:p w14:paraId="47240A79" w14:textId="77777777" w:rsidR="00B211B4" w:rsidRPr="00B01D3F" w:rsidRDefault="00B211B4" w:rsidP="00B211B4">
      <w:pPr>
        <w:ind w:firstLine="420"/>
        <w:rPr>
          <w:rFonts w:ascii="宋体" w:eastAsia="宋体" w:hAnsi="宋体"/>
          <w:sz w:val="22"/>
          <w:szCs w:val="28"/>
        </w:rPr>
      </w:pPr>
      <w:r w:rsidRPr="00B01D3F">
        <w:rPr>
          <w:rFonts w:ascii="宋体" w:eastAsia="宋体" w:hAnsi="宋体"/>
          <w:sz w:val="22"/>
          <w:szCs w:val="28"/>
        </w:rPr>
        <w:t>9.1</w:t>
      </w:r>
      <w:r w:rsidRPr="00B01D3F">
        <w:rPr>
          <w:rFonts w:ascii="宋体" w:eastAsia="宋体" w:hAnsi="宋体" w:hint="eastAsia"/>
          <w:b/>
          <w:bCs/>
          <w:sz w:val="22"/>
          <w:szCs w:val="28"/>
        </w:rPr>
        <w:t>婴儿期的自我与社会化</w:t>
      </w:r>
    </w:p>
    <w:p w14:paraId="021869CE" w14:textId="664D2719" w:rsidR="0091566E" w:rsidRPr="00B01D3F" w:rsidRDefault="00F867DB" w:rsidP="00942FBA">
      <w:pPr>
        <w:ind w:firstLine="420"/>
        <w:rPr>
          <w:rFonts w:ascii="宋体" w:eastAsia="宋体" w:hAnsi="宋体"/>
          <w:sz w:val="22"/>
          <w:szCs w:val="28"/>
        </w:rPr>
      </w:pPr>
      <w:r w:rsidRPr="00B01D3F">
        <w:rPr>
          <w:rFonts w:ascii="宋体" w:eastAsia="宋体" w:hAnsi="宋体"/>
          <w:sz w:val="22"/>
          <w:szCs w:val="28"/>
        </w:rPr>
        <w:t>9.1.1</w:t>
      </w:r>
      <w:r w:rsidR="00577F17" w:rsidRPr="00B01D3F">
        <w:rPr>
          <w:rFonts w:ascii="宋体" w:eastAsia="宋体" w:hAnsi="宋体" w:hint="eastAsia"/>
          <w:sz w:val="22"/>
          <w:szCs w:val="28"/>
        </w:rPr>
        <w:t>婴儿依恋类型</w:t>
      </w:r>
    </w:p>
    <w:p w14:paraId="00CCDE39" w14:textId="5553E133" w:rsidR="00634904" w:rsidRPr="00B01D3F" w:rsidRDefault="00634904" w:rsidP="00634904">
      <w:pPr>
        <w:ind w:firstLine="420"/>
        <w:rPr>
          <w:rFonts w:ascii="宋体" w:eastAsia="宋体" w:hAnsi="宋体"/>
          <w:sz w:val="22"/>
          <w:szCs w:val="28"/>
        </w:rPr>
      </w:pPr>
      <w:r w:rsidRPr="00B01D3F">
        <w:rPr>
          <w:rFonts w:ascii="宋体" w:eastAsia="宋体" w:hAnsi="宋体" w:hint="eastAsia"/>
          <w:sz w:val="22"/>
          <w:szCs w:val="28"/>
        </w:rPr>
        <w:t>安全型（65%）：视母亲为安全基地，以她为依托，探究周围事物。当与母亲分离时他可能哭也可能不哭，哭是因为妈妈不在了，</w:t>
      </w:r>
      <w:r w:rsidRPr="00B01D3F">
        <w:rPr>
          <w:rFonts w:ascii="宋体" w:eastAsia="宋体" w:hAnsi="宋体" w:hint="eastAsia"/>
          <w:b/>
          <w:bCs/>
          <w:sz w:val="22"/>
          <w:szCs w:val="28"/>
        </w:rPr>
        <w:t>他喜欢妈妈胜过陌生人</w:t>
      </w:r>
      <w:r w:rsidRPr="00B01D3F">
        <w:rPr>
          <w:rFonts w:ascii="宋体" w:eastAsia="宋体" w:hAnsi="宋体" w:hint="eastAsia"/>
          <w:sz w:val="22"/>
          <w:szCs w:val="28"/>
        </w:rPr>
        <w:t>。当母亲回来时，他积极寻求接触，啼哭立即减少。</w:t>
      </w:r>
    </w:p>
    <w:p w14:paraId="75285423" w14:textId="4E75E681" w:rsidR="0091566E" w:rsidRPr="00B01D3F" w:rsidRDefault="00634904" w:rsidP="00634904">
      <w:pPr>
        <w:ind w:firstLine="420"/>
        <w:rPr>
          <w:rFonts w:ascii="宋体" w:eastAsia="宋体" w:hAnsi="宋体"/>
          <w:sz w:val="22"/>
          <w:szCs w:val="28"/>
        </w:rPr>
      </w:pPr>
      <w:r w:rsidRPr="00B01D3F">
        <w:rPr>
          <w:rFonts w:ascii="宋体" w:eastAsia="宋体" w:hAnsi="宋体" w:hint="eastAsia"/>
          <w:sz w:val="22"/>
          <w:szCs w:val="28"/>
        </w:rPr>
        <w:t>回避型（20%）：儿童和母亲在一块儿的时候，他似乎没有对母亲作出什么反应，而</w:t>
      </w:r>
      <w:r w:rsidRPr="00B01D3F">
        <w:rPr>
          <w:rFonts w:ascii="宋体" w:eastAsia="宋体" w:hAnsi="宋体" w:hint="eastAsia"/>
          <w:b/>
          <w:bCs/>
          <w:sz w:val="22"/>
          <w:szCs w:val="28"/>
        </w:rPr>
        <w:t>当母亲离开时，一般没有苦恼的表现，她对陌生人的反应好像对母亲的反应一样</w:t>
      </w:r>
      <w:r w:rsidRPr="00B01D3F">
        <w:rPr>
          <w:rFonts w:ascii="宋体" w:eastAsia="宋体" w:hAnsi="宋体" w:hint="eastAsia"/>
          <w:sz w:val="22"/>
          <w:szCs w:val="28"/>
        </w:rPr>
        <w:t>。当与母亲团聚时，他却回避母亲或很久才跟她打招呼。</w:t>
      </w:r>
      <w:r w:rsidRPr="00B01D3F">
        <w:rPr>
          <w:rFonts w:ascii="宋体" w:eastAsia="宋体" w:hAnsi="宋体" w:hint="eastAsia"/>
          <w:b/>
          <w:bCs/>
          <w:sz w:val="22"/>
          <w:szCs w:val="28"/>
        </w:rPr>
        <w:t>当母亲抱起他时，他也经常不去拥抱母亲</w:t>
      </w:r>
      <w:r w:rsidRPr="00B01D3F">
        <w:rPr>
          <w:rFonts w:ascii="宋体" w:eastAsia="宋体" w:hAnsi="宋体" w:hint="eastAsia"/>
          <w:sz w:val="22"/>
          <w:szCs w:val="28"/>
        </w:rPr>
        <w:t>。</w:t>
      </w:r>
    </w:p>
    <w:p w14:paraId="5D68566A" w14:textId="6CF1617A" w:rsidR="00D91790" w:rsidRPr="00B01D3F" w:rsidRDefault="00D91790" w:rsidP="00D91790">
      <w:pPr>
        <w:ind w:firstLine="420"/>
        <w:rPr>
          <w:rFonts w:ascii="宋体" w:eastAsia="宋体" w:hAnsi="宋体"/>
          <w:sz w:val="22"/>
          <w:szCs w:val="28"/>
        </w:rPr>
      </w:pPr>
      <w:r w:rsidRPr="00B01D3F">
        <w:rPr>
          <w:rFonts w:ascii="宋体" w:eastAsia="宋体" w:hAnsi="宋体" w:hint="eastAsia"/>
          <w:sz w:val="22"/>
          <w:szCs w:val="28"/>
        </w:rPr>
        <w:t>抗拒型（10%~15%）：儿童在</w:t>
      </w:r>
      <w:r w:rsidRPr="00B01D3F">
        <w:rPr>
          <w:rFonts w:ascii="宋体" w:eastAsia="宋体" w:hAnsi="宋体" w:hint="eastAsia"/>
          <w:b/>
          <w:bCs/>
          <w:sz w:val="22"/>
          <w:szCs w:val="28"/>
        </w:rPr>
        <w:t>当与母亲分离以前仅靠母亲，不愿离开母亲一步</w:t>
      </w:r>
      <w:r w:rsidRPr="00B01D3F">
        <w:rPr>
          <w:rFonts w:ascii="宋体" w:eastAsia="宋体" w:hAnsi="宋体" w:hint="eastAsia"/>
          <w:sz w:val="22"/>
          <w:szCs w:val="28"/>
        </w:rPr>
        <w:t>，虽然目前在跟前，也不主动探究环境中的事物。当与母亲团聚时，表现出非常生气的抗拒行为，甚至推开和搡打母亲，</w:t>
      </w:r>
      <w:r w:rsidRPr="00B01D3F">
        <w:rPr>
          <w:rFonts w:ascii="宋体" w:eastAsia="宋体" w:hAnsi="宋体" w:hint="eastAsia"/>
          <w:b/>
          <w:bCs/>
          <w:sz w:val="22"/>
          <w:szCs w:val="28"/>
        </w:rPr>
        <w:t>当母亲抱起他时，他仍然继续啼哭，很难安抚</w:t>
      </w:r>
      <w:r w:rsidRPr="00B01D3F">
        <w:rPr>
          <w:rFonts w:ascii="宋体" w:eastAsia="宋体" w:hAnsi="宋体" w:hint="eastAsia"/>
          <w:sz w:val="22"/>
          <w:szCs w:val="28"/>
        </w:rPr>
        <w:t>。</w:t>
      </w:r>
    </w:p>
    <w:p w14:paraId="7AB7A794" w14:textId="5FF7EE1B" w:rsidR="0091566E" w:rsidRPr="00B01D3F" w:rsidRDefault="00D91790" w:rsidP="000302CA">
      <w:pPr>
        <w:ind w:firstLine="420"/>
        <w:rPr>
          <w:rFonts w:ascii="宋体" w:eastAsia="宋体" w:hAnsi="宋体"/>
          <w:sz w:val="22"/>
          <w:szCs w:val="28"/>
        </w:rPr>
      </w:pPr>
      <w:r w:rsidRPr="00B01D3F">
        <w:rPr>
          <w:rFonts w:ascii="宋体" w:eastAsia="宋体" w:hAnsi="宋体" w:hint="eastAsia"/>
          <w:sz w:val="22"/>
          <w:szCs w:val="28"/>
        </w:rPr>
        <w:t>混乱型（5%~10%）：</w:t>
      </w:r>
      <w:r w:rsidRPr="00B01D3F">
        <w:rPr>
          <w:rFonts w:ascii="宋体" w:eastAsia="宋体" w:hAnsi="宋体" w:hint="eastAsia"/>
          <w:b/>
          <w:bCs/>
          <w:sz w:val="22"/>
          <w:szCs w:val="28"/>
        </w:rPr>
        <w:t>这类模式的儿童是最不安全的</w:t>
      </w:r>
      <w:r w:rsidRPr="00B01D3F">
        <w:rPr>
          <w:rFonts w:ascii="宋体" w:eastAsia="宋体" w:hAnsi="宋体" w:hint="eastAsia"/>
          <w:sz w:val="22"/>
          <w:szCs w:val="28"/>
        </w:rPr>
        <w:t>。当与母亲分离后再团聚时，儿童表现出各种混乱的矛盾行为。如当母亲抱起他的时候，他的目光却看到别的地方，或用一种茫然抑郁的眼神接近母亲；当母亲安慰他以后，他却出乎意料地哭起来，或者表现出一种冷冰冰的姿态。</w:t>
      </w:r>
    </w:p>
    <w:p w14:paraId="52AFB4CD" w14:textId="0434D4A8" w:rsidR="006F2904" w:rsidRPr="00B01D3F" w:rsidRDefault="00F867DB" w:rsidP="00E906D2">
      <w:pPr>
        <w:ind w:firstLine="420"/>
        <w:rPr>
          <w:rFonts w:ascii="宋体" w:eastAsia="宋体" w:hAnsi="宋体"/>
          <w:sz w:val="22"/>
          <w:szCs w:val="28"/>
        </w:rPr>
      </w:pPr>
      <w:r w:rsidRPr="00B01D3F">
        <w:rPr>
          <w:rFonts w:ascii="宋体" w:eastAsia="宋体" w:hAnsi="宋体"/>
          <w:sz w:val="22"/>
          <w:szCs w:val="28"/>
        </w:rPr>
        <w:t>9.1</w:t>
      </w:r>
      <w:r w:rsidR="00E906D2" w:rsidRPr="00B01D3F">
        <w:rPr>
          <w:rFonts w:ascii="宋体" w:eastAsia="宋体" w:hAnsi="宋体" w:hint="eastAsia"/>
          <w:sz w:val="22"/>
          <w:szCs w:val="28"/>
        </w:rPr>
        <w:t>.</w:t>
      </w:r>
      <w:r w:rsidRPr="00B01D3F">
        <w:rPr>
          <w:rFonts w:ascii="宋体" w:eastAsia="宋体" w:hAnsi="宋体"/>
          <w:sz w:val="22"/>
          <w:szCs w:val="28"/>
        </w:rPr>
        <w:t>2</w:t>
      </w:r>
      <w:r w:rsidR="00E906D2" w:rsidRPr="00B01D3F">
        <w:rPr>
          <w:rFonts w:ascii="宋体" w:eastAsia="宋体" w:hAnsi="宋体" w:hint="eastAsia"/>
          <w:sz w:val="22"/>
          <w:szCs w:val="28"/>
        </w:rPr>
        <w:t xml:space="preserve"> 早期依恋对个体的影响</w:t>
      </w:r>
    </w:p>
    <w:p w14:paraId="447E9802" w14:textId="79CEE9C0" w:rsidR="002B7572" w:rsidRPr="00B01D3F" w:rsidRDefault="002B7572" w:rsidP="002B7572">
      <w:pPr>
        <w:ind w:firstLine="420"/>
        <w:rPr>
          <w:rFonts w:ascii="宋体" w:eastAsia="宋体" w:hAnsi="宋体"/>
          <w:sz w:val="22"/>
          <w:szCs w:val="28"/>
        </w:rPr>
      </w:pPr>
      <w:r w:rsidRPr="00B01D3F">
        <w:rPr>
          <w:rFonts w:ascii="宋体" w:eastAsia="宋体" w:hAnsi="宋体" w:hint="eastAsia"/>
          <w:sz w:val="22"/>
          <w:szCs w:val="28"/>
        </w:rPr>
        <w:t>近期影响</w:t>
      </w:r>
    </w:p>
    <w:p w14:paraId="479A6F0D" w14:textId="0FC0D6AC" w:rsidR="002B7572" w:rsidRPr="00B01D3F" w:rsidRDefault="002B7572" w:rsidP="002B7572">
      <w:pPr>
        <w:ind w:firstLine="420"/>
        <w:rPr>
          <w:rFonts w:ascii="宋体" w:eastAsia="宋体" w:hAnsi="宋体"/>
          <w:sz w:val="22"/>
          <w:szCs w:val="28"/>
        </w:rPr>
      </w:pPr>
      <w:r w:rsidRPr="00B01D3F">
        <w:rPr>
          <w:rFonts w:ascii="宋体" w:eastAsia="宋体" w:hAnsi="宋体" w:hint="eastAsia"/>
          <w:sz w:val="22"/>
          <w:szCs w:val="28"/>
        </w:rPr>
        <w:t>体验到信任和同情的安全型依恋的婴儿到学前期时，与同伴的交往充满自信，也更能获得成功。</w:t>
      </w:r>
    </w:p>
    <w:p w14:paraId="0AA315E6" w14:textId="73F83C4E" w:rsidR="002B7572" w:rsidRPr="00B01D3F" w:rsidRDefault="002B7572" w:rsidP="002B7572">
      <w:pPr>
        <w:ind w:firstLine="420"/>
        <w:rPr>
          <w:rFonts w:ascii="宋体" w:eastAsia="宋体" w:hAnsi="宋体"/>
          <w:sz w:val="22"/>
          <w:szCs w:val="28"/>
        </w:rPr>
      </w:pPr>
      <w:r w:rsidRPr="00B01D3F">
        <w:rPr>
          <w:rFonts w:ascii="宋体" w:eastAsia="宋体" w:hAnsi="宋体" w:hint="eastAsia"/>
          <w:sz w:val="22"/>
          <w:szCs w:val="28"/>
        </w:rPr>
        <w:t>追踪研究发现，具有安全依恋的学前儿童表现出比不安全依恋的儿童更好的自尊、社会能力及共情。</w:t>
      </w:r>
    </w:p>
    <w:p w14:paraId="6A82C8DB" w14:textId="152E628B" w:rsidR="00E906D2" w:rsidRPr="00B01D3F" w:rsidRDefault="002B7572" w:rsidP="002B7572">
      <w:pPr>
        <w:ind w:firstLine="420"/>
        <w:rPr>
          <w:rFonts w:ascii="宋体" w:eastAsia="宋体" w:hAnsi="宋体"/>
          <w:sz w:val="22"/>
          <w:szCs w:val="28"/>
        </w:rPr>
      </w:pPr>
      <w:r w:rsidRPr="00B01D3F">
        <w:rPr>
          <w:rFonts w:ascii="宋体" w:eastAsia="宋体" w:hAnsi="宋体" w:hint="eastAsia"/>
          <w:sz w:val="22"/>
          <w:szCs w:val="28"/>
        </w:rPr>
        <w:t>在婴儿期和幼儿期属于安全型依恋的青少年，具有较好的社会能力，更善于结交朋友、维</w:t>
      </w:r>
      <w:r w:rsidRPr="00B01D3F">
        <w:rPr>
          <w:rFonts w:ascii="宋体" w:eastAsia="宋体" w:hAnsi="宋体" w:hint="eastAsia"/>
          <w:sz w:val="22"/>
          <w:szCs w:val="28"/>
        </w:rPr>
        <w:lastRenderedPageBreak/>
        <w:t>持友谊，在社会性团体中如鱼得水，表现出更好的情绪健康、自尊、心理弹性和同伴能力。</w:t>
      </w:r>
    </w:p>
    <w:p w14:paraId="054B23A3" w14:textId="11EA57D9" w:rsidR="003736A1" w:rsidRPr="00B01D3F" w:rsidRDefault="003736A1" w:rsidP="003736A1">
      <w:pPr>
        <w:ind w:firstLine="420"/>
        <w:rPr>
          <w:rFonts w:ascii="宋体" w:eastAsia="宋体" w:hAnsi="宋体"/>
          <w:sz w:val="22"/>
          <w:szCs w:val="28"/>
        </w:rPr>
      </w:pPr>
      <w:r w:rsidRPr="00B01D3F">
        <w:rPr>
          <w:rFonts w:ascii="宋体" w:eastAsia="宋体" w:hAnsi="宋体" w:hint="eastAsia"/>
          <w:sz w:val="22"/>
          <w:szCs w:val="28"/>
        </w:rPr>
        <w:t xml:space="preserve">远期影响 </w:t>
      </w:r>
    </w:p>
    <w:p w14:paraId="57D29308" w14:textId="781C05A0" w:rsidR="003736A1" w:rsidRPr="00B01D3F" w:rsidRDefault="003736A1" w:rsidP="000302CA">
      <w:pPr>
        <w:ind w:firstLine="420"/>
        <w:rPr>
          <w:rFonts w:ascii="宋体" w:eastAsia="宋体" w:hAnsi="宋体"/>
          <w:sz w:val="22"/>
          <w:szCs w:val="28"/>
        </w:rPr>
      </w:pPr>
      <w:r w:rsidRPr="00B01D3F">
        <w:rPr>
          <w:rFonts w:ascii="宋体" w:eastAsia="宋体" w:hAnsi="宋体" w:hint="eastAsia"/>
          <w:sz w:val="22"/>
          <w:szCs w:val="28"/>
        </w:rPr>
        <w:t>婴儿期不安全的依恋与</w:t>
      </w:r>
      <w:r w:rsidRPr="00B01D3F">
        <w:rPr>
          <w:rFonts w:ascii="宋体" w:eastAsia="宋体" w:hAnsi="宋体"/>
          <w:sz w:val="22"/>
          <w:szCs w:val="28"/>
        </w:rPr>
        <w:t>20-35</w:t>
      </w:r>
      <w:r w:rsidRPr="00B01D3F">
        <w:rPr>
          <w:rFonts w:ascii="宋体" w:eastAsia="宋体" w:hAnsi="宋体" w:hint="eastAsia"/>
          <w:sz w:val="22"/>
          <w:szCs w:val="28"/>
        </w:rPr>
        <w:t>年后，面对具有人际挑战的情境时缺乏有效的情绪调节策略（比如，压抑情绪、脱离亲朋好友、夸大情绪表现）息息相关。</w:t>
      </w:r>
    </w:p>
    <w:p w14:paraId="655EF8CA" w14:textId="1A091C6D" w:rsidR="0048652A" w:rsidRPr="00B01D3F" w:rsidRDefault="00F867DB" w:rsidP="002B7572">
      <w:pPr>
        <w:ind w:firstLine="420"/>
        <w:rPr>
          <w:rFonts w:ascii="宋体" w:eastAsia="宋体" w:hAnsi="宋体"/>
          <w:sz w:val="22"/>
          <w:szCs w:val="28"/>
        </w:rPr>
      </w:pPr>
      <w:r w:rsidRPr="00B01D3F">
        <w:rPr>
          <w:rFonts w:ascii="宋体" w:eastAsia="宋体" w:hAnsi="宋体"/>
          <w:sz w:val="22"/>
          <w:szCs w:val="28"/>
        </w:rPr>
        <w:t>9.1.3</w:t>
      </w:r>
      <w:r w:rsidR="0048652A" w:rsidRPr="00B01D3F">
        <w:rPr>
          <w:rFonts w:ascii="宋体" w:eastAsia="宋体" w:hAnsi="宋体" w:hint="eastAsia"/>
          <w:sz w:val="22"/>
          <w:szCs w:val="28"/>
        </w:rPr>
        <w:t>依恋的影响因素</w:t>
      </w:r>
    </w:p>
    <w:p w14:paraId="14B69256" w14:textId="6A944495"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养育质量</w:t>
      </w:r>
    </w:p>
    <w:p w14:paraId="3B18A6CA" w14:textId="77777777"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ab/>
        <w:t>婴儿依恋的性质主要取决于其受到的关注</w:t>
      </w:r>
    </w:p>
    <w:p w14:paraId="3BC35A0A" w14:textId="77777777"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ab/>
        <w:t>母亲的特点会影响孩子的依恋类型</w:t>
      </w:r>
    </w:p>
    <w:p w14:paraId="5062167C" w14:textId="77777777"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ab/>
        <w:t>依恋模式的代际传递</w:t>
      </w:r>
    </w:p>
    <w:p w14:paraId="5E057F9E" w14:textId="5517F0CE"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婴儿特征</w:t>
      </w:r>
    </w:p>
    <w:p w14:paraId="13FDB1CF" w14:textId="77777777"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ab/>
        <w:t>那些早产儿、一出生就患病的婴儿、充满压力和贫穷的家庭</w:t>
      </w:r>
    </w:p>
    <w:p w14:paraId="6DA4EDC8" w14:textId="069B0AC6" w:rsidR="0048652A" w:rsidRPr="00B01D3F" w:rsidRDefault="0048652A" w:rsidP="0048652A">
      <w:pPr>
        <w:ind w:firstLine="420"/>
        <w:rPr>
          <w:rFonts w:ascii="宋体" w:eastAsia="宋体" w:hAnsi="宋体"/>
          <w:sz w:val="22"/>
          <w:szCs w:val="28"/>
        </w:rPr>
      </w:pPr>
      <w:r w:rsidRPr="00B01D3F">
        <w:rPr>
          <w:rFonts w:ascii="宋体" w:eastAsia="宋体" w:hAnsi="宋体" w:hint="eastAsia"/>
          <w:sz w:val="22"/>
          <w:szCs w:val="28"/>
        </w:rPr>
        <w:tab/>
        <w:t>困难型气质的婴儿更可能形成不安全的依恋</w:t>
      </w:r>
    </w:p>
    <w:p w14:paraId="28A6A1C7" w14:textId="77777777" w:rsidR="0048652A" w:rsidRPr="00B01D3F" w:rsidRDefault="0048652A" w:rsidP="0048652A">
      <w:pPr>
        <w:ind w:firstLine="420"/>
        <w:rPr>
          <w:rFonts w:ascii="宋体" w:eastAsia="宋体" w:hAnsi="宋体"/>
          <w:sz w:val="22"/>
          <w:szCs w:val="28"/>
        </w:rPr>
      </w:pPr>
    </w:p>
    <w:p w14:paraId="5A08DA59" w14:textId="149C6D98" w:rsidR="0048652A" w:rsidRPr="00B01D3F" w:rsidRDefault="00F867DB" w:rsidP="0048652A">
      <w:pPr>
        <w:ind w:firstLine="420"/>
        <w:rPr>
          <w:rFonts w:ascii="宋体" w:eastAsia="宋体" w:hAnsi="宋体"/>
          <w:sz w:val="22"/>
          <w:szCs w:val="28"/>
        </w:rPr>
      </w:pPr>
      <w:r w:rsidRPr="00B01D3F">
        <w:rPr>
          <w:rFonts w:ascii="宋体" w:eastAsia="宋体" w:hAnsi="宋体"/>
          <w:sz w:val="22"/>
          <w:szCs w:val="28"/>
        </w:rPr>
        <w:t>9</w:t>
      </w:r>
      <w:r w:rsidR="00D374FA" w:rsidRPr="00B01D3F">
        <w:rPr>
          <w:rFonts w:ascii="宋体" w:eastAsia="宋体" w:hAnsi="宋体" w:hint="eastAsia"/>
          <w:sz w:val="22"/>
          <w:szCs w:val="28"/>
        </w:rPr>
        <w:t>.</w:t>
      </w:r>
      <w:r w:rsidRPr="00B01D3F">
        <w:rPr>
          <w:rFonts w:ascii="宋体" w:eastAsia="宋体" w:hAnsi="宋体"/>
          <w:sz w:val="22"/>
          <w:szCs w:val="28"/>
        </w:rPr>
        <w:t>2</w:t>
      </w:r>
      <w:r w:rsidR="00D374FA" w:rsidRPr="00B01D3F">
        <w:rPr>
          <w:rFonts w:ascii="宋体" w:eastAsia="宋体" w:hAnsi="宋体" w:hint="eastAsia"/>
          <w:sz w:val="22"/>
          <w:szCs w:val="28"/>
        </w:rPr>
        <w:t xml:space="preserve"> 学前期的自我与社会化</w:t>
      </w:r>
    </w:p>
    <w:p w14:paraId="05229B68" w14:textId="449BE51E" w:rsidR="00B569B6" w:rsidRPr="00B01D3F" w:rsidRDefault="00B569B6" w:rsidP="0048652A">
      <w:pPr>
        <w:ind w:firstLine="420"/>
        <w:rPr>
          <w:rFonts w:ascii="宋体" w:eastAsia="宋体" w:hAnsi="宋体"/>
          <w:b/>
          <w:bCs/>
          <w:sz w:val="22"/>
          <w:szCs w:val="28"/>
        </w:rPr>
      </w:pPr>
      <w:r w:rsidRPr="00B01D3F">
        <w:rPr>
          <w:rFonts w:ascii="宋体" w:eastAsia="宋体" w:hAnsi="宋体"/>
          <w:sz w:val="22"/>
          <w:szCs w:val="28"/>
        </w:rPr>
        <w:t>9.2.1</w:t>
      </w:r>
      <w:r w:rsidRPr="00B01D3F">
        <w:rPr>
          <w:rFonts w:ascii="宋体" w:eastAsia="宋体" w:hAnsi="宋体" w:hint="eastAsia"/>
          <w:sz w:val="22"/>
          <w:szCs w:val="28"/>
        </w:rPr>
        <w:t>儿童的</w:t>
      </w:r>
      <w:r w:rsidRPr="00B01D3F">
        <w:rPr>
          <w:rFonts w:ascii="宋体" w:eastAsia="宋体" w:hAnsi="宋体" w:hint="eastAsia"/>
          <w:b/>
          <w:bCs/>
          <w:sz w:val="22"/>
          <w:szCs w:val="28"/>
        </w:rPr>
        <w:t>延迟满足</w:t>
      </w:r>
      <w:r w:rsidR="00BC417D" w:rsidRPr="00B01D3F">
        <w:rPr>
          <w:rFonts w:ascii="宋体" w:eastAsia="宋体" w:hAnsi="宋体"/>
          <w:b/>
          <w:bCs/>
          <w:sz w:val="22"/>
          <w:szCs w:val="28"/>
        </w:rPr>
        <w:t>(</w:t>
      </w:r>
      <w:r w:rsidR="00BC417D" w:rsidRPr="00B01D3F">
        <w:rPr>
          <w:rFonts w:ascii="宋体" w:eastAsia="宋体" w:hAnsi="宋体" w:hint="eastAsia"/>
          <w:b/>
          <w:bCs/>
          <w:sz w:val="22"/>
          <w:szCs w:val="28"/>
        </w:rPr>
        <w:t>棉花糖实验)</w:t>
      </w:r>
    </w:p>
    <w:p w14:paraId="5FEA3A09" w14:textId="4785EF2D" w:rsidR="00B569B6" w:rsidRPr="00B01D3F" w:rsidRDefault="00B569B6" w:rsidP="00B569B6">
      <w:pPr>
        <w:ind w:firstLine="420"/>
        <w:rPr>
          <w:rFonts w:ascii="宋体" w:eastAsia="宋体" w:hAnsi="宋体"/>
          <w:sz w:val="22"/>
          <w:szCs w:val="28"/>
        </w:rPr>
      </w:pPr>
      <w:r w:rsidRPr="00B01D3F">
        <w:rPr>
          <w:rFonts w:ascii="宋体" w:eastAsia="宋体" w:hAnsi="宋体" w:hint="eastAsia"/>
          <w:sz w:val="22"/>
          <w:szCs w:val="28"/>
        </w:rPr>
        <w:t>延迟满足的棉花糖实验（Marshmallow Test）是由美国心理学家于20世纪60年代在斯坦福大学开展的一项经典实验，旨在研究儿童的自我控制能力以及延迟满足对其未来发展的影响。</w:t>
      </w:r>
    </w:p>
    <w:p w14:paraId="5656B6C9" w14:textId="78357C91" w:rsidR="00B569B6" w:rsidRPr="00B01D3F" w:rsidRDefault="00B569B6" w:rsidP="00B569B6">
      <w:pPr>
        <w:ind w:firstLine="420"/>
        <w:rPr>
          <w:rFonts w:ascii="宋体" w:eastAsia="宋体" w:hAnsi="宋体"/>
          <w:sz w:val="22"/>
          <w:szCs w:val="28"/>
        </w:rPr>
      </w:pPr>
      <w:r w:rsidRPr="00B01D3F">
        <w:rPr>
          <w:rFonts w:ascii="宋体" w:eastAsia="宋体" w:hAnsi="宋体" w:hint="eastAsia"/>
          <w:sz w:val="22"/>
          <w:szCs w:val="28"/>
        </w:rPr>
        <w:t>延迟满足能力强的儿童，未来更容易发展出较强的社会竞争力、较高的工作和学习效率；具有较强的自信心，能更好地应付生活中的挫折、压力和困难；在追求目标时，更能抵制住即刻满足的诱惑，而实现长远的、更有价值的目标。</w:t>
      </w:r>
    </w:p>
    <w:p w14:paraId="0F691606" w14:textId="30B6B1AB" w:rsidR="00BC417D" w:rsidRPr="00B01D3F" w:rsidRDefault="00BC417D" w:rsidP="00BC417D">
      <w:pPr>
        <w:ind w:firstLine="420"/>
        <w:rPr>
          <w:rFonts w:ascii="宋体" w:eastAsia="宋体" w:hAnsi="宋体"/>
          <w:sz w:val="22"/>
          <w:szCs w:val="28"/>
        </w:rPr>
      </w:pPr>
      <w:r w:rsidRPr="00B01D3F">
        <w:rPr>
          <w:rFonts w:ascii="宋体" w:eastAsia="宋体" w:hAnsi="宋体" w:hint="eastAsia"/>
          <w:sz w:val="22"/>
          <w:szCs w:val="28"/>
        </w:rPr>
        <w:t xml:space="preserve">家庭经济状况、社会环境的稳定性等外部因素也会影响延迟满足。例如，来自贫困家庭的孩子更倾向于选择即时满足，因为他们对未来的资源不确定性有更高的敏感性。    </w:t>
      </w:r>
    </w:p>
    <w:p w14:paraId="00881C33" w14:textId="6BCAB713" w:rsidR="00B569B6" w:rsidRPr="00B01D3F" w:rsidRDefault="00BC417D" w:rsidP="00BC417D">
      <w:pPr>
        <w:ind w:firstLine="420"/>
        <w:rPr>
          <w:rFonts w:ascii="宋体" w:eastAsia="宋体" w:hAnsi="宋体"/>
          <w:sz w:val="22"/>
          <w:szCs w:val="28"/>
        </w:rPr>
      </w:pPr>
      <w:r w:rsidRPr="00B01D3F">
        <w:rPr>
          <w:rFonts w:ascii="宋体" w:eastAsia="宋体" w:hAnsi="宋体" w:hint="eastAsia"/>
          <w:sz w:val="22"/>
          <w:szCs w:val="28"/>
        </w:rPr>
        <w:t>研究发现，能够等待15分钟的孩子在后来的生活中往往表现出更好的学业成绩、更高的社会能力、较少的行为问题以及更好的健康状况，揭示了延迟满足能力与长期生活成功之间的潜在关联。</w:t>
      </w:r>
    </w:p>
    <w:p w14:paraId="5AF8862B" w14:textId="65BF2D43" w:rsidR="00795B87" w:rsidRPr="00B01D3F" w:rsidRDefault="00795B87" w:rsidP="00795B87">
      <w:pPr>
        <w:ind w:firstLine="420"/>
        <w:rPr>
          <w:rFonts w:ascii="宋体" w:eastAsia="宋体" w:hAnsi="宋体"/>
          <w:sz w:val="22"/>
          <w:szCs w:val="28"/>
        </w:rPr>
      </w:pPr>
      <w:r w:rsidRPr="00B01D3F">
        <w:rPr>
          <w:rFonts w:ascii="宋体" w:eastAsia="宋体" w:hAnsi="宋体" w:hint="eastAsia"/>
          <w:sz w:val="22"/>
          <w:szCs w:val="28"/>
        </w:rPr>
        <w:t>3-7岁被认为是延迟满足/自我控制能力发展的关键期。在这个阶段进行针对性的培养和训练，往往能收到事半功倍的效果。</w:t>
      </w:r>
    </w:p>
    <w:p w14:paraId="26A924C1" w14:textId="77777777" w:rsidR="00E1045C" w:rsidRPr="00B01D3F" w:rsidRDefault="00E1045C" w:rsidP="00E1045C">
      <w:pPr>
        <w:ind w:firstLine="420"/>
        <w:rPr>
          <w:rFonts w:ascii="宋体" w:eastAsia="宋体" w:hAnsi="宋体"/>
          <w:b/>
          <w:bCs/>
          <w:sz w:val="22"/>
          <w:szCs w:val="28"/>
        </w:rPr>
      </w:pPr>
      <w:r w:rsidRPr="00B01D3F">
        <w:rPr>
          <w:rFonts w:ascii="宋体" w:eastAsia="宋体" w:hAnsi="宋体" w:hint="eastAsia"/>
          <w:sz w:val="22"/>
          <w:szCs w:val="28"/>
        </w:rPr>
        <w:t>9.2.2父母的</w:t>
      </w:r>
      <w:r w:rsidRPr="00B01D3F">
        <w:rPr>
          <w:rFonts w:ascii="宋体" w:eastAsia="宋体" w:hAnsi="宋体" w:hint="eastAsia"/>
          <w:b/>
          <w:bCs/>
          <w:sz w:val="22"/>
          <w:szCs w:val="28"/>
        </w:rPr>
        <w:t>教养方式</w:t>
      </w:r>
    </w:p>
    <w:p w14:paraId="36090FFA" w14:textId="77777777" w:rsidR="00E1045C" w:rsidRPr="00B01D3F" w:rsidRDefault="00E1045C" w:rsidP="00E1045C">
      <w:pPr>
        <w:ind w:firstLine="420"/>
        <w:rPr>
          <w:rFonts w:ascii="宋体" w:eastAsia="宋体" w:hAnsi="宋体"/>
          <w:sz w:val="22"/>
          <w:szCs w:val="28"/>
        </w:rPr>
      </w:pPr>
      <w:r w:rsidRPr="00B01D3F">
        <w:rPr>
          <w:rFonts w:ascii="宋体" w:eastAsia="宋体" w:hAnsi="宋体" w:hint="eastAsia"/>
          <w:sz w:val="22"/>
          <w:szCs w:val="28"/>
        </w:rPr>
        <w:t>那些经常和孩子说话、试图激发孩子好奇心的父母，会与孩子建立安全的依恋，促进其社会性的发展和智力的发展。</w:t>
      </w:r>
    </w:p>
    <w:p w14:paraId="14B6A8BA" w14:textId="77777777" w:rsidR="00E1045C" w:rsidRPr="00B01D3F" w:rsidRDefault="00E1045C" w:rsidP="00E1045C">
      <w:pPr>
        <w:ind w:firstLine="420"/>
        <w:rPr>
          <w:rFonts w:ascii="宋体" w:eastAsia="宋体" w:hAnsi="宋体"/>
          <w:sz w:val="22"/>
          <w:szCs w:val="28"/>
        </w:rPr>
      </w:pPr>
      <w:r w:rsidRPr="00B01D3F">
        <w:rPr>
          <w:rFonts w:ascii="宋体" w:eastAsia="宋体" w:hAnsi="宋体" w:hint="eastAsia"/>
          <w:sz w:val="22"/>
          <w:szCs w:val="28"/>
        </w:rPr>
        <w:t>到孩子</w:t>
      </w:r>
      <w:r w:rsidRPr="00B01D3F">
        <w:rPr>
          <w:rFonts w:ascii="宋体" w:eastAsia="宋体" w:hAnsi="宋体"/>
          <w:sz w:val="22"/>
          <w:szCs w:val="28"/>
        </w:rPr>
        <w:t>3</w:t>
      </w:r>
      <w:r w:rsidRPr="00B01D3F">
        <w:rPr>
          <w:rFonts w:ascii="宋体" w:eastAsia="宋体" w:hAnsi="宋体" w:hint="eastAsia"/>
          <w:sz w:val="22"/>
          <w:szCs w:val="28"/>
        </w:rPr>
        <w:t>岁左右，进入学前期时，尽管父母仍然是照料者和玩伴，但是他们这时候也会更加关心对孩子言行举止的教育。</w:t>
      </w:r>
    </w:p>
    <w:p w14:paraId="5E85E83B" w14:textId="7F576BC3" w:rsidR="004C123C" w:rsidRPr="00B01D3F" w:rsidRDefault="004C123C" w:rsidP="004C123C">
      <w:pPr>
        <w:ind w:firstLine="420"/>
        <w:rPr>
          <w:rFonts w:ascii="宋体" w:eastAsia="宋体" w:hAnsi="宋体"/>
          <w:b/>
          <w:bCs/>
          <w:sz w:val="22"/>
          <w:szCs w:val="28"/>
        </w:rPr>
      </w:pPr>
      <w:r w:rsidRPr="00B01D3F">
        <w:rPr>
          <w:rFonts w:ascii="宋体" w:eastAsia="宋体" w:hAnsi="宋体" w:hint="eastAsia"/>
          <w:sz w:val="22"/>
          <w:szCs w:val="28"/>
        </w:rPr>
        <w:t>9.2.3父母教养方式的</w:t>
      </w:r>
      <w:r w:rsidRPr="00B01D3F">
        <w:rPr>
          <w:rFonts w:ascii="宋体" w:eastAsia="宋体" w:hAnsi="宋体" w:hint="eastAsia"/>
          <w:b/>
          <w:bCs/>
          <w:sz w:val="22"/>
          <w:szCs w:val="28"/>
        </w:rPr>
        <w:t>类型</w:t>
      </w:r>
    </w:p>
    <w:p w14:paraId="6C89CDE2" w14:textId="77777777" w:rsidR="00015E7C" w:rsidRPr="00B01D3F" w:rsidRDefault="00015E7C" w:rsidP="00015E7C">
      <w:pPr>
        <w:ind w:firstLine="420"/>
        <w:rPr>
          <w:rFonts w:ascii="宋体" w:eastAsia="宋体" w:hAnsi="宋体"/>
          <w:sz w:val="22"/>
          <w:szCs w:val="28"/>
        </w:rPr>
      </w:pPr>
      <w:r w:rsidRPr="00B01D3F">
        <w:rPr>
          <w:rFonts w:ascii="宋体" w:eastAsia="宋体" w:hAnsi="宋体" w:hint="eastAsia"/>
          <w:sz w:val="22"/>
          <w:szCs w:val="28"/>
        </w:rPr>
        <w:t>父母教养方式” 的两个方面尤为重要，一是父母“</w:t>
      </w:r>
      <w:r w:rsidRPr="00B01D3F">
        <w:rPr>
          <w:rFonts w:ascii="宋体" w:eastAsia="宋体" w:hAnsi="宋体" w:hint="eastAsia"/>
          <w:b/>
          <w:bCs/>
          <w:sz w:val="22"/>
          <w:szCs w:val="28"/>
        </w:rPr>
        <w:t>接受</w:t>
      </w:r>
      <w:r w:rsidRPr="00B01D3F">
        <w:rPr>
          <w:rFonts w:ascii="宋体" w:eastAsia="宋体" w:hAnsi="宋体"/>
          <w:b/>
          <w:bCs/>
          <w:sz w:val="22"/>
          <w:szCs w:val="28"/>
        </w:rPr>
        <w:t>-</w:t>
      </w:r>
      <w:r w:rsidRPr="00B01D3F">
        <w:rPr>
          <w:rFonts w:ascii="宋体" w:eastAsia="宋体" w:hAnsi="宋体" w:hint="eastAsia"/>
          <w:b/>
          <w:bCs/>
          <w:sz w:val="22"/>
          <w:szCs w:val="28"/>
        </w:rPr>
        <w:t>响应</w:t>
      </w:r>
      <w:r w:rsidRPr="00B01D3F">
        <w:rPr>
          <w:rFonts w:ascii="宋体" w:eastAsia="宋体" w:hAnsi="宋体" w:hint="eastAsia"/>
          <w:sz w:val="22"/>
          <w:szCs w:val="28"/>
        </w:rPr>
        <w:t>” 维度，二是“</w:t>
      </w:r>
      <w:r w:rsidRPr="00B01D3F">
        <w:rPr>
          <w:rFonts w:ascii="宋体" w:eastAsia="宋体" w:hAnsi="宋体" w:hint="eastAsia"/>
          <w:b/>
          <w:bCs/>
          <w:sz w:val="22"/>
          <w:szCs w:val="28"/>
        </w:rPr>
        <w:t>要求</w:t>
      </w:r>
      <w:r w:rsidRPr="00B01D3F">
        <w:rPr>
          <w:rFonts w:ascii="宋体" w:eastAsia="宋体" w:hAnsi="宋体"/>
          <w:b/>
          <w:bCs/>
          <w:sz w:val="22"/>
          <w:szCs w:val="28"/>
        </w:rPr>
        <w:t>-</w:t>
      </w:r>
      <w:r w:rsidRPr="00B01D3F">
        <w:rPr>
          <w:rFonts w:ascii="宋体" w:eastAsia="宋体" w:hAnsi="宋体" w:hint="eastAsia"/>
          <w:b/>
          <w:bCs/>
          <w:sz w:val="22"/>
          <w:szCs w:val="28"/>
        </w:rPr>
        <w:t>控制</w:t>
      </w:r>
      <w:r w:rsidRPr="00B01D3F">
        <w:rPr>
          <w:rFonts w:ascii="宋体" w:eastAsia="宋体" w:hAnsi="宋体" w:hint="eastAsia"/>
          <w:sz w:val="22"/>
          <w:szCs w:val="28"/>
        </w:rPr>
        <w:t>” 维度</w:t>
      </w:r>
    </w:p>
    <w:p w14:paraId="7DAC5547" w14:textId="77777777" w:rsidR="00015E7C" w:rsidRPr="00B01D3F" w:rsidRDefault="00015E7C" w:rsidP="00015E7C">
      <w:pPr>
        <w:ind w:firstLine="420"/>
        <w:rPr>
          <w:rFonts w:ascii="宋体" w:eastAsia="宋体" w:hAnsi="宋体"/>
          <w:sz w:val="22"/>
          <w:szCs w:val="28"/>
        </w:rPr>
      </w:pPr>
      <w:r w:rsidRPr="00B01D3F">
        <w:rPr>
          <w:rFonts w:ascii="宋体" w:eastAsia="宋体" w:hAnsi="宋体"/>
          <w:sz w:val="22"/>
          <w:szCs w:val="28"/>
        </w:rPr>
        <w:t>“接受-</w:t>
      </w:r>
      <w:r w:rsidRPr="00B01D3F">
        <w:rPr>
          <w:rFonts w:ascii="宋体" w:eastAsia="宋体" w:hAnsi="宋体" w:hint="eastAsia"/>
          <w:sz w:val="22"/>
          <w:szCs w:val="28"/>
        </w:rPr>
        <w:t>响应”维度指的是父母对于孩子的需要的支持程度和敏感程度，以及在孩子满足他们的愿望后是否会对其表现出温情和给予赞扬。</w:t>
      </w:r>
    </w:p>
    <w:p w14:paraId="57508C0A" w14:textId="5011B363" w:rsidR="00015E7C" w:rsidRPr="00B01D3F" w:rsidRDefault="00015E7C" w:rsidP="00015E7C">
      <w:pPr>
        <w:ind w:firstLine="420"/>
        <w:rPr>
          <w:rFonts w:ascii="宋体" w:eastAsia="宋体" w:hAnsi="宋体"/>
          <w:sz w:val="22"/>
          <w:szCs w:val="28"/>
        </w:rPr>
      </w:pPr>
      <w:r w:rsidRPr="00B01D3F">
        <w:rPr>
          <w:rFonts w:ascii="宋体" w:eastAsia="宋体" w:hAnsi="宋体"/>
          <w:sz w:val="22"/>
          <w:szCs w:val="28"/>
        </w:rPr>
        <w:t>“要求-</w:t>
      </w:r>
      <w:r w:rsidRPr="00B01D3F">
        <w:rPr>
          <w:rFonts w:ascii="宋体" w:eastAsia="宋体" w:hAnsi="宋体" w:hint="eastAsia"/>
          <w:sz w:val="22"/>
          <w:szCs w:val="28"/>
        </w:rPr>
        <w:t>控制”维度指的是父母对孩子进行管理和控制的程度。</w:t>
      </w:r>
    </w:p>
    <w:p w14:paraId="78979008" w14:textId="60952AE2" w:rsidR="00E1045C" w:rsidRPr="00B01D3F" w:rsidRDefault="00BC7D66" w:rsidP="00AD1100">
      <w:pPr>
        <w:rPr>
          <w:rFonts w:ascii="宋体" w:eastAsia="宋体" w:hAnsi="宋体"/>
          <w:sz w:val="22"/>
          <w:szCs w:val="28"/>
        </w:rPr>
      </w:pPr>
      <w:r w:rsidRPr="00B01D3F">
        <w:rPr>
          <w:rFonts w:ascii="宋体" w:eastAsia="宋体" w:hAnsi="宋体" w:hint="eastAsia"/>
          <w:noProof/>
          <w:sz w:val="22"/>
          <w:szCs w:val="28"/>
        </w:rPr>
        <w:lastRenderedPageBreak/>
        <w:drawing>
          <wp:inline distT="0" distB="0" distL="0" distR="0" wp14:anchorId="559B1656" wp14:editId="69177CA8">
            <wp:extent cx="4876800" cy="2768600"/>
            <wp:effectExtent l="0" t="0" r="0" b="0"/>
            <wp:docPr id="127308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802" name="图片 12730802"/>
                    <pic:cNvPicPr/>
                  </pic:nvPicPr>
                  <pic:blipFill>
                    <a:blip r:embed="rId9">
                      <a:extLst>
                        <a:ext uri="{28A0092B-C50C-407E-A947-70E740481C1C}">
                          <a14:useLocalDpi xmlns:a14="http://schemas.microsoft.com/office/drawing/2010/main" val="0"/>
                        </a:ext>
                      </a:extLst>
                    </a:blip>
                    <a:stretch>
                      <a:fillRect/>
                    </a:stretch>
                  </pic:blipFill>
                  <pic:spPr>
                    <a:xfrm>
                      <a:off x="0" y="0"/>
                      <a:ext cx="4876800" cy="2768600"/>
                    </a:xfrm>
                    <a:prstGeom prst="rect">
                      <a:avLst/>
                    </a:prstGeom>
                  </pic:spPr>
                </pic:pic>
              </a:graphicData>
            </a:graphic>
          </wp:inline>
        </w:drawing>
      </w:r>
    </w:p>
    <w:p w14:paraId="6E25E79C" w14:textId="77777777" w:rsidR="000302CA" w:rsidRPr="00B01D3F" w:rsidRDefault="000302CA" w:rsidP="00AD1100">
      <w:pPr>
        <w:rPr>
          <w:rFonts w:ascii="宋体" w:eastAsia="宋体" w:hAnsi="宋体"/>
          <w:sz w:val="22"/>
          <w:szCs w:val="28"/>
        </w:rPr>
      </w:pPr>
    </w:p>
    <w:p w14:paraId="5BA52532" w14:textId="5660E9DD" w:rsidR="00D97DB4" w:rsidRPr="00B01D3F" w:rsidRDefault="00F6647F"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9.3学龄儿童期的自我与社会化</w:t>
      </w:r>
    </w:p>
    <w:p w14:paraId="04EB08E3" w14:textId="7E825DD7" w:rsidR="00F6647F" w:rsidRPr="00B01D3F" w:rsidRDefault="002A4DE1" w:rsidP="00812E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9.3.1学龄期儿童的家庭功能</w:t>
      </w:r>
    </w:p>
    <w:p w14:paraId="23C668E2" w14:textId="45122594" w:rsidR="002A4DE1" w:rsidRPr="00B01D3F" w:rsidRDefault="002A4DE1" w:rsidP="002A4DE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提供衣食住所、鼓励好好学习、发展积极自尊、培养同伴友谊、提供和谐稳定</w:t>
      </w:r>
    </w:p>
    <w:p w14:paraId="56E78C1E" w14:textId="34A81676" w:rsidR="00165AC9" w:rsidRPr="00B01D3F" w:rsidRDefault="00165AC9" w:rsidP="00165AC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9.3.2学龄期儿童的家庭关系</w:t>
      </w:r>
    </w:p>
    <w:p w14:paraId="6BBC9958" w14:textId="56DB9718" w:rsidR="00165AC9" w:rsidRPr="00B01D3F" w:rsidRDefault="00165AC9" w:rsidP="00A364D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在学龄儿童期，儿童与父母在一起的时间下降</w:t>
      </w:r>
      <w:r w:rsidR="00A364DC" w:rsidRPr="00B01D3F">
        <w:rPr>
          <w:rFonts w:ascii="宋体" w:eastAsia="宋体" w:hAnsi="宋体" w:hint="eastAsia"/>
          <w:sz w:val="22"/>
          <w:szCs w:val="28"/>
        </w:rPr>
        <w:t>，</w:t>
      </w:r>
      <w:r w:rsidRPr="00B01D3F">
        <w:rPr>
          <w:rFonts w:ascii="宋体" w:eastAsia="宋体" w:hAnsi="宋体" w:hint="eastAsia"/>
          <w:sz w:val="22"/>
          <w:szCs w:val="28"/>
        </w:rPr>
        <w:t>之前建立了权威型教养方式的父母就显得游刃有余。对学龄儿童来说，</w:t>
      </w:r>
      <w:r w:rsidRPr="00B01D3F">
        <w:rPr>
          <w:rFonts w:ascii="宋体" w:eastAsia="宋体" w:hAnsi="宋体" w:hint="eastAsia"/>
          <w:b/>
          <w:bCs/>
          <w:sz w:val="22"/>
          <w:szCs w:val="28"/>
        </w:rPr>
        <w:t>晓之以理的教养方式比较有效</w:t>
      </w:r>
      <w:r w:rsidR="00A364DC" w:rsidRPr="00B01D3F">
        <w:rPr>
          <w:rFonts w:ascii="宋体" w:eastAsia="宋体" w:hAnsi="宋体" w:hint="eastAsia"/>
          <w:sz w:val="22"/>
          <w:szCs w:val="28"/>
        </w:rPr>
        <w:t>，</w:t>
      </w:r>
      <w:r w:rsidRPr="00B01D3F">
        <w:rPr>
          <w:rFonts w:ascii="宋体" w:eastAsia="宋体" w:hAnsi="宋体" w:hint="eastAsia"/>
          <w:sz w:val="22"/>
          <w:szCs w:val="28"/>
        </w:rPr>
        <w:t>管理有方的父母会渐渐</w:t>
      </w:r>
      <w:r w:rsidRPr="00B01D3F">
        <w:rPr>
          <w:rFonts w:ascii="宋体" w:eastAsia="宋体" w:hAnsi="宋体" w:hint="eastAsia"/>
          <w:b/>
          <w:bCs/>
          <w:sz w:val="22"/>
          <w:szCs w:val="28"/>
        </w:rPr>
        <w:t>转为亲子“共治”</w:t>
      </w:r>
      <w:r w:rsidRPr="00B01D3F">
        <w:rPr>
          <w:rFonts w:ascii="宋体" w:eastAsia="宋体" w:hAnsi="宋体"/>
          <w:b/>
          <w:bCs/>
          <w:sz w:val="22"/>
          <w:szCs w:val="28"/>
        </w:rPr>
        <w:t xml:space="preserve"> </w:t>
      </w:r>
      <w:r w:rsidRPr="00B01D3F">
        <w:rPr>
          <w:rFonts w:ascii="宋体" w:eastAsia="宋体" w:hAnsi="宋体" w:hint="eastAsia"/>
          <w:sz w:val="22"/>
          <w:szCs w:val="28"/>
        </w:rPr>
        <w:t>即让儿童对自己的一言一行负责，父母只是进行一般性的监督。在学龄儿童期，父母仍然是学龄儿童生活中</w:t>
      </w:r>
      <w:r w:rsidRPr="00B01D3F">
        <w:rPr>
          <w:rFonts w:ascii="宋体" w:eastAsia="宋体" w:hAnsi="宋体" w:hint="eastAsia"/>
          <w:b/>
          <w:bCs/>
          <w:sz w:val="22"/>
          <w:szCs w:val="28"/>
        </w:rPr>
        <w:t>最有影响</w:t>
      </w:r>
      <w:r w:rsidRPr="00B01D3F">
        <w:rPr>
          <w:rFonts w:ascii="宋体" w:eastAsia="宋体" w:hAnsi="宋体" w:hint="eastAsia"/>
          <w:sz w:val="22"/>
          <w:szCs w:val="28"/>
        </w:rPr>
        <w:t>的人。</w:t>
      </w:r>
    </w:p>
    <w:p w14:paraId="0C1F1694" w14:textId="77777777" w:rsidR="00711F1B" w:rsidRPr="00B01D3F" w:rsidRDefault="00711F1B" w:rsidP="00711F1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9.3.3父母的管教行为</w:t>
      </w:r>
    </w:p>
    <w:p w14:paraId="1FB1E311" w14:textId="77777777" w:rsidR="00711F1B" w:rsidRPr="00B01D3F" w:rsidRDefault="00711F1B" w:rsidP="00711F1B">
      <w:pPr>
        <w:tabs>
          <w:tab w:val="left" w:pos="1117"/>
        </w:tabs>
        <w:ind w:firstLineChars="200" w:firstLine="440"/>
        <w:rPr>
          <w:rFonts w:ascii="宋体" w:eastAsia="宋体" w:hAnsi="宋体"/>
          <w:sz w:val="22"/>
          <w:szCs w:val="28"/>
        </w:rPr>
      </w:pPr>
      <w:r w:rsidRPr="00B01D3F">
        <w:rPr>
          <w:rFonts w:ascii="宋体" w:eastAsia="宋体" w:hAnsi="宋体"/>
          <w:sz w:val="22"/>
          <w:szCs w:val="28"/>
        </w:rPr>
        <w:t>1</w:t>
      </w:r>
      <w:r w:rsidRPr="00B01D3F">
        <w:rPr>
          <w:rFonts w:ascii="宋体" w:eastAsia="宋体" w:hAnsi="宋体" w:hint="eastAsia"/>
          <w:sz w:val="22"/>
          <w:szCs w:val="28"/>
        </w:rPr>
        <w:t>．直接教导</w:t>
      </w:r>
    </w:p>
    <w:p w14:paraId="4796B2FA" w14:textId="43D7C7C7" w:rsidR="00711F1B" w:rsidRPr="00B01D3F" w:rsidRDefault="00711F1B" w:rsidP="009056C3">
      <w:pPr>
        <w:tabs>
          <w:tab w:val="left" w:pos="1117"/>
        </w:tabs>
        <w:ind w:firstLineChars="200" w:firstLine="440"/>
        <w:rPr>
          <w:rFonts w:ascii="宋体" w:eastAsia="宋体" w:hAnsi="宋体"/>
          <w:sz w:val="22"/>
          <w:szCs w:val="28"/>
        </w:rPr>
      </w:pPr>
      <w:r w:rsidRPr="00B01D3F">
        <w:rPr>
          <w:rFonts w:ascii="宋体" w:eastAsia="宋体" w:hAnsi="宋体"/>
          <w:sz w:val="22"/>
          <w:szCs w:val="28"/>
        </w:rPr>
        <w:t>“直接教导”，也就是要告诉儿童做什么、什么时候做、为什么要这么做，这可以帮助孩子掌握社会技能和情绪调节技能。</w:t>
      </w:r>
      <w:r w:rsidRPr="00B01D3F">
        <w:rPr>
          <w:rFonts w:ascii="宋体" w:eastAsia="宋体" w:hAnsi="宋体" w:hint="eastAsia"/>
          <w:sz w:val="22"/>
          <w:szCs w:val="28"/>
        </w:rPr>
        <w:t>父母可以向孩子解释情绪与行为的关系，得到父母这种训练的儿童往往具有较好的社会技能。</w:t>
      </w:r>
    </w:p>
    <w:p w14:paraId="7C1EC93B" w14:textId="77777777" w:rsidR="00E36C92" w:rsidRPr="00B01D3F" w:rsidRDefault="00E36C92" w:rsidP="00E36C92">
      <w:pPr>
        <w:tabs>
          <w:tab w:val="left" w:pos="1117"/>
        </w:tabs>
        <w:ind w:firstLineChars="200" w:firstLine="440"/>
        <w:rPr>
          <w:rFonts w:ascii="宋体" w:eastAsia="宋体" w:hAnsi="宋体"/>
          <w:sz w:val="22"/>
          <w:szCs w:val="28"/>
        </w:rPr>
      </w:pPr>
      <w:r w:rsidRPr="00B01D3F">
        <w:rPr>
          <w:rFonts w:ascii="宋体" w:eastAsia="宋体" w:hAnsi="宋体"/>
          <w:sz w:val="22"/>
          <w:szCs w:val="28"/>
        </w:rPr>
        <w:t>2</w:t>
      </w:r>
      <w:r w:rsidRPr="00B01D3F">
        <w:rPr>
          <w:rFonts w:ascii="宋体" w:eastAsia="宋体" w:hAnsi="宋体" w:hint="eastAsia"/>
          <w:sz w:val="22"/>
          <w:szCs w:val="28"/>
        </w:rPr>
        <w:t>．榜样示范</w:t>
      </w:r>
    </w:p>
    <w:p w14:paraId="0879D390" w14:textId="4CCB9DA0" w:rsidR="00E36C92" w:rsidRPr="00B01D3F" w:rsidRDefault="00E36C92" w:rsidP="00E36C9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直接教导辅以“榜样示范” 效果更好。儿童通过观察父母，学到了很多东西。观察学习也能引发“反模仿”，即学到什么是不能做的。</w:t>
      </w:r>
    </w:p>
    <w:p w14:paraId="51398F6F" w14:textId="77777777" w:rsidR="009056C3" w:rsidRPr="00B01D3F" w:rsidRDefault="009056C3" w:rsidP="009056C3">
      <w:pPr>
        <w:tabs>
          <w:tab w:val="left" w:pos="1117"/>
        </w:tabs>
        <w:ind w:firstLineChars="200" w:firstLine="440"/>
        <w:rPr>
          <w:rFonts w:ascii="宋体" w:eastAsia="宋体" w:hAnsi="宋体"/>
          <w:sz w:val="22"/>
          <w:szCs w:val="28"/>
        </w:rPr>
      </w:pPr>
      <w:r w:rsidRPr="00B01D3F">
        <w:rPr>
          <w:rFonts w:ascii="宋体" w:eastAsia="宋体" w:hAnsi="宋体"/>
          <w:sz w:val="22"/>
          <w:szCs w:val="28"/>
        </w:rPr>
        <w:t>3</w:t>
      </w:r>
      <w:r w:rsidRPr="00B01D3F">
        <w:rPr>
          <w:rFonts w:ascii="宋体" w:eastAsia="宋体" w:hAnsi="宋体" w:hint="eastAsia"/>
          <w:sz w:val="22"/>
          <w:szCs w:val="28"/>
        </w:rPr>
        <w:t>．给予反馈</w:t>
      </w:r>
    </w:p>
    <w:p w14:paraId="4BE6E511" w14:textId="2A2ECB2E" w:rsidR="009056C3" w:rsidRPr="00B01D3F" w:rsidRDefault="009056C3" w:rsidP="009056C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给孩子反馈，来表明某种行为是否适当。反馈通常以两种方式来表现：</w:t>
      </w:r>
    </w:p>
    <w:p w14:paraId="73EE95AA" w14:textId="77777777" w:rsidR="009056C3" w:rsidRPr="00B01D3F" w:rsidRDefault="009056C3" w:rsidP="009056C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一是“强化”，它会增加反应再次出现的可能性</w:t>
      </w:r>
    </w:p>
    <w:p w14:paraId="22F08874" w14:textId="77777777" w:rsidR="009056C3" w:rsidRPr="00B01D3F" w:rsidRDefault="009056C3" w:rsidP="009056C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二是“惩罚”，它会遏制反应再次出现的可能性</w:t>
      </w:r>
    </w:p>
    <w:p w14:paraId="6424733D" w14:textId="2A9A315E" w:rsidR="002A4DE1" w:rsidRPr="00B01D3F" w:rsidRDefault="009056C3" w:rsidP="00543D1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有时候父母不知不觉中强化了他们恰恰想要禁止的行为</w:t>
      </w:r>
    </w:p>
    <w:p w14:paraId="4F4FDFF3" w14:textId="77777777" w:rsidR="00543D17" w:rsidRPr="00B01D3F" w:rsidRDefault="00543D17" w:rsidP="00543D17">
      <w:pPr>
        <w:tabs>
          <w:tab w:val="left" w:pos="1117"/>
        </w:tabs>
        <w:ind w:firstLineChars="200" w:firstLine="440"/>
        <w:rPr>
          <w:rFonts w:ascii="宋体" w:eastAsia="宋体" w:hAnsi="宋体"/>
          <w:sz w:val="22"/>
          <w:szCs w:val="28"/>
        </w:rPr>
      </w:pPr>
      <w:r w:rsidRPr="00B01D3F">
        <w:rPr>
          <w:rFonts w:ascii="宋体" w:eastAsia="宋体" w:hAnsi="宋体"/>
          <w:sz w:val="22"/>
          <w:szCs w:val="28"/>
        </w:rPr>
        <w:t xml:space="preserve">4. </w:t>
      </w:r>
      <w:r w:rsidRPr="00B01D3F">
        <w:rPr>
          <w:rFonts w:ascii="宋体" w:eastAsia="宋体" w:hAnsi="宋体" w:hint="eastAsia"/>
          <w:sz w:val="22"/>
          <w:szCs w:val="28"/>
        </w:rPr>
        <w:t>正面管教</w:t>
      </w:r>
    </w:p>
    <w:p w14:paraId="464F4EFC" w14:textId="77777777" w:rsidR="00543D17" w:rsidRPr="00B01D3F" w:rsidRDefault="00543D17" w:rsidP="00543D17">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最有效的管教方式</w:t>
      </w:r>
      <w:r w:rsidRPr="00B01D3F">
        <w:rPr>
          <w:rFonts w:ascii="宋体" w:eastAsia="宋体" w:hAnsi="宋体" w:hint="eastAsia"/>
          <w:sz w:val="22"/>
          <w:szCs w:val="28"/>
        </w:rPr>
        <w:t>是鼓励良好行为，方法包括与儿童共同建立相互尊重的连接，让儿童事先知道如何行动，表扬成熟的行为等，这也就是“正面管教”或“积极养育”。</w:t>
      </w:r>
    </w:p>
    <w:p w14:paraId="6B95EDFD" w14:textId="431DC2DB" w:rsidR="00543D17" w:rsidRPr="00B01D3F" w:rsidRDefault="00D84150" w:rsidP="00543D17">
      <w:pPr>
        <w:tabs>
          <w:tab w:val="left" w:pos="1117"/>
        </w:tabs>
        <w:ind w:firstLineChars="200" w:firstLine="440"/>
        <w:rPr>
          <w:rFonts w:ascii="宋体" w:eastAsia="宋体" w:hAnsi="宋体"/>
          <w:sz w:val="22"/>
          <w:szCs w:val="28"/>
        </w:rPr>
      </w:pPr>
      <w:r w:rsidRPr="00B01D3F">
        <w:rPr>
          <w:rFonts w:ascii="宋体" w:eastAsia="宋体" w:hAnsi="宋体"/>
          <w:noProof/>
          <w:sz w:val="22"/>
          <w:szCs w:val="28"/>
        </w:rPr>
        <w:lastRenderedPageBreak/>
        <w:drawing>
          <wp:anchor distT="0" distB="0" distL="114300" distR="114300" simplePos="0" relativeHeight="251658240" behindDoc="0" locked="0" layoutInCell="1" allowOverlap="1" wp14:anchorId="69BAB723" wp14:editId="368DB9D6">
            <wp:simplePos x="0" y="0"/>
            <wp:positionH relativeFrom="column">
              <wp:posOffset>400088</wp:posOffset>
            </wp:positionH>
            <wp:positionV relativeFrom="paragraph">
              <wp:posOffset>212725</wp:posOffset>
            </wp:positionV>
            <wp:extent cx="4451350" cy="2282825"/>
            <wp:effectExtent l="0" t="0" r="6350" b="3175"/>
            <wp:wrapTopAndBottom/>
            <wp:docPr id="7923365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36507" name="图片 7923365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51350" cy="2282825"/>
                    </a:xfrm>
                    <a:prstGeom prst="rect">
                      <a:avLst/>
                    </a:prstGeom>
                  </pic:spPr>
                </pic:pic>
              </a:graphicData>
            </a:graphic>
            <wp14:sizeRelH relativeFrom="page">
              <wp14:pctWidth>0</wp14:pctWidth>
            </wp14:sizeRelH>
            <wp14:sizeRelV relativeFrom="page">
              <wp14:pctHeight>0</wp14:pctHeight>
            </wp14:sizeRelV>
          </wp:anchor>
        </w:drawing>
      </w:r>
      <w:r w:rsidR="00543D17" w:rsidRPr="00B01D3F">
        <w:rPr>
          <w:rFonts w:ascii="宋体" w:eastAsia="宋体" w:hAnsi="宋体" w:hint="eastAsia"/>
          <w:sz w:val="22"/>
          <w:szCs w:val="28"/>
        </w:rPr>
        <w:t>父母要想对处理儿童养育中的挑战得心应手，减少使用体罚手段，那么，可以尝试下面的方法。</w:t>
      </w:r>
    </w:p>
    <w:p w14:paraId="2F78BFF9" w14:textId="58E867C3" w:rsidR="00A364DC" w:rsidRPr="00B01D3F" w:rsidRDefault="007E1C1A" w:rsidP="002A4DE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9.3.4学龄儿童期的同伴关系——同伴地位</w:t>
      </w:r>
    </w:p>
    <w:p w14:paraId="6DD31CE7" w14:textId="77777777" w:rsidR="00765E57" w:rsidRPr="00B01D3F" w:rsidRDefault="00765E57" w:rsidP="00765E57">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根据学龄儿童在班级中受欢迎的程度，使用同伴提名法，可以把儿童分为四类。</w:t>
      </w:r>
    </w:p>
    <w:p w14:paraId="3DE0837C" w14:textId="68746471"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w:t>
      </w:r>
      <w:r w:rsidRPr="00B01D3F">
        <w:rPr>
          <w:rFonts w:ascii="宋体" w:eastAsia="宋体" w:hAnsi="宋体" w:hint="eastAsia"/>
          <w:b/>
          <w:bCs/>
          <w:sz w:val="22"/>
          <w:szCs w:val="28"/>
        </w:rPr>
        <w:t>受欢迎的儿童</w:t>
      </w:r>
      <w:r w:rsidRPr="00B01D3F">
        <w:rPr>
          <w:rFonts w:ascii="宋体" w:eastAsia="宋体" w:hAnsi="宋体" w:hint="eastAsia"/>
          <w:sz w:val="22"/>
          <w:szCs w:val="28"/>
        </w:rPr>
        <w:t>”</w:t>
      </w:r>
    </w:p>
    <w:p w14:paraId="69210A14" w14:textId="3873F18F"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学习成绩好、社会能力强的同学</w:t>
      </w:r>
    </w:p>
    <w:p w14:paraId="338C9FE5" w14:textId="5306D2EA"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打架的攻击性男孩和关系攻击的女孩</w:t>
      </w:r>
    </w:p>
    <w:p w14:paraId="34DEECFC" w14:textId="11AF2668"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w:t>
      </w:r>
      <w:r w:rsidRPr="00B01D3F">
        <w:rPr>
          <w:rFonts w:ascii="宋体" w:eastAsia="宋体" w:hAnsi="宋体" w:hint="eastAsia"/>
          <w:b/>
          <w:bCs/>
          <w:sz w:val="22"/>
          <w:szCs w:val="28"/>
        </w:rPr>
        <w:t>被拒绝的儿童</w:t>
      </w:r>
      <w:r w:rsidRPr="00B01D3F">
        <w:rPr>
          <w:rFonts w:ascii="宋体" w:eastAsia="宋体" w:hAnsi="宋体" w:hint="eastAsia"/>
          <w:sz w:val="22"/>
          <w:szCs w:val="28"/>
        </w:rPr>
        <w:t>”</w:t>
      </w:r>
    </w:p>
    <w:p w14:paraId="67363C63" w14:textId="2D9E9983"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攻击性过强、多动、社会技能差、无法调节自己的情绪、冲动。</w:t>
      </w:r>
    </w:p>
    <w:p w14:paraId="26B78EB0" w14:textId="337BC0C2"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害羞、退缩、胆怯、孤独，社交焦虑</w:t>
      </w:r>
    </w:p>
    <w:p w14:paraId="6AE9BEEA" w14:textId="357AD17B" w:rsidR="00765E57" w:rsidRPr="00B01D3F" w:rsidRDefault="00765E57" w:rsidP="00765E5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3.“有争议的儿童”</w:t>
      </w:r>
    </w:p>
    <w:p w14:paraId="244E1411" w14:textId="43C33958" w:rsidR="00765E57" w:rsidRPr="00B01D3F" w:rsidRDefault="00765E57" w:rsidP="00765E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可能有敌意、有破坏性，但是他们也会有积极的亲社会举动。有些同伴不喜欢他们，他们却拥有使自己免受社会排斥的品质</w:t>
      </w:r>
    </w:p>
    <w:p w14:paraId="626489CB" w14:textId="01206A37" w:rsidR="00765E57" w:rsidRPr="00B01D3F" w:rsidRDefault="00765E57" w:rsidP="00765E5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4.“被忽视的儿童”</w:t>
      </w:r>
    </w:p>
    <w:p w14:paraId="022D9953" w14:textId="77777777" w:rsidR="00765E57" w:rsidRPr="00B01D3F" w:rsidRDefault="00765E57" w:rsidP="00765E57">
      <w:pPr>
        <w:tabs>
          <w:tab w:val="left" w:pos="1117"/>
        </w:tabs>
        <w:ind w:firstLineChars="200" w:firstLine="440"/>
        <w:rPr>
          <w:rFonts w:ascii="宋体" w:eastAsia="宋体" w:hAnsi="宋体"/>
          <w:b/>
          <w:bCs/>
          <w:sz w:val="22"/>
          <w:szCs w:val="28"/>
        </w:rPr>
      </w:pPr>
      <w:r w:rsidRPr="00B01D3F">
        <w:rPr>
          <w:rFonts w:ascii="宋体" w:eastAsia="宋体" w:hAnsi="宋体" w:hint="eastAsia"/>
          <w:sz w:val="22"/>
          <w:szCs w:val="28"/>
        </w:rPr>
        <w:t>他们社会交往少，被同学认为羞涩，但他们的社会技能并不比普通儿童差，他们没有觉得孤独或不快。</w:t>
      </w:r>
      <w:r w:rsidRPr="00B01D3F">
        <w:rPr>
          <w:rFonts w:ascii="宋体" w:eastAsia="宋体" w:hAnsi="宋体" w:hint="eastAsia"/>
          <w:b/>
          <w:bCs/>
          <w:sz w:val="22"/>
          <w:szCs w:val="28"/>
        </w:rPr>
        <w:t>令人意外的是他们通常有很好的社会适应</w:t>
      </w:r>
    </w:p>
    <w:p w14:paraId="4FC8A962" w14:textId="77777777" w:rsidR="00BB6CF1" w:rsidRPr="00B01D3F" w:rsidRDefault="00BB6CF1" w:rsidP="00BB6C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9.3.5友谊的发展</w:t>
      </w:r>
    </w:p>
    <w:p w14:paraId="7CD11D61" w14:textId="1A897251" w:rsidR="002D03CA" w:rsidRPr="00B01D3F" w:rsidRDefault="002D03CA" w:rsidP="002D03C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由于女孩对亲密感的要求更高，所以友谊中排他性也更强。学龄女孩不太关心朋友的数量，更在意的是有几个可以信赖的知心朋友。</w:t>
      </w:r>
    </w:p>
    <w:p w14:paraId="7D610387" w14:textId="77777777" w:rsidR="002D03CA" w:rsidRPr="00B01D3F" w:rsidRDefault="002D03CA" w:rsidP="002D03C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男孩的朋友较多，但是往往不太亲密、感情浅。</w:t>
      </w:r>
    </w:p>
    <w:p w14:paraId="0DD14476" w14:textId="77777777" w:rsidR="002D03CA" w:rsidRPr="00B01D3F" w:rsidRDefault="002D03CA" w:rsidP="002D03C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男孩女孩在友谊中的反应性、主动性或合作能力上并无差异。</w:t>
      </w:r>
    </w:p>
    <w:p w14:paraId="763EEC35" w14:textId="77777777" w:rsidR="000302CA" w:rsidRPr="00B01D3F" w:rsidRDefault="000302CA" w:rsidP="002D03CA">
      <w:pPr>
        <w:tabs>
          <w:tab w:val="left" w:pos="1117"/>
        </w:tabs>
        <w:ind w:firstLineChars="200" w:firstLine="440"/>
        <w:rPr>
          <w:rFonts w:ascii="宋体" w:eastAsia="宋体" w:hAnsi="宋体"/>
          <w:sz w:val="22"/>
          <w:szCs w:val="28"/>
        </w:rPr>
      </w:pPr>
    </w:p>
    <w:p w14:paraId="7140ADF8" w14:textId="77777777" w:rsidR="005F51EE" w:rsidRPr="00B01D3F" w:rsidRDefault="005F51EE" w:rsidP="005F51E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9.4</w:t>
      </w:r>
      <w:r w:rsidRPr="00B01D3F">
        <w:rPr>
          <w:rFonts w:ascii="宋体" w:eastAsia="宋体" w:hAnsi="宋体" w:hint="eastAsia"/>
          <w:b/>
          <w:bCs/>
          <w:sz w:val="22"/>
          <w:szCs w:val="28"/>
        </w:rPr>
        <w:t>青少年期的自我与社会化</w:t>
      </w:r>
    </w:p>
    <w:p w14:paraId="3D88B1E8"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9.4.1青少年期的情绪发展</w:t>
      </w:r>
      <w:r w:rsidRPr="00B01D3F">
        <w:rPr>
          <w:rFonts w:ascii="宋体" w:eastAsia="宋体" w:hAnsi="宋体"/>
          <w:sz w:val="22"/>
          <w:szCs w:val="28"/>
        </w:rPr>
        <w:t>——</w:t>
      </w:r>
      <w:r w:rsidRPr="00B01D3F">
        <w:rPr>
          <w:rFonts w:ascii="宋体" w:eastAsia="宋体" w:hAnsi="宋体" w:hint="eastAsia"/>
          <w:sz w:val="22"/>
          <w:szCs w:val="28"/>
        </w:rPr>
        <w:t>日常的情绪体验</w:t>
      </w:r>
    </w:p>
    <w:p w14:paraId="5DA1F44A"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初中生体验到的消极情绪比学龄儿童更为突出。</w:t>
      </w:r>
    </w:p>
    <w:p w14:paraId="2925A9EE"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女孩沉浸在消极情绪状态中的时间似乎比男孩更长。</w:t>
      </w:r>
    </w:p>
    <w:p w14:paraId="24F4CA48"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青少年报告的极端积极情绪和消极情绪都比他们的父母多。</w:t>
      </w:r>
    </w:p>
    <w:p w14:paraId="5E00F62F"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青少年的心境会随着背景的不同而摇摆起伏，比如从学校到工作到家庭到同伴，他们的变化比成人更为频繁。</w:t>
      </w:r>
    </w:p>
    <w:p w14:paraId="65F15498" w14:textId="77777777" w:rsidR="004F4E4A" w:rsidRPr="00B01D3F" w:rsidRDefault="004F4E4A" w:rsidP="004F4E4A">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厌烦在青少年期可能具有独特的意义。</w:t>
      </w:r>
    </w:p>
    <w:p w14:paraId="76473E28" w14:textId="77777777" w:rsidR="004F4E4A" w:rsidRPr="00B01D3F" w:rsidRDefault="004F4E4A" w:rsidP="004F4E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青少年期的厌烦与愤怒、挫折感以及缺乏精力或动机相联系。</w:t>
      </w:r>
    </w:p>
    <w:p w14:paraId="59A9566D" w14:textId="7BFA634B" w:rsidR="00A364DC" w:rsidRPr="00B01D3F" w:rsidRDefault="000476A4" w:rsidP="00765E57">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9.4.2</w:t>
      </w:r>
      <w:r w:rsidR="003370C2" w:rsidRPr="00B01D3F">
        <w:rPr>
          <w:rFonts w:ascii="宋体" w:eastAsia="宋体" w:hAnsi="宋体" w:hint="eastAsia"/>
          <w:b/>
          <w:bCs/>
          <w:sz w:val="22"/>
          <w:szCs w:val="28"/>
        </w:rPr>
        <w:t>什么是</w:t>
      </w:r>
      <w:r w:rsidRPr="00B01D3F">
        <w:rPr>
          <w:rFonts w:ascii="宋体" w:eastAsia="宋体" w:hAnsi="宋体" w:hint="eastAsia"/>
          <w:b/>
          <w:bCs/>
          <w:sz w:val="22"/>
          <w:szCs w:val="28"/>
        </w:rPr>
        <w:t>自我认同</w:t>
      </w:r>
    </w:p>
    <w:p w14:paraId="3E2EE027" w14:textId="1B848E82" w:rsidR="000476A4" w:rsidRPr="00B01D3F" w:rsidRDefault="000476A4" w:rsidP="00EC2C9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自我认同是一个人关于</w:t>
      </w:r>
      <w:r w:rsidRPr="00B01D3F">
        <w:rPr>
          <w:rFonts w:ascii="宋体" w:eastAsia="宋体" w:hAnsi="宋体" w:hint="eastAsia"/>
          <w:b/>
          <w:bCs/>
          <w:sz w:val="22"/>
          <w:szCs w:val="28"/>
        </w:rPr>
        <w:t>自己是谁以及如何定义自己</w:t>
      </w:r>
      <w:r w:rsidRPr="00B01D3F">
        <w:rPr>
          <w:rFonts w:ascii="宋体" w:eastAsia="宋体" w:hAnsi="宋体" w:hint="eastAsia"/>
          <w:sz w:val="22"/>
          <w:szCs w:val="28"/>
        </w:rPr>
        <w:t>的思想或观念。包括时间上的连续性和</w:t>
      </w:r>
      <w:r w:rsidRPr="00B01D3F">
        <w:rPr>
          <w:rFonts w:ascii="宋体" w:eastAsia="宋体" w:hAnsi="宋体" w:hint="eastAsia"/>
          <w:sz w:val="22"/>
          <w:szCs w:val="28"/>
        </w:rPr>
        <w:lastRenderedPageBreak/>
        <w:t>空间一致性两个方面。是一个人逐渐认识到自己的</w:t>
      </w:r>
      <w:r w:rsidRPr="00B01D3F">
        <w:rPr>
          <w:rFonts w:ascii="宋体" w:eastAsia="宋体" w:hAnsi="宋体" w:hint="eastAsia"/>
          <w:b/>
          <w:bCs/>
          <w:sz w:val="22"/>
          <w:szCs w:val="28"/>
        </w:rPr>
        <w:t>基本特征</w:t>
      </w:r>
      <w:r w:rsidRPr="00B01D3F">
        <w:rPr>
          <w:rFonts w:ascii="宋体" w:eastAsia="宋体" w:hAnsi="宋体" w:hint="eastAsia"/>
          <w:sz w:val="22"/>
          <w:szCs w:val="28"/>
        </w:rPr>
        <w:t>和自己在</w:t>
      </w:r>
      <w:r w:rsidRPr="00B01D3F">
        <w:rPr>
          <w:rFonts w:ascii="宋体" w:eastAsia="宋体" w:hAnsi="宋体" w:hint="eastAsia"/>
          <w:b/>
          <w:bCs/>
          <w:sz w:val="22"/>
          <w:szCs w:val="28"/>
        </w:rPr>
        <w:t>社会上的位置</w:t>
      </w:r>
      <w:r w:rsidRPr="00B01D3F">
        <w:rPr>
          <w:rFonts w:ascii="宋体" w:eastAsia="宋体" w:hAnsi="宋体" w:hint="eastAsia"/>
          <w:sz w:val="22"/>
          <w:szCs w:val="28"/>
        </w:rPr>
        <w:t>的过程。是对“我是谁”，“我将来的发展方向”以及“我如何适应社会”等问题的坚定和连贯的意识。</w:t>
      </w:r>
    </w:p>
    <w:p w14:paraId="275A1502" w14:textId="77777777" w:rsidR="000476A4" w:rsidRPr="00B01D3F" w:rsidRDefault="000476A4" w:rsidP="000476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自我认同感当个体开始决定要成为一个什么样的人，加入什么群体，采取什么价值观，支持什么人际交往方式，以及从事什么职业方向时，个体的自我认同感就开始建构了。</w:t>
      </w:r>
    </w:p>
    <w:p w14:paraId="0F660888" w14:textId="3727ECE4" w:rsidR="00556C60" w:rsidRPr="00B01D3F" w:rsidRDefault="00556C60" w:rsidP="000476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9.4.3自我认同的四种状态</w:t>
      </w:r>
    </w:p>
    <w:p w14:paraId="32B10BF5" w14:textId="474F0D25" w:rsidR="00556C60" w:rsidRPr="00B01D3F" w:rsidRDefault="00556C60" w:rsidP="000476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探索：个体在自我认同发展过程中努力寻找适合的目标、价值观和理想等，这时个体需要从多种选择中做出抉择，以便做出有意义的投入</w:t>
      </w:r>
    </w:p>
    <w:p w14:paraId="6D51517B" w14:textId="28B46C6A" w:rsidR="00556C60" w:rsidRPr="00B01D3F" w:rsidRDefault="00556C60" w:rsidP="000476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承诺</w:t>
      </w:r>
      <w:r w:rsidR="00682F5A" w:rsidRPr="00B01D3F">
        <w:rPr>
          <w:rFonts w:ascii="宋体" w:eastAsia="宋体" w:hAnsi="宋体" w:hint="eastAsia"/>
          <w:sz w:val="22"/>
          <w:szCs w:val="28"/>
        </w:rPr>
        <w:t>：个体为认识自己、实现自我，对于目标、价值观和理想等做出的精力、毅力和时间等方面的个人投资、自我牺牲以及对特定兴趣的维持</w:t>
      </w:r>
    </w:p>
    <w:p w14:paraId="4FE61B36" w14:textId="23DBB056" w:rsidR="00682F5A" w:rsidRPr="00B01D3F" w:rsidRDefault="00F42A45" w:rsidP="000476A4">
      <w:pPr>
        <w:tabs>
          <w:tab w:val="left" w:pos="1117"/>
        </w:tabs>
        <w:ind w:firstLineChars="200" w:firstLine="440"/>
        <w:rPr>
          <w:rFonts w:ascii="宋体" w:eastAsia="宋体" w:hAnsi="宋体"/>
          <w:sz w:val="22"/>
          <w:szCs w:val="28"/>
        </w:rPr>
      </w:pPr>
      <w:r w:rsidRPr="00B01D3F">
        <w:rPr>
          <w:rFonts w:ascii="宋体" w:eastAsia="宋体" w:hAnsi="宋体" w:hint="eastAsia"/>
          <w:noProof/>
          <w:sz w:val="22"/>
          <w:szCs w:val="28"/>
        </w:rPr>
        <w:drawing>
          <wp:inline distT="0" distB="0" distL="0" distR="0" wp14:anchorId="3E08952E" wp14:editId="5C5B0303">
            <wp:extent cx="3287485" cy="2418446"/>
            <wp:effectExtent l="0" t="0" r="1905" b="0"/>
            <wp:docPr id="207005899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58992" name="图片 20700589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53373" cy="2466916"/>
                    </a:xfrm>
                    <a:prstGeom prst="rect">
                      <a:avLst/>
                    </a:prstGeom>
                  </pic:spPr>
                </pic:pic>
              </a:graphicData>
            </a:graphic>
          </wp:inline>
        </w:drawing>
      </w:r>
    </w:p>
    <w:p w14:paraId="627CA14F" w14:textId="66A752FB" w:rsidR="00A364DC" w:rsidRPr="00B01D3F" w:rsidRDefault="00865C43" w:rsidP="002A4DE1">
      <w:pPr>
        <w:tabs>
          <w:tab w:val="left" w:pos="1117"/>
        </w:tabs>
        <w:ind w:firstLineChars="200" w:firstLine="440"/>
        <w:rPr>
          <w:rFonts w:ascii="宋体" w:eastAsia="宋体" w:hAnsi="宋体"/>
          <w:sz w:val="22"/>
          <w:szCs w:val="28"/>
        </w:rPr>
      </w:pPr>
      <w:r w:rsidRPr="00B01D3F">
        <w:rPr>
          <w:rFonts w:ascii="宋体" w:eastAsia="宋体" w:hAnsi="宋体"/>
          <w:noProof/>
          <w:sz w:val="22"/>
          <w:szCs w:val="28"/>
        </w:rPr>
        <w:drawing>
          <wp:inline distT="0" distB="0" distL="0" distR="0" wp14:anchorId="3C275EB2" wp14:editId="115A9D8E">
            <wp:extent cx="4735285" cy="2542868"/>
            <wp:effectExtent l="0" t="0" r="1905" b="0"/>
            <wp:docPr id="20053275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7516" name="图片 20053275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8052" cy="2581944"/>
                    </a:xfrm>
                    <a:prstGeom prst="rect">
                      <a:avLst/>
                    </a:prstGeom>
                  </pic:spPr>
                </pic:pic>
              </a:graphicData>
            </a:graphic>
          </wp:inline>
        </w:drawing>
      </w:r>
    </w:p>
    <w:p w14:paraId="5A8CD742" w14:textId="77777777" w:rsidR="008F1C3B" w:rsidRPr="00B01D3F" w:rsidRDefault="008F1C3B" w:rsidP="008F1C3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9.4.2青少年的自我认同</w:t>
      </w:r>
    </w:p>
    <w:p w14:paraId="0C0B3EC7" w14:textId="77777777" w:rsidR="008F1C3B" w:rsidRPr="00B01D3F" w:rsidRDefault="008F1C3B" w:rsidP="008F1C3B">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这四种状态并不是恒久不变的，它们随着个体的发展也会改变</w:t>
      </w:r>
    </w:p>
    <w:p w14:paraId="2673FD76" w14:textId="77777777" w:rsidR="008F1C3B" w:rsidRPr="00B01D3F" w:rsidRDefault="008F1C3B" w:rsidP="008F1C3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很多人会从“较低”的状态（早闭、扩散）走向“高级”的状态（延迟、完成），但是有些人也会走回头路。</w:t>
      </w:r>
    </w:p>
    <w:p w14:paraId="4ACF4EF0" w14:textId="77777777" w:rsidR="008F1C3B" w:rsidRPr="00B01D3F" w:rsidRDefault="008F1C3B" w:rsidP="008F1C3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从青少年后期开始，越来越多的人处于延迟或完成状态，但是也有一些人，甚至是年轻的成人，仍然处于早闭或扩散状态。早闭者到中年时，回顾自己的生活历程，往往会由早闭状态转为延迟或完成。</w:t>
      </w:r>
    </w:p>
    <w:p w14:paraId="6E978849" w14:textId="6A6A02CF" w:rsidR="00B01D3F" w:rsidRDefault="008F1C3B" w:rsidP="00B01D3F">
      <w:pPr>
        <w:tabs>
          <w:tab w:val="left" w:pos="1117"/>
        </w:tabs>
        <w:ind w:firstLineChars="200" w:firstLine="440"/>
        <w:rPr>
          <w:rFonts w:ascii="宋体" w:eastAsia="宋体" w:hAnsi="宋体" w:hint="eastAsia"/>
          <w:sz w:val="22"/>
          <w:szCs w:val="28"/>
        </w:rPr>
      </w:pPr>
      <w:r w:rsidRPr="00B01D3F">
        <w:rPr>
          <w:rFonts w:ascii="宋体" w:eastAsia="宋体" w:hAnsi="宋体" w:hint="eastAsia"/>
          <w:sz w:val="22"/>
          <w:szCs w:val="28"/>
        </w:rPr>
        <w:t>实际上，成人在面对个人和家庭的危机时，可能会数次经历“延迟</w:t>
      </w:r>
      <w:r w:rsidRPr="00B01D3F">
        <w:rPr>
          <w:rFonts w:ascii="宋体" w:eastAsia="宋体" w:hAnsi="宋体"/>
          <w:sz w:val="22"/>
          <w:szCs w:val="28"/>
        </w:rPr>
        <w:t>-</w:t>
      </w:r>
      <w:r w:rsidRPr="00B01D3F">
        <w:rPr>
          <w:rFonts w:ascii="宋体" w:eastAsia="宋体" w:hAnsi="宋体" w:hint="eastAsia"/>
          <w:sz w:val="22"/>
          <w:szCs w:val="28"/>
        </w:rPr>
        <w:t>完成</w:t>
      </w:r>
      <w:r w:rsidRPr="00B01D3F">
        <w:rPr>
          <w:rFonts w:ascii="宋体" w:eastAsia="宋体" w:hAnsi="宋体"/>
          <w:sz w:val="22"/>
          <w:szCs w:val="28"/>
        </w:rPr>
        <w:t>-</w:t>
      </w:r>
      <w:r w:rsidRPr="00B01D3F">
        <w:rPr>
          <w:rFonts w:ascii="宋体" w:eastAsia="宋体" w:hAnsi="宋体" w:hint="eastAsia"/>
          <w:sz w:val="22"/>
          <w:szCs w:val="28"/>
        </w:rPr>
        <w:t>延迟</w:t>
      </w:r>
      <w:r w:rsidRPr="00B01D3F">
        <w:rPr>
          <w:rFonts w:ascii="宋体" w:eastAsia="宋体" w:hAnsi="宋体"/>
          <w:sz w:val="22"/>
          <w:szCs w:val="28"/>
        </w:rPr>
        <w:t>-</w:t>
      </w:r>
      <w:r w:rsidRPr="00B01D3F">
        <w:rPr>
          <w:rFonts w:ascii="宋体" w:eastAsia="宋体" w:hAnsi="宋体" w:hint="eastAsia"/>
          <w:sz w:val="22"/>
          <w:szCs w:val="28"/>
        </w:rPr>
        <w:t>完成”的循环。</w:t>
      </w:r>
      <w:bookmarkStart w:id="4" w:name="_Toc184715709"/>
    </w:p>
    <w:p w14:paraId="2A424124" w14:textId="36997E7F" w:rsidR="00A364DC" w:rsidRPr="00B01D3F" w:rsidRDefault="00A364DC" w:rsidP="003E7CFB">
      <w:pPr>
        <w:pStyle w:val="1"/>
        <w:jc w:val="center"/>
        <w:rPr>
          <w:rFonts w:ascii="宋体" w:eastAsia="宋体" w:hAnsi="宋体"/>
        </w:rPr>
      </w:pPr>
      <w:r w:rsidRPr="00B01D3F">
        <w:rPr>
          <w:rFonts w:ascii="宋体" w:eastAsia="宋体" w:hAnsi="宋体" w:hint="eastAsia"/>
        </w:rPr>
        <w:lastRenderedPageBreak/>
        <w:t>第</w:t>
      </w:r>
      <w:r w:rsidRPr="00B01D3F">
        <w:rPr>
          <w:rFonts w:ascii="宋体" w:eastAsia="宋体" w:hAnsi="宋体"/>
        </w:rPr>
        <w:t>四章  社会动机</w:t>
      </w:r>
      <w:bookmarkEnd w:id="4"/>
    </w:p>
    <w:p w14:paraId="62E9467E" w14:textId="78C31075" w:rsidR="00A364DC" w:rsidRPr="00B01D3F" w:rsidRDefault="000704D1" w:rsidP="002A4DE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w:t>
      </w:r>
      <w:r w:rsidR="00E24E7C" w:rsidRPr="00B01D3F">
        <w:rPr>
          <w:rFonts w:ascii="宋体" w:eastAsia="宋体" w:hAnsi="宋体" w:hint="eastAsia"/>
          <w:sz w:val="22"/>
          <w:szCs w:val="28"/>
        </w:rPr>
        <w:t>研究</w:t>
      </w:r>
      <w:r w:rsidRPr="00B01D3F">
        <w:rPr>
          <w:rFonts w:ascii="宋体" w:eastAsia="宋体" w:hAnsi="宋体" w:hint="eastAsia"/>
          <w:sz w:val="22"/>
          <w:szCs w:val="28"/>
        </w:rPr>
        <w:t>社会动机的意义：人的社会动机，一方面根植于人类对社会关系、控制感、胜任力等的基本需要，另一方面外化为各种社会行为，如利他、侵犯等，使个体的需要在特定的社会环境中获得满足。了解人的社会动机，对于了解人类社会行为具有重要的意义。</w:t>
      </w:r>
    </w:p>
    <w:p w14:paraId="0B6786A2" w14:textId="77777777" w:rsidR="001415B7" w:rsidRPr="00B01D3F" w:rsidRDefault="001415B7" w:rsidP="002A4DE1">
      <w:pPr>
        <w:tabs>
          <w:tab w:val="left" w:pos="1117"/>
        </w:tabs>
        <w:ind w:firstLineChars="200" w:firstLine="440"/>
        <w:rPr>
          <w:rFonts w:ascii="宋体" w:eastAsia="宋体" w:hAnsi="宋体"/>
          <w:sz w:val="22"/>
          <w:szCs w:val="28"/>
        </w:rPr>
      </w:pPr>
    </w:p>
    <w:p w14:paraId="3E870A9C" w14:textId="7A432786" w:rsidR="00E24E7C" w:rsidRPr="00B01D3F" w:rsidRDefault="00805B2B" w:rsidP="002A4DE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2.社会动机的内涵与基础</w:t>
      </w:r>
    </w:p>
    <w:p w14:paraId="165C6C28" w14:textId="7A30BD34" w:rsidR="00805B2B" w:rsidRPr="00B01D3F" w:rsidRDefault="00805B2B" w:rsidP="00805B2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2.1定义：动机是引起和维持有机体活动，并使活动朝向某一目标的心理过程。</w:t>
      </w:r>
      <w:r w:rsidRPr="00B01D3F">
        <w:rPr>
          <w:rFonts w:ascii="宋体" w:eastAsia="宋体" w:hAnsi="宋体" w:hint="eastAsia"/>
          <w:b/>
          <w:bCs/>
          <w:sz w:val="22"/>
          <w:szCs w:val="28"/>
        </w:rPr>
        <w:t>当这一目标具有社会属性（如地位、荣誉和关系）时，即谓社会动机。</w:t>
      </w:r>
      <w:r w:rsidRPr="00B01D3F">
        <w:rPr>
          <w:rFonts w:ascii="宋体" w:eastAsia="宋体" w:hAnsi="宋体" w:hint="eastAsia"/>
          <w:sz w:val="22"/>
          <w:szCs w:val="28"/>
        </w:rPr>
        <w:t>动机为个体的行为提出方向和目标。</w:t>
      </w:r>
    </w:p>
    <w:p w14:paraId="755E4820" w14:textId="77777777" w:rsidR="001415B7" w:rsidRPr="00B01D3F" w:rsidRDefault="001415B7" w:rsidP="00805B2B">
      <w:pPr>
        <w:tabs>
          <w:tab w:val="left" w:pos="1117"/>
        </w:tabs>
        <w:ind w:firstLineChars="200" w:firstLine="440"/>
        <w:rPr>
          <w:rFonts w:ascii="宋体" w:eastAsia="宋体" w:hAnsi="宋体"/>
          <w:sz w:val="22"/>
          <w:szCs w:val="28"/>
        </w:rPr>
      </w:pPr>
    </w:p>
    <w:p w14:paraId="07EF5276" w14:textId="0F71B97C" w:rsidR="00805B2B" w:rsidRPr="00B01D3F" w:rsidRDefault="00F77D98" w:rsidP="002A4DE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2.2相关研究</w:t>
      </w:r>
    </w:p>
    <w:p w14:paraId="185CE51F" w14:textId="77777777" w:rsidR="00F77D98" w:rsidRPr="00B01D3F" w:rsidRDefault="00F77D98" w:rsidP="00F77D9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2.2.1马斯洛：需要层次理论</w:t>
      </w:r>
    </w:p>
    <w:p w14:paraId="3ECE9AAC" w14:textId="4B92C517" w:rsidR="00F77D98" w:rsidRPr="00B01D3F" w:rsidRDefault="00F77D98" w:rsidP="00F77D9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人的需要可以按照层次高低划分为五个不同的层级，只有当低层次的需要获得了适当的满足后，高层次的需要才会产生并寻求满足。</w:t>
      </w:r>
    </w:p>
    <w:p w14:paraId="17108C1B" w14:textId="77777777" w:rsidR="00F77D98" w:rsidRPr="00B01D3F" w:rsidRDefault="00F77D98" w:rsidP="00F77D9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（1）生理需要；（2）安全需要；（3）归属与爱的需要；（4）尊重的需要；（5）自我实现的需要。</w:t>
      </w:r>
    </w:p>
    <w:p w14:paraId="5CABCBB6" w14:textId="745ECAFE"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2.2.2麦克莱兰：三个需要理论，人最主要的需要有三种：</w:t>
      </w:r>
    </w:p>
    <w:p w14:paraId="45B2F942" w14:textId="77777777"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（1）成就需要，个体渴求成功或达到某种卓越水平；</w:t>
      </w:r>
    </w:p>
    <w:p w14:paraId="7E112147" w14:textId="77777777"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（2）权力需要，个体想要去影响或控制他人；</w:t>
      </w:r>
    </w:p>
    <w:p w14:paraId="398892C5" w14:textId="7236ABDB" w:rsidR="00F77D98"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（3）亲和需要，个体与他人建立起友好亲密的人际关系的需要。</w:t>
      </w:r>
    </w:p>
    <w:p w14:paraId="7B5D9C55" w14:textId="77777777"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2.2.3德斯和瑞恩：自我决定理论 </w:t>
      </w:r>
    </w:p>
    <w:p w14:paraId="5143627D" w14:textId="77777777"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只有在支持人类最基本的心理需要的社会环境中，个体才会发展出内部动机，或成功将外部动机转化为内部动机，从而体验到活力和幸福感，并实现其心理成长和发展的潜能。</w:t>
      </w:r>
    </w:p>
    <w:p w14:paraId="1D44CA68" w14:textId="212627C2" w:rsidR="008F0094" w:rsidRPr="00B01D3F" w:rsidRDefault="008F0094" w:rsidP="008F009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自我决定理论中所识别的三种基本心理需要分别是：胜任（知觉自己有能力完成所从事的行为的需要）、自主（知觉自己是自身行为决定者的需要）和关系（归属及与他人产生联结的需要）。</w:t>
      </w:r>
    </w:p>
    <w:p w14:paraId="548CC3F2" w14:textId="11580213" w:rsidR="00CD05C6" w:rsidRPr="00B01D3F" w:rsidRDefault="00CD05C6" w:rsidP="00CD05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2.2.4奥德费尔的生存-关系-成长需要</w:t>
      </w:r>
    </w:p>
    <w:p w14:paraId="3745FCEC" w14:textId="046D9ECC" w:rsidR="00CD05C6" w:rsidRPr="00B01D3F" w:rsidRDefault="00CD05C6" w:rsidP="00CD05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生存需要</w:t>
      </w:r>
      <w:r w:rsidRPr="00B01D3F">
        <w:rPr>
          <w:rFonts w:ascii="宋体" w:eastAsia="宋体" w:hAnsi="宋体" w:hint="eastAsia"/>
          <w:sz w:val="22"/>
          <w:szCs w:val="28"/>
        </w:rPr>
        <w:t>：这是人类的基本需要，涉及到满足生理和物质上的需求。这包括食物、水、睡眠、衣物、住所等基本的生存条件。在工作环境中，这可以转化为对薪资、福利和工作保障的需求。</w:t>
      </w:r>
    </w:p>
    <w:p w14:paraId="1304B3B1" w14:textId="31DCF346" w:rsidR="00CD05C6" w:rsidRPr="00B01D3F" w:rsidRDefault="00CD05C6" w:rsidP="00CD05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关系需要</w:t>
      </w:r>
      <w:r w:rsidRPr="00B01D3F">
        <w:rPr>
          <w:rFonts w:ascii="宋体" w:eastAsia="宋体" w:hAnsi="宋体" w:hint="eastAsia"/>
          <w:sz w:val="22"/>
          <w:szCs w:val="28"/>
        </w:rPr>
        <w:t>：这是指人类对于社交、人际互动和情感联系的需求。在工作环境中，这表现为对良好人际关系、团队合作和归属感的需求。</w:t>
      </w:r>
    </w:p>
    <w:p w14:paraId="366E4B7E" w14:textId="41AD5685" w:rsidR="00CD05C6" w:rsidRPr="00B01D3F" w:rsidRDefault="00CD05C6" w:rsidP="00CD05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成长需要</w:t>
      </w:r>
      <w:r w:rsidRPr="00B01D3F">
        <w:rPr>
          <w:rFonts w:ascii="宋体" w:eastAsia="宋体" w:hAnsi="宋体" w:hint="eastAsia"/>
          <w:sz w:val="22"/>
          <w:szCs w:val="28"/>
        </w:rPr>
        <w:t>：这是指人类对于个人发展、学习和成长的需求。在工作环境中，这表现为对挑战性工作、晋升机会和学习新技能的需求。员工渴望在工作中不断提升自己的能力，实现个人价值。</w:t>
      </w:r>
    </w:p>
    <w:p w14:paraId="2C0ECFF7" w14:textId="051F070A" w:rsidR="00227AA0" w:rsidRPr="00B01D3F" w:rsidRDefault="00227AA0" w:rsidP="00227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2.2.5赫茨伯格的双因素理论等</w:t>
      </w:r>
    </w:p>
    <w:p w14:paraId="4F4D0F38" w14:textId="77777777" w:rsidR="00227AA0" w:rsidRPr="00B01D3F" w:rsidRDefault="00227AA0" w:rsidP="00227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双因素理论（Two Factor Theory）亦称“激励—保健理论”。他把企业中有关因素分为两种，即满意因素和不满意因素。</w:t>
      </w:r>
    </w:p>
    <w:p w14:paraId="5A4DC50A" w14:textId="77777777" w:rsidR="00227AA0" w:rsidRPr="00B01D3F" w:rsidRDefault="00227AA0" w:rsidP="00227AA0">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满意因素</w:t>
      </w:r>
      <w:r w:rsidRPr="00B01D3F">
        <w:rPr>
          <w:rFonts w:ascii="宋体" w:eastAsia="宋体" w:hAnsi="宋体" w:hint="eastAsia"/>
          <w:sz w:val="22"/>
          <w:szCs w:val="28"/>
        </w:rPr>
        <w:t>是指可以使人得到满足和激励的因素：（1）工作表现机会和工作带来的愉快；（2）工作上的成就感；（3）由于良好的工作成绩而得到的奖励；（4）对未来发展的期望；（5）职务上的责任感等。</w:t>
      </w:r>
    </w:p>
    <w:p w14:paraId="748CE779" w14:textId="77777777" w:rsidR="00227AA0" w:rsidRPr="00B01D3F" w:rsidRDefault="00227AA0" w:rsidP="00227AA0">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不满意因素</w:t>
      </w:r>
      <w:r w:rsidRPr="00B01D3F">
        <w:rPr>
          <w:rFonts w:ascii="宋体" w:eastAsia="宋体" w:hAnsi="宋体" w:hint="eastAsia"/>
          <w:sz w:val="22"/>
          <w:szCs w:val="28"/>
        </w:rPr>
        <w:t>是指容易产生意见和消极行为的因素，即保健因素。如工资报酬、工作条件、企业政策、行政管理、劳动保护、领导水平、福利待遇、安全措施、人际关系等都是保健因素。</w:t>
      </w:r>
    </w:p>
    <w:p w14:paraId="72C37954" w14:textId="77777777" w:rsidR="00F503E8" w:rsidRPr="00B01D3F" w:rsidRDefault="00F503E8" w:rsidP="00227AA0">
      <w:pPr>
        <w:tabs>
          <w:tab w:val="left" w:pos="1117"/>
        </w:tabs>
        <w:ind w:firstLineChars="200" w:firstLine="440"/>
        <w:rPr>
          <w:rFonts w:ascii="宋体" w:eastAsia="宋体" w:hAnsi="宋体"/>
          <w:sz w:val="22"/>
          <w:szCs w:val="28"/>
        </w:rPr>
      </w:pPr>
    </w:p>
    <w:p w14:paraId="0FD67323" w14:textId="77777777" w:rsidR="00F503E8" w:rsidRPr="00B01D3F" w:rsidRDefault="00F503E8" w:rsidP="00F503E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2.3动机具有的基本性质：</w:t>
      </w:r>
    </w:p>
    <w:p w14:paraId="310BB166" w14:textId="0FEE8094" w:rsidR="00F503E8" w:rsidRPr="00B01D3F" w:rsidRDefault="00F503E8" w:rsidP="00F503E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首先，对于人类来讲，其动机具有一定程度上的普遍性。</w:t>
      </w:r>
    </w:p>
    <w:p w14:paraId="28A16BED" w14:textId="4BC7613E" w:rsidR="00F503E8" w:rsidRPr="00B01D3F" w:rsidRDefault="00F503E8" w:rsidP="00F503E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其次，动机具有指向性和强度，并总与目标相联系。</w:t>
      </w:r>
    </w:p>
    <w:p w14:paraId="53B61CB7" w14:textId="3AEA5932" w:rsidR="00F503E8" w:rsidRPr="00B01D3F" w:rsidRDefault="00F503E8" w:rsidP="00F503E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最后，人类的动机是复杂多样的，动机与行为之间并不是简单的一一对应关系。同一动机可能驱使个体做出不同的行为，而同样的行为也可能出于不同的动机。</w:t>
      </w:r>
    </w:p>
    <w:p w14:paraId="7047FD74" w14:textId="0C788C79" w:rsidR="00F503E8" w:rsidRPr="00B01D3F" w:rsidRDefault="00F503E8" w:rsidP="00227AA0">
      <w:pPr>
        <w:tabs>
          <w:tab w:val="left" w:pos="1117"/>
        </w:tabs>
        <w:ind w:firstLineChars="200" w:firstLine="440"/>
        <w:rPr>
          <w:rFonts w:ascii="宋体" w:eastAsia="宋体" w:hAnsi="宋体"/>
          <w:sz w:val="22"/>
          <w:szCs w:val="28"/>
        </w:rPr>
      </w:pPr>
    </w:p>
    <w:p w14:paraId="07A02BB9" w14:textId="77777777" w:rsidR="00575F4F" w:rsidRPr="00B01D3F" w:rsidRDefault="00575F4F" w:rsidP="00575F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2.4动机的唤起水平与活动效率的关系：</w:t>
      </w:r>
    </w:p>
    <w:p w14:paraId="26BA1C9E" w14:textId="2B9708CC" w:rsidR="00575F4F" w:rsidRPr="00B01D3F" w:rsidRDefault="00575F4F" w:rsidP="00575F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动机水平过高或过低，都会造成活动效率的下降。对于简单的任务来讲，最佳动机水平较高，而任务越复杂，则最佳动机水平越低。</w:t>
      </w:r>
    </w:p>
    <w:p w14:paraId="46CC6A1C" w14:textId="4CE8AD05" w:rsidR="008F0094" w:rsidRPr="00B01D3F" w:rsidRDefault="008F0094" w:rsidP="008F0094">
      <w:pPr>
        <w:tabs>
          <w:tab w:val="left" w:pos="1117"/>
        </w:tabs>
        <w:ind w:firstLineChars="200" w:firstLine="440"/>
        <w:rPr>
          <w:rFonts w:ascii="宋体" w:eastAsia="宋体" w:hAnsi="宋体"/>
          <w:sz w:val="22"/>
          <w:szCs w:val="28"/>
        </w:rPr>
      </w:pPr>
    </w:p>
    <w:p w14:paraId="58D994C7" w14:textId="77777777" w:rsidR="001415B7" w:rsidRPr="00B01D3F" w:rsidRDefault="001415B7" w:rsidP="001415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2.5社会动机的分类： </w:t>
      </w:r>
    </w:p>
    <w:p w14:paraId="5DBA85BE" w14:textId="6FDCDE0B" w:rsidR="001415B7" w:rsidRPr="00B01D3F" w:rsidRDefault="00B62D9E" w:rsidP="001415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2.5.1</w:t>
      </w:r>
      <w:r w:rsidR="001415B7" w:rsidRPr="00B01D3F">
        <w:rPr>
          <w:rFonts w:ascii="宋体" w:eastAsia="宋体" w:hAnsi="宋体" w:hint="eastAsia"/>
          <w:sz w:val="22"/>
          <w:szCs w:val="28"/>
        </w:rPr>
        <w:t>根据行为活动的内容，可分为学习动机、工作动机、交往动机和游乐动机等；</w:t>
      </w:r>
    </w:p>
    <w:p w14:paraId="57A9ABA7" w14:textId="60D3A227" w:rsidR="001415B7" w:rsidRPr="00B01D3F" w:rsidRDefault="00B62D9E" w:rsidP="001415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2.5.2</w:t>
      </w:r>
      <w:r w:rsidR="001415B7" w:rsidRPr="00B01D3F">
        <w:rPr>
          <w:rFonts w:ascii="宋体" w:eastAsia="宋体" w:hAnsi="宋体" w:hint="eastAsia"/>
          <w:sz w:val="22"/>
          <w:szCs w:val="28"/>
        </w:rPr>
        <w:t>根据动机行为指向的目标和方向，可分为亲和动机、成就动机、权力动机、利他动机等。</w:t>
      </w:r>
    </w:p>
    <w:p w14:paraId="37B5FA5C" w14:textId="0E35D09E" w:rsidR="00B62D9E" w:rsidRPr="00B01D3F" w:rsidRDefault="00B62D9E"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2.5.3根据动机与活动本身的关系，可以分为</w:t>
      </w:r>
      <w:r w:rsidRPr="00B01D3F">
        <w:rPr>
          <w:rFonts w:ascii="宋体" w:eastAsia="宋体" w:hAnsi="宋体" w:hint="eastAsia"/>
          <w:b/>
          <w:bCs/>
          <w:sz w:val="22"/>
          <w:szCs w:val="28"/>
        </w:rPr>
        <w:t>内部动机</w:t>
      </w:r>
      <w:r w:rsidRPr="00B01D3F">
        <w:rPr>
          <w:rFonts w:ascii="宋体" w:eastAsia="宋体" w:hAnsi="宋体" w:hint="eastAsia"/>
          <w:sz w:val="22"/>
          <w:szCs w:val="28"/>
        </w:rPr>
        <w:t>和</w:t>
      </w:r>
      <w:r w:rsidRPr="00B01D3F">
        <w:rPr>
          <w:rFonts w:ascii="宋体" w:eastAsia="宋体" w:hAnsi="宋体" w:hint="eastAsia"/>
          <w:b/>
          <w:bCs/>
          <w:sz w:val="22"/>
          <w:szCs w:val="28"/>
        </w:rPr>
        <w:t>外部动机</w:t>
      </w:r>
      <w:r w:rsidRPr="00B01D3F">
        <w:rPr>
          <w:rFonts w:ascii="宋体" w:eastAsia="宋体" w:hAnsi="宋体" w:hint="eastAsia"/>
          <w:sz w:val="22"/>
          <w:szCs w:val="28"/>
        </w:rPr>
        <w:t>。</w:t>
      </w:r>
    </w:p>
    <w:p w14:paraId="5B52642D" w14:textId="77777777" w:rsidR="00B62D9E" w:rsidRPr="00B01D3F" w:rsidRDefault="00B62D9E"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内部动机是指人们对活动本身感兴趣，活动本身即为从事该活动的推动力。外部动机则是受奖赏或惩罚所调控的动机。</w:t>
      </w:r>
    </w:p>
    <w:p w14:paraId="02D9FA81" w14:textId="77777777" w:rsidR="00B62D9E" w:rsidRPr="00B01D3F" w:rsidRDefault="00B62D9E"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研究表明，内部动机所驱动的行为比外部动机所驱动的行为更可能会成功，而在成功后，个体所获得的满足感和个人成长也更大。</w:t>
      </w:r>
    </w:p>
    <w:p w14:paraId="1AC72BF3" w14:textId="7F6BC668" w:rsidR="00575F4F" w:rsidRPr="00B01D3F" w:rsidRDefault="00B62D9E"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内部动机和外部动机之间是可以相互转化的。</w:t>
      </w:r>
    </w:p>
    <w:p w14:paraId="6FD1BA6A" w14:textId="77777777" w:rsidR="00B62D9E" w:rsidRPr="00B01D3F" w:rsidRDefault="00B62D9E" w:rsidP="00B62D9E">
      <w:pPr>
        <w:tabs>
          <w:tab w:val="left" w:pos="1117"/>
        </w:tabs>
        <w:ind w:firstLineChars="200" w:firstLine="440"/>
        <w:rPr>
          <w:rFonts w:ascii="宋体" w:eastAsia="宋体" w:hAnsi="宋体"/>
          <w:sz w:val="22"/>
          <w:szCs w:val="28"/>
        </w:rPr>
      </w:pPr>
    </w:p>
    <w:p w14:paraId="26D3146B" w14:textId="6D03A131" w:rsidR="00B62D9E" w:rsidRPr="00B01D3F" w:rsidRDefault="00D37E9B"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 侵犯行为</w:t>
      </w:r>
    </w:p>
    <w:p w14:paraId="15608C05" w14:textId="4D0D1C1A" w:rsidR="00D37E9B" w:rsidRPr="00B01D3F" w:rsidRDefault="00D37E9B"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3.1侵犯行为的</w:t>
      </w:r>
      <w:r w:rsidR="000C72C3" w:rsidRPr="00B01D3F">
        <w:rPr>
          <w:rFonts w:ascii="宋体" w:eastAsia="宋体" w:hAnsi="宋体" w:hint="eastAsia"/>
          <w:sz w:val="22"/>
          <w:szCs w:val="28"/>
        </w:rPr>
        <w:t>产生</w:t>
      </w:r>
      <w:r w:rsidRPr="00B01D3F">
        <w:rPr>
          <w:rFonts w:ascii="宋体" w:eastAsia="宋体" w:hAnsi="宋体" w:hint="eastAsia"/>
          <w:sz w:val="22"/>
          <w:szCs w:val="28"/>
        </w:rPr>
        <w:t>：侵犯行为无论在动物界还是人类社会均广泛存在。要对侵犯进行精确定义，我们不但要考虑行为及其造成的后果，也要考虑行为背后的动机。如果单纯看行为，那么就会将过失误伤也判为侵犯</w:t>
      </w:r>
    </w:p>
    <w:p w14:paraId="373EF400" w14:textId="77777777" w:rsidR="00737087" w:rsidRPr="00B01D3F" w:rsidRDefault="00737087" w:rsidP="00B62D9E">
      <w:pPr>
        <w:tabs>
          <w:tab w:val="left" w:pos="1117"/>
        </w:tabs>
        <w:ind w:firstLineChars="200" w:firstLine="440"/>
        <w:rPr>
          <w:rFonts w:ascii="宋体" w:eastAsia="宋体" w:hAnsi="宋体"/>
          <w:sz w:val="22"/>
          <w:szCs w:val="28"/>
        </w:rPr>
      </w:pPr>
    </w:p>
    <w:p w14:paraId="3B31EAC0" w14:textId="7832A52F" w:rsidR="00D37E9B" w:rsidRPr="00B01D3F" w:rsidRDefault="000C72C3" w:rsidP="00B62D9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3.2侵犯行为的起源</w:t>
      </w:r>
    </w:p>
    <w:p w14:paraId="6EC7CD05" w14:textId="394A154C" w:rsidR="000C72C3" w:rsidRPr="00B01D3F" w:rsidRDefault="000C72C3" w:rsidP="000C72C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本能性动机：本能论的观点认为侵犯是人类本性的一部分，是与生俱来，不可避免的。这一派的代表人物有精神分析的创始人弗洛伊德和习性学家洛仑兹等。</w:t>
      </w:r>
    </w:p>
    <w:p w14:paraId="75714CB1" w14:textId="08447D37" w:rsidR="00DA4832" w:rsidRPr="00B01D3F" w:rsidRDefault="00DA4832" w:rsidP="00DA483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衍生性动机：米勒和多拉德等人提出的</w:t>
      </w:r>
      <w:r w:rsidRPr="00B01D3F">
        <w:rPr>
          <w:rFonts w:ascii="宋体" w:eastAsia="宋体" w:hAnsi="宋体" w:hint="eastAsia"/>
          <w:b/>
          <w:bCs/>
          <w:sz w:val="22"/>
          <w:szCs w:val="28"/>
        </w:rPr>
        <w:t>挫折侵犯理论</w:t>
      </w:r>
      <w:r w:rsidRPr="00B01D3F">
        <w:rPr>
          <w:rFonts w:ascii="宋体" w:eastAsia="宋体" w:hAnsi="宋体" w:hint="eastAsia"/>
          <w:sz w:val="22"/>
          <w:szCs w:val="28"/>
        </w:rPr>
        <w:t>，指的是任何阻止我们获得某项目标的事物。当我们实现一项目标的动机很强烈，非常期待获得满足，却发现这一目标完全被阻断时，会产生极强的挫折感。按照挫折侵犯理论，这种挫折感会转化为侵犯倾向。</w:t>
      </w:r>
    </w:p>
    <w:p w14:paraId="38020794" w14:textId="56CD5340" w:rsidR="006C7F8F" w:rsidRPr="00B01D3F" w:rsidRDefault="006C7F8F" w:rsidP="006C7F8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衍生性动机-2：侵犯并不总是被动产生的，有时候它是一种自发行动。班杜拉提出了</w:t>
      </w:r>
      <w:r w:rsidRPr="00B01D3F">
        <w:rPr>
          <w:rFonts w:ascii="宋体" w:eastAsia="宋体" w:hAnsi="宋体" w:hint="eastAsia"/>
          <w:b/>
          <w:bCs/>
          <w:sz w:val="22"/>
          <w:szCs w:val="28"/>
        </w:rPr>
        <w:t>侵犯的社会学习理论</w:t>
      </w:r>
      <w:r w:rsidRPr="00B01D3F">
        <w:rPr>
          <w:rFonts w:ascii="宋体" w:eastAsia="宋体" w:hAnsi="宋体" w:hint="eastAsia"/>
          <w:sz w:val="22"/>
          <w:szCs w:val="28"/>
        </w:rPr>
        <w:t>。他相信我们不仅通过亲身经历侵犯的后果，也通过观察他人的侵犯行为所引发的后果，来习得侵犯。</w:t>
      </w:r>
    </w:p>
    <w:p w14:paraId="0B9BF71D" w14:textId="470B081B" w:rsidR="00737087" w:rsidRPr="00B01D3F" w:rsidRDefault="00737087" w:rsidP="0073708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侵犯不仅存在于个体之间，更存在于社会群体之间。</w:t>
      </w:r>
    </w:p>
    <w:p w14:paraId="0BFA0813" w14:textId="7963B95F" w:rsidR="000C72C3" w:rsidRPr="00B01D3F" w:rsidRDefault="00737087" w:rsidP="0073708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研究表明，群体间的侵犯行为往往比单独个体实施的侵犯行为的破坏性更为严重。</w:t>
      </w:r>
    </w:p>
    <w:p w14:paraId="570BE8A6" w14:textId="77777777" w:rsidR="00737087" w:rsidRPr="00B01D3F" w:rsidRDefault="00737087" w:rsidP="00737087">
      <w:pPr>
        <w:tabs>
          <w:tab w:val="left" w:pos="1117"/>
        </w:tabs>
        <w:ind w:firstLineChars="200" w:firstLine="440"/>
        <w:rPr>
          <w:rFonts w:ascii="宋体" w:eastAsia="宋体" w:hAnsi="宋体"/>
          <w:sz w:val="22"/>
          <w:szCs w:val="28"/>
        </w:rPr>
      </w:pPr>
    </w:p>
    <w:p w14:paraId="028CBA64" w14:textId="77777777" w:rsidR="00737087" w:rsidRPr="00B01D3F" w:rsidRDefault="00737087" w:rsidP="0073708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3.3如何减少侵犯行为？</w:t>
      </w:r>
    </w:p>
    <w:p w14:paraId="6BD73AE8" w14:textId="77777777" w:rsidR="00737087" w:rsidRPr="00B01D3F" w:rsidRDefault="00737087" w:rsidP="0073708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w:t>
      </w:r>
      <w:r w:rsidRPr="00B01D3F">
        <w:rPr>
          <w:rFonts w:ascii="宋体" w:eastAsia="宋体" w:hAnsi="宋体" w:hint="eastAsia"/>
          <w:b/>
          <w:bCs/>
          <w:sz w:val="22"/>
          <w:szCs w:val="28"/>
        </w:rPr>
        <w:t>本能论</w:t>
      </w:r>
      <w:r w:rsidRPr="00B01D3F">
        <w:rPr>
          <w:rFonts w:ascii="宋体" w:eastAsia="宋体" w:hAnsi="宋体" w:hint="eastAsia"/>
          <w:sz w:val="22"/>
          <w:szCs w:val="28"/>
        </w:rPr>
        <w:t>的角度，对于减少侵犯是很悲观的。侵犯本能能量的聚积，大概只能通过某种非侵犯形式的释放才不至于转变成侵犯行为。</w:t>
      </w:r>
    </w:p>
    <w:p w14:paraId="4C54937E" w14:textId="3AFBD969" w:rsidR="00737087" w:rsidRPr="00B01D3F" w:rsidRDefault="00737087" w:rsidP="0073708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w:t>
      </w:r>
      <w:r w:rsidRPr="00B01D3F">
        <w:rPr>
          <w:rFonts w:ascii="宋体" w:eastAsia="宋体" w:hAnsi="宋体" w:hint="eastAsia"/>
          <w:b/>
          <w:bCs/>
          <w:sz w:val="22"/>
          <w:szCs w:val="28"/>
        </w:rPr>
        <w:t>挫折攻击理论</w:t>
      </w:r>
      <w:r w:rsidRPr="00B01D3F">
        <w:rPr>
          <w:rFonts w:ascii="宋体" w:eastAsia="宋体" w:hAnsi="宋体" w:hint="eastAsia"/>
          <w:sz w:val="22"/>
          <w:szCs w:val="28"/>
        </w:rPr>
        <w:t>和</w:t>
      </w:r>
      <w:r w:rsidRPr="00B01D3F">
        <w:rPr>
          <w:rFonts w:ascii="宋体" w:eastAsia="宋体" w:hAnsi="宋体" w:hint="eastAsia"/>
          <w:b/>
          <w:bCs/>
          <w:sz w:val="22"/>
          <w:szCs w:val="28"/>
        </w:rPr>
        <w:t>社会学习理论</w:t>
      </w:r>
      <w:r w:rsidRPr="00B01D3F">
        <w:rPr>
          <w:rFonts w:ascii="宋体" w:eastAsia="宋体" w:hAnsi="宋体" w:hint="eastAsia"/>
          <w:sz w:val="22"/>
          <w:szCs w:val="28"/>
        </w:rPr>
        <w:t>的角度，减少侵犯似乎是可行的，而事实上也确实如此。比如，减少侵犯行为的回报，对个体进行情绪管理、社交技能和侵犯替代训练，树立和平的榜</w:t>
      </w:r>
      <w:r w:rsidRPr="00B01D3F">
        <w:rPr>
          <w:rFonts w:ascii="宋体" w:eastAsia="宋体" w:hAnsi="宋体" w:hint="eastAsia"/>
          <w:sz w:val="22"/>
          <w:szCs w:val="28"/>
        </w:rPr>
        <w:lastRenderedPageBreak/>
        <w:t>样等。 </w:t>
      </w:r>
    </w:p>
    <w:p w14:paraId="5E293F02" w14:textId="77777777" w:rsidR="00543F23" w:rsidRPr="00B01D3F" w:rsidRDefault="00543F23" w:rsidP="00737087">
      <w:pPr>
        <w:tabs>
          <w:tab w:val="left" w:pos="1117"/>
        </w:tabs>
        <w:ind w:firstLineChars="200" w:firstLine="440"/>
        <w:rPr>
          <w:rFonts w:ascii="宋体" w:eastAsia="宋体" w:hAnsi="宋体"/>
          <w:sz w:val="22"/>
          <w:szCs w:val="28"/>
        </w:rPr>
      </w:pPr>
    </w:p>
    <w:p w14:paraId="78C0CD51" w14:textId="033E7797" w:rsidR="00543F23" w:rsidRPr="00B01D3F" w:rsidRDefault="00543F23" w:rsidP="00543F2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 利他主义与亲社会行为</w:t>
      </w:r>
    </w:p>
    <w:p w14:paraId="3E06D2E3" w14:textId="2A51E45B" w:rsidR="00543F23" w:rsidRPr="00B01D3F" w:rsidRDefault="00543F23" w:rsidP="00543F2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4.1</w:t>
      </w:r>
      <w:r w:rsidR="009E213F" w:rsidRPr="00B01D3F">
        <w:rPr>
          <w:rFonts w:ascii="宋体" w:eastAsia="宋体" w:hAnsi="宋体" w:hint="eastAsia"/>
          <w:sz w:val="22"/>
          <w:szCs w:val="28"/>
        </w:rPr>
        <w:t>定义</w:t>
      </w:r>
    </w:p>
    <w:p w14:paraId="55F1DC7F" w14:textId="76978A7D" w:rsidR="00543F23" w:rsidRPr="00B01D3F" w:rsidRDefault="00543F23" w:rsidP="009E213F">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利他主义</w:t>
      </w:r>
      <w:r w:rsidRPr="00B01D3F">
        <w:rPr>
          <w:rFonts w:ascii="宋体" w:eastAsia="宋体" w:hAnsi="宋体" w:hint="eastAsia"/>
          <w:sz w:val="22"/>
          <w:szCs w:val="28"/>
        </w:rPr>
        <w:t>是利己的反面，是一种增加他人的福祉而不考虑自身利益的动机。</w:t>
      </w:r>
      <w:r w:rsidRPr="00B01D3F">
        <w:rPr>
          <w:rFonts w:ascii="宋体" w:eastAsia="宋体" w:hAnsi="宋体" w:hint="eastAsia"/>
          <w:b/>
          <w:bCs/>
          <w:sz w:val="22"/>
          <w:szCs w:val="28"/>
        </w:rPr>
        <w:t>亲社会行为</w:t>
      </w:r>
      <w:r w:rsidRPr="00B01D3F">
        <w:rPr>
          <w:rFonts w:ascii="宋体" w:eastAsia="宋体" w:hAnsi="宋体" w:hint="eastAsia"/>
          <w:sz w:val="22"/>
          <w:szCs w:val="28"/>
        </w:rPr>
        <w:t>指的是所有正面的、建设性的、对他人有帮助的社会行为。</w:t>
      </w:r>
    </w:p>
    <w:p w14:paraId="4A553917" w14:textId="2C2A0C7F" w:rsidR="00543F23" w:rsidRPr="00B01D3F" w:rsidRDefault="00543F23" w:rsidP="00543F2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亲社会行为包含所有为增加他人福利而采取的行为，而利他主义则强调在有利于他人时，不去考虑个人的得失。</w:t>
      </w:r>
    </w:p>
    <w:p w14:paraId="28E81B20" w14:textId="77777777" w:rsidR="009D25DD" w:rsidRPr="00B01D3F" w:rsidRDefault="009D25DD" w:rsidP="00543F23">
      <w:pPr>
        <w:tabs>
          <w:tab w:val="left" w:pos="1117"/>
        </w:tabs>
        <w:ind w:firstLineChars="200" w:firstLine="440"/>
        <w:rPr>
          <w:rFonts w:ascii="宋体" w:eastAsia="宋体" w:hAnsi="宋体"/>
          <w:sz w:val="22"/>
          <w:szCs w:val="28"/>
        </w:rPr>
      </w:pPr>
    </w:p>
    <w:p w14:paraId="79AEE2CE" w14:textId="2CB5FE5A" w:rsidR="005E4E06" w:rsidRPr="00B01D3F" w:rsidRDefault="009D25DD" w:rsidP="005E4E0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w:t>
      </w:r>
      <w:r w:rsidR="005E4E06" w:rsidRPr="00B01D3F">
        <w:rPr>
          <w:rFonts w:ascii="宋体" w:eastAsia="宋体" w:hAnsi="宋体" w:hint="eastAsia"/>
          <w:sz w:val="22"/>
          <w:szCs w:val="28"/>
        </w:rPr>
        <w:t>.2亲社会</w:t>
      </w:r>
      <w:r w:rsidR="00820738" w:rsidRPr="00B01D3F">
        <w:rPr>
          <w:rFonts w:ascii="宋体" w:eastAsia="宋体" w:hAnsi="宋体" w:hint="eastAsia"/>
          <w:sz w:val="22"/>
          <w:szCs w:val="28"/>
        </w:rPr>
        <w:t>动机</w:t>
      </w:r>
      <w:r w:rsidR="005E4E06" w:rsidRPr="00B01D3F">
        <w:rPr>
          <w:rFonts w:ascii="宋体" w:eastAsia="宋体" w:hAnsi="宋体" w:hint="eastAsia"/>
          <w:sz w:val="22"/>
          <w:szCs w:val="28"/>
        </w:rPr>
        <w:t>的起源</w:t>
      </w:r>
    </w:p>
    <w:p w14:paraId="0E620CE0" w14:textId="636BAB0E" w:rsidR="005E4E06" w:rsidRPr="00B01D3F" w:rsidRDefault="005E4E06" w:rsidP="005E4E0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社会交换理论</w:t>
      </w:r>
      <w:r w:rsidRPr="00B01D3F">
        <w:rPr>
          <w:rFonts w:ascii="宋体" w:eastAsia="宋体" w:hAnsi="宋体" w:hint="eastAsia"/>
          <w:sz w:val="22"/>
          <w:szCs w:val="28"/>
        </w:rPr>
        <w:t>由乔治·霍曼斯提出。这一理论将人类的社会交往看成是以最大化回报，最小化付出为目标的交易。根据这一理论，如果助人能给自己带来回报，或者不帮助别人会给自己造成麻烦或不利，那助人就是明智的选择。</w:t>
      </w:r>
    </w:p>
    <w:p w14:paraId="0B2E3B47" w14:textId="77777777" w:rsidR="00820738" w:rsidRPr="00B01D3F" w:rsidRDefault="00820738" w:rsidP="00820738">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社会规范理论</w:t>
      </w:r>
      <w:r w:rsidRPr="00B01D3F">
        <w:rPr>
          <w:rFonts w:ascii="宋体" w:eastAsia="宋体" w:hAnsi="宋体" w:hint="eastAsia"/>
          <w:sz w:val="22"/>
          <w:szCs w:val="28"/>
        </w:rPr>
        <w:t>认为，除建立在社会交换之上的互惠原则之外，每个社会中都存在着一定范围或程度的社会责任规范。社会责任规范要求人们去帮助真正需要帮助的人而不计较回报。</w:t>
      </w:r>
    </w:p>
    <w:p w14:paraId="5ECE372A" w14:textId="35D11503" w:rsidR="00820738" w:rsidRPr="00B01D3F" w:rsidRDefault="00820738" w:rsidP="00820738">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进化心理学</w:t>
      </w:r>
      <w:r w:rsidRPr="00B01D3F">
        <w:rPr>
          <w:rFonts w:ascii="宋体" w:eastAsia="宋体" w:hAnsi="宋体" w:hint="eastAsia"/>
          <w:sz w:val="22"/>
          <w:szCs w:val="28"/>
        </w:rPr>
        <w:t xml:space="preserve">从基因延续的层面对利他和亲社会行为进行了解释。一方面，基因是“自私”的。但另一方面，人是群居动物，离开与他人的合作，我们不可能在进化中取得成功。因此，人类社会中发展出了多种抑制利己，使得种群作为一个整体得以延续和发展的机制。这些机制包括亲缘选择、直接互惠、间接互惠乃至群体选择等。 </w:t>
      </w:r>
    </w:p>
    <w:p w14:paraId="1D61F7C5" w14:textId="77777777" w:rsidR="009E213F" w:rsidRPr="00B01D3F" w:rsidRDefault="009E213F" w:rsidP="00543F23">
      <w:pPr>
        <w:tabs>
          <w:tab w:val="left" w:pos="1117"/>
        </w:tabs>
        <w:ind w:firstLineChars="200" w:firstLine="440"/>
        <w:rPr>
          <w:rFonts w:ascii="宋体" w:eastAsia="宋体" w:hAnsi="宋体"/>
          <w:sz w:val="22"/>
          <w:szCs w:val="28"/>
        </w:rPr>
      </w:pPr>
    </w:p>
    <w:p w14:paraId="5C046E78" w14:textId="147912FF" w:rsidR="009D25DD" w:rsidRPr="00B01D3F" w:rsidRDefault="009D25DD" w:rsidP="00543F2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4.3影响亲社会/利他行为的一些具体的心理和社会情境因素：</w:t>
      </w:r>
    </w:p>
    <w:p w14:paraId="78C2AED7" w14:textId="5F5D0A95" w:rsidR="009D25DD" w:rsidRPr="00B01D3F" w:rsidRDefault="009D25DD" w:rsidP="009D25D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共情：共情是将自己放在他人的位置上所产生的一种设身处地的感受。巴特森等研究者认为，真正的利他产生于个体与他人之间发生共情的时候。</w:t>
      </w:r>
    </w:p>
    <w:p w14:paraId="0C4693F9" w14:textId="61C74281" w:rsidR="009D25DD" w:rsidRPr="00B01D3F" w:rsidRDefault="009D25DD" w:rsidP="009D25D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在场人数：拉坦和达利发现，在紧急情况下，当旁观者数量增加时，个体得到帮助的概率不是增多，而是变少了。这一有违直觉的现象被称为旁观者效应，原因在于责任分散。</w:t>
      </w:r>
    </w:p>
    <w:p w14:paraId="5353C948" w14:textId="4FE8A15C" w:rsidR="009D25DD" w:rsidRPr="00B01D3F" w:rsidRDefault="009D25DD" w:rsidP="009D25D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榜样：当目睹他人提供帮助时，个体会得到精神上的升华，也更可能会做出助人行为。</w:t>
      </w:r>
    </w:p>
    <w:p w14:paraId="080283F4" w14:textId="77777777" w:rsidR="009D186C" w:rsidRPr="00B01D3F" w:rsidRDefault="009D186C" w:rsidP="009D186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时间的压力：时间紧迫感让人顾不上去留意那些需要帮助的人。</w:t>
      </w:r>
    </w:p>
    <w:p w14:paraId="638CDDA9" w14:textId="629EF6F1" w:rsidR="009D186C" w:rsidRPr="00B01D3F" w:rsidRDefault="009D186C" w:rsidP="009D186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相似性：人们总是倾向于帮助那些在各方面与自己相似的人。</w:t>
      </w:r>
    </w:p>
    <w:p w14:paraId="44F99A15" w14:textId="1140D2EF" w:rsidR="009D186C" w:rsidRPr="00B01D3F" w:rsidRDefault="009D186C" w:rsidP="009D186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此外，研究者发现助人行为也存在着一定的个体差异和性别差异。尽管环境对人类行为有着很大的影响，但即使在最严酷的环境中，也会有一些个体比另一些更愿意做出利他行为。男性更可能在危险情境下伸出援手，而女性相对来讲则更多做志愿服务或者在日常情境中助人。 </w:t>
      </w:r>
    </w:p>
    <w:p w14:paraId="246AFD88" w14:textId="77777777" w:rsidR="009D25DD" w:rsidRPr="00B01D3F" w:rsidRDefault="009D25DD" w:rsidP="00543F23">
      <w:pPr>
        <w:tabs>
          <w:tab w:val="left" w:pos="1117"/>
        </w:tabs>
        <w:ind w:firstLineChars="200" w:firstLine="440"/>
        <w:rPr>
          <w:rFonts w:ascii="宋体" w:eastAsia="宋体" w:hAnsi="宋体"/>
          <w:sz w:val="22"/>
          <w:szCs w:val="28"/>
        </w:rPr>
      </w:pPr>
    </w:p>
    <w:p w14:paraId="12A5F57E" w14:textId="77777777" w:rsidR="00BA3883" w:rsidRPr="00B01D3F" w:rsidRDefault="00BA3883" w:rsidP="00BA3883">
      <w:pPr>
        <w:rPr>
          <w:rFonts w:ascii="宋体" w:eastAsia="宋体" w:hAnsi="宋体"/>
          <w:sz w:val="22"/>
          <w:szCs w:val="28"/>
        </w:rPr>
      </w:pPr>
    </w:p>
    <w:p w14:paraId="1A99C9E6" w14:textId="77777777" w:rsidR="00BA3883" w:rsidRPr="00B01D3F" w:rsidRDefault="00BA3883" w:rsidP="00BA3883">
      <w:pPr>
        <w:rPr>
          <w:rFonts w:ascii="宋体" w:eastAsia="宋体" w:hAnsi="宋体"/>
          <w:sz w:val="22"/>
          <w:szCs w:val="28"/>
        </w:rPr>
      </w:pPr>
    </w:p>
    <w:p w14:paraId="6159F62F" w14:textId="77777777" w:rsidR="00BA3883" w:rsidRPr="00B01D3F" w:rsidRDefault="00BA3883" w:rsidP="00BA3883">
      <w:pPr>
        <w:rPr>
          <w:rFonts w:ascii="宋体" w:eastAsia="宋体" w:hAnsi="宋体"/>
          <w:sz w:val="22"/>
          <w:szCs w:val="28"/>
        </w:rPr>
      </w:pPr>
    </w:p>
    <w:p w14:paraId="4DC90B68" w14:textId="77777777" w:rsidR="00BA3883" w:rsidRPr="00B01D3F" w:rsidRDefault="00BA3883" w:rsidP="00BA3883">
      <w:pPr>
        <w:rPr>
          <w:rFonts w:ascii="宋体" w:eastAsia="宋体" w:hAnsi="宋体"/>
          <w:sz w:val="22"/>
          <w:szCs w:val="28"/>
        </w:rPr>
      </w:pPr>
    </w:p>
    <w:p w14:paraId="33C952FE" w14:textId="77777777" w:rsidR="00BA3883" w:rsidRPr="00B01D3F" w:rsidRDefault="00BA3883" w:rsidP="00BA3883">
      <w:pPr>
        <w:rPr>
          <w:rFonts w:ascii="宋体" w:eastAsia="宋体" w:hAnsi="宋体" w:hint="eastAsia"/>
          <w:sz w:val="22"/>
          <w:szCs w:val="28"/>
        </w:rPr>
      </w:pPr>
    </w:p>
    <w:p w14:paraId="02AE47CF" w14:textId="77777777" w:rsidR="00BA3883" w:rsidRDefault="00BA3883" w:rsidP="00BA3883">
      <w:pPr>
        <w:rPr>
          <w:rFonts w:ascii="宋体" w:eastAsia="宋体" w:hAnsi="宋体"/>
          <w:sz w:val="22"/>
          <w:szCs w:val="28"/>
        </w:rPr>
      </w:pPr>
    </w:p>
    <w:p w14:paraId="5D71C771" w14:textId="77777777" w:rsidR="00B01D3F" w:rsidRPr="00B01D3F" w:rsidRDefault="00B01D3F" w:rsidP="00BA3883">
      <w:pPr>
        <w:rPr>
          <w:rFonts w:ascii="宋体" w:eastAsia="宋体" w:hAnsi="宋体" w:hint="eastAsia"/>
          <w:sz w:val="22"/>
          <w:szCs w:val="28"/>
        </w:rPr>
      </w:pPr>
    </w:p>
    <w:p w14:paraId="4D5BE42C" w14:textId="77777777" w:rsidR="00BA3883" w:rsidRPr="00B01D3F" w:rsidRDefault="00BA3883" w:rsidP="00BA3883">
      <w:pPr>
        <w:rPr>
          <w:rFonts w:ascii="宋体" w:eastAsia="宋体" w:hAnsi="宋体"/>
          <w:sz w:val="22"/>
          <w:szCs w:val="28"/>
        </w:rPr>
      </w:pPr>
    </w:p>
    <w:p w14:paraId="6157DB26" w14:textId="0A723B2B" w:rsidR="00BA3883" w:rsidRPr="00B01D3F" w:rsidRDefault="00BA3883" w:rsidP="003E7CFB">
      <w:pPr>
        <w:pStyle w:val="1"/>
        <w:jc w:val="center"/>
        <w:rPr>
          <w:rFonts w:ascii="宋体" w:eastAsia="宋体" w:hAnsi="宋体"/>
        </w:rPr>
      </w:pPr>
      <w:bookmarkStart w:id="5" w:name="_Toc184715710"/>
      <w:r w:rsidRPr="00B01D3F">
        <w:rPr>
          <w:rFonts w:ascii="宋体" w:eastAsia="宋体" w:hAnsi="宋体" w:hint="eastAsia"/>
        </w:rPr>
        <w:lastRenderedPageBreak/>
        <w:t>第五</w:t>
      </w:r>
      <w:r w:rsidRPr="00B01D3F">
        <w:rPr>
          <w:rFonts w:ascii="宋体" w:eastAsia="宋体" w:hAnsi="宋体"/>
        </w:rPr>
        <w:t xml:space="preserve">章  </w:t>
      </w:r>
      <w:r w:rsidRPr="00B01D3F">
        <w:rPr>
          <w:rFonts w:ascii="宋体" w:eastAsia="宋体" w:hAnsi="宋体" w:hint="eastAsia"/>
        </w:rPr>
        <w:t>社会认知</w:t>
      </w:r>
      <w:bookmarkEnd w:id="5"/>
    </w:p>
    <w:p w14:paraId="16DE9395" w14:textId="01FF1902"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1.社会认知</w:t>
      </w:r>
    </w:p>
    <w:p w14:paraId="3DBAE37D" w14:textId="3D72015B"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1.1社会认知的含义</w:t>
      </w:r>
    </w:p>
    <w:p w14:paraId="45B6182A" w14:textId="58132498"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个体在和他人的交往中，通过观察了解获取相关信息，并在此基础上对他人或自己的行为特点、他人与自己关系的特点形成一定的印象和看法、做出推断和评价的过程。</w:t>
      </w:r>
    </w:p>
    <w:p w14:paraId="75C9D05B" w14:textId="19B06019"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1.2社会认知的特征</w:t>
      </w:r>
    </w:p>
    <w:p w14:paraId="22E7DA61" w14:textId="0E150951"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互动性、选择性、防御性、完形性</w:t>
      </w:r>
    </w:p>
    <w:p w14:paraId="6C1FAB75" w14:textId="77777777" w:rsidR="00BA3883" w:rsidRPr="00B01D3F" w:rsidRDefault="00BA3883" w:rsidP="00BA3883">
      <w:pPr>
        <w:tabs>
          <w:tab w:val="left" w:pos="1117"/>
        </w:tabs>
        <w:ind w:firstLineChars="200" w:firstLine="440"/>
        <w:rPr>
          <w:rFonts w:ascii="宋体" w:eastAsia="宋体" w:hAnsi="宋体"/>
          <w:sz w:val="22"/>
          <w:szCs w:val="28"/>
        </w:rPr>
      </w:pPr>
    </w:p>
    <w:p w14:paraId="7F07B66E" w14:textId="38B08164"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2.图式</w:t>
      </w:r>
    </w:p>
    <w:p w14:paraId="205B38C2" w14:textId="736EC620"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2.1图式的含义</w:t>
      </w:r>
    </w:p>
    <w:p w14:paraId="669D364D"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图式（schema）是一种帮助人们认识世界和解释世界的内在机制，是认知者组织信息的方式。</w:t>
      </w:r>
    </w:p>
    <w:p w14:paraId="38392148" w14:textId="0E4E1B80" w:rsidR="00BA3883" w:rsidRPr="00B01D3F" w:rsidRDefault="00BA3883" w:rsidP="00BA3883">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图式是一组有组织、有结构的认知。它包括对某一概念或刺激的认知、相关的各种认知的关系及具体的实例，其内容可以是特定的人、社会角色、自我、对特定客体的态度、对群体的刻板印象或对共同事件的知觉。</w:t>
      </w:r>
    </w:p>
    <w:p w14:paraId="151291F8" w14:textId="13DDD9C1"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2.2图式的分类</w:t>
      </w:r>
    </w:p>
    <w:p w14:paraId="02BEA3EC"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根据图式的内容，可将其分为个人图式、自我图式、角色图式和社会事件图式等。</w:t>
      </w:r>
    </w:p>
    <w:p w14:paraId="133164FC" w14:textId="6D83D89E"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2.3图式的结构</w:t>
      </w:r>
    </w:p>
    <w:p w14:paraId="68FBDAFB"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图式具有一定的结构，它同时包含抽象、一般的成分和具体、特殊的成分。</w:t>
      </w:r>
    </w:p>
    <w:p w14:paraId="210CBB4F" w14:textId="51008451"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2.4图式在社会认知过程中的作用</w:t>
      </w:r>
    </w:p>
    <w:p w14:paraId="38B9082C" w14:textId="237D2F03" w:rsidR="00BA3883" w:rsidRPr="00B01D3F" w:rsidRDefault="00BA3883" w:rsidP="00BA3883">
      <w:pPr>
        <w:tabs>
          <w:tab w:val="left" w:pos="1117"/>
        </w:tabs>
        <w:ind w:firstLineChars="200" w:firstLine="449"/>
        <w:rPr>
          <w:rFonts w:ascii="宋体" w:eastAsia="宋体" w:hAnsi="宋体"/>
          <w:b/>
          <w:bCs/>
          <w:sz w:val="22"/>
          <w:szCs w:val="28"/>
        </w:rPr>
      </w:pPr>
      <w:r w:rsidRPr="00B01D3F">
        <w:rPr>
          <w:rFonts w:ascii="宋体" w:eastAsia="宋体" w:hAnsi="宋体" w:hint="eastAsia"/>
          <w:b/>
          <w:bCs/>
          <w:sz w:val="22"/>
          <w:szCs w:val="28"/>
        </w:rPr>
        <w:t>帮助记忆、导致自动化推论、增加信息、包含情感</w:t>
      </w:r>
    </w:p>
    <w:p w14:paraId="718573D3" w14:textId="74E3DEC0"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2.5图式的启动效应</w:t>
      </w:r>
    </w:p>
    <w:p w14:paraId="27B94BC8"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图式的启动效应是指先前的图式在新情境中再次激活，被用于解释相关的信息或事件。</w:t>
      </w:r>
    </w:p>
    <w:p w14:paraId="0A9D0150"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启动效应显示了社会认知的一个重要特点——内隐性。</w:t>
      </w:r>
    </w:p>
    <w:p w14:paraId="444822BE" w14:textId="11895961"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2.6图式的个体差异</w:t>
      </w:r>
    </w:p>
    <w:p w14:paraId="1E69B435"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每个人的认知图式都是不同的，具有个体的差异性，因而不同的人对相同的认知对象会有不同的理解。</w:t>
      </w:r>
    </w:p>
    <w:p w14:paraId="58331F48"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个体的自我图式不但影响个体对自己的看法，同时也会影响对他人的看法，人们往往更加关注与自我图式相关的他人的信息。</w:t>
      </w:r>
    </w:p>
    <w:p w14:paraId="66A34343" w14:textId="77777777" w:rsidR="00BA3883" w:rsidRPr="00B01D3F" w:rsidRDefault="00BA3883" w:rsidP="00BA3883">
      <w:pPr>
        <w:tabs>
          <w:tab w:val="left" w:pos="1117"/>
        </w:tabs>
        <w:ind w:firstLineChars="200" w:firstLine="440"/>
        <w:rPr>
          <w:rFonts w:ascii="宋体" w:eastAsia="宋体" w:hAnsi="宋体"/>
          <w:sz w:val="22"/>
          <w:szCs w:val="28"/>
        </w:rPr>
      </w:pPr>
    </w:p>
    <w:p w14:paraId="25F7539B" w14:textId="21E6897C"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3.印象形成</w:t>
      </w:r>
    </w:p>
    <w:p w14:paraId="27200822" w14:textId="12D5013A"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3.1含义</w:t>
      </w:r>
    </w:p>
    <w:p w14:paraId="5137E146"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个体在与他人的交往和接触中，把所知觉到的关于他人的有意义的人格特征加以整合，形成一个带有评价性的判断和看法，这便是印象的形成。</w:t>
      </w:r>
    </w:p>
    <w:p w14:paraId="68AB8A2D" w14:textId="4EAE743A"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3.2印象形成的基本模式</w:t>
      </w:r>
    </w:p>
    <w:p w14:paraId="5E115F9B"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（1）平均模式</w:t>
      </w:r>
    </w:p>
    <w:p w14:paraId="5B8DB38B"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人们以特征的平均价值来形成对别人的印象。</w:t>
      </w:r>
    </w:p>
    <w:p w14:paraId="662DCD76"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（2）增加模式</w:t>
      </w:r>
    </w:p>
    <w:p w14:paraId="06300C46"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人们形成印象并不取决于特征的平均价值，而是取决于特征价值的总和。</w:t>
      </w:r>
    </w:p>
    <w:p w14:paraId="7C539C30"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（3）加权平均模式</w:t>
      </w:r>
    </w:p>
    <w:p w14:paraId="25EA2051" w14:textId="2E9BD792"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将所有特征的价值加以平均，重要的特征被赋予较大的权重。</w:t>
      </w:r>
    </w:p>
    <w:p w14:paraId="68533B3E" w14:textId="77777777" w:rsidR="00BA3883" w:rsidRPr="00B01D3F" w:rsidRDefault="00BA3883" w:rsidP="00BA3883">
      <w:pPr>
        <w:tabs>
          <w:tab w:val="left" w:pos="1117"/>
        </w:tabs>
        <w:ind w:firstLineChars="200" w:firstLine="440"/>
        <w:rPr>
          <w:rFonts w:ascii="宋体" w:eastAsia="宋体" w:hAnsi="宋体"/>
          <w:sz w:val="22"/>
          <w:szCs w:val="28"/>
        </w:rPr>
      </w:pPr>
    </w:p>
    <w:p w14:paraId="218AAD3A" w14:textId="5042F4A6"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 印象整饰</w:t>
      </w:r>
    </w:p>
    <w:p w14:paraId="7717CD0D"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4.1定义：认知对象通过言语或非言语的信息表达，影响和控制认知者使其形成特定的印象，这个过程就称为印象整饰。</w:t>
      </w:r>
    </w:p>
    <w:p w14:paraId="29DC91ED" w14:textId="77777777" w:rsidR="00BA3883" w:rsidRPr="00B01D3F" w:rsidRDefault="00BA3883"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4.2相关观点：在社会心理学家戈夫曼看来，每个人都试图以“表演”——强调自己许多属性中的某些属性而隐瞒其他属性——来影响别人对自己的印象。这可以使不同的认知者对同一个人形成完全不同的印象，或者使同一个认知者在不同的时间和场合对同一个人得出不一致的看法。</w:t>
      </w:r>
    </w:p>
    <w:p w14:paraId="1268A87A" w14:textId="0DD7082B" w:rsidR="00BA3883" w:rsidRPr="00B01D3F" w:rsidRDefault="00BA3883" w:rsidP="00BA3883">
      <w:pPr>
        <w:tabs>
          <w:tab w:val="left" w:pos="1117"/>
        </w:tabs>
        <w:ind w:firstLineChars="200" w:firstLine="440"/>
        <w:rPr>
          <w:rFonts w:ascii="宋体" w:eastAsia="宋体" w:hAnsi="宋体"/>
          <w:sz w:val="22"/>
          <w:szCs w:val="28"/>
        </w:rPr>
      </w:pPr>
    </w:p>
    <w:p w14:paraId="68249E60" w14:textId="5A84F079" w:rsidR="00BA3883" w:rsidRPr="00B01D3F" w:rsidRDefault="004C49E4"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 影响社会认知的因素</w:t>
      </w:r>
    </w:p>
    <w:p w14:paraId="4FD048B0" w14:textId="6DAA9B52" w:rsidR="004C49E4" w:rsidRPr="00B01D3F" w:rsidRDefault="004C49E4" w:rsidP="004C49E4">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认知者、认知对象、认知情境、认知偏差</w:t>
      </w:r>
    </w:p>
    <w:p w14:paraId="5A82D54E" w14:textId="0D47466A" w:rsidR="004C49E4" w:rsidRPr="00B01D3F" w:rsidRDefault="004C49E4"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5.1认知者</w:t>
      </w:r>
    </w:p>
    <w:p w14:paraId="00CEC752" w14:textId="3139AE59" w:rsidR="004C49E4" w:rsidRPr="00B01D3F" w:rsidRDefault="004C49E4"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从20世纪80年代中期开始，社会认知研究从“冷”取向转向了“暖”取向，即从研究“单纯”的认知转向了研究带有情绪、动机的认知，该研究主要集中在社会判断和认知策略两方面。</w:t>
      </w:r>
    </w:p>
    <w:p w14:paraId="730BAD12" w14:textId="6038C73B" w:rsidR="004C49E4" w:rsidRPr="00B01D3F" w:rsidRDefault="004C49E4" w:rsidP="00BA388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5.2认知对象</w:t>
      </w:r>
    </w:p>
    <w:p w14:paraId="3A1F14FA"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认知对象的如下特点会对社会认知产生影响：</w:t>
      </w:r>
    </w:p>
    <w:p w14:paraId="55749C00"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（一）魅力</w:t>
      </w:r>
    </w:p>
    <w:p w14:paraId="75919C64"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构成个体魅力的因素既可以是外表特征和行为方式，也可以是内在的性格特征。</w:t>
      </w:r>
    </w:p>
    <w:p w14:paraId="6E2993D9"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戴恩等人在实验中让被试通过外表魅力大不相同的人物的照片来判断每个人其他方面的特征。结果发现，在几乎所有的特征上（如人格的宜人性、职业状况、幸福等），有外表魅力的人都得到了最高评价，而缺乏外表魅力的人得到的评价最低。</w:t>
      </w:r>
    </w:p>
    <w:p w14:paraId="4C19DED9"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（二）身份角色</w:t>
      </w:r>
    </w:p>
    <w:p w14:paraId="724B43C7" w14:textId="1786FDC8"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在一个社会中，我们对各个社会角色差不多会抱有共同的角色期望，因此如果我们知道某人的社会角色、社会地位，我们就会根据对该角色行为的预期，判断他可能具有怎样的人格特征。</w:t>
      </w:r>
    </w:p>
    <w:p w14:paraId="4DF196D6" w14:textId="77777777" w:rsidR="0079779B" w:rsidRPr="00B01D3F" w:rsidRDefault="0079779B" w:rsidP="004C49E4">
      <w:pPr>
        <w:tabs>
          <w:tab w:val="left" w:pos="1117"/>
        </w:tabs>
        <w:ind w:firstLineChars="200" w:firstLine="440"/>
        <w:rPr>
          <w:rFonts w:ascii="宋体" w:eastAsia="宋体" w:hAnsi="宋体"/>
          <w:sz w:val="22"/>
          <w:szCs w:val="28"/>
        </w:rPr>
      </w:pPr>
    </w:p>
    <w:p w14:paraId="4A6FB722" w14:textId="08553F8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5.3认知情境</w:t>
      </w:r>
    </w:p>
    <w:p w14:paraId="37D94A98"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★对比效应&amp;同化效应</w:t>
      </w:r>
    </w:p>
    <w:p w14:paraId="260F8AC7" w14:textId="77777777"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对比效应：人们对认知对象的评价趋异于情境中的其他对象，夸大了他们之间的差异性。</w:t>
      </w:r>
    </w:p>
    <w:p w14:paraId="71F12044" w14:textId="3D4BBACD" w:rsidR="004C49E4" w:rsidRPr="00B01D3F" w:rsidRDefault="004C49E4"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同化效应：人们对认知对象的评价趋同于情境中的其他对象，缩小了他们之间的差异性。</w:t>
      </w:r>
    </w:p>
    <w:p w14:paraId="4C82B8E6"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人们在较低层次加工有关他人的信息时往往会发生同化效应；而人们追求准确性并对目标人物的行为信息作系统、深度的加工时，同化效应不大可能发生。</w:t>
      </w:r>
    </w:p>
    <w:p w14:paraId="1D3F10C1" w14:textId="77777777" w:rsidR="0079779B" w:rsidRPr="00B01D3F" w:rsidRDefault="0079779B" w:rsidP="001A5BC1">
      <w:pPr>
        <w:tabs>
          <w:tab w:val="left" w:pos="1117"/>
        </w:tabs>
        <w:ind w:firstLineChars="200" w:firstLine="440"/>
        <w:rPr>
          <w:rFonts w:ascii="宋体" w:eastAsia="宋体" w:hAnsi="宋体"/>
          <w:sz w:val="22"/>
          <w:szCs w:val="28"/>
        </w:rPr>
      </w:pPr>
    </w:p>
    <w:p w14:paraId="20EF7F47" w14:textId="5EC6C476"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5.4认知偏差</w:t>
      </w:r>
    </w:p>
    <w:p w14:paraId="6B3CFCF8"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光环效应：又称晕轮效应，指如果一个人被赋予了一个肯定、积极的特征，那么他就可能被赋予更多其他积极特征。</w:t>
      </w:r>
    </w:p>
    <w:p w14:paraId="68FC46CD"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相似性假设：在认知他人过程中，认知者有一种强烈的倾向，认为被认知者的特点与自己是相似的</w:t>
      </w:r>
    </w:p>
    <w:p w14:paraId="0BA7EC06"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刻板印象：刻板印象是指人们对某个群体或某一类人形成的一种概括而固定的看法。</w:t>
      </w:r>
    </w:p>
    <w:p w14:paraId="3B45B82D"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内隐人格理论：每个人在成长过程中都发展了一套内隐的人格理论，人们按照这套人格理论对他人做出推断。</w:t>
      </w:r>
    </w:p>
    <w:p w14:paraId="3B59FF54"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正性偏差：又称宽大效应，指的是认知者在谈论被认知者时，所表达的肯定、积极的评价往往多于否定、消极的评价。</w:t>
      </w:r>
    </w:p>
    <w:p w14:paraId="611A2A7B"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首因效应和近因效应：社会心理学家卢钦斯的经典实验证明了</w:t>
      </w:r>
      <w:r w:rsidRPr="00B01D3F">
        <w:rPr>
          <w:rFonts w:ascii="宋体" w:eastAsia="宋体" w:hAnsi="宋体" w:hint="eastAsia"/>
          <w:b/>
          <w:bCs/>
          <w:sz w:val="22"/>
          <w:szCs w:val="28"/>
        </w:rPr>
        <w:t>首因效应</w:t>
      </w:r>
      <w:r w:rsidRPr="00B01D3F">
        <w:rPr>
          <w:rFonts w:ascii="宋体" w:eastAsia="宋体" w:hAnsi="宋体" w:hint="eastAsia"/>
          <w:sz w:val="22"/>
          <w:szCs w:val="28"/>
        </w:rPr>
        <w:t>的存在。他把两段杜撰的材料先后呈现给被试，其中一段（E）把男孩吉姆描写为外向的人，另一段（I）则把他描写为内向的人。被试是两组水平相当的中学生，其中一组按照E-I的顺序阅读这两段材料，</w:t>
      </w:r>
      <w:r w:rsidRPr="00B01D3F">
        <w:rPr>
          <w:rFonts w:ascii="宋体" w:eastAsia="宋体" w:hAnsi="宋体" w:hint="eastAsia"/>
          <w:sz w:val="22"/>
          <w:szCs w:val="28"/>
        </w:rPr>
        <w:lastRenderedPageBreak/>
        <w:t>另一组按照I-E的顺序阅读这两段材料，接下来要求被试对吉姆的性格作评价。结果表明，按照E-I的顺序阅读的被试更多的认为吉姆性格外向，按照I-E的顺序阅读的被试更多的认为吉姆性格内向。</w:t>
      </w:r>
    </w:p>
    <w:p w14:paraId="4584FCDF" w14:textId="77777777" w:rsidR="001A5BC1" w:rsidRPr="00B01D3F" w:rsidRDefault="001A5BC1"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后来，卢钦斯对上述实验稍作修改并加以重复：两段材料之间插入了一个时间间隔，在这段时间间隔里，被试被要求做数学题或听历史故事。实验结果与前面正好相反，按照E-I的顺序阅读的被试更多的认为吉姆性格内向，按照I-E的顺序阅读的被试更多的认为吉姆性格外向，就是说，对被试的评价产生关键性影响的不再是先阅读的那段材料，而是后阅读的那段材料。我们称这个效应为</w:t>
      </w:r>
      <w:r w:rsidRPr="00B01D3F">
        <w:rPr>
          <w:rFonts w:ascii="宋体" w:eastAsia="宋体" w:hAnsi="宋体" w:hint="eastAsia"/>
          <w:b/>
          <w:bCs/>
          <w:sz w:val="22"/>
          <w:szCs w:val="28"/>
        </w:rPr>
        <w:t>近因效应</w:t>
      </w:r>
      <w:r w:rsidRPr="00B01D3F">
        <w:rPr>
          <w:rFonts w:ascii="宋体" w:eastAsia="宋体" w:hAnsi="宋体" w:hint="eastAsia"/>
          <w:sz w:val="22"/>
          <w:szCs w:val="28"/>
        </w:rPr>
        <w:t>。</w:t>
      </w:r>
    </w:p>
    <w:p w14:paraId="46F46524" w14:textId="77777777" w:rsidR="001A5BC1" w:rsidRPr="00B01D3F" w:rsidRDefault="001A5BC1" w:rsidP="001A5BC1">
      <w:pPr>
        <w:tabs>
          <w:tab w:val="left" w:pos="1117"/>
        </w:tabs>
        <w:ind w:firstLineChars="200" w:firstLine="440"/>
        <w:rPr>
          <w:rFonts w:ascii="宋体" w:eastAsia="宋体" w:hAnsi="宋体"/>
          <w:sz w:val="22"/>
          <w:szCs w:val="28"/>
        </w:rPr>
      </w:pPr>
    </w:p>
    <w:p w14:paraId="2F496CAA" w14:textId="356EA955" w:rsidR="001A5BC1" w:rsidRPr="00B01D3F" w:rsidRDefault="0079779B" w:rsidP="001A5BC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 社会行为的归因</w:t>
      </w:r>
    </w:p>
    <w:p w14:paraId="36848CAF" w14:textId="447EF946" w:rsidR="001A5BC1" w:rsidRPr="00B01D3F" w:rsidRDefault="0079779B"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6.1归因理论</w:t>
      </w:r>
    </w:p>
    <w:p w14:paraId="651AB7D8" w14:textId="4894A3C6"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6.1.1素朴心理学</w:t>
      </w:r>
    </w:p>
    <w:p w14:paraId="4D0BCC8F" w14:textId="77777777"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两种需要：对周围的环境做出一致性解释的需要和控制环境的需要。</w:t>
      </w:r>
    </w:p>
    <w:p w14:paraId="58B363C9" w14:textId="77777777"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导致行为发生的两种因素：行为者的内在因素和来自外界的因素。</w:t>
      </w:r>
    </w:p>
    <w:p w14:paraId="75080E0D" w14:textId="77777777"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归因时的两个原则：共变原则和排除原则。</w:t>
      </w:r>
    </w:p>
    <w:p w14:paraId="773FA078" w14:textId="6F84D5CC"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6.1.2对应推论理论</w:t>
      </w:r>
    </w:p>
    <w:p w14:paraId="5EFC0F82" w14:textId="77777777" w:rsidR="0079779B" w:rsidRPr="00B01D3F" w:rsidRDefault="0079779B" w:rsidP="0079779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对应推论是人们对行为进行归因的一种方式，是人们将一个人的行为与他特有的内在属性（动机、品质、态度、能力等）建立对应关系的过程。</w:t>
      </w:r>
    </w:p>
    <w:p w14:paraId="3732F708" w14:textId="34BCCECE" w:rsidR="0079779B" w:rsidRPr="00B01D3F" w:rsidRDefault="007B017C" w:rsidP="004C49E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6.1.3三度归因理论</w:t>
      </w:r>
    </w:p>
    <w:p w14:paraId="583D03B1" w14:textId="77777777" w:rsidR="007B017C" w:rsidRPr="00B01D3F" w:rsidRDefault="007B017C" w:rsidP="007B017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三度归因理论又可被称为多线索分析理论。凯利认为人们多是在不确定的条件下进行归因，人们从多个事件中积累信息，并利用“共变原则”来解决不确定问题。</w:t>
      </w:r>
    </w:p>
    <w:p w14:paraId="554A8C6A" w14:textId="77777777" w:rsidR="007B017C" w:rsidRPr="00B01D3F" w:rsidRDefault="007B017C" w:rsidP="007B017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社会心理学家麦克阿瑟用实验对凯利的理论进行了较为系统的研究，揭示了三种信息的状况和内外因归属的关系。</w:t>
      </w:r>
    </w:p>
    <w:p w14:paraId="0C9B168D" w14:textId="4953A1DF" w:rsidR="007B017C" w:rsidRPr="00B01D3F" w:rsidRDefault="001558A0" w:rsidP="004C49E4">
      <w:pPr>
        <w:tabs>
          <w:tab w:val="left" w:pos="1117"/>
        </w:tabs>
        <w:ind w:firstLineChars="200" w:firstLine="440"/>
        <w:rPr>
          <w:rFonts w:ascii="宋体" w:eastAsia="宋体" w:hAnsi="宋体"/>
          <w:sz w:val="22"/>
          <w:szCs w:val="28"/>
        </w:rPr>
      </w:pPr>
      <w:r w:rsidRPr="00B01D3F">
        <w:rPr>
          <w:rFonts w:ascii="宋体" w:eastAsia="宋体" w:hAnsi="宋体" w:hint="eastAsia"/>
          <w:noProof/>
          <w:sz w:val="22"/>
          <w:szCs w:val="28"/>
        </w:rPr>
        <w:drawing>
          <wp:inline distT="0" distB="0" distL="0" distR="0" wp14:anchorId="2875B411" wp14:editId="1708B2AB">
            <wp:extent cx="2995385" cy="1176866"/>
            <wp:effectExtent l="0" t="0" r="1905" b="4445"/>
            <wp:docPr id="5954162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16298" name="图片 595416298"/>
                    <pic:cNvPicPr/>
                  </pic:nvPicPr>
                  <pic:blipFill rotWithShape="1">
                    <a:blip r:embed="rId13" cstate="print">
                      <a:extLst>
                        <a:ext uri="{28A0092B-C50C-407E-A947-70E740481C1C}">
                          <a14:useLocalDpi xmlns:a14="http://schemas.microsoft.com/office/drawing/2010/main" val="0"/>
                        </a:ext>
                      </a:extLst>
                    </a:blip>
                    <a:srcRect t="4644" b="3030"/>
                    <a:stretch/>
                  </pic:blipFill>
                  <pic:spPr bwMode="auto">
                    <a:xfrm>
                      <a:off x="0" y="0"/>
                      <a:ext cx="3040780" cy="1194701"/>
                    </a:xfrm>
                    <a:prstGeom prst="rect">
                      <a:avLst/>
                    </a:prstGeom>
                    <a:ln>
                      <a:noFill/>
                    </a:ln>
                    <a:extLst>
                      <a:ext uri="{53640926-AAD7-44D8-BBD7-CCE9431645EC}">
                        <a14:shadowObscured xmlns:a14="http://schemas.microsoft.com/office/drawing/2010/main"/>
                      </a:ext>
                    </a:extLst>
                  </pic:spPr>
                </pic:pic>
              </a:graphicData>
            </a:graphic>
          </wp:inline>
        </w:drawing>
      </w:r>
    </w:p>
    <w:p w14:paraId="0A5B5AC3" w14:textId="13D3AB9C"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6.1.4维纳的归因理论</w:t>
      </w:r>
    </w:p>
    <w:p w14:paraId="6DB591F3" w14:textId="3E98B041"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在海德的“内—外”维度的基础上，维纳提出了一个新维度，即“暂时—稳定”。按照这两个维度，维纳对成功行为的决定因素作了分类。</w:t>
      </w:r>
    </w:p>
    <w:p w14:paraId="56725000" w14:textId="764FB0F5" w:rsidR="001558A0" w:rsidRPr="00B01D3F" w:rsidRDefault="001558A0" w:rsidP="004C49E4">
      <w:pPr>
        <w:tabs>
          <w:tab w:val="left" w:pos="1117"/>
        </w:tabs>
        <w:ind w:firstLineChars="200" w:firstLine="440"/>
        <w:rPr>
          <w:rFonts w:ascii="宋体" w:eastAsia="宋体" w:hAnsi="宋体"/>
          <w:sz w:val="22"/>
          <w:szCs w:val="28"/>
        </w:rPr>
      </w:pPr>
      <w:r w:rsidRPr="00B01D3F">
        <w:rPr>
          <w:rFonts w:ascii="宋体" w:eastAsia="宋体" w:hAnsi="宋体" w:hint="eastAsia"/>
          <w:noProof/>
          <w:sz w:val="22"/>
          <w:szCs w:val="28"/>
        </w:rPr>
        <w:drawing>
          <wp:inline distT="0" distB="0" distL="0" distR="0" wp14:anchorId="6A449692" wp14:editId="63B920B0">
            <wp:extent cx="2878667" cy="1072303"/>
            <wp:effectExtent l="0" t="0" r="4445" b="0"/>
            <wp:docPr id="609366598" name="图片 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366598" name="图片 2" descr="表格&#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45821" cy="1097318"/>
                    </a:xfrm>
                    <a:prstGeom prst="rect">
                      <a:avLst/>
                    </a:prstGeom>
                  </pic:spPr>
                </pic:pic>
              </a:graphicData>
            </a:graphic>
          </wp:inline>
        </w:drawing>
      </w:r>
    </w:p>
    <w:p w14:paraId="3D196B30"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维纳在20世纪80年代发展了他的理论，提出了归因的第三个维度：可控性，即事件的原因在个人能力控制范围之内还是在个人能力控制范围之外。</w:t>
      </w:r>
    </w:p>
    <w:p w14:paraId="67D40879" w14:textId="44B628CE" w:rsidR="001558A0" w:rsidRPr="00B01D3F" w:rsidRDefault="001558A0" w:rsidP="004C49E4">
      <w:pPr>
        <w:tabs>
          <w:tab w:val="left" w:pos="1117"/>
        </w:tabs>
        <w:ind w:firstLineChars="200" w:firstLine="440"/>
        <w:rPr>
          <w:rFonts w:ascii="宋体" w:eastAsia="宋体" w:hAnsi="宋体"/>
          <w:sz w:val="22"/>
          <w:szCs w:val="28"/>
        </w:rPr>
      </w:pPr>
      <w:r w:rsidRPr="00B01D3F">
        <w:rPr>
          <w:rFonts w:ascii="宋体" w:eastAsia="宋体" w:hAnsi="宋体"/>
          <w:noProof/>
          <w:sz w:val="22"/>
          <w:szCs w:val="28"/>
        </w:rPr>
        <w:lastRenderedPageBreak/>
        <w:drawing>
          <wp:inline distT="0" distB="0" distL="0" distR="0" wp14:anchorId="1B484C25" wp14:editId="2604FA52">
            <wp:extent cx="2844800" cy="1677694"/>
            <wp:effectExtent l="0" t="0" r="0" b="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5" cstate="print"/>
                    <a:stretch>
                      <a:fillRect/>
                    </a:stretch>
                  </pic:blipFill>
                  <pic:spPr>
                    <a:xfrm>
                      <a:off x="0" y="0"/>
                      <a:ext cx="2861238" cy="1687388"/>
                    </a:xfrm>
                    <a:prstGeom prst="rect">
                      <a:avLst/>
                    </a:prstGeom>
                  </pic:spPr>
                </pic:pic>
              </a:graphicData>
            </a:graphic>
          </wp:inline>
        </w:drawing>
      </w:r>
    </w:p>
    <w:p w14:paraId="3498D761" w14:textId="77777777" w:rsidR="001558A0" w:rsidRPr="00B01D3F" w:rsidRDefault="001558A0" w:rsidP="004C49E4">
      <w:pPr>
        <w:tabs>
          <w:tab w:val="left" w:pos="1117"/>
        </w:tabs>
        <w:ind w:firstLineChars="200" w:firstLine="440"/>
        <w:rPr>
          <w:rFonts w:ascii="宋体" w:eastAsia="宋体" w:hAnsi="宋体"/>
          <w:sz w:val="22"/>
          <w:szCs w:val="28"/>
        </w:rPr>
      </w:pPr>
    </w:p>
    <w:p w14:paraId="3E2BC132" w14:textId="4573E50E"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w:t>
      </w:r>
      <w:r w:rsidRPr="00B01D3F">
        <w:rPr>
          <w:rFonts w:ascii="宋体" w:eastAsia="宋体" w:hAnsi="宋体" w:hint="eastAsia"/>
          <w:b/>
          <w:bCs/>
          <w:sz w:val="22"/>
          <w:szCs w:val="28"/>
        </w:rPr>
        <w:t>归因偏差</w:t>
      </w:r>
    </w:p>
    <w:p w14:paraId="650B1163" w14:textId="4FF30C8B"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6.2.1过高估计行为者内在因素的作用</w:t>
      </w:r>
    </w:p>
    <w:p w14:paraId="74A6DFDF"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主要原因：</w:t>
      </w:r>
    </w:p>
    <w:p w14:paraId="40E77735"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社会规范要求人们对自己行为的后果负责，所以人们往往轻视外在因素而重视内在因素。</w:t>
      </w:r>
    </w:p>
    <w:p w14:paraId="0AD4F636"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在特定场合中，一个行为者往往比环境因素更为突出，更容易引起人们的关注和评价。</w:t>
      </w:r>
    </w:p>
    <w:p w14:paraId="26F633CF" w14:textId="098F6E9E"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6.2.2行为者和观察者的归因差异</w:t>
      </w:r>
    </w:p>
    <w:p w14:paraId="4E2E5CE5"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主要原因：</w:t>
      </w:r>
    </w:p>
    <w:p w14:paraId="63AEAF15"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个人对自己和对他人行为所拥有的信息在数量上是有差别的。</w:t>
      </w:r>
    </w:p>
    <w:p w14:paraId="3F7F9611"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行为者和观察者的知觉焦点不同。</w:t>
      </w:r>
    </w:p>
    <w:p w14:paraId="2F707E4F" w14:textId="7ECB98FD"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6.2.3自我防卫性归因</w:t>
      </w:r>
    </w:p>
    <w:p w14:paraId="09AA64EF"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主要原因：</w:t>
      </w:r>
    </w:p>
    <w:p w14:paraId="68EEDC32"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人们有一种加强自信和维持自尊的愿望，而在归因时把自己的成功归于自己的内在因素，把自己的失败归于外在因素。</w:t>
      </w:r>
    </w:p>
    <w:p w14:paraId="04F64884" w14:textId="56AB2F06"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6.2.4忽视一致性信息</w:t>
      </w:r>
    </w:p>
    <w:p w14:paraId="77489B55"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主要原因：</w:t>
      </w:r>
    </w:p>
    <w:p w14:paraId="377C129A"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人们习惯于注意具体的、生动的、独一无二的事情，往往忽视抽象、空洞和统计性的信息。</w:t>
      </w:r>
    </w:p>
    <w:p w14:paraId="2DE2680D"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人们可能觉得直接信息比非直接信息更可靠，而一致性信息涉及行为者周围的人，这些信息相对分散，无法靠观察者自己一一获取。</w:t>
      </w:r>
    </w:p>
    <w:p w14:paraId="2E824CEC" w14:textId="61BE86D9"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行为者周围的人与行为者本人相比处于较不突出的位置，往往只构成观察的背景，因而容易被忽视。</w:t>
      </w:r>
    </w:p>
    <w:p w14:paraId="0AD87319" w14:textId="77777777" w:rsidR="001558A0" w:rsidRPr="00B01D3F" w:rsidRDefault="001558A0" w:rsidP="001558A0">
      <w:pPr>
        <w:tabs>
          <w:tab w:val="left" w:pos="1117"/>
        </w:tabs>
        <w:ind w:firstLineChars="200" w:firstLine="440"/>
        <w:rPr>
          <w:rFonts w:ascii="宋体" w:eastAsia="宋体" w:hAnsi="宋体"/>
          <w:sz w:val="22"/>
          <w:szCs w:val="28"/>
        </w:rPr>
      </w:pPr>
    </w:p>
    <w:p w14:paraId="7F960C78" w14:textId="675C95EE"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6.3归因与社会文化制约</w:t>
      </w:r>
    </w:p>
    <w:p w14:paraId="3D2EA1C6"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米勒：美国人主要把一个人好的或坏的行为归因于该人好的或坏的个性特征，信仰印度教的印度人则把相似的行为归因于社会角色、义务和其他的情境因素。</w:t>
      </w:r>
    </w:p>
    <w:p w14:paraId="624039D4"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梅农：日本人和美国人在基本归因错误方面也存在差异：美国作者倾向于内部归因，日本作者的情境归因倾向更明显。</w:t>
      </w:r>
    </w:p>
    <w:p w14:paraId="54F76AC8"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韦斯：美国人寻求的是超越环境的“初级控制”，人们试图直接影响其生存环境。日本人则倾向于把“次级控制”作为影响生存环境的手段，即通过自我对他人的适应而获得控制。</w:t>
      </w:r>
    </w:p>
    <w:p w14:paraId="32C862A8" w14:textId="77777777" w:rsidR="001558A0" w:rsidRPr="00B01D3F" w:rsidRDefault="001558A0" w:rsidP="001558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莫里斯和彭凯平：分析了英文报纸和中文报纸对美国发生的两个相似案件的报道。中国大学生倾向于情境归因，美国大学生则倾向于个性归因。</w:t>
      </w:r>
    </w:p>
    <w:p w14:paraId="040ABE50" w14:textId="2F9F815E" w:rsidR="001558A0" w:rsidRPr="00B01D3F" w:rsidRDefault="001558A0" w:rsidP="004C49E4">
      <w:pPr>
        <w:tabs>
          <w:tab w:val="left" w:pos="1117"/>
        </w:tabs>
        <w:ind w:firstLineChars="200" w:firstLine="440"/>
        <w:rPr>
          <w:rFonts w:ascii="宋体" w:eastAsia="宋体" w:hAnsi="宋体"/>
          <w:sz w:val="22"/>
          <w:szCs w:val="28"/>
        </w:rPr>
      </w:pPr>
    </w:p>
    <w:p w14:paraId="0B1F6190" w14:textId="77777777" w:rsidR="00942C5F" w:rsidRPr="00B01D3F" w:rsidRDefault="00942C5F" w:rsidP="004C49E4">
      <w:pPr>
        <w:tabs>
          <w:tab w:val="left" w:pos="1117"/>
        </w:tabs>
        <w:ind w:firstLineChars="200" w:firstLine="440"/>
        <w:rPr>
          <w:rFonts w:ascii="宋体" w:eastAsia="宋体" w:hAnsi="宋体"/>
          <w:sz w:val="22"/>
          <w:szCs w:val="28"/>
        </w:rPr>
      </w:pPr>
    </w:p>
    <w:p w14:paraId="532102C7" w14:textId="77777777" w:rsidR="00942C5F" w:rsidRPr="00B01D3F" w:rsidRDefault="00942C5F" w:rsidP="004C49E4">
      <w:pPr>
        <w:tabs>
          <w:tab w:val="left" w:pos="1117"/>
        </w:tabs>
        <w:ind w:firstLineChars="200" w:firstLine="440"/>
        <w:rPr>
          <w:rFonts w:ascii="宋体" w:eastAsia="宋体" w:hAnsi="宋体"/>
          <w:sz w:val="22"/>
          <w:szCs w:val="28"/>
        </w:rPr>
      </w:pPr>
    </w:p>
    <w:p w14:paraId="0187BABC" w14:textId="77777777" w:rsidR="00942C5F" w:rsidRPr="00B01D3F" w:rsidRDefault="00942C5F" w:rsidP="003E7CFB">
      <w:pPr>
        <w:pStyle w:val="1"/>
        <w:jc w:val="center"/>
        <w:rPr>
          <w:rFonts w:ascii="宋体" w:eastAsia="宋体" w:hAnsi="宋体"/>
        </w:rPr>
      </w:pPr>
      <w:bookmarkStart w:id="6" w:name="_Toc184715711"/>
      <w:r w:rsidRPr="00B01D3F">
        <w:rPr>
          <w:rFonts w:ascii="宋体" w:eastAsia="宋体" w:hAnsi="宋体" w:hint="eastAsia"/>
        </w:rPr>
        <w:lastRenderedPageBreak/>
        <w:t>第六</w:t>
      </w:r>
      <w:r w:rsidRPr="00B01D3F">
        <w:rPr>
          <w:rFonts w:ascii="宋体" w:eastAsia="宋体" w:hAnsi="宋体"/>
        </w:rPr>
        <w:t xml:space="preserve">章  </w:t>
      </w:r>
      <w:r w:rsidRPr="00B01D3F">
        <w:rPr>
          <w:rFonts w:ascii="宋体" w:eastAsia="宋体" w:hAnsi="宋体" w:hint="eastAsia"/>
        </w:rPr>
        <w:t>社会态度</w:t>
      </w:r>
      <w:bookmarkEnd w:id="6"/>
    </w:p>
    <w:p w14:paraId="4F136D93" w14:textId="2EEE8127" w:rsidR="00942C5F" w:rsidRPr="00B01D3F" w:rsidRDefault="00963574" w:rsidP="00942C5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 态度的概念界定</w:t>
      </w:r>
    </w:p>
    <w:p w14:paraId="375F91D9" w14:textId="2DD5B8DA" w:rsidR="00942C5F" w:rsidRPr="00B01D3F" w:rsidRDefault="002E3AB4" w:rsidP="00942C5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1.1定义：态度（attitude），是由认知、情感与行为意向（三成分）组成的、内在稳定的主观倾向或状态。</w:t>
      </w:r>
    </w:p>
    <w:p w14:paraId="532D1699" w14:textId="2A723976" w:rsidR="002E3AB4" w:rsidRPr="00B01D3F" w:rsidRDefault="002E3AB4" w:rsidP="002E3A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1.2态度的基本特征</w:t>
      </w:r>
    </w:p>
    <w:p w14:paraId="03C8C5BA" w14:textId="77777777" w:rsidR="002E3AB4" w:rsidRPr="00B01D3F" w:rsidRDefault="002E3AB4" w:rsidP="002E3A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（1）态度具有一定的</w:t>
      </w:r>
      <w:r w:rsidRPr="00B01D3F">
        <w:rPr>
          <w:rFonts w:ascii="宋体" w:eastAsia="宋体" w:hAnsi="宋体" w:hint="eastAsia"/>
          <w:b/>
          <w:bCs/>
          <w:sz w:val="22"/>
          <w:szCs w:val="28"/>
        </w:rPr>
        <w:t>稳定性和持久性</w:t>
      </w:r>
      <w:r w:rsidRPr="00B01D3F">
        <w:rPr>
          <w:rFonts w:ascii="宋体" w:eastAsia="宋体" w:hAnsi="宋体" w:hint="eastAsia"/>
          <w:sz w:val="22"/>
          <w:szCs w:val="28"/>
        </w:rPr>
        <w:t>，能在较长时间内保持相对稳定与不变。</w:t>
      </w:r>
    </w:p>
    <w:p w14:paraId="48561164" w14:textId="77777777" w:rsidR="002E3AB4" w:rsidRPr="00B01D3F" w:rsidRDefault="002E3AB4" w:rsidP="002E3A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（2）态度具有</w:t>
      </w:r>
      <w:r w:rsidRPr="00B01D3F">
        <w:rPr>
          <w:rFonts w:ascii="宋体" w:eastAsia="宋体" w:hAnsi="宋体" w:hint="eastAsia"/>
          <w:b/>
          <w:bCs/>
          <w:sz w:val="22"/>
          <w:szCs w:val="28"/>
        </w:rPr>
        <w:t>内在性</w:t>
      </w:r>
      <w:r w:rsidRPr="00B01D3F">
        <w:rPr>
          <w:rFonts w:ascii="宋体" w:eastAsia="宋体" w:hAnsi="宋体" w:hint="eastAsia"/>
          <w:sz w:val="22"/>
          <w:szCs w:val="28"/>
        </w:rPr>
        <w:t>的特征。</w:t>
      </w:r>
    </w:p>
    <w:p w14:paraId="28E5F23C" w14:textId="77777777" w:rsidR="002E3AB4" w:rsidRPr="00B01D3F" w:rsidRDefault="002E3AB4" w:rsidP="002E3A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（3）态度具有</w:t>
      </w:r>
      <w:r w:rsidRPr="00B01D3F">
        <w:rPr>
          <w:rFonts w:ascii="宋体" w:eastAsia="宋体" w:hAnsi="宋体" w:hint="eastAsia"/>
          <w:b/>
          <w:bCs/>
          <w:sz w:val="22"/>
          <w:szCs w:val="28"/>
        </w:rPr>
        <w:t>对象性</w:t>
      </w:r>
      <w:r w:rsidRPr="00B01D3F">
        <w:rPr>
          <w:rFonts w:ascii="宋体" w:eastAsia="宋体" w:hAnsi="宋体" w:hint="eastAsia"/>
          <w:sz w:val="22"/>
          <w:szCs w:val="28"/>
        </w:rPr>
        <w:t>的特征。</w:t>
      </w:r>
    </w:p>
    <w:p w14:paraId="188AB786" w14:textId="77777777" w:rsidR="002E3AB4" w:rsidRPr="00B01D3F" w:rsidRDefault="002E3AB4" w:rsidP="002E3A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（4）态度对人的外在行为反应具有</w:t>
      </w:r>
      <w:r w:rsidRPr="00B01D3F">
        <w:rPr>
          <w:rFonts w:ascii="宋体" w:eastAsia="宋体" w:hAnsi="宋体" w:hint="eastAsia"/>
          <w:b/>
          <w:bCs/>
          <w:sz w:val="22"/>
          <w:szCs w:val="28"/>
        </w:rPr>
        <w:t>明显的指向和驱动的影响</w:t>
      </w:r>
      <w:r w:rsidRPr="00B01D3F">
        <w:rPr>
          <w:rFonts w:ascii="宋体" w:eastAsia="宋体" w:hAnsi="宋体" w:hint="eastAsia"/>
          <w:sz w:val="22"/>
          <w:szCs w:val="28"/>
        </w:rPr>
        <w:t>。</w:t>
      </w:r>
    </w:p>
    <w:p w14:paraId="148A4651" w14:textId="77777777" w:rsidR="003C52A5" w:rsidRPr="00B01D3F" w:rsidRDefault="001F020B" w:rsidP="003C52A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1.3态度的功能与作用</w:t>
      </w:r>
    </w:p>
    <w:p w14:paraId="368F9FCA" w14:textId="5D7960FA" w:rsidR="001F020B" w:rsidRPr="00B01D3F" w:rsidRDefault="001F020B" w:rsidP="003C52A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态度的功能包括：</w:t>
      </w:r>
    </w:p>
    <w:p w14:paraId="3EF1CBAB" w14:textId="77777777" w:rsidR="001F020B" w:rsidRPr="00B01D3F" w:rsidRDefault="001F020B"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★反映现实的功能</w:t>
      </w:r>
    </w:p>
    <w:p w14:paraId="5D1F3D4E" w14:textId="77777777" w:rsidR="001F020B" w:rsidRPr="00B01D3F" w:rsidRDefault="001F020B"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★认知图式的功能</w:t>
      </w:r>
    </w:p>
    <w:p w14:paraId="127FBF8B" w14:textId="77777777" w:rsidR="001F020B" w:rsidRPr="00B01D3F" w:rsidRDefault="001F020B"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★行为指引的功能</w:t>
      </w:r>
    </w:p>
    <w:p w14:paraId="1728E589" w14:textId="513AEFFB" w:rsidR="00942C5F" w:rsidRPr="00B01D3F" w:rsidRDefault="001F020B"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★社会评价与影响的功能</w:t>
      </w:r>
    </w:p>
    <w:p w14:paraId="14D610F8" w14:textId="77777777" w:rsidR="003C52A5" w:rsidRPr="00B01D3F" w:rsidRDefault="003C52A5" w:rsidP="001F020B">
      <w:pPr>
        <w:tabs>
          <w:tab w:val="left" w:pos="1117"/>
        </w:tabs>
        <w:ind w:firstLineChars="200" w:firstLine="440"/>
        <w:rPr>
          <w:rFonts w:ascii="宋体" w:eastAsia="宋体" w:hAnsi="宋体"/>
          <w:sz w:val="22"/>
          <w:szCs w:val="28"/>
        </w:rPr>
      </w:pPr>
    </w:p>
    <w:p w14:paraId="30C33EF5" w14:textId="459C5428" w:rsidR="006C52AC" w:rsidRPr="00B01D3F" w:rsidRDefault="006C52AC"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1.2态度的形成与改变</w:t>
      </w:r>
    </w:p>
    <w:p w14:paraId="7D2C9E81" w14:textId="550AA26D" w:rsidR="006C52AC" w:rsidRPr="00B01D3F" w:rsidRDefault="006C52AC" w:rsidP="001F020B">
      <w:pPr>
        <w:tabs>
          <w:tab w:val="left" w:pos="1117"/>
        </w:tabs>
        <w:ind w:firstLineChars="200" w:firstLine="440"/>
        <w:rPr>
          <w:rFonts w:ascii="宋体" w:eastAsia="宋体" w:hAnsi="宋体"/>
          <w:b/>
          <w:bCs/>
          <w:sz w:val="22"/>
          <w:szCs w:val="28"/>
        </w:rPr>
      </w:pPr>
      <w:r w:rsidRPr="00B01D3F">
        <w:rPr>
          <w:rFonts w:ascii="宋体" w:eastAsia="宋体" w:hAnsi="宋体" w:hint="eastAsia"/>
          <w:sz w:val="22"/>
          <w:szCs w:val="28"/>
        </w:rPr>
        <w:t>态度的形成与改变在根本上都是个体在后天的社会生活中接受社会环境的影响与自身主动的学习调适而逐渐产生和形成的，是一个</w:t>
      </w:r>
      <w:r w:rsidRPr="00B01D3F">
        <w:rPr>
          <w:rFonts w:ascii="宋体" w:eastAsia="宋体" w:hAnsi="宋体" w:hint="eastAsia"/>
          <w:b/>
          <w:bCs/>
          <w:sz w:val="22"/>
          <w:szCs w:val="28"/>
        </w:rPr>
        <w:t>内外因素共同作用的结果。</w:t>
      </w:r>
      <w:r w:rsidR="00434C46" w:rsidRPr="00B01D3F">
        <w:rPr>
          <w:rFonts w:ascii="宋体" w:eastAsia="宋体" w:hAnsi="宋体" w:hint="eastAsia"/>
          <w:sz w:val="22"/>
          <w:szCs w:val="28"/>
        </w:rPr>
        <w:t>因此，在态度形成与改变的理论分析和解说上，同时也</w:t>
      </w:r>
      <w:r w:rsidR="00434C46" w:rsidRPr="00B01D3F">
        <w:rPr>
          <w:rFonts w:ascii="宋体" w:eastAsia="宋体" w:hAnsi="宋体" w:hint="eastAsia"/>
          <w:b/>
          <w:bCs/>
          <w:sz w:val="22"/>
          <w:szCs w:val="28"/>
        </w:rPr>
        <w:t>可区分出分别着眼于内在过程与外在影响的不同解释与说法。</w:t>
      </w:r>
    </w:p>
    <w:p w14:paraId="6D8CAF62" w14:textId="77777777" w:rsidR="006C52AC" w:rsidRPr="00B01D3F" w:rsidRDefault="006C52AC" w:rsidP="001F020B">
      <w:pPr>
        <w:tabs>
          <w:tab w:val="left" w:pos="1117"/>
        </w:tabs>
        <w:ind w:firstLineChars="200" w:firstLine="440"/>
        <w:rPr>
          <w:rFonts w:ascii="宋体" w:eastAsia="宋体" w:hAnsi="宋体"/>
          <w:sz w:val="22"/>
          <w:szCs w:val="28"/>
        </w:rPr>
      </w:pPr>
    </w:p>
    <w:p w14:paraId="63249253" w14:textId="75D7AA4F" w:rsidR="00434C46" w:rsidRPr="00B01D3F" w:rsidRDefault="00434C46"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w:t>
      </w:r>
      <w:r w:rsidR="008D43DA" w:rsidRPr="00B01D3F">
        <w:rPr>
          <w:rFonts w:ascii="宋体" w:eastAsia="宋体" w:hAnsi="宋体" w:hint="eastAsia"/>
          <w:sz w:val="22"/>
          <w:szCs w:val="28"/>
        </w:rPr>
        <w:t>3.1</w:t>
      </w:r>
      <w:r w:rsidR="00BB6844" w:rsidRPr="00B01D3F">
        <w:rPr>
          <w:rFonts w:ascii="宋体" w:eastAsia="宋体" w:hAnsi="宋体" w:hint="eastAsia"/>
          <w:sz w:val="22"/>
          <w:szCs w:val="28"/>
        </w:rPr>
        <w:t>为什么研究社会态度</w:t>
      </w:r>
    </w:p>
    <w:p w14:paraId="5BC66425" w14:textId="53329062" w:rsidR="00BB6844" w:rsidRPr="00B01D3F" w:rsidRDefault="00BB6844" w:rsidP="00BB684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人们通常都会设想态度能够影响并决定人们的行为，因此也能够根据人们的态度去推断和预测人们的行为，这样的认识也是人们对态度持有持久不断的研究兴趣的重要原因。</w:t>
      </w:r>
    </w:p>
    <w:p w14:paraId="41983261" w14:textId="30202DFC" w:rsidR="00434C46" w:rsidRPr="00B01D3F" w:rsidRDefault="008D43DA" w:rsidP="001F020B">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1.3.2态度对行为的影响</w:t>
      </w:r>
    </w:p>
    <w:p w14:paraId="7A03D5CC" w14:textId="77777777" w:rsidR="008D43DA" w:rsidRPr="00B01D3F" w:rsidRDefault="008D43DA"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（1） </w:t>
      </w:r>
      <w:r w:rsidRPr="00B01D3F">
        <w:rPr>
          <w:rFonts w:ascii="宋体" w:eastAsia="宋体" w:hAnsi="宋体" w:hint="eastAsia"/>
          <w:b/>
          <w:bCs/>
          <w:sz w:val="22"/>
          <w:szCs w:val="28"/>
        </w:rPr>
        <w:t>稳定和重要的态度</w:t>
      </w:r>
    </w:p>
    <w:p w14:paraId="002DE1C8" w14:textId="77777777" w:rsidR="008D43DA" w:rsidRPr="00B01D3F" w:rsidRDefault="008D43DA"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★稳定不变和对个体具有重要意义的态度具有较大的影响，能够决定人们的行为表现。</w:t>
      </w:r>
    </w:p>
    <w:p w14:paraId="1DF85DC0" w14:textId="7B3B7411" w:rsidR="008D43DA" w:rsidRPr="00B01D3F" w:rsidRDefault="008D43DA"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★对个体具有重要意义的态度或者是那些在个体的经历中留下深刻印记并产生很大影响的态度，对行为具有清晰明了的指引作用，影响行为朝向态度的指引。</w:t>
      </w:r>
    </w:p>
    <w:p w14:paraId="160D6627" w14:textId="77777777" w:rsidR="008D43DA" w:rsidRPr="00B01D3F" w:rsidRDefault="008D43DA"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w:t>
      </w:r>
      <w:r w:rsidRPr="00B01D3F">
        <w:rPr>
          <w:rFonts w:ascii="宋体" w:eastAsia="宋体" w:hAnsi="宋体" w:hint="eastAsia"/>
          <w:b/>
          <w:bCs/>
          <w:sz w:val="22"/>
          <w:szCs w:val="28"/>
        </w:rPr>
        <w:t>强烈持有的态度</w:t>
      </w:r>
    </w:p>
    <w:p w14:paraId="2C0A4975" w14:textId="1B1497B3" w:rsidR="008D43DA" w:rsidRPr="00B01D3F" w:rsidRDefault="008D43DA"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★人们对自己所持有的态度会表现出不同的强烈程度，或者是坚信自己的态度不动摇，或者是对自己的态度半信半疑、缺乏确信，由此不仅造成态度自身的改变各不相同，而且还左右着态度对行为的影响。</w:t>
      </w:r>
    </w:p>
    <w:p w14:paraId="100D6392" w14:textId="77777777" w:rsidR="00326DC6" w:rsidRPr="00B01D3F" w:rsidRDefault="00326DC6" w:rsidP="00326D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（3） 有意识（vs.无意识）的态度</w:t>
      </w:r>
    </w:p>
    <w:p w14:paraId="6CB197F3" w14:textId="77777777" w:rsidR="00326DC6" w:rsidRPr="00B01D3F" w:rsidRDefault="00326DC6" w:rsidP="00326D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w:t>
      </w:r>
      <w:r w:rsidRPr="00B01D3F">
        <w:rPr>
          <w:rFonts w:ascii="宋体" w:eastAsia="宋体" w:hAnsi="宋体" w:hint="eastAsia"/>
          <w:sz w:val="22"/>
          <w:szCs w:val="28"/>
        </w:rPr>
        <w:t>有意识的态度指的是进入人们意识之中的态度，一种自知和自主的态度，由于是个体自己觉察与感知到的、并且也是个体自主选择的，因而对行为具有较大的影响。</w:t>
      </w:r>
    </w:p>
    <w:p w14:paraId="741F4327" w14:textId="77777777" w:rsidR="00326DC6" w:rsidRPr="00B01D3F" w:rsidRDefault="00326DC6" w:rsidP="00326D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w:t>
      </w:r>
      <w:r w:rsidRPr="00B01D3F">
        <w:rPr>
          <w:rFonts w:ascii="宋体" w:eastAsia="宋体" w:hAnsi="宋体" w:hint="eastAsia"/>
          <w:sz w:val="22"/>
          <w:szCs w:val="28"/>
        </w:rPr>
        <w:t>有意识的态度还能够起到一种抵御其他因素影响的作用。</w:t>
      </w:r>
    </w:p>
    <w:p w14:paraId="7E9642B9" w14:textId="77777777" w:rsidR="00326DC6" w:rsidRPr="00B01D3F" w:rsidRDefault="00326DC6" w:rsidP="008D43DA">
      <w:pPr>
        <w:tabs>
          <w:tab w:val="left" w:pos="1117"/>
        </w:tabs>
        <w:ind w:firstLineChars="200" w:firstLine="440"/>
        <w:rPr>
          <w:rFonts w:ascii="宋体" w:eastAsia="宋体" w:hAnsi="宋体"/>
          <w:sz w:val="22"/>
          <w:szCs w:val="28"/>
        </w:rPr>
      </w:pPr>
    </w:p>
    <w:p w14:paraId="66DBF7F0" w14:textId="799EF7F5" w:rsidR="00326DC6" w:rsidRPr="00B01D3F" w:rsidRDefault="00326DC6"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1.4偏见与歧视</w:t>
      </w:r>
    </w:p>
    <w:p w14:paraId="56B16FB3" w14:textId="545DC70B" w:rsidR="00326DC6" w:rsidRPr="00B01D3F" w:rsidRDefault="00326DC6" w:rsidP="00326D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1.4.1偏见、刻板印象与歧视</w:t>
      </w:r>
    </w:p>
    <w:p w14:paraId="70171BF6" w14:textId="77777777" w:rsidR="00326DC6" w:rsidRPr="00B01D3F" w:rsidRDefault="00326DC6" w:rsidP="00326D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★刻板印象是指人们对某个群体的一种概括性的信念或看法。</w:t>
      </w:r>
    </w:p>
    <w:p w14:paraId="4198A8D3" w14:textId="77777777" w:rsidR="00326DC6" w:rsidRPr="00B01D3F" w:rsidRDefault="00326DC6" w:rsidP="00326D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★偏见是对特定群体的一种先入为主的负面情绪或态度。</w:t>
      </w:r>
    </w:p>
    <w:p w14:paraId="18917541" w14:textId="77777777" w:rsidR="00326DC6" w:rsidRPr="00B01D3F" w:rsidRDefault="00326DC6" w:rsidP="00326D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★歧视是基于偏见而采取的负向行为。</w:t>
      </w:r>
    </w:p>
    <w:p w14:paraId="14A71100" w14:textId="746F3193" w:rsidR="0015722C" w:rsidRPr="00B01D3F" w:rsidRDefault="0015722C" w:rsidP="0015722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1.4.2偏见的产生和形成</w:t>
      </w:r>
    </w:p>
    <w:p w14:paraId="6843DD67" w14:textId="77777777" w:rsidR="0015722C" w:rsidRPr="00B01D3F" w:rsidRDefault="0015722C" w:rsidP="0015722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★外在客观环境因素的影响是偏见产生、形成的重要影响因素。</w:t>
      </w:r>
    </w:p>
    <w:p w14:paraId="0E919F4C" w14:textId="77777777" w:rsidR="0015722C" w:rsidRPr="00B01D3F" w:rsidRDefault="0015722C" w:rsidP="0015722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★类别化加工的认知心理过程是诱发偏见产生的内在原因之一。</w:t>
      </w:r>
    </w:p>
    <w:p w14:paraId="0398E926" w14:textId="77777777" w:rsidR="0015722C" w:rsidRPr="00B01D3F" w:rsidRDefault="0015722C" w:rsidP="0015722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★群体归属和身份认同的心理也是诱发偏见产生的另一个内在原因。</w:t>
      </w:r>
    </w:p>
    <w:p w14:paraId="0B0AAC12" w14:textId="1C3515AC" w:rsidR="00326DC6" w:rsidRPr="00B01D3F" w:rsidRDefault="0015722C" w:rsidP="0015722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★群体之间的相互冲突和竞争也是引发偏见产生的重要影响因素。</w:t>
      </w:r>
    </w:p>
    <w:p w14:paraId="67AE8B28" w14:textId="77777777" w:rsidR="00326DC6" w:rsidRPr="00B01D3F" w:rsidRDefault="00326DC6" w:rsidP="008D43DA">
      <w:pPr>
        <w:tabs>
          <w:tab w:val="left" w:pos="1117"/>
        </w:tabs>
        <w:ind w:firstLineChars="200" w:firstLine="440"/>
        <w:rPr>
          <w:rFonts w:ascii="宋体" w:eastAsia="宋体" w:hAnsi="宋体"/>
          <w:sz w:val="22"/>
          <w:szCs w:val="28"/>
        </w:rPr>
      </w:pPr>
    </w:p>
    <w:p w14:paraId="3CA6E15E" w14:textId="1EB326CD" w:rsidR="0015722C" w:rsidRPr="00B01D3F" w:rsidRDefault="0015722C"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1.5性别、社群与阶层的关联</w:t>
      </w:r>
    </w:p>
    <w:p w14:paraId="269CBA3A" w14:textId="77777777" w:rsidR="008B6178" w:rsidRPr="00B01D3F" w:rsidRDefault="008B6178" w:rsidP="008B6178">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（1）性别与偏见</w:t>
      </w:r>
    </w:p>
    <w:p w14:paraId="65A113B1" w14:textId="41D5850F" w:rsidR="008B6178" w:rsidRPr="00B01D3F" w:rsidRDefault="008B6178" w:rsidP="008B617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性别偏见与歧视的存在，</w:t>
      </w:r>
      <w:r w:rsidRPr="00B01D3F">
        <w:rPr>
          <w:rFonts w:ascii="宋体" w:eastAsia="宋体" w:hAnsi="宋体" w:hint="eastAsia"/>
          <w:b/>
          <w:bCs/>
          <w:sz w:val="22"/>
          <w:szCs w:val="28"/>
        </w:rPr>
        <w:t>主观上与人们的性别观念和社会的文化传统密切相关</w:t>
      </w:r>
      <w:r w:rsidRPr="00B01D3F">
        <w:rPr>
          <w:rFonts w:ascii="宋体" w:eastAsia="宋体" w:hAnsi="宋体" w:hint="eastAsia"/>
          <w:sz w:val="22"/>
          <w:szCs w:val="28"/>
        </w:rPr>
        <w:t>，针对男性和女性的刻板印象既是人们认知上的偏差和错觉，同时也成为一个社会的共识与文化，但</w:t>
      </w:r>
      <w:r w:rsidRPr="00B01D3F">
        <w:rPr>
          <w:rFonts w:ascii="宋体" w:eastAsia="宋体" w:hAnsi="宋体" w:hint="eastAsia"/>
          <w:b/>
          <w:bCs/>
          <w:sz w:val="22"/>
          <w:szCs w:val="28"/>
        </w:rPr>
        <w:t>其深层的根源则在于社会不平等</w:t>
      </w:r>
      <w:r w:rsidRPr="00B01D3F">
        <w:rPr>
          <w:rFonts w:ascii="宋体" w:eastAsia="宋体" w:hAnsi="宋体" w:hint="eastAsia"/>
          <w:sz w:val="22"/>
          <w:szCs w:val="28"/>
        </w:rPr>
        <w:t>。</w:t>
      </w:r>
    </w:p>
    <w:p w14:paraId="6EDDC5FC" w14:textId="77777777" w:rsidR="00B214F6" w:rsidRPr="00B01D3F" w:rsidRDefault="00B214F6" w:rsidP="00B214F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（2）社群与偏见</w:t>
      </w:r>
    </w:p>
    <w:p w14:paraId="4D01397A" w14:textId="1FB0E832" w:rsidR="00B214F6" w:rsidRPr="00B01D3F" w:rsidRDefault="00B214F6" w:rsidP="00B214F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社群的偏见与歧视的表现形式更为激烈和富有攻击性，所导致的后果也更为严重与恶劣。各种社群偏见由来已久，并且</w:t>
      </w:r>
      <w:r w:rsidRPr="00B01D3F">
        <w:rPr>
          <w:rFonts w:ascii="宋体" w:eastAsia="宋体" w:hAnsi="宋体" w:hint="eastAsia"/>
          <w:b/>
          <w:bCs/>
          <w:sz w:val="22"/>
          <w:szCs w:val="28"/>
        </w:rPr>
        <w:t>对社会产生了显著的破坏性影响，撕裂并分化了社会，制造了社会的对立和冲突</w:t>
      </w:r>
      <w:r w:rsidRPr="00B01D3F">
        <w:rPr>
          <w:rFonts w:ascii="宋体" w:eastAsia="宋体" w:hAnsi="宋体" w:hint="eastAsia"/>
          <w:sz w:val="22"/>
          <w:szCs w:val="28"/>
        </w:rPr>
        <w:t>。</w:t>
      </w:r>
    </w:p>
    <w:p w14:paraId="02CFC877" w14:textId="77777777" w:rsidR="00B214F6" w:rsidRPr="00B01D3F" w:rsidRDefault="00B214F6" w:rsidP="00B214F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（3）阶层与偏见</w:t>
      </w:r>
    </w:p>
    <w:p w14:paraId="784A3653" w14:textId="469DEFFE" w:rsidR="00B214F6" w:rsidRPr="00B01D3F" w:rsidRDefault="00B214F6" w:rsidP="00B214F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阶层间的偏见与阶层间的差异以及相应的刻板印象密切相关，但是</w:t>
      </w:r>
      <w:r w:rsidRPr="00B01D3F">
        <w:rPr>
          <w:rFonts w:ascii="宋体" w:eastAsia="宋体" w:hAnsi="宋体" w:hint="eastAsia"/>
          <w:b/>
          <w:bCs/>
          <w:sz w:val="22"/>
          <w:szCs w:val="28"/>
        </w:rPr>
        <w:t>归根结底还是与阶层之间的和谐共处和阶层之间的开放流动直接相联</w:t>
      </w:r>
      <w:r w:rsidRPr="00B01D3F">
        <w:rPr>
          <w:rFonts w:ascii="宋体" w:eastAsia="宋体" w:hAnsi="宋体" w:hint="eastAsia"/>
          <w:sz w:val="22"/>
          <w:szCs w:val="28"/>
        </w:rPr>
        <w:t>。</w:t>
      </w:r>
    </w:p>
    <w:p w14:paraId="01610E4C" w14:textId="77777777" w:rsidR="008B6178" w:rsidRPr="00B01D3F" w:rsidRDefault="008B6178" w:rsidP="008D43DA">
      <w:pPr>
        <w:tabs>
          <w:tab w:val="left" w:pos="1117"/>
        </w:tabs>
        <w:ind w:firstLineChars="200" w:firstLine="440"/>
        <w:rPr>
          <w:rFonts w:ascii="宋体" w:eastAsia="宋体" w:hAnsi="宋体"/>
          <w:sz w:val="22"/>
          <w:szCs w:val="28"/>
        </w:rPr>
      </w:pPr>
    </w:p>
    <w:p w14:paraId="4EF4F1F9" w14:textId="77777777" w:rsidR="005860FC" w:rsidRPr="00B01D3F" w:rsidRDefault="005860FC" w:rsidP="008D43DA">
      <w:pPr>
        <w:tabs>
          <w:tab w:val="left" w:pos="1117"/>
        </w:tabs>
        <w:ind w:firstLineChars="200" w:firstLine="440"/>
        <w:rPr>
          <w:rFonts w:ascii="宋体" w:eastAsia="宋体" w:hAnsi="宋体"/>
          <w:sz w:val="22"/>
          <w:szCs w:val="28"/>
        </w:rPr>
      </w:pPr>
    </w:p>
    <w:p w14:paraId="155DC729" w14:textId="77777777" w:rsidR="005860FC" w:rsidRPr="00B01D3F" w:rsidRDefault="005860FC" w:rsidP="008D43DA">
      <w:pPr>
        <w:tabs>
          <w:tab w:val="left" w:pos="1117"/>
        </w:tabs>
        <w:ind w:firstLineChars="200" w:firstLine="440"/>
        <w:rPr>
          <w:rFonts w:ascii="宋体" w:eastAsia="宋体" w:hAnsi="宋体"/>
          <w:sz w:val="22"/>
          <w:szCs w:val="28"/>
        </w:rPr>
      </w:pPr>
    </w:p>
    <w:p w14:paraId="3792D091" w14:textId="77777777" w:rsidR="005860FC" w:rsidRPr="00B01D3F" w:rsidRDefault="005860FC" w:rsidP="008D43DA">
      <w:pPr>
        <w:tabs>
          <w:tab w:val="left" w:pos="1117"/>
        </w:tabs>
        <w:ind w:firstLineChars="200" w:firstLine="440"/>
        <w:rPr>
          <w:rFonts w:ascii="宋体" w:eastAsia="宋体" w:hAnsi="宋体"/>
          <w:sz w:val="22"/>
          <w:szCs w:val="28"/>
        </w:rPr>
      </w:pPr>
    </w:p>
    <w:p w14:paraId="4B47929D" w14:textId="77777777" w:rsidR="005860FC" w:rsidRPr="00B01D3F" w:rsidRDefault="005860FC" w:rsidP="008D43DA">
      <w:pPr>
        <w:tabs>
          <w:tab w:val="left" w:pos="1117"/>
        </w:tabs>
        <w:ind w:firstLineChars="200" w:firstLine="440"/>
        <w:rPr>
          <w:rFonts w:ascii="宋体" w:eastAsia="宋体" w:hAnsi="宋体"/>
          <w:sz w:val="22"/>
          <w:szCs w:val="28"/>
        </w:rPr>
      </w:pPr>
    </w:p>
    <w:p w14:paraId="3BF77830" w14:textId="77777777" w:rsidR="005860FC" w:rsidRPr="00B01D3F" w:rsidRDefault="005860FC" w:rsidP="008D43DA">
      <w:pPr>
        <w:tabs>
          <w:tab w:val="left" w:pos="1117"/>
        </w:tabs>
        <w:ind w:firstLineChars="200" w:firstLine="440"/>
        <w:rPr>
          <w:rFonts w:ascii="宋体" w:eastAsia="宋体" w:hAnsi="宋体"/>
          <w:sz w:val="22"/>
          <w:szCs w:val="28"/>
        </w:rPr>
      </w:pPr>
    </w:p>
    <w:p w14:paraId="3B3FF3F7" w14:textId="77777777" w:rsidR="005860FC" w:rsidRPr="00B01D3F" w:rsidRDefault="005860FC" w:rsidP="008D43DA">
      <w:pPr>
        <w:tabs>
          <w:tab w:val="left" w:pos="1117"/>
        </w:tabs>
        <w:ind w:firstLineChars="200" w:firstLine="440"/>
        <w:rPr>
          <w:rFonts w:ascii="宋体" w:eastAsia="宋体" w:hAnsi="宋体"/>
          <w:sz w:val="22"/>
          <w:szCs w:val="28"/>
        </w:rPr>
      </w:pPr>
    </w:p>
    <w:p w14:paraId="6CECB839" w14:textId="77777777" w:rsidR="005860FC" w:rsidRPr="00B01D3F" w:rsidRDefault="005860FC" w:rsidP="008D43DA">
      <w:pPr>
        <w:tabs>
          <w:tab w:val="left" w:pos="1117"/>
        </w:tabs>
        <w:ind w:firstLineChars="200" w:firstLine="440"/>
        <w:rPr>
          <w:rFonts w:ascii="宋体" w:eastAsia="宋体" w:hAnsi="宋体"/>
          <w:sz w:val="22"/>
          <w:szCs w:val="28"/>
        </w:rPr>
      </w:pPr>
    </w:p>
    <w:p w14:paraId="35F4193D" w14:textId="77777777" w:rsidR="005860FC" w:rsidRPr="00B01D3F" w:rsidRDefault="005860FC" w:rsidP="008D43DA">
      <w:pPr>
        <w:tabs>
          <w:tab w:val="left" w:pos="1117"/>
        </w:tabs>
        <w:ind w:firstLineChars="200" w:firstLine="440"/>
        <w:rPr>
          <w:rFonts w:ascii="宋体" w:eastAsia="宋体" w:hAnsi="宋体"/>
          <w:sz w:val="22"/>
          <w:szCs w:val="28"/>
        </w:rPr>
      </w:pPr>
    </w:p>
    <w:p w14:paraId="6D2BB794" w14:textId="77777777" w:rsidR="005860FC" w:rsidRPr="00B01D3F" w:rsidRDefault="005860FC" w:rsidP="008D43DA">
      <w:pPr>
        <w:tabs>
          <w:tab w:val="left" w:pos="1117"/>
        </w:tabs>
        <w:ind w:firstLineChars="200" w:firstLine="440"/>
        <w:rPr>
          <w:rFonts w:ascii="宋体" w:eastAsia="宋体" w:hAnsi="宋体"/>
          <w:sz w:val="22"/>
          <w:szCs w:val="28"/>
        </w:rPr>
      </w:pPr>
    </w:p>
    <w:p w14:paraId="34269A16" w14:textId="77777777" w:rsidR="005860FC" w:rsidRPr="00B01D3F" w:rsidRDefault="005860FC" w:rsidP="008D43DA">
      <w:pPr>
        <w:tabs>
          <w:tab w:val="left" w:pos="1117"/>
        </w:tabs>
        <w:ind w:firstLineChars="200" w:firstLine="440"/>
        <w:rPr>
          <w:rFonts w:ascii="宋体" w:eastAsia="宋体" w:hAnsi="宋体"/>
          <w:sz w:val="22"/>
          <w:szCs w:val="28"/>
        </w:rPr>
      </w:pPr>
    </w:p>
    <w:p w14:paraId="2B80CF76" w14:textId="77777777" w:rsidR="005860FC" w:rsidRPr="00B01D3F" w:rsidRDefault="005860FC" w:rsidP="008D43DA">
      <w:pPr>
        <w:tabs>
          <w:tab w:val="left" w:pos="1117"/>
        </w:tabs>
        <w:ind w:firstLineChars="200" w:firstLine="440"/>
        <w:rPr>
          <w:rFonts w:ascii="宋体" w:eastAsia="宋体" w:hAnsi="宋体"/>
          <w:sz w:val="22"/>
          <w:szCs w:val="28"/>
        </w:rPr>
      </w:pPr>
    </w:p>
    <w:p w14:paraId="2C206610" w14:textId="77777777" w:rsidR="005860FC" w:rsidRPr="00B01D3F" w:rsidRDefault="005860FC" w:rsidP="008D43DA">
      <w:pPr>
        <w:tabs>
          <w:tab w:val="left" w:pos="1117"/>
        </w:tabs>
        <w:ind w:firstLineChars="200" w:firstLine="440"/>
        <w:rPr>
          <w:rFonts w:ascii="宋体" w:eastAsia="宋体" w:hAnsi="宋体"/>
          <w:sz w:val="22"/>
          <w:szCs w:val="28"/>
        </w:rPr>
      </w:pPr>
    </w:p>
    <w:p w14:paraId="59752321" w14:textId="77777777" w:rsidR="005860FC" w:rsidRPr="00B01D3F" w:rsidRDefault="005860FC" w:rsidP="008D43DA">
      <w:pPr>
        <w:tabs>
          <w:tab w:val="left" w:pos="1117"/>
        </w:tabs>
        <w:ind w:firstLineChars="200" w:firstLine="440"/>
        <w:rPr>
          <w:rFonts w:ascii="宋体" w:eastAsia="宋体" w:hAnsi="宋体"/>
          <w:sz w:val="22"/>
          <w:szCs w:val="28"/>
        </w:rPr>
      </w:pPr>
    </w:p>
    <w:p w14:paraId="6B9479AA" w14:textId="77777777" w:rsidR="005860FC" w:rsidRPr="00B01D3F" w:rsidRDefault="005860FC" w:rsidP="008D43DA">
      <w:pPr>
        <w:tabs>
          <w:tab w:val="left" w:pos="1117"/>
        </w:tabs>
        <w:ind w:firstLineChars="200" w:firstLine="440"/>
        <w:rPr>
          <w:rFonts w:ascii="宋体" w:eastAsia="宋体" w:hAnsi="宋体"/>
          <w:sz w:val="22"/>
          <w:szCs w:val="28"/>
        </w:rPr>
      </w:pPr>
    </w:p>
    <w:p w14:paraId="09462DE9" w14:textId="77777777" w:rsidR="005860FC" w:rsidRPr="00B01D3F" w:rsidRDefault="005860FC" w:rsidP="008D43DA">
      <w:pPr>
        <w:tabs>
          <w:tab w:val="left" w:pos="1117"/>
        </w:tabs>
        <w:ind w:firstLineChars="200" w:firstLine="440"/>
        <w:rPr>
          <w:rFonts w:ascii="宋体" w:eastAsia="宋体" w:hAnsi="宋体"/>
          <w:sz w:val="22"/>
          <w:szCs w:val="28"/>
        </w:rPr>
      </w:pPr>
    </w:p>
    <w:p w14:paraId="39DEB282" w14:textId="77777777" w:rsidR="005860FC" w:rsidRPr="00B01D3F" w:rsidRDefault="005860FC" w:rsidP="008D43DA">
      <w:pPr>
        <w:tabs>
          <w:tab w:val="left" w:pos="1117"/>
        </w:tabs>
        <w:ind w:firstLineChars="200" w:firstLine="440"/>
        <w:rPr>
          <w:rFonts w:ascii="宋体" w:eastAsia="宋体" w:hAnsi="宋体"/>
          <w:sz w:val="22"/>
          <w:szCs w:val="28"/>
        </w:rPr>
      </w:pPr>
    </w:p>
    <w:p w14:paraId="6906687A" w14:textId="77777777" w:rsidR="005860FC" w:rsidRPr="00B01D3F" w:rsidRDefault="005860FC" w:rsidP="008D43DA">
      <w:pPr>
        <w:tabs>
          <w:tab w:val="left" w:pos="1117"/>
        </w:tabs>
        <w:ind w:firstLineChars="200" w:firstLine="440"/>
        <w:rPr>
          <w:rFonts w:ascii="宋体" w:eastAsia="宋体" w:hAnsi="宋体"/>
          <w:sz w:val="22"/>
          <w:szCs w:val="28"/>
        </w:rPr>
      </w:pPr>
    </w:p>
    <w:p w14:paraId="5F1E02F8" w14:textId="77777777" w:rsidR="005860FC" w:rsidRPr="00B01D3F" w:rsidRDefault="005860FC" w:rsidP="008D43DA">
      <w:pPr>
        <w:tabs>
          <w:tab w:val="left" w:pos="1117"/>
        </w:tabs>
        <w:ind w:firstLineChars="200" w:firstLine="440"/>
        <w:rPr>
          <w:rFonts w:ascii="宋体" w:eastAsia="宋体" w:hAnsi="宋体"/>
          <w:sz w:val="22"/>
          <w:szCs w:val="28"/>
        </w:rPr>
      </w:pPr>
    </w:p>
    <w:p w14:paraId="3D1F2843" w14:textId="77777777" w:rsidR="005860FC" w:rsidRPr="00B01D3F" w:rsidRDefault="005860FC" w:rsidP="008D43DA">
      <w:pPr>
        <w:tabs>
          <w:tab w:val="left" w:pos="1117"/>
        </w:tabs>
        <w:ind w:firstLineChars="200" w:firstLine="440"/>
        <w:rPr>
          <w:rFonts w:ascii="宋体" w:eastAsia="宋体" w:hAnsi="宋体"/>
          <w:sz w:val="22"/>
          <w:szCs w:val="28"/>
        </w:rPr>
      </w:pPr>
    </w:p>
    <w:p w14:paraId="2FF87E57" w14:textId="77777777" w:rsidR="005860FC" w:rsidRPr="00B01D3F" w:rsidRDefault="005860FC" w:rsidP="008D43DA">
      <w:pPr>
        <w:tabs>
          <w:tab w:val="left" w:pos="1117"/>
        </w:tabs>
        <w:ind w:firstLineChars="200" w:firstLine="440"/>
        <w:rPr>
          <w:rFonts w:ascii="宋体" w:eastAsia="宋体" w:hAnsi="宋体"/>
          <w:sz w:val="22"/>
          <w:szCs w:val="28"/>
        </w:rPr>
      </w:pPr>
    </w:p>
    <w:p w14:paraId="688CB7CC" w14:textId="77777777" w:rsidR="005860FC" w:rsidRPr="00B01D3F" w:rsidRDefault="005860FC" w:rsidP="008D43DA">
      <w:pPr>
        <w:tabs>
          <w:tab w:val="left" w:pos="1117"/>
        </w:tabs>
        <w:ind w:firstLineChars="200" w:firstLine="440"/>
        <w:rPr>
          <w:rFonts w:ascii="宋体" w:eastAsia="宋体" w:hAnsi="宋体"/>
          <w:sz w:val="22"/>
          <w:szCs w:val="28"/>
        </w:rPr>
      </w:pPr>
    </w:p>
    <w:p w14:paraId="7024B64A" w14:textId="77777777" w:rsidR="005860FC" w:rsidRPr="00B01D3F" w:rsidRDefault="005860FC" w:rsidP="008D43DA">
      <w:pPr>
        <w:tabs>
          <w:tab w:val="left" w:pos="1117"/>
        </w:tabs>
        <w:ind w:firstLineChars="200" w:firstLine="440"/>
        <w:rPr>
          <w:rFonts w:ascii="宋体" w:eastAsia="宋体" w:hAnsi="宋体"/>
          <w:sz w:val="22"/>
          <w:szCs w:val="28"/>
        </w:rPr>
      </w:pPr>
    </w:p>
    <w:p w14:paraId="7577353D" w14:textId="77777777" w:rsidR="005860FC" w:rsidRPr="00B01D3F" w:rsidRDefault="005860FC" w:rsidP="008D43DA">
      <w:pPr>
        <w:tabs>
          <w:tab w:val="left" w:pos="1117"/>
        </w:tabs>
        <w:ind w:firstLineChars="200" w:firstLine="440"/>
        <w:rPr>
          <w:rFonts w:ascii="宋体" w:eastAsia="宋体" w:hAnsi="宋体"/>
          <w:sz w:val="22"/>
          <w:szCs w:val="28"/>
        </w:rPr>
      </w:pPr>
    </w:p>
    <w:p w14:paraId="11297FE5" w14:textId="77777777" w:rsidR="005860FC" w:rsidRPr="00B01D3F" w:rsidRDefault="005860FC" w:rsidP="003E7CFB">
      <w:pPr>
        <w:tabs>
          <w:tab w:val="left" w:pos="1117"/>
        </w:tabs>
        <w:rPr>
          <w:rFonts w:ascii="宋体" w:eastAsia="宋体" w:hAnsi="宋体"/>
          <w:sz w:val="22"/>
          <w:szCs w:val="28"/>
        </w:rPr>
      </w:pPr>
    </w:p>
    <w:p w14:paraId="456F6AD5" w14:textId="2ADE5D46" w:rsidR="005860FC" w:rsidRPr="00B01D3F" w:rsidRDefault="005860FC" w:rsidP="003E7CFB">
      <w:pPr>
        <w:pStyle w:val="1"/>
        <w:jc w:val="center"/>
        <w:rPr>
          <w:rFonts w:ascii="宋体" w:eastAsia="宋体" w:hAnsi="宋体"/>
        </w:rPr>
      </w:pPr>
      <w:bookmarkStart w:id="7" w:name="_Toc184715712"/>
      <w:r w:rsidRPr="00B01D3F">
        <w:rPr>
          <w:rFonts w:ascii="宋体" w:eastAsia="宋体" w:hAnsi="宋体" w:hint="eastAsia"/>
        </w:rPr>
        <w:lastRenderedPageBreak/>
        <w:t>第七</w:t>
      </w:r>
      <w:r w:rsidRPr="00B01D3F">
        <w:rPr>
          <w:rFonts w:ascii="宋体" w:eastAsia="宋体" w:hAnsi="宋体"/>
        </w:rPr>
        <w:t xml:space="preserve">章  </w:t>
      </w:r>
      <w:r w:rsidRPr="00B01D3F">
        <w:rPr>
          <w:rFonts w:ascii="宋体" w:eastAsia="宋体" w:hAnsi="宋体" w:hint="eastAsia"/>
        </w:rPr>
        <w:t>人际沟通与社会互动</w:t>
      </w:r>
      <w:bookmarkEnd w:id="7"/>
    </w:p>
    <w:p w14:paraId="56D9725F" w14:textId="4B15533E" w:rsidR="005860FC" w:rsidRPr="00B01D3F" w:rsidRDefault="002D53BE"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1.社会互动的主要类型</w:t>
      </w:r>
    </w:p>
    <w:p w14:paraId="63082592" w14:textId="5EE5D257" w:rsidR="002D53BE" w:rsidRPr="00B01D3F" w:rsidRDefault="002D53BE" w:rsidP="002D53B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社会互动按照主要类型来划分，可以分为</w:t>
      </w:r>
      <w:r w:rsidRPr="00B01D3F">
        <w:rPr>
          <w:rFonts w:ascii="宋体" w:eastAsia="宋体" w:hAnsi="宋体" w:hint="eastAsia"/>
          <w:b/>
          <w:bCs/>
          <w:sz w:val="22"/>
          <w:szCs w:val="28"/>
        </w:rPr>
        <w:t>对称性社会互动和非对称性社会互动</w:t>
      </w:r>
      <w:r w:rsidRPr="00B01D3F">
        <w:rPr>
          <w:rFonts w:ascii="宋体" w:eastAsia="宋体" w:hAnsi="宋体" w:hint="eastAsia"/>
          <w:sz w:val="22"/>
          <w:szCs w:val="28"/>
        </w:rPr>
        <w:t>。互动双方都有类似的行动，双方彼此的行为相互依赖、相互制约的方式为对称性社会互动；如果互动双方的关系是不对等的，即为非对称性社会互动。</w:t>
      </w:r>
    </w:p>
    <w:p w14:paraId="4A963B76" w14:textId="31C33E28" w:rsidR="002D53BE" w:rsidRPr="00B01D3F" w:rsidRDefault="002D53BE" w:rsidP="002D53B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对称互动包括</w:t>
      </w:r>
      <w:r w:rsidRPr="00B01D3F">
        <w:rPr>
          <w:rFonts w:ascii="宋体" w:eastAsia="宋体" w:hAnsi="宋体" w:hint="eastAsia"/>
          <w:b/>
          <w:bCs/>
          <w:sz w:val="22"/>
          <w:szCs w:val="28"/>
        </w:rPr>
        <w:t>交换、合作、竞争与冲突</w:t>
      </w:r>
      <w:r w:rsidRPr="00B01D3F">
        <w:rPr>
          <w:rFonts w:ascii="宋体" w:eastAsia="宋体" w:hAnsi="宋体" w:hint="eastAsia"/>
          <w:sz w:val="22"/>
          <w:szCs w:val="28"/>
        </w:rPr>
        <w:t>，而非对称互动则包括</w:t>
      </w:r>
      <w:r w:rsidRPr="00B01D3F">
        <w:rPr>
          <w:rFonts w:ascii="宋体" w:eastAsia="宋体" w:hAnsi="宋体" w:hint="eastAsia"/>
          <w:b/>
          <w:bCs/>
          <w:sz w:val="22"/>
          <w:szCs w:val="28"/>
        </w:rPr>
        <w:t>暗示、模仿和感染</w:t>
      </w:r>
      <w:r w:rsidRPr="00B01D3F">
        <w:rPr>
          <w:rFonts w:ascii="宋体" w:eastAsia="宋体" w:hAnsi="宋体" w:hint="eastAsia"/>
          <w:sz w:val="22"/>
          <w:szCs w:val="28"/>
        </w:rPr>
        <w:t>。</w:t>
      </w:r>
    </w:p>
    <w:p w14:paraId="5D4EC041" w14:textId="77777777" w:rsidR="002D53BE" w:rsidRPr="00B01D3F" w:rsidRDefault="002D53BE" w:rsidP="008D43DA">
      <w:pPr>
        <w:tabs>
          <w:tab w:val="left" w:pos="1117"/>
        </w:tabs>
        <w:ind w:firstLineChars="200" w:firstLine="440"/>
        <w:rPr>
          <w:rFonts w:ascii="宋体" w:eastAsia="宋体" w:hAnsi="宋体"/>
          <w:sz w:val="22"/>
          <w:szCs w:val="28"/>
        </w:rPr>
      </w:pPr>
    </w:p>
    <w:p w14:paraId="17CEBFC2" w14:textId="43E40548" w:rsidR="00685782" w:rsidRPr="00B01D3F" w:rsidRDefault="00595AF1"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w:t>
      </w:r>
      <w:r w:rsidR="00685782" w:rsidRPr="00B01D3F">
        <w:rPr>
          <w:rFonts w:ascii="宋体" w:eastAsia="宋体" w:hAnsi="宋体" w:hint="eastAsia"/>
          <w:sz w:val="22"/>
          <w:szCs w:val="28"/>
        </w:rPr>
        <w:t>对称性社会互动</w:t>
      </w:r>
    </w:p>
    <w:p w14:paraId="17BC26FE" w14:textId="20FAC472" w:rsidR="00685782" w:rsidRPr="00B01D3F" w:rsidRDefault="001738F6"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2.1</w:t>
      </w:r>
      <w:r w:rsidR="00685782" w:rsidRPr="00B01D3F">
        <w:rPr>
          <w:rFonts w:ascii="宋体" w:eastAsia="宋体" w:hAnsi="宋体" w:hint="eastAsia"/>
          <w:sz w:val="22"/>
          <w:szCs w:val="28"/>
        </w:rPr>
        <w:t>交换</w:t>
      </w:r>
    </w:p>
    <w:p w14:paraId="2830A4B6"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社会交换论关注人们在互动过程中付出的代价和获得的酬赏。</w:t>
      </w:r>
    </w:p>
    <w:p w14:paraId="5B306C6B"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马克思的社会交往观点为现代社会交换理论提供了借鉴。马克思从物质生产和社会交往的关系出发，以实践活动为基础，说明了人只有通过交往，才能获得现实的实践性本质，成为真正的主体。</w:t>
      </w:r>
    </w:p>
    <w:p w14:paraId="6BBC3C9B"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布劳接受了霍曼斯和马克思的影响，吸收了社会交换论的基本命题，又汲取了马克思辩证法思想的精髓，运用集体主义方法论与整体结构论对社会交换的宏观结构进行研究。</w:t>
      </w:r>
    </w:p>
    <w:p w14:paraId="55F408BE" w14:textId="6CFB4F4C" w:rsidR="00685782" w:rsidRPr="00B01D3F" w:rsidRDefault="001738F6"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2.2</w:t>
      </w:r>
      <w:r w:rsidR="00685782" w:rsidRPr="00B01D3F">
        <w:rPr>
          <w:rFonts w:ascii="宋体" w:eastAsia="宋体" w:hAnsi="宋体" w:hint="eastAsia"/>
          <w:sz w:val="22"/>
          <w:szCs w:val="28"/>
        </w:rPr>
        <w:t>合作</w:t>
      </w:r>
    </w:p>
    <w:p w14:paraId="0E003F23"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合作，是个体或群体之间为了共同的目标而协同活动，促使某种既有利于自己，又有利于他人的结果得以实现的行为或意向。</w:t>
      </w:r>
    </w:p>
    <w:p w14:paraId="227FDB6E"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合作解决问题的群体要比竞争解决问题的群体协调，合作群体成员比竞争群体成员更能采纳别人的意见，更能友好相处。而竞争群体成员彼此很少沟通，观点重复，容易产生误解，成员间互相侵犯，心情压抑。因此，合作更能促进人际关系的协调，提高群体的凝聚力。</w:t>
      </w:r>
    </w:p>
    <w:p w14:paraId="7649B57E" w14:textId="50B68F23" w:rsidR="00685782" w:rsidRPr="00B01D3F" w:rsidRDefault="001738F6"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2.3</w:t>
      </w:r>
      <w:r w:rsidR="00685782" w:rsidRPr="00B01D3F">
        <w:rPr>
          <w:rFonts w:ascii="宋体" w:eastAsia="宋体" w:hAnsi="宋体" w:hint="eastAsia"/>
          <w:sz w:val="22"/>
          <w:szCs w:val="28"/>
        </w:rPr>
        <w:t>竞争</w:t>
      </w:r>
    </w:p>
    <w:p w14:paraId="04C4927F"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竞争是指希望超过他人而获得承认。广义的竞争是指生物间的生存竞争，是生物进化的普遍规律；狭义的竞争是个体或团体的各方力求胜过对方的对抗性行为。</w:t>
      </w:r>
    </w:p>
    <w:p w14:paraId="18E3B83C" w14:textId="069E0C02"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囚徒困境是合作与竞争动机的最典型案例</w:t>
      </w:r>
    </w:p>
    <w:p w14:paraId="17D5AF7D" w14:textId="4E89CBB6" w:rsidR="00685782" w:rsidRPr="00B01D3F" w:rsidRDefault="001738F6"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2.4</w:t>
      </w:r>
      <w:r w:rsidR="00685782" w:rsidRPr="00B01D3F">
        <w:rPr>
          <w:rFonts w:ascii="宋体" w:eastAsia="宋体" w:hAnsi="宋体" w:hint="eastAsia"/>
          <w:sz w:val="22"/>
          <w:szCs w:val="28"/>
        </w:rPr>
        <w:t>冲突</w:t>
      </w:r>
    </w:p>
    <w:p w14:paraId="7BBA106B" w14:textId="77777777" w:rsidR="00685782" w:rsidRPr="00B01D3F" w:rsidRDefault="00685782" w:rsidP="0068578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在组织中，个人与个人、群体与群体在相互交往和互动的过程中，因为这样或那样的原因而产生意见分歧、争论、对抗，使得彼此之间的关系出现不同程度的紧张状态，并为双方所意识到，这种现象就是“冲突”。</w:t>
      </w:r>
    </w:p>
    <w:p w14:paraId="05BB47BB" w14:textId="77777777" w:rsidR="00685782" w:rsidRPr="00B01D3F" w:rsidRDefault="00685782" w:rsidP="008D43DA">
      <w:pPr>
        <w:tabs>
          <w:tab w:val="left" w:pos="1117"/>
        </w:tabs>
        <w:ind w:firstLineChars="200" w:firstLine="440"/>
        <w:rPr>
          <w:rFonts w:ascii="宋体" w:eastAsia="宋体" w:hAnsi="宋体"/>
          <w:sz w:val="22"/>
          <w:szCs w:val="28"/>
        </w:rPr>
      </w:pPr>
    </w:p>
    <w:p w14:paraId="5A893BDD" w14:textId="7CD387B9" w:rsidR="00B024C4" w:rsidRPr="00B01D3F" w:rsidRDefault="00595AF1" w:rsidP="00B024C4">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3.</w:t>
      </w:r>
      <w:r w:rsidR="00B024C4" w:rsidRPr="00B01D3F">
        <w:rPr>
          <w:rFonts w:ascii="宋体" w:eastAsia="宋体" w:hAnsi="宋体" w:hint="eastAsia"/>
          <w:b/>
          <w:bCs/>
          <w:sz w:val="22"/>
          <w:szCs w:val="28"/>
        </w:rPr>
        <w:t>非对称性社会互动</w:t>
      </w:r>
    </w:p>
    <w:p w14:paraId="08E38697" w14:textId="02217E6D" w:rsidR="00B024C4" w:rsidRPr="00B01D3F" w:rsidRDefault="001738F6"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3.1</w:t>
      </w:r>
      <w:r w:rsidR="00B024C4" w:rsidRPr="00B01D3F">
        <w:rPr>
          <w:rFonts w:ascii="宋体" w:eastAsia="宋体" w:hAnsi="宋体" w:hint="eastAsia"/>
          <w:sz w:val="22"/>
          <w:szCs w:val="28"/>
        </w:rPr>
        <w:t>暗示</w:t>
      </w:r>
    </w:p>
    <w:p w14:paraId="1BAEF718" w14:textId="77777777"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暗示是指在无对抗的条件下，通过语言、行动、表情或某种符号，对他人的心理和行为发生影响，使他人接受暗示者的某一观点、意见，或按照暗示的方式活动。</w:t>
      </w:r>
    </w:p>
    <w:p w14:paraId="3E8ECA14" w14:textId="77777777"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影响暗示效果的因素</w:t>
      </w:r>
    </w:p>
    <w:p w14:paraId="06EB37D0" w14:textId="7D1E18A6"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受到年龄和性别的影响</w:t>
      </w:r>
    </w:p>
    <w:p w14:paraId="08C8E92D" w14:textId="128B17D6"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受暗示者的心理状态影响</w:t>
      </w:r>
    </w:p>
    <w:p w14:paraId="1EA6292F" w14:textId="46E3218E"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人格的倾向性与受暗示的效果有关系</w:t>
      </w:r>
    </w:p>
    <w:p w14:paraId="6786AEA3" w14:textId="2F4360BE"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受情境影响</w:t>
      </w:r>
    </w:p>
    <w:p w14:paraId="34E696C1" w14:textId="1EAEB430"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受暗示者影响力影响</w:t>
      </w:r>
    </w:p>
    <w:p w14:paraId="0D324767" w14:textId="49B0CCD4"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受暗示刺激的特点影响</w:t>
      </w:r>
    </w:p>
    <w:p w14:paraId="52B550ED" w14:textId="3FA744A7" w:rsidR="00B024C4" w:rsidRPr="00B01D3F" w:rsidRDefault="001738F6"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3.2</w:t>
      </w:r>
      <w:r w:rsidR="00B024C4" w:rsidRPr="00B01D3F">
        <w:rPr>
          <w:rFonts w:ascii="宋体" w:eastAsia="宋体" w:hAnsi="宋体" w:hint="eastAsia"/>
          <w:sz w:val="22"/>
          <w:szCs w:val="28"/>
        </w:rPr>
        <w:t>模仿</w:t>
      </w:r>
    </w:p>
    <w:p w14:paraId="10EE71FC" w14:textId="77777777"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模仿是复制的一个新异的行为，是观察者的行为与榜样的行为存在可以辨认的匹配，是</w:t>
      </w:r>
      <w:r w:rsidRPr="00B01D3F">
        <w:rPr>
          <w:rFonts w:ascii="宋体" w:eastAsia="宋体" w:hAnsi="宋体" w:hint="eastAsia"/>
          <w:sz w:val="22"/>
          <w:szCs w:val="28"/>
        </w:rPr>
        <w:lastRenderedPageBreak/>
        <w:t>观察者对示范者身体运动特征的复制。模仿在生命的早期阶段是一种重要的社会互动和社会学习的方式。</w:t>
      </w:r>
    </w:p>
    <w:p w14:paraId="26979AE1" w14:textId="77777777" w:rsidR="00B024C4" w:rsidRPr="00B01D3F" w:rsidRDefault="00B024C4" w:rsidP="00B024C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模仿的特点在于，它不是仅仅接受别人的行为或群氓心理状态的外部特点，而且个体也要对表现出的行为特点和范例进行复制。模仿达到内在的更深的层次时，被称为认同。</w:t>
      </w:r>
    </w:p>
    <w:p w14:paraId="15CAEE38"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模仿从意识层面上看可以分为有意识模仿和无意识模仿。有意识模仿是自觉按照他人的样子动作，有期望、有动机、有一定的理性，其中有意识模仿又分为适应性模仿和选择性模仿。无意识模仿是模仿者不考虑行为的原因和意义，在不知不觉之中仿照他人的样子行动。</w:t>
      </w:r>
    </w:p>
    <w:p w14:paraId="2521A713"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影响模仿的因素</w:t>
      </w:r>
    </w:p>
    <w:p w14:paraId="17133762" w14:textId="21DBFF6C"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社会情境因素</w:t>
      </w:r>
    </w:p>
    <w:p w14:paraId="574055E9" w14:textId="0FE2845D"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示范者因素</w:t>
      </w:r>
    </w:p>
    <w:p w14:paraId="5A2CA508" w14:textId="7FFCAB1D"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示范信息的内容和传递方式</w:t>
      </w:r>
    </w:p>
    <w:p w14:paraId="7DC4187E" w14:textId="1B3D74BE"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模仿者的认知水平和经验</w:t>
      </w:r>
    </w:p>
    <w:p w14:paraId="40FD1D3D" w14:textId="31ABD82B" w:rsidR="00595AF1" w:rsidRPr="00B01D3F" w:rsidRDefault="001738F6"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3.3</w:t>
      </w:r>
      <w:r w:rsidR="00595AF1" w:rsidRPr="00B01D3F">
        <w:rPr>
          <w:rFonts w:ascii="宋体" w:eastAsia="宋体" w:hAnsi="宋体" w:hint="eastAsia"/>
          <w:sz w:val="22"/>
          <w:szCs w:val="28"/>
        </w:rPr>
        <w:t>感染</w:t>
      </w:r>
    </w:p>
    <w:p w14:paraId="4957899F"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这种情绪或行为从一个个体传递到另一个个体的过程，就是感染。</w:t>
      </w:r>
    </w:p>
    <w:p w14:paraId="3E477825"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感染按照情感和行为区分，可以进一步分为情绪感染和行为感染。</w:t>
      </w:r>
    </w:p>
    <w:p w14:paraId="56D9060C"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感染按照发生区域的不同又可以分为个体间感染和群体间感染。</w:t>
      </w:r>
    </w:p>
    <w:p w14:paraId="7EDEE1C0" w14:textId="77777777" w:rsidR="00595AF1" w:rsidRPr="00B01D3F" w:rsidRDefault="00595AF1" w:rsidP="00595AF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感染实质上是指情绪的传递交流，然后在相同的情绪控制和维持下发生大致相同的行为。发生这种大致相同的行为的原因是有相同的情绪、激情和心境。从特征上看，感染在无压力的条件下产生，是无意识的和不由自主的屈从，具有同一性，同时取决于听众的个体特征。</w:t>
      </w:r>
    </w:p>
    <w:p w14:paraId="48E3401C" w14:textId="77777777" w:rsidR="00B024C4" w:rsidRPr="00B01D3F" w:rsidRDefault="00B024C4" w:rsidP="008D43DA">
      <w:pPr>
        <w:tabs>
          <w:tab w:val="left" w:pos="1117"/>
        </w:tabs>
        <w:ind w:firstLineChars="200" w:firstLine="440"/>
        <w:rPr>
          <w:rFonts w:ascii="宋体" w:eastAsia="宋体" w:hAnsi="宋体"/>
          <w:sz w:val="22"/>
          <w:szCs w:val="28"/>
        </w:rPr>
      </w:pPr>
    </w:p>
    <w:p w14:paraId="66D241EE" w14:textId="19122A8D" w:rsidR="00595AF1" w:rsidRPr="00B01D3F" w:rsidRDefault="00595AF1" w:rsidP="008D43D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 人际沟通的本质</w:t>
      </w:r>
    </w:p>
    <w:p w14:paraId="6E63E32E" w14:textId="58926469" w:rsidR="00595AF1" w:rsidRPr="00B01D3F" w:rsidRDefault="00595AF1"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人际沟通是一种在特定社交场景中进行的活动，行为科学家可以通过观察沟通的历程了解沟通者的人际关系和社群关系。</w:t>
      </w:r>
    </w:p>
    <w:p w14:paraId="31A02705" w14:textId="6DE9D975" w:rsidR="00474C47" w:rsidRPr="00B01D3F" w:rsidRDefault="0008282E" w:rsidP="00474C4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4.1</w:t>
      </w:r>
      <w:r w:rsidR="00474C47" w:rsidRPr="00B01D3F">
        <w:rPr>
          <w:rFonts w:ascii="宋体" w:eastAsia="宋体" w:hAnsi="宋体" w:hint="eastAsia"/>
          <w:sz w:val="22"/>
          <w:szCs w:val="28"/>
        </w:rPr>
        <w:t xml:space="preserve">社会互动和人际沟通的区别与联系 </w:t>
      </w:r>
    </w:p>
    <w:p w14:paraId="6805C301" w14:textId="2890B586" w:rsidR="00474C47" w:rsidRPr="00B01D3F" w:rsidRDefault="00474C47" w:rsidP="00474C4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社会互动和人际沟通提供了人们维持人类社会行为所必要的信息，成为信息交换、互通有无，建立并维持相互联系的工具。</w:t>
      </w:r>
    </w:p>
    <w:p w14:paraId="4016F58C" w14:textId="5290AF98" w:rsidR="00474C47" w:rsidRPr="00B01D3F" w:rsidRDefault="00474C47" w:rsidP="00474C4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社会互动，是人们以相互的或交换的方式对别人采取行动，或者对别人的行动做出回应的过程。</w:t>
      </w:r>
    </w:p>
    <w:p w14:paraId="3A545C4C" w14:textId="13AD32DD" w:rsidR="00474C47" w:rsidRPr="00B01D3F" w:rsidRDefault="00474C47"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人际沟通是指社会中人与人之间的联系过程，即人与人之间传递信息、沟通思想和交流情感的过程。</w:t>
      </w:r>
    </w:p>
    <w:p w14:paraId="12C5FC47" w14:textId="6A4A4177" w:rsidR="00474C47" w:rsidRPr="00B01D3F" w:rsidRDefault="0008282E" w:rsidP="00474C4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4.2</w:t>
      </w:r>
      <w:r w:rsidR="00474C47" w:rsidRPr="00B01D3F">
        <w:rPr>
          <w:rFonts w:ascii="宋体" w:eastAsia="宋体" w:hAnsi="宋体" w:hint="eastAsia"/>
          <w:sz w:val="22"/>
          <w:szCs w:val="28"/>
        </w:rPr>
        <w:t>人际沟通的要素</w:t>
      </w:r>
    </w:p>
    <w:p w14:paraId="43E6152A" w14:textId="506BF27B" w:rsidR="00474C47" w:rsidRPr="00B01D3F" w:rsidRDefault="00474C47" w:rsidP="00474C4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人际沟通的过程就是信息交流的过程，它服从信息传递的一般规律。如果从结构上划分，沟通过程由7个要素组成：发送者、接受者、信息、信息渠道、反馈、噪音、环境</w:t>
      </w:r>
    </w:p>
    <w:p w14:paraId="3C04EF72" w14:textId="58C645EF"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4.3人际沟通的分类</w:t>
      </w:r>
    </w:p>
    <w:p w14:paraId="2462B12C" w14:textId="666B8E8E"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单向沟通与双向沟通</w:t>
      </w:r>
    </w:p>
    <w:p w14:paraId="7933A6C5" w14:textId="4748B8A0"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上行沟通、下行沟通与平行沟通</w:t>
      </w:r>
    </w:p>
    <w:p w14:paraId="4D91BFD6" w14:textId="4BDFA033"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假相倚沟通、非对称性相倚沟通、反应性相倚沟通和彼此相倚沟通</w:t>
      </w:r>
    </w:p>
    <w:p w14:paraId="6B7960B6" w14:textId="5D11A8B4"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工具式沟通和感情式沟通</w:t>
      </w:r>
    </w:p>
    <w:p w14:paraId="2A801C81" w14:textId="0981FBFA"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正式沟通与非正式沟通</w:t>
      </w:r>
    </w:p>
    <w:p w14:paraId="4CDA2DC6" w14:textId="5AAC5F97" w:rsidR="0008282E" w:rsidRPr="00B01D3F" w:rsidRDefault="0008282E"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口头沟通与书面沟通</w:t>
      </w:r>
    </w:p>
    <w:p w14:paraId="243244AD" w14:textId="77777777" w:rsidR="006B0B73" w:rsidRPr="00B01D3F" w:rsidRDefault="006B0B73" w:rsidP="0008282E">
      <w:pPr>
        <w:tabs>
          <w:tab w:val="left" w:pos="1117"/>
        </w:tabs>
        <w:ind w:firstLineChars="200" w:firstLine="440"/>
        <w:rPr>
          <w:rFonts w:ascii="宋体" w:eastAsia="宋体" w:hAnsi="宋体"/>
          <w:sz w:val="22"/>
          <w:szCs w:val="28"/>
        </w:rPr>
      </w:pPr>
    </w:p>
    <w:p w14:paraId="78086043" w14:textId="6CEBD20D" w:rsidR="006B0B73" w:rsidRPr="00B01D3F" w:rsidRDefault="006B0B73"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 语言沟通与非语言沟通</w:t>
      </w:r>
    </w:p>
    <w:p w14:paraId="5B72EAEB" w14:textId="54B8CE09" w:rsidR="006B0B73" w:rsidRPr="00B01D3F" w:rsidRDefault="006B0B73" w:rsidP="0008282E">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5.1定义</w:t>
      </w:r>
    </w:p>
    <w:p w14:paraId="7144CB0D" w14:textId="644A9C4A" w:rsidR="006B0B73" w:rsidRPr="00B01D3F" w:rsidRDefault="006B0B73" w:rsidP="006B0B7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作为信息传递的过程，人际沟通必须借助于一定的符号系统才能实现。所以，符号系统是</w:t>
      </w:r>
      <w:r w:rsidRPr="00B01D3F">
        <w:rPr>
          <w:rFonts w:ascii="宋体" w:eastAsia="宋体" w:hAnsi="宋体" w:hint="eastAsia"/>
          <w:sz w:val="22"/>
          <w:szCs w:val="28"/>
        </w:rPr>
        <w:lastRenderedPageBreak/>
        <w:t>人际沟通的工具。这里，也可以</w:t>
      </w:r>
      <w:r w:rsidRPr="00B01D3F">
        <w:rPr>
          <w:rFonts w:ascii="宋体" w:eastAsia="宋体" w:hAnsi="宋体" w:hint="eastAsia"/>
          <w:b/>
          <w:bCs/>
          <w:sz w:val="22"/>
          <w:szCs w:val="28"/>
        </w:rPr>
        <w:t>按符号系统</w:t>
      </w:r>
      <w:r w:rsidRPr="00B01D3F">
        <w:rPr>
          <w:rFonts w:ascii="宋体" w:eastAsia="宋体" w:hAnsi="宋体" w:hint="eastAsia"/>
          <w:sz w:val="22"/>
          <w:szCs w:val="28"/>
        </w:rPr>
        <w:t>把沟通划分为两类，</w:t>
      </w:r>
      <w:r w:rsidRPr="00B01D3F">
        <w:rPr>
          <w:rFonts w:ascii="宋体" w:eastAsia="宋体" w:hAnsi="宋体" w:hint="eastAsia"/>
          <w:b/>
          <w:bCs/>
          <w:sz w:val="22"/>
          <w:szCs w:val="28"/>
        </w:rPr>
        <w:t>即语言沟通和非语言沟通</w:t>
      </w:r>
      <w:r w:rsidRPr="00B01D3F">
        <w:rPr>
          <w:rFonts w:ascii="宋体" w:eastAsia="宋体" w:hAnsi="宋体" w:hint="eastAsia"/>
          <w:sz w:val="22"/>
          <w:szCs w:val="28"/>
        </w:rPr>
        <w:t>。</w:t>
      </w:r>
    </w:p>
    <w:p w14:paraId="442FF832" w14:textId="4D3A1C19" w:rsidR="00810787" w:rsidRPr="00B01D3F" w:rsidRDefault="006D3657" w:rsidP="006B0B7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w:t>
      </w:r>
      <w:r w:rsidR="00162451" w:rsidRPr="00B01D3F">
        <w:rPr>
          <w:rFonts w:ascii="宋体" w:eastAsia="宋体" w:hAnsi="宋体" w:hint="eastAsia"/>
          <w:sz w:val="22"/>
          <w:szCs w:val="28"/>
        </w:rPr>
        <w:t>2</w:t>
      </w:r>
      <w:r w:rsidRPr="00B01D3F">
        <w:rPr>
          <w:rFonts w:ascii="宋体" w:eastAsia="宋体" w:hAnsi="宋体" w:hint="eastAsia"/>
          <w:sz w:val="22"/>
          <w:szCs w:val="28"/>
        </w:rPr>
        <w:t>什么是语言沟通</w:t>
      </w:r>
    </w:p>
    <w:p w14:paraId="24DE0060" w14:textId="77777777" w:rsidR="006D3657" w:rsidRPr="00B01D3F" w:rsidRDefault="006D3657" w:rsidP="006D36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语言沟通，也即凭借语言符号系统，即以语词符号为载体实现的沟通，主要包括口头沟通、书面沟通和电子沟通等。语言沟通是有目的的社会活动，沟通者通过有策略地使用语言达到预期的交流目标。</w:t>
      </w:r>
    </w:p>
    <w:p w14:paraId="73C13B84" w14:textId="28655646" w:rsidR="006D3657" w:rsidRPr="00B01D3F" w:rsidRDefault="006D3657" w:rsidP="006D365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马克思强调，语言是交往的工具，语言是一种实践，语言和意识一样，是由和他人交往的需要而产生的。马克思和恩格斯在关于思维和语言的相互关系上，主张人的思维作为抽象思维，作为对现实的间接的概括性反映，其根本特点是语言的思维，而语言是从劳动当中并和劳动一起产生出来的。</w:t>
      </w:r>
    </w:p>
    <w:p w14:paraId="4D3CDF35" w14:textId="00C2D67D" w:rsidR="006D3657" w:rsidRPr="00B01D3F" w:rsidRDefault="00162451" w:rsidP="006B0B7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5.3什么是</w:t>
      </w:r>
      <w:r w:rsidR="004E7BB0" w:rsidRPr="00B01D3F">
        <w:rPr>
          <w:rFonts w:ascii="宋体" w:eastAsia="宋体" w:hAnsi="宋体" w:hint="eastAsia"/>
          <w:sz w:val="22"/>
          <w:szCs w:val="28"/>
        </w:rPr>
        <w:t>非语言沟通</w:t>
      </w:r>
    </w:p>
    <w:p w14:paraId="2107AA15" w14:textId="77777777" w:rsidR="004E7BB0" w:rsidRPr="00B01D3F" w:rsidRDefault="004E7BB0" w:rsidP="004E7BB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非语言沟通，也即非语言符号系统，是指在人际知觉和沟通过程中，凭借动作、表情、实物、环境等进行的信息传递。</w:t>
      </w:r>
    </w:p>
    <w:p w14:paraId="39FCFC9D" w14:textId="3E14A419" w:rsidR="004E7BB0" w:rsidRPr="00B01D3F" w:rsidRDefault="004E7BB0" w:rsidP="004E7BB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非言语一般指文字和语言之外，人们有意识地表达思想感情或无意识地传递心理活动的一切行为和反应，包括动作、姿势、表情和举止等。</w:t>
      </w:r>
    </w:p>
    <w:p w14:paraId="7DBF8A48" w14:textId="77777777" w:rsidR="004E7BB0" w:rsidRPr="00B01D3F" w:rsidRDefault="004E7BB0" w:rsidP="004E7BB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常用的非语言沟通包括有声的非语言沟通和无声的非语言沟通。</w:t>
      </w:r>
    </w:p>
    <w:p w14:paraId="3828E0F8" w14:textId="52699041" w:rsidR="004E7BB0" w:rsidRPr="00B01D3F" w:rsidRDefault="004E7BB0" w:rsidP="004E7BB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有声的非语言沟通包括辅助语言系统和类语言系统。其中，辅助语言是言语非词语方面的特点，包括说话过程中的音量、声调节奏与强度、速度与声音的犹豫和颤抖等。</w:t>
      </w:r>
    </w:p>
    <w:p w14:paraId="34FAC651" w14:textId="0D996FFA" w:rsidR="006B0B73" w:rsidRPr="00B01D3F" w:rsidRDefault="004E7BB0" w:rsidP="004E7BB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无声的非语言沟通还可以进一步细分为静态无声的非语言沟通和动态无声的非语言沟通。</w:t>
      </w:r>
    </w:p>
    <w:p w14:paraId="5F73AFE2" w14:textId="77777777" w:rsidR="004E7BB0" w:rsidRPr="00B01D3F" w:rsidRDefault="004E7BB0" w:rsidP="004E7BB0">
      <w:pPr>
        <w:tabs>
          <w:tab w:val="left" w:pos="1117"/>
        </w:tabs>
        <w:ind w:firstLineChars="200" w:firstLine="440"/>
        <w:rPr>
          <w:rFonts w:ascii="宋体" w:eastAsia="宋体" w:hAnsi="宋体"/>
          <w:sz w:val="22"/>
          <w:szCs w:val="28"/>
        </w:rPr>
      </w:pPr>
    </w:p>
    <w:p w14:paraId="7090CE98" w14:textId="77777777" w:rsidR="00235ED6" w:rsidRPr="00B01D3F" w:rsidRDefault="00235ED6" w:rsidP="004E7BB0">
      <w:pPr>
        <w:tabs>
          <w:tab w:val="left" w:pos="1117"/>
        </w:tabs>
        <w:ind w:firstLineChars="200" w:firstLine="440"/>
        <w:rPr>
          <w:rFonts w:ascii="宋体" w:eastAsia="宋体" w:hAnsi="宋体"/>
          <w:sz w:val="22"/>
          <w:szCs w:val="28"/>
        </w:rPr>
      </w:pPr>
    </w:p>
    <w:p w14:paraId="42376C5D" w14:textId="77777777" w:rsidR="00235ED6" w:rsidRPr="00B01D3F" w:rsidRDefault="00235ED6" w:rsidP="004E7BB0">
      <w:pPr>
        <w:tabs>
          <w:tab w:val="left" w:pos="1117"/>
        </w:tabs>
        <w:ind w:firstLineChars="200" w:firstLine="440"/>
        <w:rPr>
          <w:rFonts w:ascii="宋体" w:eastAsia="宋体" w:hAnsi="宋体"/>
          <w:sz w:val="22"/>
          <w:szCs w:val="28"/>
        </w:rPr>
      </w:pPr>
    </w:p>
    <w:p w14:paraId="6A239ABA" w14:textId="77777777" w:rsidR="00235ED6" w:rsidRPr="00B01D3F" w:rsidRDefault="00235ED6" w:rsidP="004E7BB0">
      <w:pPr>
        <w:tabs>
          <w:tab w:val="left" w:pos="1117"/>
        </w:tabs>
        <w:ind w:firstLineChars="200" w:firstLine="440"/>
        <w:rPr>
          <w:rFonts w:ascii="宋体" w:eastAsia="宋体" w:hAnsi="宋体"/>
          <w:sz w:val="22"/>
          <w:szCs w:val="28"/>
        </w:rPr>
      </w:pPr>
    </w:p>
    <w:p w14:paraId="0A905AF9" w14:textId="77777777" w:rsidR="00235ED6" w:rsidRPr="00B01D3F" w:rsidRDefault="00235ED6" w:rsidP="004E7BB0">
      <w:pPr>
        <w:tabs>
          <w:tab w:val="left" w:pos="1117"/>
        </w:tabs>
        <w:ind w:firstLineChars="200" w:firstLine="440"/>
        <w:rPr>
          <w:rFonts w:ascii="宋体" w:eastAsia="宋体" w:hAnsi="宋体"/>
          <w:sz w:val="22"/>
          <w:szCs w:val="28"/>
        </w:rPr>
      </w:pPr>
    </w:p>
    <w:p w14:paraId="6D87D8A1" w14:textId="77777777" w:rsidR="00235ED6" w:rsidRPr="00B01D3F" w:rsidRDefault="00235ED6" w:rsidP="004E7BB0">
      <w:pPr>
        <w:tabs>
          <w:tab w:val="left" w:pos="1117"/>
        </w:tabs>
        <w:ind w:firstLineChars="200" w:firstLine="440"/>
        <w:rPr>
          <w:rFonts w:ascii="宋体" w:eastAsia="宋体" w:hAnsi="宋体"/>
          <w:sz w:val="22"/>
          <w:szCs w:val="28"/>
        </w:rPr>
      </w:pPr>
    </w:p>
    <w:p w14:paraId="6C50D25F" w14:textId="77777777" w:rsidR="00235ED6" w:rsidRPr="00B01D3F" w:rsidRDefault="00235ED6" w:rsidP="004E7BB0">
      <w:pPr>
        <w:tabs>
          <w:tab w:val="left" w:pos="1117"/>
        </w:tabs>
        <w:ind w:firstLineChars="200" w:firstLine="440"/>
        <w:rPr>
          <w:rFonts w:ascii="宋体" w:eastAsia="宋体" w:hAnsi="宋体"/>
          <w:sz w:val="22"/>
          <w:szCs w:val="28"/>
        </w:rPr>
      </w:pPr>
    </w:p>
    <w:p w14:paraId="640C454C" w14:textId="77777777" w:rsidR="00235ED6" w:rsidRPr="00B01D3F" w:rsidRDefault="00235ED6" w:rsidP="004E7BB0">
      <w:pPr>
        <w:tabs>
          <w:tab w:val="left" w:pos="1117"/>
        </w:tabs>
        <w:ind w:firstLineChars="200" w:firstLine="440"/>
        <w:rPr>
          <w:rFonts w:ascii="宋体" w:eastAsia="宋体" w:hAnsi="宋体"/>
          <w:sz w:val="22"/>
          <w:szCs w:val="28"/>
        </w:rPr>
      </w:pPr>
    </w:p>
    <w:p w14:paraId="25424FCB" w14:textId="77777777" w:rsidR="00235ED6" w:rsidRPr="00B01D3F" w:rsidRDefault="00235ED6" w:rsidP="004E7BB0">
      <w:pPr>
        <w:tabs>
          <w:tab w:val="left" w:pos="1117"/>
        </w:tabs>
        <w:ind w:firstLineChars="200" w:firstLine="440"/>
        <w:rPr>
          <w:rFonts w:ascii="宋体" w:eastAsia="宋体" w:hAnsi="宋体"/>
          <w:sz w:val="22"/>
          <w:szCs w:val="28"/>
        </w:rPr>
      </w:pPr>
    </w:p>
    <w:p w14:paraId="0A883AAC" w14:textId="77777777" w:rsidR="00235ED6" w:rsidRPr="00B01D3F" w:rsidRDefault="00235ED6" w:rsidP="004E7BB0">
      <w:pPr>
        <w:tabs>
          <w:tab w:val="left" w:pos="1117"/>
        </w:tabs>
        <w:ind w:firstLineChars="200" w:firstLine="440"/>
        <w:rPr>
          <w:rFonts w:ascii="宋体" w:eastAsia="宋体" w:hAnsi="宋体"/>
          <w:sz w:val="22"/>
          <w:szCs w:val="28"/>
        </w:rPr>
      </w:pPr>
    </w:p>
    <w:p w14:paraId="4A11C340" w14:textId="77777777" w:rsidR="00235ED6" w:rsidRPr="00B01D3F" w:rsidRDefault="00235ED6" w:rsidP="004E7BB0">
      <w:pPr>
        <w:tabs>
          <w:tab w:val="left" w:pos="1117"/>
        </w:tabs>
        <w:ind w:firstLineChars="200" w:firstLine="440"/>
        <w:rPr>
          <w:rFonts w:ascii="宋体" w:eastAsia="宋体" w:hAnsi="宋体"/>
          <w:sz w:val="22"/>
          <w:szCs w:val="28"/>
        </w:rPr>
      </w:pPr>
    </w:p>
    <w:p w14:paraId="06A1C628" w14:textId="77777777" w:rsidR="00235ED6" w:rsidRPr="00B01D3F" w:rsidRDefault="00235ED6" w:rsidP="004E7BB0">
      <w:pPr>
        <w:tabs>
          <w:tab w:val="left" w:pos="1117"/>
        </w:tabs>
        <w:ind w:firstLineChars="200" w:firstLine="440"/>
        <w:rPr>
          <w:rFonts w:ascii="宋体" w:eastAsia="宋体" w:hAnsi="宋体"/>
          <w:sz w:val="22"/>
          <w:szCs w:val="28"/>
        </w:rPr>
      </w:pPr>
    </w:p>
    <w:p w14:paraId="13AA5318" w14:textId="77777777" w:rsidR="00235ED6" w:rsidRPr="00B01D3F" w:rsidRDefault="00235ED6" w:rsidP="004E7BB0">
      <w:pPr>
        <w:tabs>
          <w:tab w:val="left" w:pos="1117"/>
        </w:tabs>
        <w:ind w:firstLineChars="200" w:firstLine="440"/>
        <w:rPr>
          <w:rFonts w:ascii="宋体" w:eastAsia="宋体" w:hAnsi="宋体"/>
          <w:sz w:val="22"/>
          <w:szCs w:val="28"/>
        </w:rPr>
      </w:pPr>
    </w:p>
    <w:p w14:paraId="794CCB32" w14:textId="77777777" w:rsidR="00235ED6" w:rsidRPr="00B01D3F" w:rsidRDefault="00235ED6" w:rsidP="004E7BB0">
      <w:pPr>
        <w:tabs>
          <w:tab w:val="left" w:pos="1117"/>
        </w:tabs>
        <w:ind w:firstLineChars="200" w:firstLine="440"/>
        <w:rPr>
          <w:rFonts w:ascii="宋体" w:eastAsia="宋体" w:hAnsi="宋体"/>
          <w:sz w:val="22"/>
          <w:szCs w:val="28"/>
        </w:rPr>
      </w:pPr>
    </w:p>
    <w:p w14:paraId="5C82BDE6" w14:textId="77777777" w:rsidR="00235ED6" w:rsidRPr="00B01D3F" w:rsidRDefault="00235ED6" w:rsidP="004E7BB0">
      <w:pPr>
        <w:tabs>
          <w:tab w:val="left" w:pos="1117"/>
        </w:tabs>
        <w:ind w:firstLineChars="200" w:firstLine="440"/>
        <w:rPr>
          <w:rFonts w:ascii="宋体" w:eastAsia="宋体" w:hAnsi="宋体"/>
          <w:sz w:val="22"/>
          <w:szCs w:val="28"/>
        </w:rPr>
      </w:pPr>
    </w:p>
    <w:p w14:paraId="2FAF41C4" w14:textId="77777777" w:rsidR="00235ED6" w:rsidRPr="00B01D3F" w:rsidRDefault="00235ED6" w:rsidP="004E7BB0">
      <w:pPr>
        <w:tabs>
          <w:tab w:val="left" w:pos="1117"/>
        </w:tabs>
        <w:ind w:firstLineChars="200" w:firstLine="440"/>
        <w:rPr>
          <w:rFonts w:ascii="宋体" w:eastAsia="宋体" w:hAnsi="宋体"/>
          <w:sz w:val="22"/>
          <w:szCs w:val="28"/>
        </w:rPr>
      </w:pPr>
    </w:p>
    <w:p w14:paraId="0E13B0F6" w14:textId="77777777" w:rsidR="00235ED6" w:rsidRPr="00B01D3F" w:rsidRDefault="00235ED6" w:rsidP="004E7BB0">
      <w:pPr>
        <w:tabs>
          <w:tab w:val="left" w:pos="1117"/>
        </w:tabs>
        <w:ind w:firstLineChars="200" w:firstLine="440"/>
        <w:rPr>
          <w:rFonts w:ascii="宋体" w:eastAsia="宋体" w:hAnsi="宋体"/>
          <w:sz w:val="22"/>
          <w:szCs w:val="28"/>
        </w:rPr>
      </w:pPr>
    </w:p>
    <w:p w14:paraId="3BF9C6E7" w14:textId="77777777" w:rsidR="00235ED6" w:rsidRPr="00B01D3F" w:rsidRDefault="00235ED6" w:rsidP="004E7BB0">
      <w:pPr>
        <w:tabs>
          <w:tab w:val="left" w:pos="1117"/>
        </w:tabs>
        <w:ind w:firstLineChars="200" w:firstLine="440"/>
        <w:rPr>
          <w:rFonts w:ascii="宋体" w:eastAsia="宋体" w:hAnsi="宋体"/>
          <w:sz w:val="22"/>
          <w:szCs w:val="28"/>
        </w:rPr>
      </w:pPr>
    </w:p>
    <w:p w14:paraId="3EC15C22" w14:textId="77777777" w:rsidR="00235ED6" w:rsidRPr="00B01D3F" w:rsidRDefault="00235ED6" w:rsidP="004E7BB0">
      <w:pPr>
        <w:tabs>
          <w:tab w:val="left" w:pos="1117"/>
        </w:tabs>
        <w:ind w:firstLineChars="200" w:firstLine="440"/>
        <w:rPr>
          <w:rFonts w:ascii="宋体" w:eastAsia="宋体" w:hAnsi="宋体"/>
          <w:sz w:val="22"/>
          <w:szCs w:val="28"/>
        </w:rPr>
      </w:pPr>
    </w:p>
    <w:p w14:paraId="440BDD71" w14:textId="77777777" w:rsidR="00235ED6" w:rsidRPr="00B01D3F" w:rsidRDefault="00235ED6" w:rsidP="004E7BB0">
      <w:pPr>
        <w:tabs>
          <w:tab w:val="left" w:pos="1117"/>
        </w:tabs>
        <w:ind w:firstLineChars="200" w:firstLine="440"/>
        <w:rPr>
          <w:rFonts w:ascii="宋体" w:eastAsia="宋体" w:hAnsi="宋体"/>
          <w:sz w:val="22"/>
          <w:szCs w:val="28"/>
        </w:rPr>
      </w:pPr>
    </w:p>
    <w:p w14:paraId="70CE84A8" w14:textId="77777777" w:rsidR="00235ED6" w:rsidRPr="00B01D3F" w:rsidRDefault="00235ED6" w:rsidP="004E7BB0">
      <w:pPr>
        <w:tabs>
          <w:tab w:val="left" w:pos="1117"/>
        </w:tabs>
        <w:ind w:firstLineChars="200" w:firstLine="440"/>
        <w:rPr>
          <w:rFonts w:ascii="宋体" w:eastAsia="宋体" w:hAnsi="宋体"/>
          <w:sz w:val="22"/>
          <w:szCs w:val="28"/>
        </w:rPr>
      </w:pPr>
    </w:p>
    <w:p w14:paraId="25A0EA8D" w14:textId="77777777" w:rsidR="00235ED6" w:rsidRPr="00B01D3F" w:rsidRDefault="00235ED6" w:rsidP="004E7BB0">
      <w:pPr>
        <w:tabs>
          <w:tab w:val="left" w:pos="1117"/>
        </w:tabs>
        <w:ind w:firstLineChars="200" w:firstLine="440"/>
        <w:rPr>
          <w:rFonts w:ascii="宋体" w:eastAsia="宋体" w:hAnsi="宋体"/>
          <w:sz w:val="22"/>
          <w:szCs w:val="28"/>
        </w:rPr>
      </w:pPr>
    </w:p>
    <w:p w14:paraId="6A8A7C9E" w14:textId="77777777" w:rsidR="00235ED6" w:rsidRPr="00B01D3F" w:rsidRDefault="00235ED6" w:rsidP="004E7BB0">
      <w:pPr>
        <w:tabs>
          <w:tab w:val="left" w:pos="1117"/>
        </w:tabs>
        <w:ind w:firstLineChars="200" w:firstLine="440"/>
        <w:rPr>
          <w:rFonts w:ascii="宋体" w:eastAsia="宋体" w:hAnsi="宋体"/>
          <w:sz w:val="22"/>
          <w:szCs w:val="28"/>
        </w:rPr>
      </w:pPr>
    </w:p>
    <w:p w14:paraId="5112FEA0" w14:textId="77777777" w:rsidR="00235ED6" w:rsidRPr="00B01D3F" w:rsidRDefault="00235ED6" w:rsidP="004E7BB0">
      <w:pPr>
        <w:tabs>
          <w:tab w:val="left" w:pos="1117"/>
        </w:tabs>
        <w:ind w:firstLineChars="200" w:firstLine="440"/>
        <w:rPr>
          <w:rFonts w:ascii="宋体" w:eastAsia="宋体" w:hAnsi="宋体"/>
          <w:sz w:val="22"/>
          <w:szCs w:val="28"/>
        </w:rPr>
      </w:pPr>
    </w:p>
    <w:p w14:paraId="20287553" w14:textId="77777777" w:rsidR="00235ED6" w:rsidRPr="00B01D3F" w:rsidRDefault="00235ED6" w:rsidP="004E7BB0">
      <w:pPr>
        <w:tabs>
          <w:tab w:val="left" w:pos="1117"/>
        </w:tabs>
        <w:ind w:firstLineChars="200" w:firstLine="440"/>
        <w:rPr>
          <w:rFonts w:ascii="宋体" w:eastAsia="宋体" w:hAnsi="宋体"/>
          <w:sz w:val="22"/>
          <w:szCs w:val="28"/>
        </w:rPr>
      </w:pPr>
    </w:p>
    <w:p w14:paraId="181BA223" w14:textId="77777777" w:rsidR="00235ED6" w:rsidRPr="00B01D3F" w:rsidRDefault="00235ED6" w:rsidP="003E7CFB">
      <w:pPr>
        <w:tabs>
          <w:tab w:val="left" w:pos="1117"/>
        </w:tabs>
        <w:rPr>
          <w:rFonts w:ascii="宋体" w:eastAsia="宋体" w:hAnsi="宋体" w:hint="eastAsia"/>
          <w:sz w:val="22"/>
          <w:szCs w:val="28"/>
        </w:rPr>
      </w:pPr>
    </w:p>
    <w:p w14:paraId="4DA8DBC6" w14:textId="691986D1" w:rsidR="00235ED6" w:rsidRPr="00B01D3F" w:rsidRDefault="00235ED6" w:rsidP="003E7CFB">
      <w:pPr>
        <w:pStyle w:val="1"/>
        <w:jc w:val="center"/>
        <w:rPr>
          <w:rFonts w:ascii="宋体" w:eastAsia="宋体" w:hAnsi="宋体"/>
        </w:rPr>
      </w:pPr>
      <w:bookmarkStart w:id="8" w:name="_Toc184715713"/>
      <w:r w:rsidRPr="00B01D3F">
        <w:rPr>
          <w:rFonts w:ascii="宋体" w:eastAsia="宋体" w:hAnsi="宋体" w:hint="eastAsia"/>
        </w:rPr>
        <w:lastRenderedPageBreak/>
        <w:t>第八</w:t>
      </w:r>
      <w:r w:rsidRPr="00B01D3F">
        <w:rPr>
          <w:rFonts w:ascii="宋体" w:eastAsia="宋体" w:hAnsi="宋体"/>
        </w:rPr>
        <w:t xml:space="preserve">章  </w:t>
      </w:r>
      <w:r w:rsidR="008238AF" w:rsidRPr="00B01D3F">
        <w:rPr>
          <w:rFonts w:ascii="宋体" w:eastAsia="宋体" w:hAnsi="宋体" w:hint="eastAsia"/>
        </w:rPr>
        <w:t>人际关系</w:t>
      </w:r>
      <w:bookmarkEnd w:id="8"/>
    </w:p>
    <w:p w14:paraId="5AAA9B9C" w14:textId="0109CD35" w:rsidR="00771FA4" w:rsidRPr="00B01D3F" w:rsidRDefault="00771FA4" w:rsidP="00771F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1.人际关系的本质</w:t>
      </w:r>
    </w:p>
    <w:p w14:paraId="2389FE45" w14:textId="17237D90" w:rsidR="00771FA4" w:rsidRPr="00B01D3F" w:rsidRDefault="00771FA4" w:rsidP="00771F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人际关系是人们在共同活动中彼此为寻求满足各种需要而建立起来的相互间的心理关系。</w:t>
      </w:r>
    </w:p>
    <w:p w14:paraId="6DB843C2" w14:textId="7CCCC5F9" w:rsidR="008238AF" w:rsidRPr="00B01D3F" w:rsidRDefault="00771FA4" w:rsidP="00771FA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人是社会性的动物，具有合群与群居的倾向。人际关系是社会互动中的主要形式。</w:t>
      </w:r>
    </w:p>
    <w:p w14:paraId="510C63C2" w14:textId="77777777" w:rsidR="008238AF" w:rsidRPr="00B01D3F" w:rsidRDefault="008238AF" w:rsidP="008238AF">
      <w:pPr>
        <w:tabs>
          <w:tab w:val="left" w:pos="1117"/>
        </w:tabs>
        <w:ind w:firstLineChars="200" w:firstLine="440"/>
        <w:rPr>
          <w:rFonts w:ascii="宋体" w:eastAsia="宋体" w:hAnsi="宋体"/>
          <w:sz w:val="22"/>
          <w:szCs w:val="28"/>
        </w:rPr>
      </w:pPr>
    </w:p>
    <w:p w14:paraId="5D1ECE52" w14:textId="16B869ED"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2.人际关系的分类方式：</w:t>
      </w:r>
    </w:p>
    <w:p w14:paraId="01DE05FF" w14:textId="77777777"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根据个体扮演的不同角色（夫妻关系、亲子关系、师生关系、同学关系、朋友关系等）；</w:t>
      </w:r>
    </w:p>
    <w:p w14:paraId="3D98B1D2" w14:textId="77777777"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根据关系的情感表现性质的不同（亲密关系、疏远关系、敌对关系等）；</w:t>
      </w:r>
    </w:p>
    <w:p w14:paraId="25EAA93F" w14:textId="77777777"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根据关系中所包含的需求性质的不同（工具性关系和情感性关系）；</w:t>
      </w:r>
    </w:p>
    <w:p w14:paraId="635BF419" w14:textId="366BAC34" w:rsidR="008238AF"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根据关系持续时间长短的不同（长期关系与临时关系）。</w:t>
      </w:r>
    </w:p>
    <w:p w14:paraId="59B04F21" w14:textId="77777777" w:rsidR="008238AF" w:rsidRPr="00B01D3F" w:rsidRDefault="008238AF" w:rsidP="008238AF">
      <w:pPr>
        <w:tabs>
          <w:tab w:val="left" w:pos="1117"/>
        </w:tabs>
        <w:ind w:firstLineChars="200" w:firstLine="440"/>
        <w:rPr>
          <w:rFonts w:ascii="宋体" w:eastAsia="宋体" w:hAnsi="宋体"/>
          <w:sz w:val="22"/>
          <w:szCs w:val="28"/>
        </w:rPr>
      </w:pPr>
    </w:p>
    <w:p w14:paraId="33FF030F" w14:textId="6753EEF6"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w:t>
      </w:r>
      <w:r w:rsidR="00CD2F90" w:rsidRPr="00B01D3F">
        <w:rPr>
          <w:rFonts w:ascii="宋体" w:eastAsia="宋体" w:hAnsi="宋体" w:hint="eastAsia"/>
          <w:sz w:val="22"/>
          <w:szCs w:val="28"/>
        </w:rPr>
        <w:t>1</w:t>
      </w:r>
      <w:r w:rsidRPr="00B01D3F">
        <w:rPr>
          <w:rFonts w:ascii="宋体" w:eastAsia="宋体" w:hAnsi="宋体" w:hint="eastAsia"/>
          <w:sz w:val="22"/>
          <w:szCs w:val="28"/>
        </w:rPr>
        <w:t>人际吸引的概念</w:t>
      </w:r>
    </w:p>
    <w:p w14:paraId="59252F17" w14:textId="77777777" w:rsidR="008C5F0C" w:rsidRPr="00B01D3F" w:rsidRDefault="008C5F0C" w:rsidP="008C5F0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人际吸引是人际关系中个体与他人之间情感上的相互喜欢、心理上的相互依赖、活动中的相互需要。人们彼此之间相互喜欢的积极情感是人际吸引的核心。</w:t>
      </w:r>
    </w:p>
    <w:p w14:paraId="2BBC7FA8" w14:textId="23B6E08D"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3.2人际吸引的规则</w:t>
      </w:r>
    </w:p>
    <w:p w14:paraId="797A151D" w14:textId="77777777"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接近性：人们在生活中经常相互接近、互相熟悉，能增进彼此间了解，较易产生相互吸引。</w:t>
      </w:r>
    </w:p>
    <w:p w14:paraId="5B88E581" w14:textId="77777777"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外表吸引力：在人际最初交往时，相貌是双方相互喜爱的重要因素。</w:t>
      </w:r>
    </w:p>
    <w:p w14:paraId="2DD97C54" w14:textId="77777777"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相似与互补：人们倾向于喜欢在态度、兴趣、价值观、背景和人格上与自己相似的人。</w:t>
      </w:r>
    </w:p>
    <w:p w14:paraId="0B835CAA" w14:textId="77777777"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互惠性：人们喜欢那些喜欢自己的人和回报。</w:t>
      </w:r>
    </w:p>
    <w:p w14:paraId="028C5AA1" w14:textId="4986976F" w:rsidR="008C5F0C" w:rsidRPr="00B01D3F" w:rsidRDefault="008C5F0C" w:rsidP="008C5F0C">
      <w:pPr>
        <w:tabs>
          <w:tab w:val="left" w:pos="1117"/>
        </w:tabs>
        <w:ind w:firstLineChars="200" w:firstLine="440"/>
        <w:rPr>
          <w:rFonts w:ascii="宋体" w:eastAsia="宋体" w:hAnsi="宋体"/>
          <w:sz w:val="22"/>
          <w:szCs w:val="28"/>
        </w:rPr>
      </w:pPr>
    </w:p>
    <w:p w14:paraId="0D69DAF4" w14:textId="20219E7B" w:rsidR="00CD2F90"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4.人际关系中的友谊</w:t>
      </w:r>
    </w:p>
    <w:p w14:paraId="7A7E9E46" w14:textId="31016B41" w:rsidR="008C5F0C" w:rsidRPr="00B01D3F" w:rsidRDefault="00CD2F90" w:rsidP="00CD2F9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友谊是个体之间相互依赖的关系，它表现在个体之间自愿从事共同的活动，愿意为对方提供支持和帮助。</w:t>
      </w:r>
    </w:p>
    <w:p w14:paraId="33D0376E" w14:textId="77777777" w:rsidR="00262DFA" w:rsidRPr="00B01D3F" w:rsidRDefault="00262DFA" w:rsidP="00262DFA">
      <w:pPr>
        <w:rPr>
          <w:rFonts w:ascii="宋体" w:eastAsia="宋体" w:hAnsi="宋体"/>
          <w:sz w:val="22"/>
          <w:szCs w:val="28"/>
        </w:rPr>
      </w:pPr>
      <w:r w:rsidRPr="00B01D3F">
        <w:rPr>
          <w:rFonts w:ascii="宋体" w:eastAsia="宋体" w:hAnsi="宋体"/>
          <w:sz w:val="22"/>
          <w:szCs w:val="28"/>
        </w:rPr>
        <w:tab/>
      </w:r>
      <w:r w:rsidRPr="00B01D3F">
        <w:rPr>
          <w:rFonts w:ascii="宋体" w:eastAsia="宋体" w:hAnsi="宋体" w:hint="eastAsia"/>
          <w:sz w:val="22"/>
          <w:szCs w:val="28"/>
        </w:rPr>
        <w:t>不同性别之间，不同文化背景中，友谊的模式有所不同。</w:t>
      </w:r>
    </w:p>
    <w:p w14:paraId="55EB56CB"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男性的友谊 vs 女性的友谊</w:t>
      </w:r>
    </w:p>
    <w:p w14:paraId="406D8FCC"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西方社会的友谊 vs 东方社会的友谊</w:t>
      </w:r>
    </w:p>
    <w:p w14:paraId="46326E15"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传统社会的友谊 vs 现代社会的友谊</w:t>
      </w:r>
    </w:p>
    <w:p w14:paraId="218CB673" w14:textId="77777777" w:rsidR="00262DFA" w:rsidRPr="00B01D3F" w:rsidRDefault="00262DFA" w:rsidP="00262DFA">
      <w:pPr>
        <w:tabs>
          <w:tab w:val="left" w:pos="1117"/>
        </w:tabs>
        <w:ind w:firstLineChars="200" w:firstLine="440"/>
        <w:rPr>
          <w:rFonts w:ascii="宋体" w:eastAsia="宋体" w:hAnsi="宋体"/>
          <w:sz w:val="22"/>
          <w:szCs w:val="28"/>
        </w:rPr>
      </w:pPr>
    </w:p>
    <w:p w14:paraId="17DFDAC1" w14:textId="65198942"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5.人际关系中的爱情</w:t>
      </w:r>
    </w:p>
    <w:p w14:paraId="01D7DD22"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（1）爱情是人类古老而又新鲜的话题。</w:t>
      </w:r>
    </w:p>
    <w:p w14:paraId="514B0B9C"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（2）爱情三角理论</w:t>
      </w:r>
    </w:p>
    <w:p w14:paraId="47094A99"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人类的爱情包括三种成分：激情、亲密和承诺</w:t>
      </w:r>
    </w:p>
    <w:p w14:paraId="4A7FA1C7" w14:textId="77777777" w:rsidR="00262DFA" w:rsidRPr="00B01D3F" w:rsidRDefault="00262DFA" w:rsidP="00262DF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可将爱情分成：完美的爱，喜爱，浪漫的爱，伴侣的爱，空洞的爱，痴迷的爱，愚昧的爱</w:t>
      </w:r>
    </w:p>
    <w:p w14:paraId="58E747A7" w14:textId="34DC51E8" w:rsidR="00BF3AA0" w:rsidRPr="00B01D3F" w:rsidRDefault="00EB61ED"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5.1</w:t>
      </w:r>
      <w:r w:rsidR="00BF3AA0" w:rsidRPr="00B01D3F">
        <w:rPr>
          <w:rFonts w:ascii="宋体" w:eastAsia="宋体" w:hAnsi="宋体" w:hint="eastAsia"/>
          <w:sz w:val="22"/>
          <w:szCs w:val="28"/>
        </w:rPr>
        <w:t>亲密关系的形成</w:t>
      </w:r>
    </w:p>
    <w:p w14:paraId="3BB4B2B3" w14:textId="77777777" w:rsidR="00BF3AA0" w:rsidRPr="00B01D3F" w:rsidRDefault="00BF3AA0"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亲密关系是建立在两个独立个体之间信任基础上的社会合作，或是通过妥协使得具有不同目标的个体为实现他们的共同目标而建立起来的关系。</w:t>
      </w:r>
    </w:p>
    <w:p w14:paraId="6E5B587E" w14:textId="1E385F7C" w:rsidR="00BF3AA0" w:rsidRPr="00B01D3F" w:rsidRDefault="00BF3AA0"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性质：亲密关系一般具有默契性、高依赖性、高承诺性、高亲密性和不可替代性。</w:t>
      </w:r>
    </w:p>
    <w:p w14:paraId="3FAD4430" w14:textId="79558E4C" w:rsidR="00BF3AA0" w:rsidRPr="00B01D3F" w:rsidRDefault="00EB61ED"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5.2</w:t>
      </w:r>
      <w:r w:rsidR="00BF3AA0" w:rsidRPr="00B01D3F">
        <w:rPr>
          <w:rFonts w:ascii="宋体" w:eastAsia="宋体" w:hAnsi="宋体" w:hint="eastAsia"/>
          <w:sz w:val="22"/>
          <w:szCs w:val="28"/>
        </w:rPr>
        <w:t>相互依赖理论</w:t>
      </w:r>
    </w:p>
    <w:p w14:paraId="2B908111" w14:textId="2A10E940" w:rsidR="00BF3AA0" w:rsidRPr="00B01D3F" w:rsidRDefault="00BF3AA0"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人们在寻求以最小代价获取能提供最大奖赏价值的人际交往，人们只会与那些能够提供足够利益的伴侣维持亲密关系。与他人相互交换获得的奖赏是社会生活所必需的，这一过程就是社会交换。</w:t>
      </w:r>
    </w:p>
    <w:p w14:paraId="648DABCA" w14:textId="65D0F75E" w:rsidR="00BF3AA0" w:rsidRPr="00B01D3F" w:rsidRDefault="00BF3AA0" w:rsidP="00BF3AA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人际交往的奖赏是我们与他人接触时所获得的令人高兴的经验和物品，而代价是具有惩罚性的、令人不悦的经验。如果奖赏小于代价，那么亲密关系就面临结束的可能。</w:t>
      </w:r>
    </w:p>
    <w:p w14:paraId="1CDE2D9F" w14:textId="7C4001EA"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5.3</w:t>
      </w:r>
      <w:r w:rsidRPr="00B01D3F">
        <w:rPr>
          <w:rFonts w:ascii="宋体" w:eastAsia="宋体" w:hAnsi="宋体" w:hint="eastAsia"/>
          <w:b/>
          <w:bCs/>
          <w:sz w:val="22"/>
          <w:szCs w:val="28"/>
        </w:rPr>
        <w:t>依恋理论</w:t>
      </w:r>
    </w:p>
    <w:p w14:paraId="6029F588" w14:textId="77777777"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讨论了成人的亲密关系。由鲍尔比提出，他认为人们早期对父母的依恋塑造了其后来生活中的关系形态。</w:t>
      </w:r>
    </w:p>
    <w:p w14:paraId="44BD4A2F" w14:textId="77777777"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安斯沃斯用陌生人情境法区分了儿童的依恋类型：安全型依恋，回避型依恋，抗拒型依恋，混乱型依恋</w:t>
      </w:r>
    </w:p>
    <w:p w14:paraId="28B5AC37" w14:textId="2CD3B681" w:rsidR="00E562BB"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成人婚恋关系中的情感联结也可以被理解为一种依恋关系，它有着和早期依恋相似的生物系统，都是自然选择的产物。</w:t>
      </w:r>
    </w:p>
    <w:p w14:paraId="292C2087" w14:textId="77777777" w:rsidR="00EB61ED" w:rsidRPr="00B01D3F" w:rsidRDefault="00EB61ED" w:rsidP="00EB61ED">
      <w:pPr>
        <w:tabs>
          <w:tab w:val="left" w:pos="1117"/>
        </w:tabs>
        <w:ind w:firstLineChars="200" w:firstLine="440"/>
        <w:rPr>
          <w:rFonts w:ascii="宋体" w:eastAsia="宋体" w:hAnsi="宋体"/>
          <w:sz w:val="22"/>
          <w:szCs w:val="28"/>
        </w:rPr>
      </w:pPr>
    </w:p>
    <w:p w14:paraId="01AB066F" w14:textId="0DD40758"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6.人际关系中的亲情</w:t>
      </w:r>
    </w:p>
    <w:p w14:paraId="19228168" w14:textId="1A2A7F02"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费孝通 “差序格局”说明了中国传统社会关系中的亲情所占的重要位置，中国人正是按照这种亲疏远近的差序原则来建构关系的。</w:t>
      </w:r>
    </w:p>
    <w:p w14:paraId="5BCB2549" w14:textId="6B572081"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西洋的社会像田里的捆柴，几根稻草束成一把，几把束成一捆，几捆束成一挑。每一根柴在整个挑里都属于一定的捆、扎、把。在西洋社会，这些单位就是团体，也称为团体格局。</w:t>
      </w:r>
    </w:p>
    <w:p w14:paraId="1B623C56" w14:textId="0886D839" w:rsidR="00EB61ED" w:rsidRPr="00B01D3F" w:rsidRDefault="00EB61ED" w:rsidP="00EB61E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而中国人的社会结构好像把一块石头丢在水面上所发生的一圈圈推出去的波纹，每个人都是其社会影响所推出去的圈子的中心。</w:t>
      </w:r>
    </w:p>
    <w:p w14:paraId="241D0E8C" w14:textId="22B1686A" w:rsidR="00EB61ED" w:rsidRPr="00B01D3F" w:rsidRDefault="00EB61ED" w:rsidP="00EB61ED">
      <w:pPr>
        <w:tabs>
          <w:tab w:val="left" w:pos="1117"/>
        </w:tabs>
        <w:ind w:firstLineChars="200" w:firstLine="440"/>
        <w:rPr>
          <w:rFonts w:ascii="宋体" w:eastAsia="宋体" w:hAnsi="宋体"/>
          <w:sz w:val="22"/>
          <w:szCs w:val="28"/>
        </w:rPr>
      </w:pPr>
    </w:p>
    <w:p w14:paraId="50E6D94B" w14:textId="77777777" w:rsidR="004144C6" w:rsidRPr="00B01D3F" w:rsidRDefault="004144C6" w:rsidP="004144C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黄光国：</w:t>
      </w:r>
      <w:r w:rsidRPr="00B01D3F">
        <w:rPr>
          <w:rFonts w:ascii="宋体" w:eastAsia="宋体" w:hAnsi="宋体" w:hint="eastAsia"/>
          <w:sz w:val="22"/>
          <w:szCs w:val="28"/>
        </w:rPr>
        <w:t>中国社会中的人际关系被区分为</w:t>
      </w:r>
      <w:r w:rsidRPr="00B01D3F">
        <w:rPr>
          <w:rFonts w:ascii="宋体" w:eastAsia="宋体" w:hAnsi="宋体" w:hint="eastAsia"/>
          <w:b/>
          <w:bCs/>
          <w:sz w:val="22"/>
          <w:szCs w:val="28"/>
        </w:rPr>
        <w:t>情感性关系、混合性关系和工具性关系</w:t>
      </w:r>
      <w:r w:rsidRPr="00B01D3F">
        <w:rPr>
          <w:rFonts w:ascii="宋体" w:eastAsia="宋体" w:hAnsi="宋体" w:hint="eastAsia"/>
          <w:sz w:val="22"/>
          <w:szCs w:val="28"/>
        </w:rPr>
        <w:t>。当请求资源支配者将他掌握的资源作有利于自己的分配时，资源支配者会进行“关系判断”。</w:t>
      </w:r>
    </w:p>
    <w:p w14:paraId="33155AEF" w14:textId="77777777" w:rsidR="004144C6" w:rsidRPr="00B01D3F" w:rsidRDefault="004144C6" w:rsidP="00EB61ED">
      <w:pPr>
        <w:tabs>
          <w:tab w:val="left" w:pos="1117"/>
        </w:tabs>
        <w:ind w:firstLineChars="200" w:firstLine="440"/>
        <w:rPr>
          <w:rFonts w:ascii="宋体" w:eastAsia="宋体" w:hAnsi="宋体"/>
          <w:sz w:val="22"/>
          <w:szCs w:val="28"/>
        </w:rPr>
      </w:pPr>
    </w:p>
    <w:p w14:paraId="2DD5521B" w14:textId="332AAC28" w:rsidR="004144C6" w:rsidRPr="00B01D3F" w:rsidRDefault="004144C6" w:rsidP="004144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7.人际信任</w:t>
      </w:r>
    </w:p>
    <w:p w14:paraId="3C5E6AC2" w14:textId="3637C14D" w:rsidR="00CE1D38" w:rsidRPr="00B01D3F" w:rsidRDefault="00CE1D38" w:rsidP="004144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7.1定义</w:t>
      </w:r>
    </w:p>
    <w:p w14:paraId="7436964E" w14:textId="6BBB8FBA" w:rsidR="004144C6" w:rsidRPr="00B01D3F" w:rsidRDefault="004144C6" w:rsidP="004144C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人际信任是基于对对方意图和行为的积极预期，愿意向对方暴露自己的弱点并且不担心被利用的一种心理状态。信任一般是指人际信任，</w:t>
      </w:r>
      <w:r w:rsidRPr="00B01D3F">
        <w:rPr>
          <w:rFonts w:ascii="宋体" w:eastAsia="宋体" w:hAnsi="宋体" w:hint="eastAsia"/>
          <w:b/>
          <w:bCs/>
          <w:sz w:val="22"/>
          <w:szCs w:val="28"/>
        </w:rPr>
        <w:t>人际信任与否，更多的视人际关系而定</w:t>
      </w:r>
      <w:r w:rsidRPr="00B01D3F">
        <w:rPr>
          <w:rFonts w:ascii="宋体" w:eastAsia="宋体" w:hAnsi="宋体" w:hint="eastAsia"/>
          <w:sz w:val="22"/>
          <w:szCs w:val="28"/>
        </w:rPr>
        <w:t>。</w:t>
      </w:r>
    </w:p>
    <w:p w14:paraId="601BA4C2" w14:textId="77777777" w:rsidR="00CE1D38" w:rsidRPr="00B01D3F" w:rsidRDefault="00CE1D38" w:rsidP="00CE1D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是人与人之间关系的一种心理契约，是合作关系的起点、前提和基础，也是人际资源的重要组成部分。</w:t>
      </w:r>
    </w:p>
    <w:p w14:paraId="6EA72ADC" w14:textId="1F8C9AC4" w:rsidR="00CE1D38" w:rsidRPr="00B01D3F" w:rsidRDefault="00CE1D38" w:rsidP="00CE1D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对他人可信与否的期望受到人们在特定情形中的特殊经验和人们根据相似经验概括出来的一般经验的影响，前者构成了个体的特殊信任，后者构成了个体的普遍信任。</w:t>
      </w:r>
    </w:p>
    <w:p w14:paraId="6E4890D6" w14:textId="1A5794AE" w:rsidR="00CE1D38" w:rsidRPr="00B01D3F" w:rsidRDefault="00CE1D38" w:rsidP="00CE1D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7.2相关学术</w:t>
      </w:r>
    </w:p>
    <w:p w14:paraId="40F3510F" w14:textId="4D0AA610" w:rsidR="00CE1D38" w:rsidRPr="00B01D3F" w:rsidRDefault="00CE1D38" w:rsidP="00CE1D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学者提出，中国社会正在进入传统社会向现代社会的转型期，这种变化可能对原有的人际信任产生强烈的冲击。</w:t>
      </w:r>
    </w:p>
    <w:p w14:paraId="44E0ACC4" w14:textId="67F9B71A" w:rsidR="00CE1D38" w:rsidRPr="00B01D3F" w:rsidRDefault="00CE1D38" w:rsidP="00CE1D3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杨中芳认为人际信任在人际关系的基础上分为三个阶段：初期阶段是根据既定角色形成的信任；工具阶段是以内隐于工具交换的互惠互报法则为交往的信任；感情阶段是以相互感情付出为依赖的信任。</w:t>
      </w:r>
    </w:p>
    <w:p w14:paraId="194E5A72" w14:textId="77777777" w:rsidR="004E18AF" w:rsidRPr="00B01D3F" w:rsidRDefault="004E18AF" w:rsidP="00CE1D38">
      <w:pPr>
        <w:tabs>
          <w:tab w:val="left" w:pos="1117"/>
        </w:tabs>
        <w:ind w:firstLineChars="200" w:firstLine="440"/>
        <w:rPr>
          <w:rFonts w:ascii="宋体" w:eastAsia="宋体" w:hAnsi="宋体"/>
          <w:sz w:val="22"/>
          <w:szCs w:val="28"/>
        </w:rPr>
      </w:pPr>
    </w:p>
    <w:p w14:paraId="5D16BF47" w14:textId="66DCA8C9" w:rsidR="004E18AF" w:rsidRPr="00B01D3F" w:rsidRDefault="004E18AF"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8.社会信任</w:t>
      </w:r>
    </w:p>
    <w:p w14:paraId="5BFC2BAD" w14:textId="5F37DA34" w:rsidR="004E18AF" w:rsidRPr="00B01D3F" w:rsidRDefault="004E18AF"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8.1定义</w:t>
      </w:r>
    </w:p>
    <w:p w14:paraId="4114070E" w14:textId="0CAEB325" w:rsidR="004E18AF" w:rsidRPr="00B01D3F" w:rsidRDefault="004E18AF" w:rsidP="004E18AF">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社会信任即普遍信任，是指对陌生人或社会上大多数人的信任</w:t>
      </w:r>
      <w:r w:rsidRPr="00B01D3F">
        <w:rPr>
          <w:rFonts w:ascii="宋体" w:eastAsia="宋体" w:hAnsi="宋体" w:hint="eastAsia"/>
          <w:sz w:val="22"/>
          <w:szCs w:val="28"/>
        </w:rPr>
        <w:t>，它反映了个体对人性善的信赖，因而社会信任成为社会资本的重要组成部分，关系到一个国家的经济增长和文明进步，是一个社会良性运行的保障。</w:t>
      </w:r>
    </w:p>
    <w:p w14:paraId="5FA26231" w14:textId="27FA6807" w:rsidR="004E18AF" w:rsidRPr="00B01D3F" w:rsidRDefault="004E18AF"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8.2相关学术</w:t>
      </w:r>
    </w:p>
    <w:p w14:paraId="5FC3E6C8" w14:textId="77777777" w:rsidR="004E18AF" w:rsidRPr="00B01D3F" w:rsidRDefault="004E18AF"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卢曼认为，信任是一种以对他人能做出符合社会规范的行为或举止的期待或期望为取向的社会行为。</w:t>
      </w:r>
    </w:p>
    <w:p w14:paraId="4760FF8B" w14:textId="79797B3E" w:rsidR="004E18AF" w:rsidRPr="00B01D3F" w:rsidRDefault="004E18AF"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齐美尔在其著作《货币哲学》中认为信任是社会最主要的凝聚力之一，离开了人们之间的一般性信任，社会自身将变成一盘散沙。</w:t>
      </w:r>
    </w:p>
    <w:p w14:paraId="713BDBFC" w14:textId="77777777" w:rsidR="000E57B4" w:rsidRPr="00B01D3F" w:rsidRDefault="000E57B4" w:rsidP="004E18AF">
      <w:pPr>
        <w:tabs>
          <w:tab w:val="left" w:pos="1117"/>
        </w:tabs>
        <w:ind w:firstLineChars="200" w:firstLine="440"/>
        <w:rPr>
          <w:rFonts w:ascii="宋体" w:eastAsia="宋体" w:hAnsi="宋体"/>
          <w:sz w:val="22"/>
          <w:szCs w:val="28"/>
        </w:rPr>
      </w:pPr>
    </w:p>
    <w:p w14:paraId="027F89D5" w14:textId="30FE0DD6" w:rsidR="000E57B4" w:rsidRPr="00B01D3F" w:rsidRDefault="000E57B4" w:rsidP="004E18A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9.人际信任与社会信任的关系</w:t>
      </w:r>
    </w:p>
    <w:p w14:paraId="05D10B42" w14:textId="25249730" w:rsidR="000E57B4" w:rsidRPr="00B01D3F" w:rsidRDefault="000E57B4" w:rsidP="000E57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传统中国社会是以农耕经济为主体的乡土社会，血缘关系、地缘关系、业缘关系高度交叉重叠，人与人之间相互依赖，相互依靠，信任成为一种典型的社会资源。</w:t>
      </w:r>
    </w:p>
    <w:p w14:paraId="5DE3AB42" w14:textId="07C8C2EA" w:rsidR="000E57B4" w:rsidRPr="00B01D3F" w:rsidRDefault="000E57B4" w:rsidP="000E57B4">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随着市场化、城市化和全球化的不断深入，社会流动加剧，由原有的熟人社会逐渐迈向了陌生人社会，这就需要在人际信任的基础上不断完善社会信任。</w:t>
      </w:r>
    </w:p>
    <w:p w14:paraId="564AFF08" w14:textId="77777777" w:rsidR="006E7625" w:rsidRPr="00B01D3F" w:rsidRDefault="006E7625" w:rsidP="000E57B4">
      <w:pPr>
        <w:tabs>
          <w:tab w:val="left" w:pos="1117"/>
        </w:tabs>
        <w:ind w:firstLineChars="200" w:firstLine="440"/>
        <w:rPr>
          <w:rFonts w:ascii="宋体" w:eastAsia="宋体" w:hAnsi="宋体"/>
          <w:sz w:val="22"/>
          <w:szCs w:val="28"/>
        </w:rPr>
      </w:pPr>
    </w:p>
    <w:p w14:paraId="66E31087" w14:textId="77777777" w:rsidR="006E7625" w:rsidRPr="00B01D3F" w:rsidRDefault="006E7625" w:rsidP="000E57B4">
      <w:pPr>
        <w:tabs>
          <w:tab w:val="left" w:pos="1117"/>
        </w:tabs>
        <w:ind w:firstLineChars="200" w:firstLine="440"/>
        <w:rPr>
          <w:rFonts w:ascii="宋体" w:eastAsia="宋体" w:hAnsi="宋体"/>
          <w:sz w:val="22"/>
          <w:szCs w:val="28"/>
        </w:rPr>
      </w:pPr>
    </w:p>
    <w:p w14:paraId="1CFB3F45" w14:textId="77777777" w:rsidR="00AE1600" w:rsidRPr="00B01D3F" w:rsidRDefault="00AE1600" w:rsidP="003E7CFB">
      <w:pPr>
        <w:tabs>
          <w:tab w:val="left" w:pos="1117"/>
        </w:tabs>
        <w:rPr>
          <w:rFonts w:ascii="宋体" w:eastAsia="宋体" w:hAnsi="宋体"/>
          <w:sz w:val="22"/>
          <w:szCs w:val="28"/>
        </w:rPr>
      </w:pPr>
    </w:p>
    <w:p w14:paraId="1389FF52" w14:textId="77777777" w:rsidR="00AE1600" w:rsidRPr="00B01D3F" w:rsidRDefault="00AE1600" w:rsidP="003E7CFB">
      <w:pPr>
        <w:tabs>
          <w:tab w:val="left" w:pos="1117"/>
        </w:tabs>
        <w:rPr>
          <w:rFonts w:ascii="宋体" w:eastAsia="宋体" w:hAnsi="宋体"/>
          <w:sz w:val="22"/>
          <w:szCs w:val="28"/>
        </w:rPr>
      </w:pPr>
    </w:p>
    <w:p w14:paraId="201B66FC" w14:textId="77777777" w:rsidR="00AE1600" w:rsidRPr="00B01D3F" w:rsidRDefault="00AE1600" w:rsidP="003E7CFB">
      <w:pPr>
        <w:tabs>
          <w:tab w:val="left" w:pos="1117"/>
        </w:tabs>
        <w:rPr>
          <w:rFonts w:ascii="宋体" w:eastAsia="宋体" w:hAnsi="宋体"/>
          <w:sz w:val="22"/>
          <w:szCs w:val="28"/>
        </w:rPr>
      </w:pPr>
    </w:p>
    <w:p w14:paraId="248B4A57" w14:textId="77777777" w:rsidR="00AE1600" w:rsidRPr="00B01D3F" w:rsidRDefault="00AE1600" w:rsidP="003E7CFB">
      <w:pPr>
        <w:tabs>
          <w:tab w:val="left" w:pos="1117"/>
        </w:tabs>
        <w:rPr>
          <w:rFonts w:ascii="宋体" w:eastAsia="宋体" w:hAnsi="宋体"/>
          <w:sz w:val="22"/>
          <w:szCs w:val="28"/>
        </w:rPr>
      </w:pPr>
    </w:p>
    <w:p w14:paraId="55A703E7" w14:textId="77777777" w:rsidR="00AE1600" w:rsidRPr="00B01D3F" w:rsidRDefault="00AE1600" w:rsidP="003E7CFB">
      <w:pPr>
        <w:tabs>
          <w:tab w:val="left" w:pos="1117"/>
        </w:tabs>
        <w:rPr>
          <w:rFonts w:ascii="宋体" w:eastAsia="宋体" w:hAnsi="宋体"/>
          <w:sz w:val="22"/>
          <w:szCs w:val="28"/>
        </w:rPr>
      </w:pPr>
    </w:p>
    <w:p w14:paraId="368682AF" w14:textId="77777777" w:rsidR="00AE1600" w:rsidRPr="00B01D3F" w:rsidRDefault="00AE1600" w:rsidP="003E7CFB">
      <w:pPr>
        <w:tabs>
          <w:tab w:val="left" w:pos="1117"/>
        </w:tabs>
        <w:rPr>
          <w:rFonts w:ascii="宋体" w:eastAsia="宋体" w:hAnsi="宋体"/>
          <w:sz w:val="22"/>
          <w:szCs w:val="28"/>
        </w:rPr>
      </w:pPr>
    </w:p>
    <w:p w14:paraId="7F06CBDD" w14:textId="77777777" w:rsidR="00AE1600" w:rsidRPr="00B01D3F" w:rsidRDefault="00AE1600" w:rsidP="003E7CFB">
      <w:pPr>
        <w:tabs>
          <w:tab w:val="left" w:pos="1117"/>
        </w:tabs>
        <w:rPr>
          <w:rFonts w:ascii="宋体" w:eastAsia="宋体" w:hAnsi="宋体"/>
          <w:sz w:val="22"/>
          <w:szCs w:val="28"/>
        </w:rPr>
      </w:pPr>
    </w:p>
    <w:p w14:paraId="171F5334" w14:textId="77777777" w:rsidR="00AE1600" w:rsidRPr="00B01D3F" w:rsidRDefault="00AE1600" w:rsidP="003E7CFB">
      <w:pPr>
        <w:tabs>
          <w:tab w:val="left" w:pos="1117"/>
        </w:tabs>
        <w:rPr>
          <w:rFonts w:ascii="宋体" w:eastAsia="宋体" w:hAnsi="宋体"/>
          <w:sz w:val="22"/>
          <w:szCs w:val="28"/>
        </w:rPr>
      </w:pPr>
    </w:p>
    <w:p w14:paraId="19BCAF83" w14:textId="77777777" w:rsidR="00AE1600" w:rsidRPr="00B01D3F" w:rsidRDefault="00AE1600" w:rsidP="003E7CFB">
      <w:pPr>
        <w:tabs>
          <w:tab w:val="left" w:pos="1117"/>
        </w:tabs>
        <w:rPr>
          <w:rFonts w:ascii="宋体" w:eastAsia="宋体" w:hAnsi="宋体"/>
          <w:sz w:val="22"/>
          <w:szCs w:val="28"/>
        </w:rPr>
      </w:pPr>
    </w:p>
    <w:p w14:paraId="6BFB7205" w14:textId="77777777" w:rsidR="00AE1600" w:rsidRPr="00B01D3F" w:rsidRDefault="00AE1600" w:rsidP="003E7CFB">
      <w:pPr>
        <w:tabs>
          <w:tab w:val="left" w:pos="1117"/>
        </w:tabs>
        <w:rPr>
          <w:rFonts w:ascii="宋体" w:eastAsia="宋体" w:hAnsi="宋体"/>
          <w:sz w:val="22"/>
          <w:szCs w:val="28"/>
        </w:rPr>
      </w:pPr>
    </w:p>
    <w:p w14:paraId="4DCB9DE2" w14:textId="77777777" w:rsidR="00AE1600" w:rsidRPr="00B01D3F" w:rsidRDefault="00AE1600" w:rsidP="003E7CFB">
      <w:pPr>
        <w:tabs>
          <w:tab w:val="left" w:pos="1117"/>
        </w:tabs>
        <w:rPr>
          <w:rFonts w:ascii="宋体" w:eastAsia="宋体" w:hAnsi="宋体"/>
          <w:sz w:val="22"/>
          <w:szCs w:val="28"/>
        </w:rPr>
      </w:pPr>
    </w:p>
    <w:p w14:paraId="2C2E1A83" w14:textId="77777777" w:rsidR="00AE1600" w:rsidRPr="00B01D3F" w:rsidRDefault="00AE1600" w:rsidP="003E7CFB">
      <w:pPr>
        <w:tabs>
          <w:tab w:val="left" w:pos="1117"/>
        </w:tabs>
        <w:rPr>
          <w:rFonts w:ascii="宋体" w:eastAsia="宋体" w:hAnsi="宋体"/>
          <w:sz w:val="22"/>
          <w:szCs w:val="28"/>
        </w:rPr>
      </w:pPr>
    </w:p>
    <w:p w14:paraId="76CDEF92" w14:textId="77777777" w:rsidR="00AE1600" w:rsidRPr="00B01D3F" w:rsidRDefault="00AE1600" w:rsidP="003E7CFB">
      <w:pPr>
        <w:tabs>
          <w:tab w:val="left" w:pos="1117"/>
        </w:tabs>
        <w:rPr>
          <w:rFonts w:ascii="宋体" w:eastAsia="宋体" w:hAnsi="宋体"/>
          <w:sz w:val="22"/>
          <w:szCs w:val="28"/>
        </w:rPr>
      </w:pPr>
    </w:p>
    <w:p w14:paraId="6AD2BD91" w14:textId="77777777" w:rsidR="00AE1600" w:rsidRPr="00B01D3F" w:rsidRDefault="00AE1600" w:rsidP="003E7CFB">
      <w:pPr>
        <w:tabs>
          <w:tab w:val="left" w:pos="1117"/>
        </w:tabs>
        <w:rPr>
          <w:rFonts w:ascii="宋体" w:eastAsia="宋体" w:hAnsi="宋体"/>
          <w:sz w:val="22"/>
          <w:szCs w:val="28"/>
        </w:rPr>
      </w:pPr>
    </w:p>
    <w:p w14:paraId="283E9852" w14:textId="77777777" w:rsidR="00AE1600" w:rsidRPr="00B01D3F" w:rsidRDefault="00AE1600" w:rsidP="003E7CFB">
      <w:pPr>
        <w:tabs>
          <w:tab w:val="left" w:pos="1117"/>
        </w:tabs>
        <w:rPr>
          <w:rFonts w:ascii="宋体" w:eastAsia="宋体" w:hAnsi="宋体"/>
          <w:sz w:val="22"/>
          <w:szCs w:val="28"/>
        </w:rPr>
      </w:pPr>
    </w:p>
    <w:p w14:paraId="14C64AF2" w14:textId="77777777" w:rsidR="00AE1600" w:rsidRPr="00B01D3F" w:rsidRDefault="00AE1600" w:rsidP="003E7CFB">
      <w:pPr>
        <w:tabs>
          <w:tab w:val="left" w:pos="1117"/>
        </w:tabs>
        <w:rPr>
          <w:rFonts w:ascii="宋体" w:eastAsia="宋体" w:hAnsi="宋体"/>
          <w:sz w:val="22"/>
          <w:szCs w:val="28"/>
        </w:rPr>
      </w:pPr>
    </w:p>
    <w:p w14:paraId="1CC4EE9E" w14:textId="77777777" w:rsidR="00AE1600" w:rsidRPr="00B01D3F" w:rsidRDefault="00AE1600" w:rsidP="003E7CFB">
      <w:pPr>
        <w:tabs>
          <w:tab w:val="left" w:pos="1117"/>
        </w:tabs>
        <w:rPr>
          <w:rFonts w:ascii="宋体" w:eastAsia="宋体" w:hAnsi="宋体"/>
          <w:sz w:val="22"/>
          <w:szCs w:val="28"/>
        </w:rPr>
      </w:pPr>
    </w:p>
    <w:p w14:paraId="1B398CBF" w14:textId="77777777" w:rsidR="00AE1600" w:rsidRPr="00B01D3F" w:rsidRDefault="00AE1600" w:rsidP="003E7CFB">
      <w:pPr>
        <w:tabs>
          <w:tab w:val="left" w:pos="1117"/>
        </w:tabs>
        <w:rPr>
          <w:rFonts w:ascii="宋体" w:eastAsia="宋体" w:hAnsi="宋体"/>
          <w:sz w:val="22"/>
          <w:szCs w:val="28"/>
        </w:rPr>
      </w:pPr>
    </w:p>
    <w:p w14:paraId="7EE8A9F4" w14:textId="77777777" w:rsidR="00AE1600" w:rsidRPr="00B01D3F" w:rsidRDefault="00AE1600" w:rsidP="003E7CFB">
      <w:pPr>
        <w:tabs>
          <w:tab w:val="left" w:pos="1117"/>
        </w:tabs>
        <w:rPr>
          <w:rFonts w:ascii="宋体" w:eastAsia="宋体" w:hAnsi="宋体"/>
          <w:sz w:val="22"/>
          <w:szCs w:val="28"/>
        </w:rPr>
      </w:pPr>
    </w:p>
    <w:p w14:paraId="6D7EA182" w14:textId="77777777" w:rsidR="00AE1600" w:rsidRPr="00B01D3F" w:rsidRDefault="00AE1600" w:rsidP="003E7CFB">
      <w:pPr>
        <w:tabs>
          <w:tab w:val="left" w:pos="1117"/>
        </w:tabs>
        <w:rPr>
          <w:rFonts w:ascii="宋体" w:eastAsia="宋体" w:hAnsi="宋体"/>
          <w:sz w:val="22"/>
          <w:szCs w:val="28"/>
        </w:rPr>
      </w:pPr>
    </w:p>
    <w:p w14:paraId="42E88246" w14:textId="77777777" w:rsidR="00AE1600" w:rsidRPr="00B01D3F" w:rsidRDefault="00AE1600" w:rsidP="003E7CFB">
      <w:pPr>
        <w:tabs>
          <w:tab w:val="left" w:pos="1117"/>
        </w:tabs>
        <w:rPr>
          <w:rFonts w:ascii="宋体" w:eastAsia="宋体" w:hAnsi="宋体"/>
          <w:sz w:val="22"/>
          <w:szCs w:val="28"/>
        </w:rPr>
      </w:pPr>
    </w:p>
    <w:p w14:paraId="1B9E22FA" w14:textId="77777777" w:rsidR="00AE1600" w:rsidRPr="00B01D3F" w:rsidRDefault="00AE1600" w:rsidP="003E7CFB">
      <w:pPr>
        <w:tabs>
          <w:tab w:val="left" w:pos="1117"/>
        </w:tabs>
        <w:rPr>
          <w:rFonts w:ascii="宋体" w:eastAsia="宋体" w:hAnsi="宋体"/>
          <w:sz w:val="22"/>
          <w:szCs w:val="28"/>
        </w:rPr>
      </w:pPr>
    </w:p>
    <w:p w14:paraId="341A3C43" w14:textId="77777777" w:rsidR="00AE1600" w:rsidRPr="00B01D3F" w:rsidRDefault="00AE1600" w:rsidP="003E7CFB">
      <w:pPr>
        <w:tabs>
          <w:tab w:val="left" w:pos="1117"/>
        </w:tabs>
        <w:rPr>
          <w:rFonts w:ascii="宋体" w:eastAsia="宋体" w:hAnsi="宋体"/>
          <w:sz w:val="22"/>
          <w:szCs w:val="28"/>
        </w:rPr>
      </w:pPr>
    </w:p>
    <w:p w14:paraId="37A13E14" w14:textId="77777777" w:rsidR="00AE1600" w:rsidRPr="00B01D3F" w:rsidRDefault="00AE1600" w:rsidP="003E7CFB">
      <w:pPr>
        <w:tabs>
          <w:tab w:val="left" w:pos="1117"/>
        </w:tabs>
        <w:rPr>
          <w:rFonts w:ascii="宋体" w:eastAsia="宋体" w:hAnsi="宋体"/>
          <w:sz w:val="22"/>
          <w:szCs w:val="28"/>
        </w:rPr>
      </w:pPr>
    </w:p>
    <w:p w14:paraId="63E78702" w14:textId="77777777" w:rsidR="00AE1600" w:rsidRPr="00B01D3F" w:rsidRDefault="00AE1600" w:rsidP="003E7CFB">
      <w:pPr>
        <w:tabs>
          <w:tab w:val="left" w:pos="1117"/>
        </w:tabs>
        <w:rPr>
          <w:rFonts w:ascii="宋体" w:eastAsia="宋体" w:hAnsi="宋体"/>
          <w:sz w:val="22"/>
          <w:szCs w:val="28"/>
        </w:rPr>
      </w:pPr>
    </w:p>
    <w:p w14:paraId="15807372" w14:textId="77777777" w:rsidR="00AE1600" w:rsidRPr="00B01D3F" w:rsidRDefault="00AE1600" w:rsidP="003E7CFB">
      <w:pPr>
        <w:tabs>
          <w:tab w:val="left" w:pos="1117"/>
        </w:tabs>
        <w:rPr>
          <w:rFonts w:ascii="宋体" w:eastAsia="宋体" w:hAnsi="宋体"/>
          <w:sz w:val="22"/>
          <w:szCs w:val="28"/>
        </w:rPr>
      </w:pPr>
    </w:p>
    <w:p w14:paraId="7C8434B9" w14:textId="77777777" w:rsidR="00AE1600" w:rsidRPr="00B01D3F" w:rsidRDefault="00AE1600" w:rsidP="003E7CFB">
      <w:pPr>
        <w:tabs>
          <w:tab w:val="left" w:pos="1117"/>
        </w:tabs>
        <w:rPr>
          <w:rFonts w:ascii="宋体" w:eastAsia="宋体" w:hAnsi="宋体"/>
          <w:sz w:val="22"/>
          <w:szCs w:val="28"/>
        </w:rPr>
      </w:pPr>
    </w:p>
    <w:p w14:paraId="0C54B050" w14:textId="77777777" w:rsidR="00AE1600" w:rsidRPr="00B01D3F" w:rsidRDefault="00AE1600" w:rsidP="003E7CFB">
      <w:pPr>
        <w:tabs>
          <w:tab w:val="left" w:pos="1117"/>
        </w:tabs>
        <w:rPr>
          <w:rFonts w:ascii="宋体" w:eastAsia="宋体" w:hAnsi="宋体"/>
          <w:sz w:val="22"/>
          <w:szCs w:val="28"/>
        </w:rPr>
      </w:pPr>
    </w:p>
    <w:p w14:paraId="6B2E8B08" w14:textId="77777777" w:rsidR="00AE1600" w:rsidRPr="00B01D3F" w:rsidRDefault="00AE1600" w:rsidP="003E7CFB">
      <w:pPr>
        <w:tabs>
          <w:tab w:val="left" w:pos="1117"/>
        </w:tabs>
        <w:rPr>
          <w:rFonts w:ascii="宋体" w:eastAsia="宋体" w:hAnsi="宋体"/>
          <w:sz w:val="22"/>
          <w:szCs w:val="28"/>
        </w:rPr>
      </w:pPr>
    </w:p>
    <w:p w14:paraId="77DD11FB" w14:textId="77777777" w:rsidR="00AE1600" w:rsidRPr="00B01D3F" w:rsidRDefault="00AE1600" w:rsidP="003E7CFB">
      <w:pPr>
        <w:tabs>
          <w:tab w:val="left" w:pos="1117"/>
        </w:tabs>
        <w:rPr>
          <w:rFonts w:ascii="宋体" w:eastAsia="宋体" w:hAnsi="宋体"/>
          <w:sz w:val="22"/>
          <w:szCs w:val="28"/>
        </w:rPr>
      </w:pPr>
    </w:p>
    <w:p w14:paraId="6EBDD72E" w14:textId="77777777" w:rsidR="00AE1600" w:rsidRPr="00B01D3F" w:rsidRDefault="00AE1600" w:rsidP="003E7CFB">
      <w:pPr>
        <w:tabs>
          <w:tab w:val="left" w:pos="1117"/>
        </w:tabs>
        <w:rPr>
          <w:rFonts w:ascii="宋体" w:eastAsia="宋体" w:hAnsi="宋体"/>
          <w:sz w:val="22"/>
          <w:szCs w:val="28"/>
        </w:rPr>
      </w:pPr>
    </w:p>
    <w:p w14:paraId="6184C2FC" w14:textId="77777777" w:rsidR="00AE1600" w:rsidRPr="00B01D3F" w:rsidRDefault="00AE1600" w:rsidP="003E7CFB">
      <w:pPr>
        <w:tabs>
          <w:tab w:val="left" w:pos="1117"/>
        </w:tabs>
        <w:rPr>
          <w:rFonts w:ascii="宋体" w:eastAsia="宋体" w:hAnsi="宋体"/>
          <w:sz w:val="22"/>
          <w:szCs w:val="28"/>
        </w:rPr>
      </w:pPr>
    </w:p>
    <w:p w14:paraId="45ADA3E3" w14:textId="77777777" w:rsidR="00AE1600" w:rsidRPr="00B01D3F" w:rsidRDefault="00AE1600" w:rsidP="003E7CFB">
      <w:pPr>
        <w:tabs>
          <w:tab w:val="left" w:pos="1117"/>
        </w:tabs>
        <w:rPr>
          <w:rFonts w:ascii="宋体" w:eastAsia="宋体" w:hAnsi="宋体"/>
          <w:sz w:val="22"/>
          <w:szCs w:val="28"/>
        </w:rPr>
      </w:pPr>
    </w:p>
    <w:p w14:paraId="365641CF" w14:textId="77777777" w:rsidR="00253C32" w:rsidRPr="00B01D3F" w:rsidRDefault="00253C32" w:rsidP="003E7CFB">
      <w:pPr>
        <w:tabs>
          <w:tab w:val="left" w:pos="1117"/>
        </w:tabs>
        <w:rPr>
          <w:rFonts w:ascii="宋体" w:eastAsia="宋体" w:hAnsi="宋体"/>
          <w:sz w:val="22"/>
          <w:szCs w:val="28"/>
        </w:rPr>
      </w:pPr>
    </w:p>
    <w:p w14:paraId="52476EE4" w14:textId="77777777" w:rsidR="00253C32" w:rsidRPr="00B01D3F" w:rsidRDefault="00253C32" w:rsidP="003E7CFB">
      <w:pPr>
        <w:tabs>
          <w:tab w:val="left" w:pos="1117"/>
        </w:tabs>
        <w:rPr>
          <w:rFonts w:ascii="宋体" w:eastAsia="宋体" w:hAnsi="宋体"/>
          <w:sz w:val="22"/>
          <w:szCs w:val="28"/>
        </w:rPr>
      </w:pPr>
    </w:p>
    <w:p w14:paraId="588553B6" w14:textId="77777777" w:rsidR="00AE1600" w:rsidRPr="00B01D3F" w:rsidRDefault="00AE1600" w:rsidP="003E7CFB">
      <w:pPr>
        <w:tabs>
          <w:tab w:val="left" w:pos="1117"/>
        </w:tabs>
        <w:rPr>
          <w:rFonts w:ascii="宋体" w:eastAsia="宋体" w:hAnsi="宋体" w:hint="eastAsia"/>
          <w:sz w:val="22"/>
          <w:szCs w:val="28"/>
        </w:rPr>
      </w:pPr>
    </w:p>
    <w:p w14:paraId="257FB91B" w14:textId="6C9C0877" w:rsidR="006E7625" w:rsidRPr="00B01D3F" w:rsidRDefault="006E7625" w:rsidP="003E7CFB">
      <w:pPr>
        <w:pStyle w:val="1"/>
        <w:jc w:val="center"/>
        <w:rPr>
          <w:rFonts w:ascii="宋体" w:eastAsia="宋体" w:hAnsi="宋体"/>
        </w:rPr>
      </w:pPr>
      <w:bookmarkStart w:id="9" w:name="_Toc184715714"/>
      <w:r w:rsidRPr="00B01D3F">
        <w:rPr>
          <w:rFonts w:ascii="宋体" w:eastAsia="宋体" w:hAnsi="宋体" w:hint="eastAsia"/>
        </w:rPr>
        <w:lastRenderedPageBreak/>
        <w:t>第九</w:t>
      </w:r>
      <w:r w:rsidRPr="00B01D3F">
        <w:rPr>
          <w:rFonts w:ascii="宋体" w:eastAsia="宋体" w:hAnsi="宋体"/>
        </w:rPr>
        <w:t xml:space="preserve">章  </w:t>
      </w:r>
      <w:r w:rsidR="001F2B87" w:rsidRPr="00B01D3F">
        <w:rPr>
          <w:rFonts w:ascii="宋体" w:eastAsia="宋体" w:hAnsi="宋体" w:hint="eastAsia"/>
        </w:rPr>
        <w:t>群体的社会心理学</w:t>
      </w:r>
      <w:bookmarkEnd w:id="9"/>
    </w:p>
    <w:p w14:paraId="66AD9B8F" w14:textId="319D7BF7" w:rsidR="00FE7E56" w:rsidRPr="00B01D3F" w:rsidRDefault="00B65FCC" w:rsidP="00FE7E56">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1.</w:t>
      </w:r>
      <w:r w:rsidR="00FE7E56" w:rsidRPr="00B01D3F">
        <w:rPr>
          <w:rFonts w:ascii="宋体" w:eastAsia="宋体" w:hAnsi="宋体" w:hint="eastAsia"/>
          <w:b/>
          <w:bCs/>
          <w:sz w:val="22"/>
          <w:szCs w:val="28"/>
        </w:rPr>
        <w:t>群体与个体的关系</w:t>
      </w:r>
    </w:p>
    <w:p w14:paraId="565747D4" w14:textId="63E12F15"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1.1群体和个体的含义：</w:t>
      </w:r>
    </w:p>
    <w:p w14:paraId="6D6B728B" w14:textId="77777777"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个体是指具有人的普遍自然属性与社会属性，并以独特方式行动的个人。</w:t>
      </w:r>
    </w:p>
    <w:p w14:paraId="3698F870" w14:textId="4E16393A" w:rsidR="006E7625"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群体是两个或者两个以上的个体通过一定的社会关系结合在一起，他们遵循共同的行为规范，有共同的奋斗目标，在情感上互相依赖，在思想上相互影响。</w:t>
      </w:r>
    </w:p>
    <w:p w14:paraId="1B98AFC8" w14:textId="0DFACB76"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1.2群体的特征：</w:t>
      </w:r>
    </w:p>
    <w:p w14:paraId="4B9C5310" w14:textId="77777777"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（1）有持续的互动</w:t>
      </w:r>
    </w:p>
    <w:p w14:paraId="472B6A9F" w14:textId="77777777"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（2）有一定的行为规范</w:t>
      </w:r>
    </w:p>
    <w:p w14:paraId="67A63F7C" w14:textId="77777777"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（3）有一致的目标</w:t>
      </w:r>
    </w:p>
    <w:p w14:paraId="6FDE5D33" w14:textId="77777777" w:rsidR="00B65FCC" w:rsidRPr="00B01D3F" w:rsidRDefault="00B65FCC" w:rsidP="00B65F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（4）有比较明确的成员关系</w:t>
      </w:r>
    </w:p>
    <w:p w14:paraId="1321B0DB" w14:textId="23E3D450"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1.3个体和群体的关系</w:t>
      </w:r>
    </w:p>
    <w:p w14:paraId="7825F230" w14:textId="0E8A7483" w:rsidR="00B65FCC"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对于个体来说，群体是其直接的社会现实和联系宏观社会的中介，社会对于个体的作用往往需要通过群体实现。而个体对社会的影响，也需要借助群体来实现。</w:t>
      </w:r>
    </w:p>
    <w:p w14:paraId="2C39F150" w14:textId="77777777" w:rsidR="00B47E07" w:rsidRPr="00B01D3F" w:rsidRDefault="00B47E07" w:rsidP="00B47E07">
      <w:pPr>
        <w:tabs>
          <w:tab w:val="left" w:pos="1117"/>
        </w:tabs>
        <w:ind w:firstLineChars="200" w:firstLine="440"/>
        <w:rPr>
          <w:rFonts w:ascii="宋体" w:eastAsia="宋体" w:hAnsi="宋体"/>
          <w:sz w:val="22"/>
          <w:szCs w:val="28"/>
        </w:rPr>
      </w:pPr>
    </w:p>
    <w:p w14:paraId="6BE8A211" w14:textId="7BF8A7FC"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2.社会认同理论</w:t>
      </w:r>
    </w:p>
    <w:p w14:paraId="569E60E8" w14:textId="77777777"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社会认同理论（social identity theory）由泰弗尔于1986年提出。该理论认为社会群体的成员身份和群体类别是一个人自我概念的重要组成部分。</w:t>
      </w:r>
    </w:p>
    <w:p w14:paraId="70423F29" w14:textId="14F8925B"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个体认同是个体对自己的独特性的意识，使个体在时空上确定自己是同一个人而不是其他人；而社会认同则是个体对自己处于一定社会群体、社会范畴的意识，个体意识到进而强化自己在一定社会范畴上与其他一部分人同一或类似，而与另一部分人存在差异。</w:t>
      </w:r>
    </w:p>
    <w:p w14:paraId="07B9716F" w14:textId="77777777" w:rsidR="00B47E07" w:rsidRPr="00B01D3F" w:rsidRDefault="00B47E07" w:rsidP="00B47E07">
      <w:pPr>
        <w:tabs>
          <w:tab w:val="left" w:pos="1117"/>
        </w:tabs>
        <w:ind w:firstLineChars="200" w:firstLine="440"/>
        <w:rPr>
          <w:rFonts w:ascii="宋体" w:eastAsia="宋体" w:hAnsi="宋体"/>
          <w:sz w:val="22"/>
          <w:szCs w:val="28"/>
        </w:rPr>
      </w:pPr>
    </w:p>
    <w:p w14:paraId="327326AC" w14:textId="6840296A"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3.群体生活的必要性</w:t>
      </w:r>
    </w:p>
    <w:p w14:paraId="194CAF11" w14:textId="069F6A82" w:rsidR="00B47E07" w:rsidRPr="00B01D3F" w:rsidRDefault="00B47E07" w:rsidP="00B47E0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社会行为对动物生存的意义在于依靠群体的力量往往更容易有效地猎食和防御捕食者的攻击，有利于动物保护弱小，更好地生存和繁衍，使得群体更好地适应环境，对维持个体与种族的生存有重要的意义。</w:t>
      </w:r>
    </w:p>
    <w:p w14:paraId="09035A67" w14:textId="77777777" w:rsidR="00B47E07" w:rsidRPr="00B01D3F" w:rsidRDefault="00B47E07" w:rsidP="00B47E07">
      <w:pPr>
        <w:tabs>
          <w:tab w:val="left" w:pos="1117"/>
        </w:tabs>
        <w:ind w:firstLineChars="200" w:firstLine="440"/>
        <w:rPr>
          <w:rFonts w:ascii="宋体" w:eastAsia="宋体" w:hAnsi="宋体"/>
          <w:sz w:val="22"/>
          <w:szCs w:val="28"/>
        </w:rPr>
      </w:pPr>
    </w:p>
    <w:p w14:paraId="7B50CD1C" w14:textId="7C5C3267" w:rsidR="005C7C4A" w:rsidRPr="00B01D3F" w:rsidRDefault="005C7C4A" w:rsidP="005C7C4A">
      <w:pPr>
        <w:tabs>
          <w:tab w:val="left" w:pos="1117"/>
        </w:tabs>
        <w:ind w:firstLineChars="200" w:firstLine="449"/>
        <w:rPr>
          <w:rFonts w:ascii="宋体" w:eastAsia="宋体" w:hAnsi="宋体"/>
          <w:sz w:val="22"/>
          <w:szCs w:val="28"/>
        </w:rPr>
      </w:pPr>
      <w:r w:rsidRPr="00B01D3F">
        <w:rPr>
          <w:rFonts w:ascii="宋体" w:eastAsia="宋体" w:hAnsi="宋体" w:hint="eastAsia"/>
          <w:b/>
          <w:bCs/>
          <w:sz w:val="22"/>
          <w:szCs w:val="28"/>
        </w:rPr>
        <w:t>4.四种重要的社会群体分类</w:t>
      </w:r>
    </w:p>
    <w:p w14:paraId="2D1CD837" w14:textId="77777777" w:rsidR="005C7C4A" w:rsidRPr="00B01D3F" w:rsidRDefault="005C7C4A" w:rsidP="005C7C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4.1群体的构成原则和方式</w:t>
      </w:r>
    </w:p>
    <w:p w14:paraId="12298319" w14:textId="3DFCFA58" w:rsidR="005C7C4A" w:rsidRPr="00B01D3F" w:rsidRDefault="005C7C4A" w:rsidP="005C7C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正式群体：具有明确的共同目标，组织结构确定，分工明确，具有有意识的协调体系，由相互作用和相互依赖的人员组成的群体。</w:t>
      </w:r>
    </w:p>
    <w:p w14:paraId="03E2C1FC" w14:textId="77777777" w:rsidR="005C7C4A" w:rsidRPr="00B01D3F" w:rsidRDefault="005C7C4A" w:rsidP="005C7C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非正式群体：为满足社会交往的需要而自然形成的群体，群体的成员存在共同的利益，社会背景相似，所持观点接近。</w:t>
      </w:r>
    </w:p>
    <w:p w14:paraId="5E8B1001" w14:textId="0444E14C" w:rsidR="005C7C4A" w:rsidRPr="00B01D3F" w:rsidRDefault="00677F87" w:rsidP="005C7C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4.2群体成员的互动关系特征</w:t>
      </w:r>
    </w:p>
    <w:p w14:paraId="5F4BC61D" w14:textId="77777777" w:rsidR="00CA6ABF" w:rsidRPr="00B01D3F" w:rsidRDefault="00CA6ABF" w:rsidP="00CA6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初级群体：初级群体是社会群体最基本的形式，群体成员之间以情感相联系在一起，直接进行亲密互动，具有强烈的群体认同感。</w:t>
      </w:r>
    </w:p>
    <w:p w14:paraId="777F141E" w14:textId="78FC2637" w:rsidR="005C7C4A" w:rsidRPr="00B01D3F" w:rsidRDefault="00CA6ABF" w:rsidP="00CA6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次级群体：次级群体是为达到一定的社会目标而形成的群体。与初级关系不同，次级群体成员之间的互动不是感情性的，而是基于共同的利益和目标。</w:t>
      </w:r>
    </w:p>
    <w:p w14:paraId="61C3175A" w14:textId="77777777" w:rsidR="00CA6ABF" w:rsidRPr="00B01D3F" w:rsidRDefault="00CA6ABF" w:rsidP="00CA6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4.3群体成员立场和态度</w:t>
      </w:r>
    </w:p>
    <w:p w14:paraId="09ED5458" w14:textId="77777777" w:rsidR="009E7E8C" w:rsidRPr="00B01D3F" w:rsidRDefault="009E7E8C" w:rsidP="009E7E8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内群体：内群体是成员所属的群体，他们对群体具有强烈的归属感和认同感。</w:t>
      </w:r>
    </w:p>
    <w:p w14:paraId="70C971C8" w14:textId="77777777" w:rsidR="009E7E8C" w:rsidRPr="00B01D3F" w:rsidRDefault="009E7E8C" w:rsidP="009E7E8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外群体：外群体是群体成员之外的他人的社会群体。</w:t>
      </w:r>
    </w:p>
    <w:p w14:paraId="36FE7FFB" w14:textId="77777777" w:rsidR="00213A20" w:rsidRPr="00B01D3F" w:rsidRDefault="00213A20" w:rsidP="00213A2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4.4成员的身份归属</w:t>
      </w:r>
    </w:p>
    <w:p w14:paraId="4E49E90E" w14:textId="77777777" w:rsidR="00213A20" w:rsidRPr="00B01D3F" w:rsidRDefault="00213A20" w:rsidP="00213A2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隶属群体：隶属群体以本群体的规范作为自己的行为准则。</w:t>
      </w:r>
    </w:p>
    <w:p w14:paraId="047EAA23" w14:textId="77777777" w:rsidR="00213A20" w:rsidRPr="00B01D3F" w:rsidRDefault="00213A20" w:rsidP="00213A2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参照群体：参照群体是指个人认同的，为其树立和维持各种标准，用以参照和比较的群体。</w:t>
      </w:r>
    </w:p>
    <w:p w14:paraId="6EB9E6DC" w14:textId="5C808C4F" w:rsidR="005C7C4A" w:rsidRPr="00B01D3F" w:rsidRDefault="005C7C4A" w:rsidP="005C7C4A">
      <w:pPr>
        <w:tabs>
          <w:tab w:val="left" w:pos="1117"/>
        </w:tabs>
        <w:ind w:firstLineChars="200" w:firstLine="440"/>
        <w:rPr>
          <w:rFonts w:ascii="宋体" w:eastAsia="宋体" w:hAnsi="宋体"/>
          <w:sz w:val="22"/>
          <w:szCs w:val="28"/>
        </w:rPr>
      </w:pPr>
    </w:p>
    <w:p w14:paraId="61C8D0C9" w14:textId="037AF0AB" w:rsidR="005C7C4A" w:rsidRPr="00B01D3F" w:rsidRDefault="00E32611" w:rsidP="005C7C4A">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 三、群体生活的表现形式与行为特点</w:t>
      </w:r>
    </w:p>
    <w:p w14:paraId="0BB244C0" w14:textId="5D1C426B" w:rsidR="00E32611" w:rsidRPr="00B01D3F" w:rsidRDefault="00E32611" w:rsidP="00E3261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5.1生活方式与生活风格</w:t>
      </w:r>
    </w:p>
    <w:p w14:paraId="51043611" w14:textId="77777777" w:rsidR="00E32611" w:rsidRPr="00B01D3F" w:rsidRDefault="00E32611" w:rsidP="00E3261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生活方式：包括人们的衣食住行、劳动工作、休息娱乐、社会交往等物质生活和精神生活的价值观、道德观、审美观等，可以理解为在一定社会条件下，各个民族和社会群体的生活模式。</w:t>
      </w:r>
    </w:p>
    <w:p w14:paraId="558FA677" w14:textId="299B0C7C" w:rsidR="00B47E07" w:rsidRPr="00B01D3F" w:rsidRDefault="00E32611" w:rsidP="00E3261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生活风格：生活方式的一般特征在个人和群体行为中的独特表现形式。构成生活风格的行为独特表现形式主要由个人的情趣、爱好、价值取向等决定，具体体现为人们特殊的生活习惯、风度、气质等。</w:t>
      </w:r>
    </w:p>
    <w:p w14:paraId="6F121E33" w14:textId="69080754" w:rsidR="002C4FD9" w:rsidRPr="00B01D3F" w:rsidRDefault="002C4FD9" w:rsidP="002C4FD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5.2竞争与合作</w:t>
      </w:r>
    </w:p>
    <w:p w14:paraId="251D89D5" w14:textId="77777777" w:rsidR="002C4FD9" w:rsidRPr="00B01D3F" w:rsidRDefault="002C4FD9" w:rsidP="002C4FD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合作：指不同个体为了共同的目标而协同活动，实现某种利于自己和他人的结果的行为或意向。</w:t>
      </w:r>
    </w:p>
    <w:p w14:paraId="793D7B3B" w14:textId="77777777" w:rsidR="002C4FD9" w:rsidRPr="00B01D3F" w:rsidRDefault="002C4FD9" w:rsidP="002C4FD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竞争：指不同的个体为同一个目标展开争夺，促使某种只有利于自己的结果得以实现的行为或意向。</w:t>
      </w:r>
    </w:p>
    <w:p w14:paraId="1FEAEECA" w14:textId="04A885A9" w:rsidR="002C4FD9" w:rsidRPr="00B01D3F" w:rsidRDefault="002C4FD9" w:rsidP="002C4FD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5.3群体规范</w:t>
      </w:r>
    </w:p>
    <w:p w14:paraId="12D79034" w14:textId="1A555D4C" w:rsidR="002C4FD9" w:rsidRPr="00B01D3F" w:rsidRDefault="00F644BA" w:rsidP="002C4FD9">
      <w:pPr>
        <w:tabs>
          <w:tab w:val="left" w:pos="1117"/>
        </w:tabs>
        <w:ind w:firstLineChars="200" w:firstLine="440"/>
        <w:rPr>
          <w:rFonts w:ascii="宋体" w:eastAsia="宋体" w:hAnsi="宋体"/>
          <w:sz w:val="22"/>
          <w:szCs w:val="28"/>
        </w:rPr>
      </w:pPr>
      <w:r w:rsidRPr="00B01D3F">
        <w:rPr>
          <w:rFonts w:ascii="宋体" w:eastAsia="宋体" w:hAnsi="宋体" w:hint="eastAsia"/>
          <w:noProof/>
          <w:sz w:val="22"/>
          <w:szCs w:val="28"/>
        </w:rPr>
        <w:drawing>
          <wp:anchor distT="0" distB="0" distL="114300" distR="114300" simplePos="0" relativeHeight="251659264" behindDoc="0" locked="0" layoutInCell="1" allowOverlap="1" wp14:anchorId="1C402163" wp14:editId="4B7CDBD7">
            <wp:simplePos x="0" y="0"/>
            <wp:positionH relativeFrom="column">
              <wp:posOffset>201863</wp:posOffset>
            </wp:positionH>
            <wp:positionV relativeFrom="paragraph">
              <wp:posOffset>431231</wp:posOffset>
            </wp:positionV>
            <wp:extent cx="5731510" cy="1171575"/>
            <wp:effectExtent l="0" t="0" r="0" b="0"/>
            <wp:wrapTopAndBottom/>
            <wp:docPr id="58148135"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8135" name="图片 1" descr="文本, 信件&#10;&#10;描述已自动生成"/>
                    <pic:cNvPicPr/>
                  </pic:nvPicPr>
                  <pic:blipFill rotWithShape="1">
                    <a:blip r:embed="rId16">
                      <a:extLst>
                        <a:ext uri="{28A0092B-C50C-407E-A947-70E740481C1C}">
                          <a14:useLocalDpi xmlns:a14="http://schemas.microsoft.com/office/drawing/2010/main" val="0"/>
                        </a:ext>
                      </a:extLst>
                    </a:blip>
                    <a:srcRect t="7591"/>
                    <a:stretch/>
                  </pic:blipFill>
                  <pic:spPr bwMode="auto">
                    <a:xfrm>
                      <a:off x="0" y="0"/>
                      <a:ext cx="5731510" cy="1171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C4FD9" w:rsidRPr="00B01D3F">
        <w:rPr>
          <w:rFonts w:ascii="宋体" w:eastAsia="宋体" w:hAnsi="宋体" w:hint="eastAsia"/>
          <w:sz w:val="22"/>
          <w:szCs w:val="28"/>
        </w:rPr>
        <w:t>指的是群体确立的行为标准，每个群体成员都必须遵守。违反这个共同规则的个人会得不到大家的认同，会受到群体成员的排斥，甚至会被清除出该群体。</w:t>
      </w:r>
    </w:p>
    <w:p w14:paraId="59FF2337" w14:textId="0FE9E07A" w:rsidR="002C4FD9" w:rsidRPr="00B01D3F" w:rsidRDefault="002C4FD9" w:rsidP="00E32611">
      <w:pPr>
        <w:tabs>
          <w:tab w:val="left" w:pos="1117"/>
        </w:tabs>
        <w:ind w:firstLineChars="200" w:firstLine="440"/>
        <w:rPr>
          <w:rFonts w:ascii="宋体" w:eastAsia="宋体" w:hAnsi="宋体"/>
          <w:sz w:val="22"/>
          <w:szCs w:val="28"/>
        </w:rPr>
      </w:pPr>
    </w:p>
    <w:p w14:paraId="058BB81F" w14:textId="13C5AB2C" w:rsidR="00F551F3" w:rsidRPr="00B01D3F" w:rsidRDefault="00955C8D" w:rsidP="00E3261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6.社会影响的几种主要类型</w:t>
      </w:r>
    </w:p>
    <w:p w14:paraId="23DC04C6" w14:textId="2BCADDF4" w:rsidR="00955C8D" w:rsidRPr="00B01D3F" w:rsidRDefault="00955C8D" w:rsidP="00955C8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6.1定义：是指在他人影响下，个人的信念、态度、情绪与行为所产生的变化，态度变化是其典型。</w:t>
      </w:r>
    </w:p>
    <w:p w14:paraId="5787605B" w14:textId="78C49537" w:rsidR="00955C8D" w:rsidRPr="00B01D3F" w:rsidRDefault="00955C8D" w:rsidP="00955C8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6.2社会影响的主要类型：</w:t>
      </w:r>
    </w:p>
    <w:p w14:paraId="7F88679C" w14:textId="5F7FCEC8" w:rsidR="00955C8D" w:rsidRPr="00B01D3F" w:rsidRDefault="00501B72" w:rsidP="00955C8D">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6.2.1</w:t>
      </w:r>
      <w:r w:rsidR="00955C8D" w:rsidRPr="00B01D3F">
        <w:rPr>
          <w:rFonts w:ascii="宋体" w:eastAsia="宋体" w:hAnsi="宋体" w:hint="eastAsia"/>
          <w:sz w:val="22"/>
          <w:szCs w:val="28"/>
        </w:rPr>
        <w:t>社会助长：指个人由对他人的意识（包括他人在场或与别人一起活动）所带来的行为效率的提高。</w:t>
      </w:r>
    </w:p>
    <w:p w14:paraId="6C658775" w14:textId="0D23CA0C" w:rsidR="003C0DE1" w:rsidRPr="00B01D3F" w:rsidRDefault="003C0DE1" w:rsidP="004D5A1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社会助长产生的原因在于群体背景增加了人们的内驱力。而群体背景之所以能够唤起行为内驱力，是因为它唤起了人们的竞争和被评价意识。</w:t>
      </w:r>
    </w:p>
    <w:p w14:paraId="7524EBEE" w14:textId="4D820674" w:rsidR="00501B72" w:rsidRPr="00B01D3F" w:rsidRDefault="00501B72" w:rsidP="00501B7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6.2.2社会抑制：个人的活动效率因为群体中其他成员的影响而降低。</w:t>
      </w:r>
    </w:p>
    <w:p w14:paraId="247BF80F" w14:textId="77777777" w:rsidR="00501B72" w:rsidRPr="00B01D3F" w:rsidRDefault="00501B72" w:rsidP="00501B7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优势反应强化说</w:t>
      </w:r>
    </w:p>
    <w:p w14:paraId="5B8D710B" w14:textId="7AB4C51B" w:rsidR="00501B72" w:rsidRPr="00B01D3F" w:rsidRDefault="00501B72" w:rsidP="00501B7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分心冲突说：他人的存在可转移或分散个体的注意力</w:t>
      </w:r>
    </w:p>
    <w:p w14:paraId="39FCD729" w14:textId="77777777" w:rsidR="00F06440" w:rsidRPr="00B01D3F" w:rsidRDefault="00F06440" w:rsidP="00F0644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查容克对社会促进作用和社会阻抑作用提出共同的原因解释。</w:t>
      </w:r>
    </w:p>
    <w:p w14:paraId="33D704AE" w14:textId="77777777" w:rsidR="00F06440" w:rsidRPr="00B01D3F" w:rsidRDefault="00F06440" w:rsidP="00F0644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他认为，他人在场提高人的一般动机水平，而动机水平的提高会加强优势反应。由于简单而熟悉的行为，正确反应占优势，他人在场加强这种反应，从而提高了行为效率。而个人在完成复杂、困难、生疏的任务时，不正确的反应占优势，他人在场提高动机水平的结果是强化不正确的反应，妨碍任务完成，所以有阻抑作用。</w:t>
      </w:r>
    </w:p>
    <w:p w14:paraId="0A7AF56D" w14:textId="2B9A16D4" w:rsidR="004D5A1F" w:rsidRPr="00B01D3F" w:rsidRDefault="00F06440" w:rsidP="00F0644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经过试验结果显示：有人在场时，测试者学习简易的词比单独学习要好些，而学习有难度的词表时，独自学习的效果比集体学习要好。这证明有人在场会促进熟练工作的成绩，而干扰非熟练工作的成绩。</w:t>
      </w:r>
    </w:p>
    <w:p w14:paraId="581F8943" w14:textId="0B60AFC3" w:rsidR="00955C8D" w:rsidRPr="00B01D3F" w:rsidRDefault="00501B72" w:rsidP="00501B7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6.</w:t>
      </w:r>
      <w:r w:rsidR="007E6E5D" w:rsidRPr="00B01D3F">
        <w:rPr>
          <w:rFonts w:ascii="宋体" w:eastAsia="宋体" w:hAnsi="宋体" w:hint="eastAsia"/>
          <w:sz w:val="22"/>
          <w:szCs w:val="28"/>
        </w:rPr>
        <w:t>2.3</w:t>
      </w:r>
      <w:r w:rsidRPr="00B01D3F">
        <w:rPr>
          <w:rFonts w:ascii="宋体" w:eastAsia="宋体" w:hAnsi="宋体" w:hint="eastAsia"/>
          <w:sz w:val="22"/>
          <w:szCs w:val="28"/>
        </w:rPr>
        <w:t>社会惰化：指群体一起完成一件事情时，个人所付出的努力比单独完成时减少的现象，即一个人在群体中工作不如一个人工作时努力。</w:t>
      </w:r>
    </w:p>
    <w:p w14:paraId="751AA06F" w14:textId="769D90C1" w:rsidR="003C432A" w:rsidRPr="00B01D3F" w:rsidRDefault="00B83DA8" w:rsidP="00501B7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 社会规范的接受水平和心理效应</w:t>
      </w:r>
    </w:p>
    <w:p w14:paraId="361D4F7C" w14:textId="385DB6DE"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7.1从众</w:t>
      </w:r>
    </w:p>
    <w:p w14:paraId="1D7F1932" w14:textId="77777777"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指个人的观念与行为由于群体直接或隐含的引导或压力向与多数人相一致的方向变化的现象。</w:t>
      </w:r>
    </w:p>
    <w:p w14:paraId="2FF66224" w14:textId="1FFCB80F"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7.2依从</w:t>
      </w:r>
    </w:p>
    <w:p w14:paraId="1A1FC3CA" w14:textId="77777777"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接受他人的请求采取行动，使得他人的请求得到满足的行为。</w:t>
      </w:r>
    </w:p>
    <w:p w14:paraId="4FA6E583" w14:textId="77777777"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“登门坎效应”vs.“留面子效应”</w:t>
      </w:r>
    </w:p>
    <w:p w14:paraId="50BFB738" w14:textId="58C0E911"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7.3服从</w:t>
      </w:r>
    </w:p>
    <w:p w14:paraId="15AFB4A1" w14:textId="65E4B702" w:rsidR="00B83DA8" w:rsidRPr="00B01D3F" w:rsidRDefault="00B83DA8"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是在他人、权威性命令下完成的，本人并不愿意甚至自认为不应该做出这些行为。</w:t>
      </w:r>
    </w:p>
    <w:p w14:paraId="6FBED06E" w14:textId="77777777" w:rsidR="00076BA3" w:rsidRPr="00B01D3F" w:rsidRDefault="00076BA3" w:rsidP="00B83DA8">
      <w:pPr>
        <w:tabs>
          <w:tab w:val="left" w:pos="1117"/>
        </w:tabs>
        <w:ind w:firstLineChars="200" w:firstLine="440"/>
        <w:rPr>
          <w:rFonts w:ascii="宋体" w:eastAsia="宋体" w:hAnsi="宋体"/>
          <w:sz w:val="22"/>
          <w:szCs w:val="28"/>
        </w:rPr>
      </w:pPr>
    </w:p>
    <w:p w14:paraId="6BF76774" w14:textId="62088DF0" w:rsidR="00076BA3" w:rsidRPr="00B01D3F" w:rsidRDefault="00076BA3" w:rsidP="00076BA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 登门槛技术</w:t>
      </w:r>
    </w:p>
    <w:p w14:paraId="47282B6B" w14:textId="6D9AF008" w:rsidR="00076BA3" w:rsidRPr="00B01D3F" w:rsidRDefault="00076BA3" w:rsidP="00076BA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派人随机访问一组家庭主妇，要求她们将一个小招牌挂在她们家的窗户上，这些家庭主妇愉快地同意了。过了一段时间，再次访问这组家庭主妇，要求将一个不仅大而且不太美观的招牌放在庭院里，结果有</w:t>
      </w:r>
      <w:r w:rsidRPr="00B01D3F">
        <w:rPr>
          <w:rFonts w:ascii="宋体" w:eastAsia="宋体" w:hAnsi="宋体" w:hint="eastAsia"/>
          <w:b/>
          <w:bCs/>
          <w:sz w:val="22"/>
          <w:szCs w:val="28"/>
        </w:rPr>
        <w:t>超过半数</w:t>
      </w:r>
      <w:r w:rsidRPr="00B01D3F">
        <w:rPr>
          <w:rFonts w:ascii="宋体" w:eastAsia="宋体" w:hAnsi="宋体" w:hint="eastAsia"/>
          <w:sz w:val="22"/>
          <w:szCs w:val="28"/>
        </w:rPr>
        <w:t>的家庭主妇同意了。与此同时，派人又随机访问另一组家庭主妇，直接提出将不仅大而且不太美观的招牌放在庭院里，结果只有不足20%的家庭主妇同意。</w:t>
      </w:r>
    </w:p>
    <w:p w14:paraId="6C97D104" w14:textId="2B1E2565" w:rsidR="00076BA3" w:rsidRPr="00B01D3F" w:rsidRDefault="007964F0" w:rsidP="00B83DA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8.1含义</w:t>
      </w:r>
    </w:p>
    <w:p w14:paraId="722D81F0" w14:textId="77777777" w:rsidR="007964F0" w:rsidRPr="00B01D3F" w:rsidRDefault="007964F0" w:rsidP="007964F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登门槛技术：先小后大</w:t>
      </w:r>
    </w:p>
    <w:p w14:paraId="56DECBD9" w14:textId="77777777" w:rsidR="007964F0" w:rsidRPr="00B01D3F" w:rsidRDefault="007964F0" w:rsidP="007964F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一个人一旦接受了他人的一个微不足道的要求，为了避免认知上的不协调，或想给他人以前后一致的印象，就更可能接受更大的要求。</w:t>
      </w:r>
    </w:p>
    <w:p w14:paraId="52ACEC35" w14:textId="717764CA" w:rsidR="007964F0" w:rsidRPr="00B01D3F" w:rsidRDefault="007964F0" w:rsidP="007964F0">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这种现象，犹如登门槛时要一级台阶一级台阶地登,以便顺利登门入室。</w:t>
      </w:r>
    </w:p>
    <w:p w14:paraId="3D3226AC" w14:textId="77777777" w:rsidR="007964F0" w:rsidRPr="00B01D3F" w:rsidRDefault="007964F0" w:rsidP="007964F0">
      <w:pPr>
        <w:tabs>
          <w:tab w:val="left" w:pos="1117"/>
        </w:tabs>
        <w:ind w:firstLineChars="200" w:firstLine="440"/>
        <w:rPr>
          <w:rFonts w:ascii="宋体" w:eastAsia="宋体" w:hAnsi="宋体"/>
          <w:sz w:val="22"/>
          <w:szCs w:val="28"/>
        </w:rPr>
      </w:pPr>
    </w:p>
    <w:p w14:paraId="728128D1" w14:textId="79950639" w:rsidR="0023216C" w:rsidRPr="00B01D3F" w:rsidRDefault="008D3785" w:rsidP="008D378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9.</w:t>
      </w:r>
      <w:r w:rsidR="0023216C" w:rsidRPr="00B01D3F">
        <w:rPr>
          <w:rFonts w:ascii="宋体" w:eastAsia="宋体" w:hAnsi="宋体" w:hint="eastAsia"/>
          <w:sz w:val="22"/>
          <w:szCs w:val="28"/>
        </w:rPr>
        <w:t>留面子技术</w:t>
      </w:r>
    </w:p>
    <w:p w14:paraId="1A3C30D4" w14:textId="39391F85" w:rsidR="0023216C" w:rsidRPr="00B01D3F" w:rsidRDefault="0023216C" w:rsidP="006175F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1975年，查尔迪尼等研究过“导致顺从的互让过程：门面技术。”他们要求大学生花两年时间担任一个少年管教所的义务辅导员，这是一件费神的工作，几乎所有的大学生都谢绝了。他们接着又提出了一个小的要求，让大学生带领少年们去动物园玩一次，结果50%的人接受了此要求，而当试验者直接向大学生提出这一要求时，只有16.7%的人同意。</w:t>
      </w:r>
    </w:p>
    <w:p w14:paraId="106B749D" w14:textId="310829D4" w:rsidR="0024149A" w:rsidRPr="00B01D3F" w:rsidRDefault="008D3785" w:rsidP="008D378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 xml:space="preserve"> </w:t>
      </w:r>
      <w:r w:rsidR="006175FF" w:rsidRPr="00B01D3F">
        <w:rPr>
          <w:rFonts w:ascii="宋体" w:eastAsia="宋体" w:hAnsi="宋体" w:hint="eastAsia"/>
          <w:sz w:val="22"/>
          <w:szCs w:val="28"/>
        </w:rPr>
        <w:t>9.1</w:t>
      </w:r>
      <w:r w:rsidR="0024149A" w:rsidRPr="00B01D3F">
        <w:rPr>
          <w:rFonts w:ascii="宋体" w:eastAsia="宋体" w:hAnsi="宋体" w:hint="eastAsia"/>
          <w:sz w:val="22"/>
          <w:szCs w:val="28"/>
        </w:rPr>
        <w:t>含义</w:t>
      </w:r>
    </w:p>
    <w:p w14:paraId="3354CD56" w14:textId="195C9922" w:rsidR="008D3785" w:rsidRPr="00B01D3F" w:rsidRDefault="008D3785" w:rsidP="008D378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留面子技术：先大后小</w:t>
      </w:r>
    </w:p>
    <w:p w14:paraId="5756212D" w14:textId="77777777" w:rsidR="008D3785" w:rsidRPr="00B01D3F" w:rsidRDefault="008D3785" w:rsidP="008D378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与登门槛效应相反，留面子效应是指人们拒绝了一个较大的要求后，对较小要求接受的可能性增加的现象。</w:t>
      </w:r>
    </w:p>
    <w:p w14:paraId="1E7AACE8" w14:textId="1E439963" w:rsidR="007964F0" w:rsidRPr="00B01D3F" w:rsidRDefault="008D3785" w:rsidP="008D378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出于内疚和补偿心理，给他人留面子，人们在拒绝他人一个较大要求后，接受另一个较小要求的可能性会增加。</w:t>
      </w:r>
    </w:p>
    <w:p w14:paraId="3D54970A" w14:textId="77777777" w:rsidR="006175FF" w:rsidRPr="00B01D3F" w:rsidRDefault="006175FF" w:rsidP="008D3785">
      <w:pPr>
        <w:tabs>
          <w:tab w:val="left" w:pos="1117"/>
        </w:tabs>
        <w:ind w:firstLineChars="200" w:firstLine="440"/>
        <w:rPr>
          <w:rFonts w:ascii="宋体" w:eastAsia="宋体" w:hAnsi="宋体"/>
          <w:sz w:val="22"/>
          <w:szCs w:val="28"/>
        </w:rPr>
      </w:pPr>
    </w:p>
    <w:p w14:paraId="5740832F" w14:textId="32747652" w:rsidR="00962656" w:rsidRPr="00B01D3F" w:rsidRDefault="00962656" w:rsidP="0096265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10.</w:t>
      </w:r>
      <w:r w:rsidR="00A4484F" w:rsidRPr="00B01D3F">
        <w:rPr>
          <w:rFonts w:ascii="宋体" w:eastAsia="宋体" w:hAnsi="宋体" w:hint="eastAsia"/>
          <w:sz w:val="22"/>
          <w:szCs w:val="28"/>
        </w:rPr>
        <w:t>1</w:t>
      </w:r>
      <w:r w:rsidRPr="00B01D3F">
        <w:rPr>
          <w:rFonts w:ascii="宋体" w:eastAsia="宋体" w:hAnsi="宋体" w:hint="eastAsia"/>
          <w:sz w:val="22"/>
          <w:szCs w:val="28"/>
        </w:rPr>
        <w:t>群体决策的含义和发展</w:t>
      </w:r>
    </w:p>
    <w:p w14:paraId="3F1A1B33" w14:textId="60F58ABF" w:rsidR="00962656" w:rsidRPr="00B01D3F" w:rsidRDefault="00962656" w:rsidP="00962656">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群体决策是为充分发挥集体的智慧，由多人共同参与决策分析并制订决策的整体过程，其中参与决策的人组成了决策群体。</w:t>
      </w:r>
    </w:p>
    <w:p w14:paraId="25F22A9A" w14:textId="509FD3D1" w:rsidR="00033BD3" w:rsidRPr="00B01D3F" w:rsidRDefault="00033BD3" w:rsidP="00033BD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10.</w:t>
      </w:r>
      <w:r w:rsidR="00A4484F" w:rsidRPr="00B01D3F">
        <w:rPr>
          <w:rFonts w:ascii="宋体" w:eastAsia="宋体" w:hAnsi="宋体" w:hint="eastAsia"/>
          <w:sz w:val="22"/>
          <w:szCs w:val="28"/>
        </w:rPr>
        <w:t>2</w:t>
      </w:r>
      <w:r w:rsidRPr="00B01D3F">
        <w:rPr>
          <w:rFonts w:ascii="宋体" w:eastAsia="宋体" w:hAnsi="宋体" w:hint="eastAsia"/>
          <w:sz w:val="22"/>
          <w:szCs w:val="28"/>
        </w:rPr>
        <w:t>（一）决策分析的基本原则</w:t>
      </w:r>
    </w:p>
    <w:p w14:paraId="56591782" w14:textId="77777777" w:rsidR="00033BD3" w:rsidRPr="00B01D3F" w:rsidRDefault="00033BD3" w:rsidP="00033BD3">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决策遵循的是满意原则，而不是最优原则。</w:t>
      </w:r>
    </w:p>
    <w:p w14:paraId="32E7AD98" w14:textId="77777777" w:rsidR="00033BD3" w:rsidRPr="00B01D3F" w:rsidRDefault="00033BD3" w:rsidP="00033BD3">
      <w:pPr>
        <w:tabs>
          <w:tab w:val="left" w:pos="1117"/>
        </w:tabs>
        <w:ind w:firstLineChars="200" w:firstLine="440"/>
        <w:rPr>
          <w:rFonts w:ascii="宋体" w:eastAsia="宋体" w:hAnsi="宋体"/>
          <w:sz w:val="22"/>
          <w:szCs w:val="28"/>
        </w:rPr>
      </w:pPr>
    </w:p>
    <w:p w14:paraId="62C3F5AA" w14:textId="62DE9C8E" w:rsidR="00033BD3" w:rsidRPr="00B01D3F" w:rsidRDefault="00033BD3" w:rsidP="00F86E21">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信息准确安全原则、效益原则、系统原则、科学原则、可行原则</w:t>
      </w:r>
      <w:r w:rsidR="00F86E21" w:rsidRPr="00B01D3F">
        <w:rPr>
          <w:rFonts w:ascii="宋体" w:eastAsia="宋体" w:hAnsi="宋体" w:hint="eastAsia"/>
          <w:sz w:val="22"/>
          <w:szCs w:val="28"/>
        </w:rPr>
        <w:t>选优原则、行动原则、反馈原则、民主原则</w:t>
      </w:r>
    </w:p>
    <w:p w14:paraId="6A376866" w14:textId="77777777" w:rsidR="00F86E21" w:rsidRPr="00B01D3F" w:rsidRDefault="00F86E21" w:rsidP="00F86E21">
      <w:pPr>
        <w:tabs>
          <w:tab w:val="left" w:pos="1117"/>
        </w:tabs>
        <w:ind w:firstLineChars="200" w:firstLine="440"/>
        <w:rPr>
          <w:rFonts w:ascii="宋体" w:eastAsia="宋体" w:hAnsi="宋体"/>
          <w:sz w:val="22"/>
          <w:szCs w:val="28"/>
        </w:rPr>
      </w:pPr>
    </w:p>
    <w:p w14:paraId="1842F3BE" w14:textId="4499799C" w:rsidR="00A4484F" w:rsidRPr="00B01D3F" w:rsidRDefault="00A4484F" w:rsidP="00A448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10.3群体决策的规则</w:t>
      </w:r>
    </w:p>
    <w:p w14:paraId="5B8D6F87" w14:textId="77777777" w:rsidR="00A4484F" w:rsidRPr="00B01D3F" w:rsidRDefault="00A4484F" w:rsidP="00A448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（1）简单多数规则</w:t>
      </w:r>
    </w:p>
    <w:p w14:paraId="5BFC6E06" w14:textId="77777777" w:rsidR="00A4484F" w:rsidRPr="00B01D3F" w:rsidRDefault="00A4484F" w:rsidP="00A448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（2）过半数规则</w:t>
      </w:r>
    </w:p>
    <w:p w14:paraId="7E15D02A" w14:textId="77777777" w:rsidR="00A4484F" w:rsidRPr="00B01D3F" w:rsidRDefault="00A4484F" w:rsidP="00A448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（3）康多西特规则</w:t>
      </w:r>
    </w:p>
    <w:p w14:paraId="25DFE25B" w14:textId="77777777" w:rsidR="00A4484F" w:rsidRPr="00B01D3F" w:rsidRDefault="00A4484F" w:rsidP="00A4484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在18世纪，法国数学家康多西特指出，当存在两个以上的候选方案时，只有一种方法能严格而真实地反映群体中多数成员的意愿，这就是对候选方案进行两两比较。如果存在某个候选方案，它能按过半规则击败其他所有的候选方案，则应选择此方案。</w:t>
      </w:r>
    </w:p>
    <w:p w14:paraId="0A14BE54" w14:textId="77777777" w:rsidR="00F86E21" w:rsidRPr="00B01D3F" w:rsidRDefault="00F86E21" w:rsidP="00F86E21">
      <w:pPr>
        <w:tabs>
          <w:tab w:val="left" w:pos="1117"/>
        </w:tabs>
        <w:ind w:firstLineChars="200" w:firstLine="440"/>
        <w:rPr>
          <w:rFonts w:ascii="宋体" w:eastAsia="宋体" w:hAnsi="宋体"/>
          <w:sz w:val="22"/>
          <w:szCs w:val="28"/>
        </w:rPr>
      </w:pPr>
    </w:p>
    <w:p w14:paraId="4C798C04" w14:textId="45C99A14" w:rsidR="00D833A2" w:rsidRPr="00B01D3F" w:rsidRDefault="00D833A2" w:rsidP="00D833A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10.4群体决策的好处</w:t>
      </w:r>
    </w:p>
    <w:p w14:paraId="6DFD5B21" w14:textId="77777777" w:rsidR="00D833A2" w:rsidRPr="00B01D3F" w:rsidRDefault="00D833A2" w:rsidP="00D833A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 群体决策能够利用更多的知识优势，借助更多的信息，集中不同领域成员的智慧，形成更多的可行性方案。</w:t>
      </w:r>
    </w:p>
    <w:p w14:paraId="2B9DFBDF" w14:textId="77777777" w:rsidR="00D833A2" w:rsidRPr="00B01D3F" w:rsidRDefault="00D833A2" w:rsidP="00D833A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 群体决策容易得到普遍的认同，有助于决策的顺利实施。</w:t>
      </w:r>
    </w:p>
    <w:p w14:paraId="66D46FA7" w14:textId="77777777" w:rsidR="00D833A2" w:rsidRPr="00B01D3F" w:rsidRDefault="00D833A2" w:rsidP="00D833A2">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 群体决策有利于使人们勇于承担风险。</w:t>
      </w:r>
    </w:p>
    <w:p w14:paraId="2C33CFAF" w14:textId="7ECC4B1B" w:rsidR="00D833A2" w:rsidRPr="00B01D3F" w:rsidRDefault="00D833A2" w:rsidP="00F86E21">
      <w:pPr>
        <w:tabs>
          <w:tab w:val="left" w:pos="1117"/>
        </w:tabs>
        <w:ind w:firstLineChars="200" w:firstLine="440"/>
        <w:rPr>
          <w:rFonts w:ascii="宋体" w:eastAsia="宋体" w:hAnsi="宋体"/>
          <w:sz w:val="22"/>
          <w:szCs w:val="28"/>
        </w:rPr>
      </w:pPr>
    </w:p>
    <w:p w14:paraId="7E65AF5D" w14:textId="2BA3D007" w:rsidR="00043ABF" w:rsidRPr="00B01D3F" w:rsidRDefault="00043ABF" w:rsidP="00043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11.群体思维</w:t>
      </w:r>
    </w:p>
    <w:p w14:paraId="1E0576DA" w14:textId="77777777" w:rsidR="00043ABF" w:rsidRPr="00B01D3F" w:rsidRDefault="00043ABF" w:rsidP="00043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群体思维（group thinking），是指高内聚力的群体认为他们的决策一定没有错误，为了维持群体表面上的一致，所有成员都倾向于坚定地支持群体的决定，与此不一致的其他可行方案被忽视。</w:t>
      </w:r>
    </w:p>
    <w:p w14:paraId="52AD4A9B" w14:textId="77777777" w:rsidR="00043ABF" w:rsidRPr="00B01D3F" w:rsidRDefault="00043ABF" w:rsidP="00043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产生原因：群体成员间极高的凝聚力和群体规则</w:t>
      </w:r>
    </w:p>
    <w:p w14:paraId="5D140C1A" w14:textId="77777777" w:rsidR="00043ABF" w:rsidRPr="00B01D3F" w:rsidRDefault="00043ABF" w:rsidP="00043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如何预防群体思维？</w:t>
      </w:r>
    </w:p>
    <w:p w14:paraId="422C10AD" w14:textId="19489C03" w:rsidR="00043ABF" w:rsidRPr="00B01D3F" w:rsidRDefault="00043ABF" w:rsidP="00043ABF">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詹尼斯的</w:t>
      </w:r>
      <w:r w:rsidRPr="00B01D3F">
        <w:rPr>
          <w:rFonts w:ascii="宋体" w:eastAsia="宋体" w:hAnsi="宋体"/>
          <w:sz w:val="22"/>
          <w:szCs w:val="28"/>
        </w:rPr>
        <w:t>10</w:t>
      </w:r>
      <w:r w:rsidRPr="00B01D3F">
        <w:rPr>
          <w:rFonts w:ascii="宋体" w:eastAsia="宋体" w:hAnsi="宋体" w:hint="eastAsia"/>
          <w:sz w:val="22"/>
          <w:szCs w:val="28"/>
        </w:rPr>
        <w:t>种办法（</w:t>
      </w:r>
      <w:r w:rsidRPr="00B01D3F">
        <w:rPr>
          <w:rFonts w:ascii="宋体" w:eastAsia="宋体" w:hAnsi="宋体"/>
          <w:sz w:val="22"/>
          <w:szCs w:val="28"/>
        </w:rPr>
        <w:t>e.g.,</w:t>
      </w:r>
      <w:r w:rsidRPr="00B01D3F">
        <w:rPr>
          <w:rFonts w:ascii="宋体" w:eastAsia="宋体" w:hAnsi="宋体" w:hint="eastAsia"/>
          <w:sz w:val="22"/>
          <w:szCs w:val="28"/>
        </w:rPr>
        <w:t>制定一位或多位成员充当反对者角色，专门提出反对意见</w:t>
      </w:r>
      <w:r w:rsidRPr="00B01D3F">
        <w:rPr>
          <w:rFonts w:ascii="Times New Roman" w:eastAsia="宋体" w:hAnsi="Times New Roman" w:cs="Times New Roman"/>
          <w:sz w:val="22"/>
          <w:szCs w:val="28"/>
        </w:rPr>
        <w:t>‌</w:t>
      </w:r>
      <w:r w:rsidRPr="00B01D3F">
        <w:rPr>
          <w:rFonts w:ascii="宋体" w:eastAsia="宋体" w:hAnsi="宋体" w:hint="eastAsia"/>
          <w:sz w:val="22"/>
          <w:szCs w:val="28"/>
        </w:rPr>
        <w:t>：通过设立反对者角色，可以引入新的视角和挑战现有的决策</w:t>
      </w:r>
      <w:r w:rsidRPr="00B01D3F">
        <w:rPr>
          <w:rFonts w:ascii="Times New Roman" w:eastAsia="宋体" w:hAnsi="Times New Roman" w:cs="Times New Roman"/>
          <w:sz w:val="22"/>
          <w:szCs w:val="28"/>
        </w:rPr>
        <w:t>‌</w:t>
      </w:r>
      <w:r w:rsidRPr="00B01D3F">
        <w:rPr>
          <w:rFonts w:ascii="宋体" w:eastAsia="宋体" w:hAnsi="宋体" w:hint="eastAsia"/>
          <w:sz w:val="22"/>
          <w:szCs w:val="28"/>
        </w:rPr>
        <w:t>。）</w:t>
      </w:r>
      <w:r w:rsidRPr="00B01D3F">
        <w:rPr>
          <w:rFonts w:ascii="宋体" w:eastAsia="宋体" w:hAnsi="宋体"/>
          <w:sz w:val="22"/>
          <w:szCs w:val="28"/>
        </w:rPr>
        <w:t xml:space="preserve">    </w:t>
      </w:r>
    </w:p>
    <w:p w14:paraId="782DDE38" w14:textId="2F8885C1" w:rsidR="00043ABF" w:rsidRPr="00B01D3F" w:rsidRDefault="00043ABF" w:rsidP="00F86E21">
      <w:pPr>
        <w:tabs>
          <w:tab w:val="left" w:pos="1117"/>
        </w:tabs>
        <w:ind w:firstLineChars="200" w:firstLine="440"/>
        <w:rPr>
          <w:rFonts w:ascii="宋体" w:eastAsia="宋体" w:hAnsi="宋体"/>
          <w:sz w:val="22"/>
          <w:szCs w:val="28"/>
        </w:rPr>
      </w:pPr>
    </w:p>
    <w:p w14:paraId="1F05A109" w14:textId="2B46904F"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12.群体极化</w:t>
      </w:r>
    </w:p>
    <w:p w14:paraId="35FF8A6C" w14:textId="77777777"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★指群体成员中原已存在的倾向性，在群体讨论会之后得到加强：原先群体支持的意见，讨论后会变得更为支持；而原先群体反对的意见，讨论后反对的程度也更强，使原来不同意见之间的距离加大。</w:t>
      </w:r>
    </w:p>
    <w:p w14:paraId="3ADE804E" w14:textId="276E14E5" w:rsidR="00043ABF"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★群体极化的机制：社会比较促进极化；争论与说服互动推动极化</w:t>
      </w:r>
    </w:p>
    <w:p w14:paraId="1C026D12" w14:textId="77777777" w:rsidR="009263B7" w:rsidRPr="00B01D3F" w:rsidRDefault="009263B7" w:rsidP="009263B7">
      <w:pPr>
        <w:tabs>
          <w:tab w:val="left" w:pos="1117"/>
        </w:tabs>
        <w:ind w:firstLineChars="200" w:firstLine="440"/>
        <w:rPr>
          <w:rFonts w:ascii="宋体" w:eastAsia="宋体" w:hAnsi="宋体"/>
          <w:sz w:val="22"/>
          <w:szCs w:val="28"/>
        </w:rPr>
      </w:pPr>
    </w:p>
    <w:p w14:paraId="217B93AF" w14:textId="31CD2602"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13.风险转移</w:t>
      </w:r>
    </w:p>
    <w:p w14:paraId="1CDD6E6D" w14:textId="45859C62"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人们在独自进行决策时，愿意冒的风险较小，而如果改由群体共同决策，则最后的决定会比个人决策时有更大的冒险性。原因：</w:t>
      </w:r>
    </w:p>
    <w:p w14:paraId="75E21ADE" w14:textId="77777777"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（1）个人假设群体鼓励富有冒险性的见解。群体决策情境为评价情境，个人需要提出一个为群体其他成员所赞赏的选择。</w:t>
      </w:r>
    </w:p>
    <w:p w14:paraId="7E2DBD97" w14:textId="77777777"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（2）责任分散。群体的背景会直接导致个人行为责任意识的下降，从而使人们的冒险性得到鼓励。</w:t>
      </w:r>
    </w:p>
    <w:p w14:paraId="57886753" w14:textId="3BCF4F4E" w:rsidR="009263B7" w:rsidRPr="00B01D3F" w:rsidRDefault="009263B7"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（3）文化价值倾向于对高冒险性有较高评价。在这种文化背景下，人们将高冒险与英雄气概联系在一起，从而使人们倾向于鼓励冒险。</w:t>
      </w:r>
    </w:p>
    <w:p w14:paraId="480DBA1F" w14:textId="77777777" w:rsidR="009263B7" w:rsidRPr="00B01D3F" w:rsidRDefault="009263B7" w:rsidP="009263B7">
      <w:pPr>
        <w:tabs>
          <w:tab w:val="left" w:pos="1117"/>
        </w:tabs>
        <w:ind w:firstLineChars="200" w:firstLine="440"/>
        <w:rPr>
          <w:rFonts w:ascii="宋体" w:eastAsia="宋体" w:hAnsi="宋体"/>
          <w:sz w:val="22"/>
          <w:szCs w:val="28"/>
        </w:rPr>
      </w:pPr>
    </w:p>
    <w:p w14:paraId="4F408CE8" w14:textId="43CAC4AD"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14.1群体凝聚力含义</w:t>
      </w:r>
    </w:p>
    <w:p w14:paraId="7A6A7805" w14:textId="77777777"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★群体凝聚力是指群体对成员的吸引力、成员对群体的向心力以及成员之间人际关系的紧密度所形成的内聚力量。</w:t>
      </w:r>
    </w:p>
    <w:p w14:paraId="618B4C8E" w14:textId="0E54F842"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14.2高凝聚力群体的特征</w:t>
      </w:r>
    </w:p>
    <w:p w14:paraId="3804BD47" w14:textId="77777777"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（1）成员间意见沟通快，信息交流频繁，民主气氛好，关系和谐。</w:t>
      </w:r>
    </w:p>
    <w:p w14:paraId="28DE1088" w14:textId="77777777"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lastRenderedPageBreak/>
        <w:t>（2）群体对每一个成员有较强的吸引力、向心力。</w:t>
      </w:r>
    </w:p>
    <w:p w14:paraId="6A2CECAC" w14:textId="77777777"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（3）成员愿意承担更多群体工作的责任，时时关心群体，维护群体利益和荣誉。</w:t>
      </w:r>
    </w:p>
    <w:p w14:paraId="58807653" w14:textId="77777777" w:rsidR="003A6479" w:rsidRPr="00B01D3F" w:rsidRDefault="003A6479" w:rsidP="003A6479">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（4）群体中每个成员都有较强的归属感、尊严感、自豪感。</w:t>
      </w:r>
    </w:p>
    <w:p w14:paraId="7FB53203" w14:textId="77777777" w:rsidR="00FC7C95" w:rsidRPr="00B01D3F" w:rsidRDefault="00FC7C95" w:rsidP="00FC7C9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14.3影响群体凝聚力的因素</w:t>
      </w:r>
    </w:p>
    <w:p w14:paraId="60D55392" w14:textId="77777777" w:rsidR="00FC7C95" w:rsidRPr="00B01D3F" w:rsidRDefault="00FC7C95" w:rsidP="00FC7C95">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群体的领导方式、群体规模、群体成员的一致性、对群体成员需求的满足、外部的影响因素</w:t>
      </w:r>
    </w:p>
    <w:p w14:paraId="7B8A6F8F" w14:textId="77777777" w:rsidR="000F3AF7" w:rsidRPr="00B01D3F" w:rsidRDefault="000F3AF7" w:rsidP="000F3AF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14.4凝聚力与绩效的关系：</w:t>
      </w:r>
    </w:p>
    <w:p w14:paraId="08E6BCF6" w14:textId="77777777" w:rsidR="000F3AF7" w:rsidRPr="00B01D3F" w:rsidRDefault="000F3AF7" w:rsidP="000F3AF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实验表明，无论凝聚力强或弱，积极诱导都提高了生产效率，而且强凝聚力组生产效率更高；消极诱导则降低了生产效率。诱导因素对强凝聚力条件比弱凝聚力条件影响更大。</w:t>
      </w:r>
    </w:p>
    <w:p w14:paraId="5DD9A4AF" w14:textId="77777777" w:rsidR="007C2D77" w:rsidRPr="00B01D3F" w:rsidRDefault="007C2D77" w:rsidP="007C2D7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并不是任何强凝聚力都有利于提高生产效率，只有在群体目标与组织目标一致时，增强凝聚力才有利于提高生产效率；在群体目标与组织目标背道而驰时，强凝聚力反而会使生产效率下降。</w:t>
      </w:r>
    </w:p>
    <w:p w14:paraId="029018F1" w14:textId="16EBCE29" w:rsidR="009263B7" w:rsidRPr="00B01D3F" w:rsidRDefault="009263B7" w:rsidP="009263B7">
      <w:pPr>
        <w:tabs>
          <w:tab w:val="left" w:pos="1117"/>
        </w:tabs>
        <w:ind w:firstLineChars="200" w:firstLine="440"/>
        <w:rPr>
          <w:rFonts w:ascii="宋体" w:eastAsia="宋体" w:hAnsi="宋体"/>
          <w:sz w:val="22"/>
          <w:szCs w:val="28"/>
        </w:rPr>
      </w:pPr>
    </w:p>
    <w:p w14:paraId="53640BB9" w14:textId="4D7D7A28" w:rsidR="008445CC" w:rsidRPr="00B01D3F" w:rsidRDefault="008445CC"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15.群体领导</w:t>
      </w:r>
    </w:p>
    <w:p w14:paraId="4FC3C0E9" w14:textId="3D9FB027" w:rsidR="008445CC" w:rsidRPr="00B01D3F" w:rsidRDefault="008445CC" w:rsidP="009263B7">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15.1定义</w:t>
      </w:r>
    </w:p>
    <w:p w14:paraId="49BDAFE6" w14:textId="77777777" w:rsidR="008445CC" w:rsidRPr="00B01D3F" w:rsidRDefault="008445CC" w:rsidP="008445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领导者是在群体中处于法定或实际的领导地位，力图影响群体行为的人。</w:t>
      </w:r>
    </w:p>
    <w:p w14:paraId="3E8045D7" w14:textId="0D11F58E" w:rsidR="008445CC" w:rsidRPr="00B01D3F" w:rsidRDefault="008445CC" w:rsidP="008445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领导是领导者影响属下的个人或群体，为实现目标而努力的过程。</w:t>
      </w:r>
    </w:p>
    <w:p w14:paraId="4FBD0B14" w14:textId="30D79404" w:rsidR="008445CC" w:rsidRPr="00B01D3F" w:rsidRDefault="008445CC" w:rsidP="008445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15.2两种重要理论</w:t>
      </w:r>
    </w:p>
    <w:p w14:paraId="15244D50" w14:textId="6E6F6900" w:rsidR="008445CC" w:rsidRPr="00B01D3F" w:rsidRDefault="008445CC" w:rsidP="008445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15.2</w:t>
      </w:r>
      <w:r w:rsidR="00E741A4" w:rsidRPr="00B01D3F">
        <w:rPr>
          <w:rFonts w:ascii="宋体" w:eastAsia="宋体" w:hAnsi="宋体" w:hint="eastAsia"/>
          <w:sz w:val="22"/>
          <w:szCs w:val="28"/>
        </w:rPr>
        <w:t>.1</w:t>
      </w:r>
      <w:r w:rsidRPr="00B01D3F">
        <w:rPr>
          <w:rFonts w:ascii="宋体" w:eastAsia="宋体" w:hAnsi="宋体" w:hint="eastAsia"/>
          <w:sz w:val="22"/>
          <w:szCs w:val="28"/>
        </w:rPr>
        <w:t xml:space="preserve"> 领导连续带理论</w:t>
      </w:r>
    </w:p>
    <w:p w14:paraId="57BCF625" w14:textId="2CB6C5DD" w:rsidR="008445CC" w:rsidRPr="00B01D3F" w:rsidRDefault="008445CC" w:rsidP="008445CC">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理论将领导行为的工作导向、关系导向与领导方式的专制型、民主型结合起来，认为工作导向型与专制型领导都强调工作；关系导向型与民主型领导都注重人员。据此，可以将领导分为两种极端的类型，即“以主管为中心的领导”和“以部属为中心的领导”。在这两种类型之间，存在着许多程度不同地体现这两个因素的领导方式，构成领导行为的连续带。</w:t>
      </w:r>
    </w:p>
    <w:p w14:paraId="52F9D0BA" w14:textId="0872103F" w:rsidR="009A6758" w:rsidRPr="00B01D3F" w:rsidRDefault="009A6758" w:rsidP="009A675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15.2.2领导生命周期理论</w:t>
      </w:r>
    </w:p>
    <w:p w14:paraId="54C94DFB" w14:textId="77777777" w:rsidR="009A6758" w:rsidRPr="00B01D3F" w:rsidRDefault="009A6758" w:rsidP="009A675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理论涉及三方面的领导因素：</w:t>
      </w:r>
    </w:p>
    <w:p w14:paraId="49C16AED" w14:textId="77777777" w:rsidR="009A6758" w:rsidRPr="00B01D3F" w:rsidRDefault="009A6758" w:rsidP="009A675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（1）领导行为的两个导向，即员工导向和工作导向；</w:t>
      </w:r>
    </w:p>
    <w:p w14:paraId="1C2FF0A6" w14:textId="77777777" w:rsidR="009A6758" w:rsidRPr="00B01D3F" w:rsidRDefault="009A6758" w:rsidP="009A675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（2）领导方式的四种类型，即命令式、说服式、参与式、授权式；</w:t>
      </w:r>
    </w:p>
    <w:p w14:paraId="27AFA5F4" w14:textId="762FCF04" w:rsidR="00E741A4" w:rsidRPr="00B01D3F" w:rsidRDefault="009A6758" w:rsidP="009A6758">
      <w:pPr>
        <w:tabs>
          <w:tab w:val="left" w:pos="1117"/>
        </w:tabs>
        <w:ind w:firstLineChars="200" w:firstLine="440"/>
        <w:rPr>
          <w:rFonts w:ascii="宋体" w:eastAsia="宋体" w:hAnsi="宋体"/>
          <w:sz w:val="22"/>
          <w:szCs w:val="28"/>
        </w:rPr>
      </w:pPr>
      <w:r w:rsidRPr="00B01D3F">
        <w:rPr>
          <w:rFonts w:ascii="宋体" w:eastAsia="宋体" w:hAnsi="宋体" w:hint="eastAsia"/>
          <w:sz w:val="22"/>
          <w:szCs w:val="28"/>
        </w:rPr>
        <w:t>（3）下属的成熟程度，包括动机成熟和行为能力成熟，分为不成熟、初步成熟、比较成熟、成熟四个等级。</w:t>
      </w:r>
    </w:p>
    <w:p w14:paraId="2774747F" w14:textId="77777777" w:rsidR="00253C32" w:rsidRPr="00B01D3F" w:rsidRDefault="00253C32" w:rsidP="009A6758">
      <w:pPr>
        <w:tabs>
          <w:tab w:val="left" w:pos="1117"/>
        </w:tabs>
        <w:ind w:firstLineChars="200" w:firstLine="440"/>
        <w:rPr>
          <w:rFonts w:ascii="宋体" w:eastAsia="宋体" w:hAnsi="宋体"/>
          <w:sz w:val="22"/>
          <w:szCs w:val="28"/>
        </w:rPr>
      </w:pPr>
    </w:p>
    <w:p w14:paraId="302C25E9" w14:textId="77777777" w:rsidR="00253C32" w:rsidRPr="00B01D3F" w:rsidRDefault="00253C32" w:rsidP="009A6758">
      <w:pPr>
        <w:tabs>
          <w:tab w:val="left" w:pos="1117"/>
        </w:tabs>
        <w:ind w:firstLineChars="200" w:firstLine="440"/>
        <w:rPr>
          <w:rFonts w:ascii="宋体" w:eastAsia="宋体" w:hAnsi="宋体"/>
          <w:sz w:val="22"/>
          <w:szCs w:val="28"/>
        </w:rPr>
      </w:pPr>
    </w:p>
    <w:p w14:paraId="13869605" w14:textId="77777777" w:rsidR="00253C32" w:rsidRPr="00B01D3F" w:rsidRDefault="00253C32" w:rsidP="009A6758">
      <w:pPr>
        <w:tabs>
          <w:tab w:val="left" w:pos="1117"/>
        </w:tabs>
        <w:ind w:firstLineChars="200" w:firstLine="440"/>
        <w:rPr>
          <w:rFonts w:ascii="宋体" w:eastAsia="宋体" w:hAnsi="宋体"/>
          <w:sz w:val="22"/>
          <w:szCs w:val="28"/>
        </w:rPr>
      </w:pPr>
    </w:p>
    <w:p w14:paraId="0C05FE6F" w14:textId="77777777" w:rsidR="00253C32" w:rsidRPr="00B01D3F" w:rsidRDefault="00253C32" w:rsidP="009A6758">
      <w:pPr>
        <w:tabs>
          <w:tab w:val="left" w:pos="1117"/>
        </w:tabs>
        <w:ind w:firstLineChars="200" w:firstLine="440"/>
        <w:rPr>
          <w:rFonts w:ascii="宋体" w:eastAsia="宋体" w:hAnsi="宋体"/>
          <w:sz w:val="22"/>
          <w:szCs w:val="28"/>
        </w:rPr>
      </w:pPr>
    </w:p>
    <w:p w14:paraId="3185F84C" w14:textId="77777777" w:rsidR="00253C32" w:rsidRPr="00B01D3F" w:rsidRDefault="00253C32" w:rsidP="009A6758">
      <w:pPr>
        <w:tabs>
          <w:tab w:val="left" w:pos="1117"/>
        </w:tabs>
        <w:ind w:firstLineChars="200" w:firstLine="440"/>
        <w:rPr>
          <w:rFonts w:ascii="宋体" w:eastAsia="宋体" w:hAnsi="宋体"/>
          <w:sz w:val="22"/>
          <w:szCs w:val="28"/>
        </w:rPr>
      </w:pPr>
    </w:p>
    <w:p w14:paraId="5C8D021B" w14:textId="77777777" w:rsidR="00253C32" w:rsidRPr="00B01D3F" w:rsidRDefault="00253C32" w:rsidP="009A6758">
      <w:pPr>
        <w:tabs>
          <w:tab w:val="left" w:pos="1117"/>
        </w:tabs>
        <w:ind w:firstLineChars="200" w:firstLine="440"/>
        <w:rPr>
          <w:rFonts w:ascii="宋体" w:eastAsia="宋体" w:hAnsi="宋体"/>
          <w:sz w:val="22"/>
          <w:szCs w:val="28"/>
        </w:rPr>
      </w:pPr>
    </w:p>
    <w:p w14:paraId="37492007" w14:textId="77777777" w:rsidR="00253C32" w:rsidRPr="00B01D3F" w:rsidRDefault="00253C32" w:rsidP="009A6758">
      <w:pPr>
        <w:tabs>
          <w:tab w:val="left" w:pos="1117"/>
        </w:tabs>
        <w:ind w:firstLineChars="200" w:firstLine="440"/>
        <w:rPr>
          <w:rFonts w:ascii="宋体" w:eastAsia="宋体" w:hAnsi="宋体"/>
          <w:sz w:val="22"/>
          <w:szCs w:val="28"/>
        </w:rPr>
      </w:pPr>
    </w:p>
    <w:p w14:paraId="41F4CAB1" w14:textId="77777777" w:rsidR="00253C32" w:rsidRPr="00B01D3F" w:rsidRDefault="00253C32" w:rsidP="009A6758">
      <w:pPr>
        <w:tabs>
          <w:tab w:val="left" w:pos="1117"/>
        </w:tabs>
        <w:ind w:firstLineChars="200" w:firstLine="440"/>
        <w:rPr>
          <w:rFonts w:ascii="宋体" w:eastAsia="宋体" w:hAnsi="宋体"/>
          <w:sz w:val="22"/>
          <w:szCs w:val="28"/>
        </w:rPr>
      </w:pPr>
    </w:p>
    <w:p w14:paraId="07960088" w14:textId="77777777" w:rsidR="00253C32" w:rsidRPr="00B01D3F" w:rsidRDefault="00253C32" w:rsidP="009A6758">
      <w:pPr>
        <w:tabs>
          <w:tab w:val="left" w:pos="1117"/>
        </w:tabs>
        <w:ind w:firstLineChars="200" w:firstLine="440"/>
        <w:rPr>
          <w:rFonts w:ascii="宋体" w:eastAsia="宋体" w:hAnsi="宋体"/>
          <w:sz w:val="22"/>
          <w:szCs w:val="28"/>
        </w:rPr>
      </w:pPr>
    </w:p>
    <w:p w14:paraId="127AED92" w14:textId="77777777" w:rsidR="00253C32" w:rsidRPr="00B01D3F" w:rsidRDefault="00253C32" w:rsidP="009A6758">
      <w:pPr>
        <w:tabs>
          <w:tab w:val="left" w:pos="1117"/>
        </w:tabs>
        <w:ind w:firstLineChars="200" w:firstLine="440"/>
        <w:rPr>
          <w:rFonts w:ascii="宋体" w:eastAsia="宋体" w:hAnsi="宋体"/>
          <w:sz w:val="22"/>
          <w:szCs w:val="28"/>
        </w:rPr>
      </w:pPr>
    </w:p>
    <w:p w14:paraId="2E2E3DC0" w14:textId="77777777" w:rsidR="00253C32" w:rsidRPr="00B01D3F" w:rsidRDefault="00253C32" w:rsidP="009A6758">
      <w:pPr>
        <w:tabs>
          <w:tab w:val="left" w:pos="1117"/>
        </w:tabs>
        <w:ind w:firstLineChars="200" w:firstLine="440"/>
        <w:rPr>
          <w:rFonts w:ascii="宋体" w:eastAsia="宋体" w:hAnsi="宋体"/>
          <w:sz w:val="22"/>
          <w:szCs w:val="28"/>
        </w:rPr>
      </w:pPr>
    </w:p>
    <w:p w14:paraId="0AC0CDBE" w14:textId="77777777" w:rsidR="00253C32" w:rsidRPr="00B01D3F" w:rsidRDefault="00253C32" w:rsidP="009A6758">
      <w:pPr>
        <w:tabs>
          <w:tab w:val="left" w:pos="1117"/>
        </w:tabs>
        <w:ind w:firstLineChars="200" w:firstLine="440"/>
        <w:rPr>
          <w:rFonts w:ascii="宋体" w:eastAsia="宋体" w:hAnsi="宋体"/>
          <w:sz w:val="22"/>
          <w:szCs w:val="28"/>
        </w:rPr>
      </w:pPr>
    </w:p>
    <w:p w14:paraId="545F0E41" w14:textId="77777777" w:rsidR="00253C32" w:rsidRPr="00B01D3F" w:rsidRDefault="00253C32" w:rsidP="009A6758">
      <w:pPr>
        <w:tabs>
          <w:tab w:val="left" w:pos="1117"/>
        </w:tabs>
        <w:ind w:firstLineChars="200" w:firstLine="440"/>
        <w:rPr>
          <w:rFonts w:ascii="宋体" w:eastAsia="宋体" w:hAnsi="宋体"/>
          <w:sz w:val="22"/>
          <w:szCs w:val="28"/>
        </w:rPr>
      </w:pPr>
    </w:p>
    <w:p w14:paraId="2A9E0DD9" w14:textId="77777777" w:rsidR="00253C32" w:rsidRPr="00B01D3F" w:rsidRDefault="00253C32" w:rsidP="009A6758">
      <w:pPr>
        <w:tabs>
          <w:tab w:val="left" w:pos="1117"/>
        </w:tabs>
        <w:ind w:firstLineChars="200" w:firstLine="440"/>
        <w:rPr>
          <w:rFonts w:ascii="宋体" w:eastAsia="宋体" w:hAnsi="宋体"/>
          <w:sz w:val="22"/>
          <w:szCs w:val="28"/>
        </w:rPr>
      </w:pPr>
    </w:p>
    <w:p w14:paraId="6D36DA57" w14:textId="77777777" w:rsidR="00253C32" w:rsidRPr="00B01D3F" w:rsidRDefault="00253C32" w:rsidP="00B01D3F">
      <w:pPr>
        <w:tabs>
          <w:tab w:val="left" w:pos="1117"/>
        </w:tabs>
        <w:rPr>
          <w:rFonts w:ascii="宋体" w:eastAsia="宋体" w:hAnsi="宋体" w:hint="eastAsia"/>
          <w:sz w:val="22"/>
          <w:szCs w:val="28"/>
        </w:rPr>
      </w:pPr>
    </w:p>
    <w:sectPr w:rsidR="00253C32" w:rsidRPr="00B01D3F">
      <w:footerReference w:type="even" r:id="rId17"/>
      <w:footerReference w:type="default" r:id="rId18"/>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B1FAE2" w14:textId="77777777" w:rsidR="00CD6BC3" w:rsidRDefault="00CD6BC3" w:rsidP="00B01D3F">
      <w:r>
        <w:separator/>
      </w:r>
    </w:p>
  </w:endnote>
  <w:endnote w:type="continuationSeparator" w:id="0">
    <w:p w14:paraId="129734BE" w14:textId="77777777" w:rsidR="00CD6BC3" w:rsidRDefault="00CD6BC3" w:rsidP="00B01D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1571418474"/>
      <w:docPartObj>
        <w:docPartGallery w:val="Page Numbers (Bottom of Page)"/>
        <w:docPartUnique/>
      </w:docPartObj>
    </w:sdtPr>
    <w:sdtContent>
      <w:p w14:paraId="1715EC71" w14:textId="3F4EE81C" w:rsidR="00B01D3F" w:rsidRDefault="00B01D3F" w:rsidP="009858F8">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end"/>
        </w:r>
      </w:p>
    </w:sdtContent>
  </w:sdt>
  <w:p w14:paraId="3980A3BA" w14:textId="77777777" w:rsidR="00B01D3F" w:rsidRDefault="00B01D3F">
    <w:pPr>
      <w:pStyle w:val="af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f4"/>
      </w:rPr>
      <w:id w:val="-1357268684"/>
      <w:docPartObj>
        <w:docPartGallery w:val="Page Numbers (Bottom of Page)"/>
        <w:docPartUnique/>
      </w:docPartObj>
    </w:sdtPr>
    <w:sdtContent>
      <w:p w14:paraId="7F2E8017" w14:textId="656395A1" w:rsidR="00B01D3F" w:rsidRDefault="00B01D3F" w:rsidP="009858F8">
        <w:pPr>
          <w:pStyle w:val="af2"/>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578E0A50" w14:textId="77777777" w:rsidR="00B01D3F" w:rsidRDefault="00B01D3F">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D18032" w14:textId="77777777" w:rsidR="00CD6BC3" w:rsidRDefault="00CD6BC3" w:rsidP="00B01D3F">
      <w:r>
        <w:separator/>
      </w:r>
    </w:p>
  </w:footnote>
  <w:footnote w:type="continuationSeparator" w:id="0">
    <w:p w14:paraId="61FF47AF" w14:textId="77777777" w:rsidR="00CD6BC3" w:rsidRDefault="00CD6BC3" w:rsidP="00B01D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4C40BF"/>
    <w:multiLevelType w:val="hybridMultilevel"/>
    <w:tmpl w:val="6080756C"/>
    <w:lvl w:ilvl="0" w:tplc="2F74D922">
      <w:start w:val="1"/>
      <w:numFmt w:val="bullet"/>
      <w:lvlText w:val="•"/>
      <w:lvlJc w:val="left"/>
      <w:pPr>
        <w:tabs>
          <w:tab w:val="num" w:pos="720"/>
        </w:tabs>
        <w:ind w:left="720" w:hanging="360"/>
      </w:pPr>
      <w:rPr>
        <w:rFonts w:ascii="Arial" w:hAnsi="Arial" w:hint="default"/>
      </w:rPr>
    </w:lvl>
    <w:lvl w:ilvl="1" w:tplc="95C8831C" w:tentative="1">
      <w:start w:val="1"/>
      <w:numFmt w:val="bullet"/>
      <w:lvlText w:val="•"/>
      <w:lvlJc w:val="left"/>
      <w:pPr>
        <w:tabs>
          <w:tab w:val="num" w:pos="1440"/>
        </w:tabs>
        <w:ind w:left="1440" w:hanging="360"/>
      </w:pPr>
      <w:rPr>
        <w:rFonts w:ascii="Arial" w:hAnsi="Arial" w:hint="default"/>
      </w:rPr>
    </w:lvl>
    <w:lvl w:ilvl="2" w:tplc="71C4E136" w:tentative="1">
      <w:start w:val="1"/>
      <w:numFmt w:val="bullet"/>
      <w:lvlText w:val="•"/>
      <w:lvlJc w:val="left"/>
      <w:pPr>
        <w:tabs>
          <w:tab w:val="num" w:pos="2160"/>
        </w:tabs>
        <w:ind w:left="2160" w:hanging="360"/>
      </w:pPr>
      <w:rPr>
        <w:rFonts w:ascii="Arial" w:hAnsi="Arial" w:hint="default"/>
      </w:rPr>
    </w:lvl>
    <w:lvl w:ilvl="3" w:tplc="5FFA54CA" w:tentative="1">
      <w:start w:val="1"/>
      <w:numFmt w:val="bullet"/>
      <w:lvlText w:val="•"/>
      <w:lvlJc w:val="left"/>
      <w:pPr>
        <w:tabs>
          <w:tab w:val="num" w:pos="2880"/>
        </w:tabs>
        <w:ind w:left="2880" w:hanging="360"/>
      </w:pPr>
      <w:rPr>
        <w:rFonts w:ascii="Arial" w:hAnsi="Arial" w:hint="default"/>
      </w:rPr>
    </w:lvl>
    <w:lvl w:ilvl="4" w:tplc="55867512" w:tentative="1">
      <w:start w:val="1"/>
      <w:numFmt w:val="bullet"/>
      <w:lvlText w:val="•"/>
      <w:lvlJc w:val="left"/>
      <w:pPr>
        <w:tabs>
          <w:tab w:val="num" w:pos="3600"/>
        </w:tabs>
        <w:ind w:left="3600" w:hanging="360"/>
      </w:pPr>
      <w:rPr>
        <w:rFonts w:ascii="Arial" w:hAnsi="Arial" w:hint="default"/>
      </w:rPr>
    </w:lvl>
    <w:lvl w:ilvl="5" w:tplc="D91480CE" w:tentative="1">
      <w:start w:val="1"/>
      <w:numFmt w:val="bullet"/>
      <w:lvlText w:val="•"/>
      <w:lvlJc w:val="left"/>
      <w:pPr>
        <w:tabs>
          <w:tab w:val="num" w:pos="4320"/>
        </w:tabs>
        <w:ind w:left="4320" w:hanging="360"/>
      </w:pPr>
      <w:rPr>
        <w:rFonts w:ascii="Arial" w:hAnsi="Arial" w:hint="default"/>
      </w:rPr>
    </w:lvl>
    <w:lvl w:ilvl="6" w:tplc="DFD4780C" w:tentative="1">
      <w:start w:val="1"/>
      <w:numFmt w:val="bullet"/>
      <w:lvlText w:val="•"/>
      <w:lvlJc w:val="left"/>
      <w:pPr>
        <w:tabs>
          <w:tab w:val="num" w:pos="5040"/>
        </w:tabs>
        <w:ind w:left="5040" w:hanging="360"/>
      </w:pPr>
      <w:rPr>
        <w:rFonts w:ascii="Arial" w:hAnsi="Arial" w:hint="default"/>
      </w:rPr>
    </w:lvl>
    <w:lvl w:ilvl="7" w:tplc="D25E12A0" w:tentative="1">
      <w:start w:val="1"/>
      <w:numFmt w:val="bullet"/>
      <w:lvlText w:val="•"/>
      <w:lvlJc w:val="left"/>
      <w:pPr>
        <w:tabs>
          <w:tab w:val="num" w:pos="5760"/>
        </w:tabs>
        <w:ind w:left="5760" w:hanging="360"/>
      </w:pPr>
      <w:rPr>
        <w:rFonts w:ascii="Arial" w:hAnsi="Arial" w:hint="default"/>
      </w:rPr>
    </w:lvl>
    <w:lvl w:ilvl="8" w:tplc="E7AC50B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06449D3"/>
    <w:multiLevelType w:val="hybridMultilevel"/>
    <w:tmpl w:val="C92AD3BC"/>
    <w:lvl w:ilvl="0" w:tplc="913AF7DE">
      <w:start w:val="1"/>
      <w:numFmt w:val="bullet"/>
      <w:lvlText w:val="•"/>
      <w:lvlJc w:val="left"/>
      <w:pPr>
        <w:tabs>
          <w:tab w:val="num" w:pos="720"/>
        </w:tabs>
        <w:ind w:left="720" w:hanging="360"/>
      </w:pPr>
      <w:rPr>
        <w:rFonts w:ascii="Arial" w:hAnsi="Arial" w:hint="default"/>
      </w:rPr>
    </w:lvl>
    <w:lvl w:ilvl="1" w:tplc="C2F02E58" w:tentative="1">
      <w:start w:val="1"/>
      <w:numFmt w:val="bullet"/>
      <w:lvlText w:val="•"/>
      <w:lvlJc w:val="left"/>
      <w:pPr>
        <w:tabs>
          <w:tab w:val="num" w:pos="1440"/>
        </w:tabs>
        <w:ind w:left="1440" w:hanging="360"/>
      </w:pPr>
      <w:rPr>
        <w:rFonts w:ascii="Arial" w:hAnsi="Arial" w:hint="default"/>
      </w:rPr>
    </w:lvl>
    <w:lvl w:ilvl="2" w:tplc="568EE348" w:tentative="1">
      <w:start w:val="1"/>
      <w:numFmt w:val="bullet"/>
      <w:lvlText w:val="•"/>
      <w:lvlJc w:val="left"/>
      <w:pPr>
        <w:tabs>
          <w:tab w:val="num" w:pos="2160"/>
        </w:tabs>
        <w:ind w:left="2160" w:hanging="360"/>
      </w:pPr>
      <w:rPr>
        <w:rFonts w:ascii="Arial" w:hAnsi="Arial" w:hint="default"/>
      </w:rPr>
    </w:lvl>
    <w:lvl w:ilvl="3" w:tplc="C7827FC2" w:tentative="1">
      <w:start w:val="1"/>
      <w:numFmt w:val="bullet"/>
      <w:lvlText w:val="•"/>
      <w:lvlJc w:val="left"/>
      <w:pPr>
        <w:tabs>
          <w:tab w:val="num" w:pos="2880"/>
        </w:tabs>
        <w:ind w:left="2880" w:hanging="360"/>
      </w:pPr>
      <w:rPr>
        <w:rFonts w:ascii="Arial" w:hAnsi="Arial" w:hint="default"/>
      </w:rPr>
    </w:lvl>
    <w:lvl w:ilvl="4" w:tplc="C0866D2E" w:tentative="1">
      <w:start w:val="1"/>
      <w:numFmt w:val="bullet"/>
      <w:lvlText w:val="•"/>
      <w:lvlJc w:val="left"/>
      <w:pPr>
        <w:tabs>
          <w:tab w:val="num" w:pos="3600"/>
        </w:tabs>
        <w:ind w:left="3600" w:hanging="360"/>
      </w:pPr>
      <w:rPr>
        <w:rFonts w:ascii="Arial" w:hAnsi="Arial" w:hint="default"/>
      </w:rPr>
    </w:lvl>
    <w:lvl w:ilvl="5" w:tplc="15CC7C34" w:tentative="1">
      <w:start w:val="1"/>
      <w:numFmt w:val="bullet"/>
      <w:lvlText w:val="•"/>
      <w:lvlJc w:val="left"/>
      <w:pPr>
        <w:tabs>
          <w:tab w:val="num" w:pos="4320"/>
        </w:tabs>
        <w:ind w:left="4320" w:hanging="360"/>
      </w:pPr>
      <w:rPr>
        <w:rFonts w:ascii="Arial" w:hAnsi="Arial" w:hint="default"/>
      </w:rPr>
    </w:lvl>
    <w:lvl w:ilvl="6" w:tplc="63788A56" w:tentative="1">
      <w:start w:val="1"/>
      <w:numFmt w:val="bullet"/>
      <w:lvlText w:val="•"/>
      <w:lvlJc w:val="left"/>
      <w:pPr>
        <w:tabs>
          <w:tab w:val="num" w:pos="5040"/>
        </w:tabs>
        <w:ind w:left="5040" w:hanging="360"/>
      </w:pPr>
      <w:rPr>
        <w:rFonts w:ascii="Arial" w:hAnsi="Arial" w:hint="default"/>
      </w:rPr>
    </w:lvl>
    <w:lvl w:ilvl="7" w:tplc="AE5A251C" w:tentative="1">
      <w:start w:val="1"/>
      <w:numFmt w:val="bullet"/>
      <w:lvlText w:val="•"/>
      <w:lvlJc w:val="left"/>
      <w:pPr>
        <w:tabs>
          <w:tab w:val="num" w:pos="5760"/>
        </w:tabs>
        <w:ind w:left="5760" w:hanging="360"/>
      </w:pPr>
      <w:rPr>
        <w:rFonts w:ascii="Arial" w:hAnsi="Arial" w:hint="default"/>
      </w:rPr>
    </w:lvl>
    <w:lvl w:ilvl="8" w:tplc="131ECC2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0BB6765"/>
    <w:multiLevelType w:val="hybridMultilevel"/>
    <w:tmpl w:val="C912335E"/>
    <w:lvl w:ilvl="0" w:tplc="0B8EC690">
      <w:start w:val="1"/>
      <w:numFmt w:val="decimalEnclosedCircle"/>
      <w:lvlText w:val="%1"/>
      <w:lvlJc w:val="left"/>
      <w:pPr>
        <w:tabs>
          <w:tab w:val="num" w:pos="720"/>
        </w:tabs>
        <w:ind w:left="720" w:hanging="360"/>
      </w:pPr>
    </w:lvl>
    <w:lvl w:ilvl="1" w:tplc="0180016E" w:tentative="1">
      <w:start w:val="1"/>
      <w:numFmt w:val="decimalEnclosedCircle"/>
      <w:lvlText w:val="%2"/>
      <w:lvlJc w:val="left"/>
      <w:pPr>
        <w:tabs>
          <w:tab w:val="num" w:pos="1440"/>
        </w:tabs>
        <w:ind w:left="1440" w:hanging="360"/>
      </w:pPr>
    </w:lvl>
    <w:lvl w:ilvl="2" w:tplc="34B6ADA2" w:tentative="1">
      <w:start w:val="1"/>
      <w:numFmt w:val="decimalEnclosedCircle"/>
      <w:lvlText w:val="%3"/>
      <w:lvlJc w:val="left"/>
      <w:pPr>
        <w:tabs>
          <w:tab w:val="num" w:pos="2160"/>
        </w:tabs>
        <w:ind w:left="2160" w:hanging="360"/>
      </w:pPr>
    </w:lvl>
    <w:lvl w:ilvl="3" w:tplc="A9F00044" w:tentative="1">
      <w:start w:val="1"/>
      <w:numFmt w:val="decimalEnclosedCircle"/>
      <w:lvlText w:val="%4"/>
      <w:lvlJc w:val="left"/>
      <w:pPr>
        <w:tabs>
          <w:tab w:val="num" w:pos="2880"/>
        </w:tabs>
        <w:ind w:left="2880" w:hanging="360"/>
      </w:pPr>
    </w:lvl>
    <w:lvl w:ilvl="4" w:tplc="96E4276E" w:tentative="1">
      <w:start w:val="1"/>
      <w:numFmt w:val="decimalEnclosedCircle"/>
      <w:lvlText w:val="%5"/>
      <w:lvlJc w:val="left"/>
      <w:pPr>
        <w:tabs>
          <w:tab w:val="num" w:pos="3600"/>
        </w:tabs>
        <w:ind w:left="3600" w:hanging="360"/>
      </w:pPr>
    </w:lvl>
    <w:lvl w:ilvl="5" w:tplc="F8580998" w:tentative="1">
      <w:start w:val="1"/>
      <w:numFmt w:val="decimalEnclosedCircle"/>
      <w:lvlText w:val="%6"/>
      <w:lvlJc w:val="left"/>
      <w:pPr>
        <w:tabs>
          <w:tab w:val="num" w:pos="4320"/>
        </w:tabs>
        <w:ind w:left="4320" w:hanging="360"/>
      </w:pPr>
    </w:lvl>
    <w:lvl w:ilvl="6" w:tplc="892AA3E0" w:tentative="1">
      <w:start w:val="1"/>
      <w:numFmt w:val="decimalEnclosedCircle"/>
      <w:lvlText w:val="%7"/>
      <w:lvlJc w:val="left"/>
      <w:pPr>
        <w:tabs>
          <w:tab w:val="num" w:pos="5040"/>
        </w:tabs>
        <w:ind w:left="5040" w:hanging="360"/>
      </w:pPr>
    </w:lvl>
    <w:lvl w:ilvl="7" w:tplc="6C741572" w:tentative="1">
      <w:start w:val="1"/>
      <w:numFmt w:val="decimalEnclosedCircle"/>
      <w:lvlText w:val="%8"/>
      <w:lvlJc w:val="left"/>
      <w:pPr>
        <w:tabs>
          <w:tab w:val="num" w:pos="5760"/>
        </w:tabs>
        <w:ind w:left="5760" w:hanging="360"/>
      </w:pPr>
    </w:lvl>
    <w:lvl w:ilvl="8" w:tplc="044C3798" w:tentative="1">
      <w:start w:val="1"/>
      <w:numFmt w:val="decimalEnclosedCircle"/>
      <w:lvlText w:val="%9"/>
      <w:lvlJc w:val="left"/>
      <w:pPr>
        <w:tabs>
          <w:tab w:val="num" w:pos="6480"/>
        </w:tabs>
        <w:ind w:left="6480" w:hanging="360"/>
      </w:pPr>
    </w:lvl>
  </w:abstractNum>
  <w:abstractNum w:abstractNumId="3" w15:restartNumberingAfterBreak="0">
    <w:nsid w:val="51C0064A"/>
    <w:multiLevelType w:val="hybridMultilevel"/>
    <w:tmpl w:val="0284E7A2"/>
    <w:lvl w:ilvl="0" w:tplc="CDB63948">
      <w:start w:val="1"/>
      <w:numFmt w:val="decimal"/>
      <w:lvlText w:val="●"/>
      <w:lvlJc w:val="left"/>
      <w:pPr>
        <w:spacing w:before="100" w:after="100"/>
        <w:ind w:left="0" w:hanging="200"/>
      </w:pPr>
    </w:lvl>
    <w:lvl w:ilvl="1" w:tplc="04DA77E8">
      <w:start w:val="1"/>
      <w:numFmt w:val="decimal"/>
      <w:lvlText w:val="●"/>
      <w:lvlJc w:val="left"/>
      <w:pPr>
        <w:spacing w:before="100" w:after="100"/>
        <w:ind w:left="350" w:hanging="200"/>
      </w:pPr>
    </w:lvl>
    <w:lvl w:ilvl="2" w:tplc="5D32BB3E">
      <w:start w:val="1"/>
      <w:numFmt w:val="decimal"/>
      <w:lvlText w:val="●"/>
      <w:lvlJc w:val="left"/>
      <w:pPr>
        <w:spacing w:before="100" w:after="100"/>
        <w:ind w:left="700" w:hanging="200"/>
      </w:pPr>
    </w:lvl>
    <w:lvl w:ilvl="3" w:tplc="E390A5D2">
      <w:start w:val="1"/>
      <w:numFmt w:val="decimal"/>
      <w:lvlText w:val="●"/>
      <w:lvlJc w:val="left"/>
      <w:pPr>
        <w:spacing w:before="100" w:after="100"/>
        <w:ind w:left="1050" w:hanging="200"/>
      </w:pPr>
    </w:lvl>
    <w:lvl w:ilvl="4" w:tplc="05B40F6A">
      <w:start w:val="1"/>
      <w:numFmt w:val="decimal"/>
      <w:lvlText w:val="●"/>
      <w:lvlJc w:val="left"/>
      <w:pPr>
        <w:spacing w:before="100" w:after="100"/>
        <w:ind w:left="1400" w:hanging="200"/>
      </w:pPr>
    </w:lvl>
    <w:lvl w:ilvl="5" w:tplc="968AA2BE">
      <w:start w:val="1"/>
      <w:numFmt w:val="decimal"/>
      <w:lvlText w:val="●"/>
      <w:lvlJc w:val="left"/>
      <w:pPr>
        <w:spacing w:before="100" w:after="100"/>
        <w:ind w:left="1750" w:hanging="200"/>
      </w:pPr>
    </w:lvl>
    <w:lvl w:ilvl="6" w:tplc="C91AA864">
      <w:start w:val="1"/>
      <w:numFmt w:val="decimal"/>
      <w:lvlText w:val="●"/>
      <w:lvlJc w:val="left"/>
      <w:pPr>
        <w:spacing w:before="100" w:after="100"/>
        <w:ind w:left="2100" w:hanging="200"/>
      </w:pPr>
    </w:lvl>
    <w:lvl w:ilvl="7" w:tplc="87A08974">
      <w:start w:val="1"/>
      <w:numFmt w:val="decimal"/>
      <w:lvlText w:val="●"/>
      <w:lvlJc w:val="left"/>
      <w:pPr>
        <w:spacing w:before="100" w:after="100"/>
        <w:ind w:left="2450" w:hanging="200"/>
      </w:pPr>
    </w:lvl>
    <w:lvl w:ilvl="8" w:tplc="908479A6">
      <w:start w:val="1"/>
      <w:numFmt w:val="decimal"/>
      <w:lvlText w:val="●"/>
      <w:lvlJc w:val="left"/>
      <w:pPr>
        <w:spacing w:before="100" w:after="100"/>
        <w:ind w:left="2800" w:hanging="200"/>
      </w:pPr>
    </w:lvl>
  </w:abstractNum>
  <w:abstractNum w:abstractNumId="4" w15:restartNumberingAfterBreak="0">
    <w:nsid w:val="61BE129A"/>
    <w:multiLevelType w:val="hybridMultilevel"/>
    <w:tmpl w:val="B87E5F86"/>
    <w:lvl w:ilvl="0" w:tplc="34ECB88C">
      <w:start w:val="1"/>
      <w:numFmt w:val="bullet"/>
      <w:lvlText w:val="•"/>
      <w:lvlJc w:val="left"/>
      <w:pPr>
        <w:tabs>
          <w:tab w:val="num" w:pos="720"/>
        </w:tabs>
        <w:ind w:left="720" w:hanging="360"/>
      </w:pPr>
      <w:rPr>
        <w:rFonts w:ascii="Arial" w:hAnsi="Arial" w:hint="default"/>
      </w:rPr>
    </w:lvl>
    <w:lvl w:ilvl="1" w:tplc="51385962" w:tentative="1">
      <w:start w:val="1"/>
      <w:numFmt w:val="bullet"/>
      <w:lvlText w:val="•"/>
      <w:lvlJc w:val="left"/>
      <w:pPr>
        <w:tabs>
          <w:tab w:val="num" w:pos="1440"/>
        </w:tabs>
        <w:ind w:left="1440" w:hanging="360"/>
      </w:pPr>
      <w:rPr>
        <w:rFonts w:ascii="Arial" w:hAnsi="Arial" w:hint="default"/>
      </w:rPr>
    </w:lvl>
    <w:lvl w:ilvl="2" w:tplc="93FEDC94" w:tentative="1">
      <w:start w:val="1"/>
      <w:numFmt w:val="bullet"/>
      <w:lvlText w:val="•"/>
      <w:lvlJc w:val="left"/>
      <w:pPr>
        <w:tabs>
          <w:tab w:val="num" w:pos="2160"/>
        </w:tabs>
        <w:ind w:left="2160" w:hanging="360"/>
      </w:pPr>
      <w:rPr>
        <w:rFonts w:ascii="Arial" w:hAnsi="Arial" w:hint="default"/>
      </w:rPr>
    </w:lvl>
    <w:lvl w:ilvl="3" w:tplc="9E886756" w:tentative="1">
      <w:start w:val="1"/>
      <w:numFmt w:val="bullet"/>
      <w:lvlText w:val="•"/>
      <w:lvlJc w:val="left"/>
      <w:pPr>
        <w:tabs>
          <w:tab w:val="num" w:pos="2880"/>
        </w:tabs>
        <w:ind w:left="2880" w:hanging="360"/>
      </w:pPr>
      <w:rPr>
        <w:rFonts w:ascii="Arial" w:hAnsi="Arial" w:hint="default"/>
      </w:rPr>
    </w:lvl>
    <w:lvl w:ilvl="4" w:tplc="C2805BCC" w:tentative="1">
      <w:start w:val="1"/>
      <w:numFmt w:val="bullet"/>
      <w:lvlText w:val="•"/>
      <w:lvlJc w:val="left"/>
      <w:pPr>
        <w:tabs>
          <w:tab w:val="num" w:pos="3600"/>
        </w:tabs>
        <w:ind w:left="3600" w:hanging="360"/>
      </w:pPr>
      <w:rPr>
        <w:rFonts w:ascii="Arial" w:hAnsi="Arial" w:hint="default"/>
      </w:rPr>
    </w:lvl>
    <w:lvl w:ilvl="5" w:tplc="2FA42D20" w:tentative="1">
      <w:start w:val="1"/>
      <w:numFmt w:val="bullet"/>
      <w:lvlText w:val="•"/>
      <w:lvlJc w:val="left"/>
      <w:pPr>
        <w:tabs>
          <w:tab w:val="num" w:pos="4320"/>
        </w:tabs>
        <w:ind w:left="4320" w:hanging="360"/>
      </w:pPr>
      <w:rPr>
        <w:rFonts w:ascii="Arial" w:hAnsi="Arial" w:hint="default"/>
      </w:rPr>
    </w:lvl>
    <w:lvl w:ilvl="6" w:tplc="786E79B0" w:tentative="1">
      <w:start w:val="1"/>
      <w:numFmt w:val="bullet"/>
      <w:lvlText w:val="•"/>
      <w:lvlJc w:val="left"/>
      <w:pPr>
        <w:tabs>
          <w:tab w:val="num" w:pos="5040"/>
        </w:tabs>
        <w:ind w:left="5040" w:hanging="360"/>
      </w:pPr>
      <w:rPr>
        <w:rFonts w:ascii="Arial" w:hAnsi="Arial" w:hint="default"/>
      </w:rPr>
    </w:lvl>
    <w:lvl w:ilvl="7" w:tplc="E5BCD8D4" w:tentative="1">
      <w:start w:val="1"/>
      <w:numFmt w:val="bullet"/>
      <w:lvlText w:val="•"/>
      <w:lvlJc w:val="left"/>
      <w:pPr>
        <w:tabs>
          <w:tab w:val="num" w:pos="5760"/>
        </w:tabs>
        <w:ind w:left="5760" w:hanging="360"/>
      </w:pPr>
      <w:rPr>
        <w:rFonts w:ascii="Arial" w:hAnsi="Arial" w:hint="default"/>
      </w:rPr>
    </w:lvl>
    <w:lvl w:ilvl="8" w:tplc="ED92B1A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66092352"/>
    <w:multiLevelType w:val="hybridMultilevel"/>
    <w:tmpl w:val="723254F8"/>
    <w:lvl w:ilvl="0" w:tplc="04FA60B0">
      <w:start w:val="1"/>
      <w:numFmt w:val="bullet"/>
      <w:lvlText w:val="•"/>
      <w:lvlJc w:val="left"/>
      <w:pPr>
        <w:tabs>
          <w:tab w:val="num" w:pos="720"/>
        </w:tabs>
        <w:ind w:left="720" w:hanging="360"/>
      </w:pPr>
      <w:rPr>
        <w:rFonts w:ascii="Arial" w:hAnsi="Arial" w:hint="default"/>
      </w:rPr>
    </w:lvl>
    <w:lvl w:ilvl="1" w:tplc="94E0FC44" w:tentative="1">
      <w:start w:val="1"/>
      <w:numFmt w:val="bullet"/>
      <w:lvlText w:val="•"/>
      <w:lvlJc w:val="left"/>
      <w:pPr>
        <w:tabs>
          <w:tab w:val="num" w:pos="1440"/>
        </w:tabs>
        <w:ind w:left="1440" w:hanging="360"/>
      </w:pPr>
      <w:rPr>
        <w:rFonts w:ascii="Arial" w:hAnsi="Arial" w:hint="default"/>
      </w:rPr>
    </w:lvl>
    <w:lvl w:ilvl="2" w:tplc="857AFEE6" w:tentative="1">
      <w:start w:val="1"/>
      <w:numFmt w:val="bullet"/>
      <w:lvlText w:val="•"/>
      <w:lvlJc w:val="left"/>
      <w:pPr>
        <w:tabs>
          <w:tab w:val="num" w:pos="2160"/>
        </w:tabs>
        <w:ind w:left="2160" w:hanging="360"/>
      </w:pPr>
      <w:rPr>
        <w:rFonts w:ascii="Arial" w:hAnsi="Arial" w:hint="default"/>
      </w:rPr>
    </w:lvl>
    <w:lvl w:ilvl="3" w:tplc="80548BE4" w:tentative="1">
      <w:start w:val="1"/>
      <w:numFmt w:val="bullet"/>
      <w:lvlText w:val="•"/>
      <w:lvlJc w:val="left"/>
      <w:pPr>
        <w:tabs>
          <w:tab w:val="num" w:pos="2880"/>
        </w:tabs>
        <w:ind w:left="2880" w:hanging="360"/>
      </w:pPr>
      <w:rPr>
        <w:rFonts w:ascii="Arial" w:hAnsi="Arial" w:hint="default"/>
      </w:rPr>
    </w:lvl>
    <w:lvl w:ilvl="4" w:tplc="1CC04732" w:tentative="1">
      <w:start w:val="1"/>
      <w:numFmt w:val="bullet"/>
      <w:lvlText w:val="•"/>
      <w:lvlJc w:val="left"/>
      <w:pPr>
        <w:tabs>
          <w:tab w:val="num" w:pos="3600"/>
        </w:tabs>
        <w:ind w:left="3600" w:hanging="360"/>
      </w:pPr>
      <w:rPr>
        <w:rFonts w:ascii="Arial" w:hAnsi="Arial" w:hint="default"/>
      </w:rPr>
    </w:lvl>
    <w:lvl w:ilvl="5" w:tplc="B1D4BDA6" w:tentative="1">
      <w:start w:val="1"/>
      <w:numFmt w:val="bullet"/>
      <w:lvlText w:val="•"/>
      <w:lvlJc w:val="left"/>
      <w:pPr>
        <w:tabs>
          <w:tab w:val="num" w:pos="4320"/>
        </w:tabs>
        <w:ind w:left="4320" w:hanging="360"/>
      </w:pPr>
      <w:rPr>
        <w:rFonts w:ascii="Arial" w:hAnsi="Arial" w:hint="default"/>
      </w:rPr>
    </w:lvl>
    <w:lvl w:ilvl="6" w:tplc="41FEFA84" w:tentative="1">
      <w:start w:val="1"/>
      <w:numFmt w:val="bullet"/>
      <w:lvlText w:val="•"/>
      <w:lvlJc w:val="left"/>
      <w:pPr>
        <w:tabs>
          <w:tab w:val="num" w:pos="5040"/>
        </w:tabs>
        <w:ind w:left="5040" w:hanging="360"/>
      </w:pPr>
      <w:rPr>
        <w:rFonts w:ascii="Arial" w:hAnsi="Arial" w:hint="default"/>
      </w:rPr>
    </w:lvl>
    <w:lvl w:ilvl="7" w:tplc="2C8AFDB4" w:tentative="1">
      <w:start w:val="1"/>
      <w:numFmt w:val="bullet"/>
      <w:lvlText w:val="•"/>
      <w:lvlJc w:val="left"/>
      <w:pPr>
        <w:tabs>
          <w:tab w:val="num" w:pos="5760"/>
        </w:tabs>
        <w:ind w:left="5760" w:hanging="360"/>
      </w:pPr>
      <w:rPr>
        <w:rFonts w:ascii="Arial" w:hAnsi="Arial" w:hint="default"/>
      </w:rPr>
    </w:lvl>
    <w:lvl w:ilvl="8" w:tplc="8AFAFBA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9326592"/>
    <w:multiLevelType w:val="hybridMultilevel"/>
    <w:tmpl w:val="A4E43A4E"/>
    <w:lvl w:ilvl="0" w:tplc="3A564B56">
      <w:start w:val="1"/>
      <w:numFmt w:val="bullet"/>
      <w:lvlText w:val="•"/>
      <w:lvlJc w:val="left"/>
      <w:pPr>
        <w:tabs>
          <w:tab w:val="num" w:pos="720"/>
        </w:tabs>
        <w:ind w:left="720" w:hanging="360"/>
      </w:pPr>
      <w:rPr>
        <w:rFonts w:ascii="Arial" w:hAnsi="Arial" w:hint="default"/>
      </w:rPr>
    </w:lvl>
    <w:lvl w:ilvl="1" w:tplc="74EE4924" w:tentative="1">
      <w:start w:val="1"/>
      <w:numFmt w:val="bullet"/>
      <w:lvlText w:val="•"/>
      <w:lvlJc w:val="left"/>
      <w:pPr>
        <w:tabs>
          <w:tab w:val="num" w:pos="1440"/>
        </w:tabs>
        <w:ind w:left="1440" w:hanging="360"/>
      </w:pPr>
      <w:rPr>
        <w:rFonts w:ascii="Arial" w:hAnsi="Arial" w:hint="default"/>
      </w:rPr>
    </w:lvl>
    <w:lvl w:ilvl="2" w:tplc="524C7C88" w:tentative="1">
      <w:start w:val="1"/>
      <w:numFmt w:val="bullet"/>
      <w:lvlText w:val="•"/>
      <w:lvlJc w:val="left"/>
      <w:pPr>
        <w:tabs>
          <w:tab w:val="num" w:pos="2160"/>
        </w:tabs>
        <w:ind w:left="2160" w:hanging="360"/>
      </w:pPr>
      <w:rPr>
        <w:rFonts w:ascii="Arial" w:hAnsi="Arial" w:hint="default"/>
      </w:rPr>
    </w:lvl>
    <w:lvl w:ilvl="3" w:tplc="CD46A44A" w:tentative="1">
      <w:start w:val="1"/>
      <w:numFmt w:val="bullet"/>
      <w:lvlText w:val="•"/>
      <w:lvlJc w:val="left"/>
      <w:pPr>
        <w:tabs>
          <w:tab w:val="num" w:pos="2880"/>
        </w:tabs>
        <w:ind w:left="2880" w:hanging="360"/>
      </w:pPr>
      <w:rPr>
        <w:rFonts w:ascii="Arial" w:hAnsi="Arial" w:hint="default"/>
      </w:rPr>
    </w:lvl>
    <w:lvl w:ilvl="4" w:tplc="40B6F9C0" w:tentative="1">
      <w:start w:val="1"/>
      <w:numFmt w:val="bullet"/>
      <w:lvlText w:val="•"/>
      <w:lvlJc w:val="left"/>
      <w:pPr>
        <w:tabs>
          <w:tab w:val="num" w:pos="3600"/>
        </w:tabs>
        <w:ind w:left="3600" w:hanging="360"/>
      </w:pPr>
      <w:rPr>
        <w:rFonts w:ascii="Arial" w:hAnsi="Arial" w:hint="default"/>
      </w:rPr>
    </w:lvl>
    <w:lvl w:ilvl="5" w:tplc="FF62EFAE" w:tentative="1">
      <w:start w:val="1"/>
      <w:numFmt w:val="bullet"/>
      <w:lvlText w:val="•"/>
      <w:lvlJc w:val="left"/>
      <w:pPr>
        <w:tabs>
          <w:tab w:val="num" w:pos="4320"/>
        </w:tabs>
        <w:ind w:left="4320" w:hanging="360"/>
      </w:pPr>
      <w:rPr>
        <w:rFonts w:ascii="Arial" w:hAnsi="Arial" w:hint="default"/>
      </w:rPr>
    </w:lvl>
    <w:lvl w:ilvl="6" w:tplc="7B4A2C7E" w:tentative="1">
      <w:start w:val="1"/>
      <w:numFmt w:val="bullet"/>
      <w:lvlText w:val="•"/>
      <w:lvlJc w:val="left"/>
      <w:pPr>
        <w:tabs>
          <w:tab w:val="num" w:pos="5040"/>
        </w:tabs>
        <w:ind w:left="5040" w:hanging="360"/>
      </w:pPr>
      <w:rPr>
        <w:rFonts w:ascii="Arial" w:hAnsi="Arial" w:hint="default"/>
      </w:rPr>
    </w:lvl>
    <w:lvl w:ilvl="7" w:tplc="41AA69D8" w:tentative="1">
      <w:start w:val="1"/>
      <w:numFmt w:val="bullet"/>
      <w:lvlText w:val="•"/>
      <w:lvlJc w:val="left"/>
      <w:pPr>
        <w:tabs>
          <w:tab w:val="num" w:pos="5760"/>
        </w:tabs>
        <w:ind w:left="5760" w:hanging="360"/>
      </w:pPr>
      <w:rPr>
        <w:rFonts w:ascii="Arial" w:hAnsi="Arial" w:hint="default"/>
      </w:rPr>
    </w:lvl>
    <w:lvl w:ilvl="8" w:tplc="0860B2A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D994D7D"/>
    <w:multiLevelType w:val="hybridMultilevel"/>
    <w:tmpl w:val="D90638BC"/>
    <w:lvl w:ilvl="0" w:tplc="CFBE4632">
      <w:start w:val="1"/>
      <w:numFmt w:val="bullet"/>
      <w:lvlText w:val="•"/>
      <w:lvlJc w:val="left"/>
      <w:pPr>
        <w:tabs>
          <w:tab w:val="num" w:pos="720"/>
        </w:tabs>
        <w:ind w:left="720" w:hanging="360"/>
      </w:pPr>
      <w:rPr>
        <w:rFonts w:ascii="Arial" w:hAnsi="Arial" w:hint="default"/>
      </w:rPr>
    </w:lvl>
    <w:lvl w:ilvl="1" w:tplc="7DBE70CE" w:tentative="1">
      <w:start w:val="1"/>
      <w:numFmt w:val="bullet"/>
      <w:lvlText w:val="•"/>
      <w:lvlJc w:val="left"/>
      <w:pPr>
        <w:tabs>
          <w:tab w:val="num" w:pos="1440"/>
        </w:tabs>
        <w:ind w:left="1440" w:hanging="360"/>
      </w:pPr>
      <w:rPr>
        <w:rFonts w:ascii="Arial" w:hAnsi="Arial" w:hint="default"/>
      </w:rPr>
    </w:lvl>
    <w:lvl w:ilvl="2" w:tplc="0CF46390" w:tentative="1">
      <w:start w:val="1"/>
      <w:numFmt w:val="bullet"/>
      <w:lvlText w:val="•"/>
      <w:lvlJc w:val="left"/>
      <w:pPr>
        <w:tabs>
          <w:tab w:val="num" w:pos="2160"/>
        </w:tabs>
        <w:ind w:left="2160" w:hanging="360"/>
      </w:pPr>
      <w:rPr>
        <w:rFonts w:ascii="Arial" w:hAnsi="Arial" w:hint="default"/>
      </w:rPr>
    </w:lvl>
    <w:lvl w:ilvl="3" w:tplc="F59029E4" w:tentative="1">
      <w:start w:val="1"/>
      <w:numFmt w:val="bullet"/>
      <w:lvlText w:val="•"/>
      <w:lvlJc w:val="left"/>
      <w:pPr>
        <w:tabs>
          <w:tab w:val="num" w:pos="2880"/>
        </w:tabs>
        <w:ind w:left="2880" w:hanging="360"/>
      </w:pPr>
      <w:rPr>
        <w:rFonts w:ascii="Arial" w:hAnsi="Arial" w:hint="default"/>
      </w:rPr>
    </w:lvl>
    <w:lvl w:ilvl="4" w:tplc="90404BBC" w:tentative="1">
      <w:start w:val="1"/>
      <w:numFmt w:val="bullet"/>
      <w:lvlText w:val="•"/>
      <w:lvlJc w:val="left"/>
      <w:pPr>
        <w:tabs>
          <w:tab w:val="num" w:pos="3600"/>
        </w:tabs>
        <w:ind w:left="3600" w:hanging="360"/>
      </w:pPr>
      <w:rPr>
        <w:rFonts w:ascii="Arial" w:hAnsi="Arial" w:hint="default"/>
      </w:rPr>
    </w:lvl>
    <w:lvl w:ilvl="5" w:tplc="C212D724" w:tentative="1">
      <w:start w:val="1"/>
      <w:numFmt w:val="bullet"/>
      <w:lvlText w:val="•"/>
      <w:lvlJc w:val="left"/>
      <w:pPr>
        <w:tabs>
          <w:tab w:val="num" w:pos="4320"/>
        </w:tabs>
        <w:ind w:left="4320" w:hanging="360"/>
      </w:pPr>
      <w:rPr>
        <w:rFonts w:ascii="Arial" w:hAnsi="Arial" w:hint="default"/>
      </w:rPr>
    </w:lvl>
    <w:lvl w:ilvl="6" w:tplc="F9A858D6" w:tentative="1">
      <w:start w:val="1"/>
      <w:numFmt w:val="bullet"/>
      <w:lvlText w:val="•"/>
      <w:lvlJc w:val="left"/>
      <w:pPr>
        <w:tabs>
          <w:tab w:val="num" w:pos="5040"/>
        </w:tabs>
        <w:ind w:left="5040" w:hanging="360"/>
      </w:pPr>
      <w:rPr>
        <w:rFonts w:ascii="Arial" w:hAnsi="Arial" w:hint="default"/>
      </w:rPr>
    </w:lvl>
    <w:lvl w:ilvl="7" w:tplc="901C05CE" w:tentative="1">
      <w:start w:val="1"/>
      <w:numFmt w:val="bullet"/>
      <w:lvlText w:val="•"/>
      <w:lvlJc w:val="left"/>
      <w:pPr>
        <w:tabs>
          <w:tab w:val="num" w:pos="5760"/>
        </w:tabs>
        <w:ind w:left="5760" w:hanging="360"/>
      </w:pPr>
      <w:rPr>
        <w:rFonts w:ascii="Arial" w:hAnsi="Arial" w:hint="default"/>
      </w:rPr>
    </w:lvl>
    <w:lvl w:ilvl="8" w:tplc="1EECC10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17B573D"/>
    <w:multiLevelType w:val="hybridMultilevel"/>
    <w:tmpl w:val="009E0CCE"/>
    <w:lvl w:ilvl="0" w:tplc="9B3AA558">
      <w:start w:val="1"/>
      <w:numFmt w:val="bullet"/>
      <w:lvlText w:val="•"/>
      <w:lvlJc w:val="left"/>
      <w:pPr>
        <w:tabs>
          <w:tab w:val="num" w:pos="502"/>
        </w:tabs>
        <w:ind w:left="502" w:hanging="360"/>
      </w:pPr>
      <w:rPr>
        <w:rFonts w:ascii="Arial" w:hAnsi="Arial" w:hint="default"/>
      </w:rPr>
    </w:lvl>
    <w:lvl w:ilvl="1" w:tplc="D23A9238" w:tentative="1">
      <w:start w:val="1"/>
      <w:numFmt w:val="bullet"/>
      <w:lvlText w:val="•"/>
      <w:lvlJc w:val="left"/>
      <w:pPr>
        <w:tabs>
          <w:tab w:val="num" w:pos="1222"/>
        </w:tabs>
        <w:ind w:left="1222" w:hanging="360"/>
      </w:pPr>
      <w:rPr>
        <w:rFonts w:ascii="Arial" w:hAnsi="Arial" w:hint="default"/>
      </w:rPr>
    </w:lvl>
    <w:lvl w:ilvl="2" w:tplc="EE6EB8A4" w:tentative="1">
      <w:start w:val="1"/>
      <w:numFmt w:val="bullet"/>
      <w:lvlText w:val="•"/>
      <w:lvlJc w:val="left"/>
      <w:pPr>
        <w:tabs>
          <w:tab w:val="num" w:pos="1942"/>
        </w:tabs>
        <w:ind w:left="1942" w:hanging="360"/>
      </w:pPr>
      <w:rPr>
        <w:rFonts w:ascii="Arial" w:hAnsi="Arial" w:hint="default"/>
      </w:rPr>
    </w:lvl>
    <w:lvl w:ilvl="3" w:tplc="F2FA0B24" w:tentative="1">
      <w:start w:val="1"/>
      <w:numFmt w:val="bullet"/>
      <w:lvlText w:val="•"/>
      <w:lvlJc w:val="left"/>
      <w:pPr>
        <w:tabs>
          <w:tab w:val="num" w:pos="2662"/>
        </w:tabs>
        <w:ind w:left="2662" w:hanging="360"/>
      </w:pPr>
      <w:rPr>
        <w:rFonts w:ascii="Arial" w:hAnsi="Arial" w:hint="default"/>
      </w:rPr>
    </w:lvl>
    <w:lvl w:ilvl="4" w:tplc="D6DEA93C" w:tentative="1">
      <w:start w:val="1"/>
      <w:numFmt w:val="bullet"/>
      <w:lvlText w:val="•"/>
      <w:lvlJc w:val="left"/>
      <w:pPr>
        <w:tabs>
          <w:tab w:val="num" w:pos="3382"/>
        </w:tabs>
        <w:ind w:left="3382" w:hanging="360"/>
      </w:pPr>
      <w:rPr>
        <w:rFonts w:ascii="Arial" w:hAnsi="Arial" w:hint="default"/>
      </w:rPr>
    </w:lvl>
    <w:lvl w:ilvl="5" w:tplc="D654E89E" w:tentative="1">
      <w:start w:val="1"/>
      <w:numFmt w:val="bullet"/>
      <w:lvlText w:val="•"/>
      <w:lvlJc w:val="left"/>
      <w:pPr>
        <w:tabs>
          <w:tab w:val="num" w:pos="4102"/>
        </w:tabs>
        <w:ind w:left="4102" w:hanging="360"/>
      </w:pPr>
      <w:rPr>
        <w:rFonts w:ascii="Arial" w:hAnsi="Arial" w:hint="default"/>
      </w:rPr>
    </w:lvl>
    <w:lvl w:ilvl="6" w:tplc="77FC9B90" w:tentative="1">
      <w:start w:val="1"/>
      <w:numFmt w:val="bullet"/>
      <w:lvlText w:val="•"/>
      <w:lvlJc w:val="left"/>
      <w:pPr>
        <w:tabs>
          <w:tab w:val="num" w:pos="4822"/>
        </w:tabs>
        <w:ind w:left="4822" w:hanging="360"/>
      </w:pPr>
      <w:rPr>
        <w:rFonts w:ascii="Arial" w:hAnsi="Arial" w:hint="default"/>
      </w:rPr>
    </w:lvl>
    <w:lvl w:ilvl="7" w:tplc="909E64FA" w:tentative="1">
      <w:start w:val="1"/>
      <w:numFmt w:val="bullet"/>
      <w:lvlText w:val="•"/>
      <w:lvlJc w:val="left"/>
      <w:pPr>
        <w:tabs>
          <w:tab w:val="num" w:pos="5542"/>
        </w:tabs>
        <w:ind w:left="5542" w:hanging="360"/>
      </w:pPr>
      <w:rPr>
        <w:rFonts w:ascii="Arial" w:hAnsi="Arial" w:hint="default"/>
      </w:rPr>
    </w:lvl>
    <w:lvl w:ilvl="8" w:tplc="583EBF36" w:tentative="1">
      <w:start w:val="1"/>
      <w:numFmt w:val="bullet"/>
      <w:lvlText w:val="•"/>
      <w:lvlJc w:val="left"/>
      <w:pPr>
        <w:tabs>
          <w:tab w:val="num" w:pos="6262"/>
        </w:tabs>
        <w:ind w:left="6262" w:hanging="360"/>
      </w:pPr>
      <w:rPr>
        <w:rFonts w:ascii="Arial" w:hAnsi="Arial" w:hint="default"/>
      </w:rPr>
    </w:lvl>
  </w:abstractNum>
  <w:abstractNum w:abstractNumId="9" w15:restartNumberingAfterBreak="0">
    <w:nsid w:val="7D724B8C"/>
    <w:multiLevelType w:val="hybridMultilevel"/>
    <w:tmpl w:val="204A239E"/>
    <w:lvl w:ilvl="0" w:tplc="CBA894F4">
      <w:start w:val="1"/>
      <w:numFmt w:val="bullet"/>
      <w:lvlText w:val="•"/>
      <w:lvlJc w:val="left"/>
      <w:pPr>
        <w:tabs>
          <w:tab w:val="num" w:pos="720"/>
        </w:tabs>
        <w:ind w:left="720" w:hanging="360"/>
      </w:pPr>
      <w:rPr>
        <w:rFonts w:ascii="Arial" w:hAnsi="Arial" w:hint="default"/>
      </w:rPr>
    </w:lvl>
    <w:lvl w:ilvl="1" w:tplc="DC9E3E30" w:tentative="1">
      <w:start w:val="1"/>
      <w:numFmt w:val="bullet"/>
      <w:lvlText w:val="•"/>
      <w:lvlJc w:val="left"/>
      <w:pPr>
        <w:tabs>
          <w:tab w:val="num" w:pos="1440"/>
        </w:tabs>
        <w:ind w:left="1440" w:hanging="360"/>
      </w:pPr>
      <w:rPr>
        <w:rFonts w:ascii="Arial" w:hAnsi="Arial" w:hint="default"/>
      </w:rPr>
    </w:lvl>
    <w:lvl w:ilvl="2" w:tplc="0F72D752" w:tentative="1">
      <w:start w:val="1"/>
      <w:numFmt w:val="bullet"/>
      <w:lvlText w:val="•"/>
      <w:lvlJc w:val="left"/>
      <w:pPr>
        <w:tabs>
          <w:tab w:val="num" w:pos="2160"/>
        </w:tabs>
        <w:ind w:left="2160" w:hanging="360"/>
      </w:pPr>
      <w:rPr>
        <w:rFonts w:ascii="Arial" w:hAnsi="Arial" w:hint="default"/>
      </w:rPr>
    </w:lvl>
    <w:lvl w:ilvl="3" w:tplc="20000C72" w:tentative="1">
      <w:start w:val="1"/>
      <w:numFmt w:val="bullet"/>
      <w:lvlText w:val="•"/>
      <w:lvlJc w:val="left"/>
      <w:pPr>
        <w:tabs>
          <w:tab w:val="num" w:pos="2880"/>
        </w:tabs>
        <w:ind w:left="2880" w:hanging="360"/>
      </w:pPr>
      <w:rPr>
        <w:rFonts w:ascii="Arial" w:hAnsi="Arial" w:hint="default"/>
      </w:rPr>
    </w:lvl>
    <w:lvl w:ilvl="4" w:tplc="B1AC9ECE" w:tentative="1">
      <w:start w:val="1"/>
      <w:numFmt w:val="bullet"/>
      <w:lvlText w:val="•"/>
      <w:lvlJc w:val="left"/>
      <w:pPr>
        <w:tabs>
          <w:tab w:val="num" w:pos="3600"/>
        </w:tabs>
        <w:ind w:left="3600" w:hanging="360"/>
      </w:pPr>
      <w:rPr>
        <w:rFonts w:ascii="Arial" w:hAnsi="Arial" w:hint="default"/>
      </w:rPr>
    </w:lvl>
    <w:lvl w:ilvl="5" w:tplc="DCE286A6" w:tentative="1">
      <w:start w:val="1"/>
      <w:numFmt w:val="bullet"/>
      <w:lvlText w:val="•"/>
      <w:lvlJc w:val="left"/>
      <w:pPr>
        <w:tabs>
          <w:tab w:val="num" w:pos="4320"/>
        </w:tabs>
        <w:ind w:left="4320" w:hanging="360"/>
      </w:pPr>
      <w:rPr>
        <w:rFonts w:ascii="Arial" w:hAnsi="Arial" w:hint="default"/>
      </w:rPr>
    </w:lvl>
    <w:lvl w:ilvl="6" w:tplc="0A3ABA32" w:tentative="1">
      <w:start w:val="1"/>
      <w:numFmt w:val="bullet"/>
      <w:lvlText w:val="•"/>
      <w:lvlJc w:val="left"/>
      <w:pPr>
        <w:tabs>
          <w:tab w:val="num" w:pos="5040"/>
        </w:tabs>
        <w:ind w:left="5040" w:hanging="360"/>
      </w:pPr>
      <w:rPr>
        <w:rFonts w:ascii="Arial" w:hAnsi="Arial" w:hint="default"/>
      </w:rPr>
    </w:lvl>
    <w:lvl w:ilvl="7" w:tplc="96085FAA" w:tentative="1">
      <w:start w:val="1"/>
      <w:numFmt w:val="bullet"/>
      <w:lvlText w:val="•"/>
      <w:lvlJc w:val="left"/>
      <w:pPr>
        <w:tabs>
          <w:tab w:val="num" w:pos="5760"/>
        </w:tabs>
        <w:ind w:left="5760" w:hanging="360"/>
      </w:pPr>
      <w:rPr>
        <w:rFonts w:ascii="Arial" w:hAnsi="Arial" w:hint="default"/>
      </w:rPr>
    </w:lvl>
    <w:lvl w:ilvl="8" w:tplc="7E88981A" w:tentative="1">
      <w:start w:val="1"/>
      <w:numFmt w:val="bullet"/>
      <w:lvlText w:val="•"/>
      <w:lvlJc w:val="left"/>
      <w:pPr>
        <w:tabs>
          <w:tab w:val="num" w:pos="6480"/>
        </w:tabs>
        <w:ind w:left="6480" w:hanging="360"/>
      </w:pPr>
      <w:rPr>
        <w:rFonts w:ascii="Arial" w:hAnsi="Arial" w:hint="default"/>
      </w:rPr>
    </w:lvl>
  </w:abstractNum>
  <w:num w:numId="1" w16cid:durableId="107361674">
    <w:abstractNumId w:val="8"/>
  </w:num>
  <w:num w:numId="2" w16cid:durableId="251479137">
    <w:abstractNumId w:val="2"/>
  </w:num>
  <w:num w:numId="3" w16cid:durableId="1246065358">
    <w:abstractNumId w:val="1"/>
  </w:num>
  <w:num w:numId="4" w16cid:durableId="1778522980">
    <w:abstractNumId w:val="6"/>
  </w:num>
  <w:num w:numId="5" w16cid:durableId="1961496388">
    <w:abstractNumId w:val="0"/>
  </w:num>
  <w:num w:numId="6" w16cid:durableId="1700928490">
    <w:abstractNumId w:val="9"/>
  </w:num>
  <w:num w:numId="7" w16cid:durableId="1578245269">
    <w:abstractNumId w:val="3"/>
  </w:num>
  <w:num w:numId="8" w16cid:durableId="1545099181">
    <w:abstractNumId w:val="5"/>
  </w:num>
  <w:num w:numId="9" w16cid:durableId="1616011720">
    <w:abstractNumId w:val="7"/>
  </w:num>
  <w:num w:numId="10" w16cid:durableId="64031049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329"/>
    <w:rsid w:val="00015E7C"/>
    <w:rsid w:val="00023A30"/>
    <w:rsid w:val="000302CA"/>
    <w:rsid w:val="00033BD3"/>
    <w:rsid w:val="00036C4B"/>
    <w:rsid w:val="00043ABF"/>
    <w:rsid w:val="00043F46"/>
    <w:rsid w:val="000476A4"/>
    <w:rsid w:val="000704D1"/>
    <w:rsid w:val="000716C6"/>
    <w:rsid w:val="00072B19"/>
    <w:rsid w:val="00076BA3"/>
    <w:rsid w:val="0008282E"/>
    <w:rsid w:val="00096215"/>
    <w:rsid w:val="000B3C24"/>
    <w:rsid w:val="000C72C3"/>
    <w:rsid w:val="000D2BB8"/>
    <w:rsid w:val="000D7087"/>
    <w:rsid w:val="000E43FF"/>
    <w:rsid w:val="000E57B4"/>
    <w:rsid w:val="000F3AF7"/>
    <w:rsid w:val="00115759"/>
    <w:rsid w:val="00123D4F"/>
    <w:rsid w:val="00140548"/>
    <w:rsid w:val="00140DE3"/>
    <w:rsid w:val="001415B7"/>
    <w:rsid w:val="001558A0"/>
    <w:rsid w:val="0015722C"/>
    <w:rsid w:val="00162451"/>
    <w:rsid w:val="00165AC9"/>
    <w:rsid w:val="001738F6"/>
    <w:rsid w:val="00197115"/>
    <w:rsid w:val="001A3EFE"/>
    <w:rsid w:val="001A5BC1"/>
    <w:rsid w:val="001A6FB4"/>
    <w:rsid w:val="001C222F"/>
    <w:rsid w:val="001D3640"/>
    <w:rsid w:val="001E34A6"/>
    <w:rsid w:val="001E6C8E"/>
    <w:rsid w:val="001F020B"/>
    <w:rsid w:val="001F2B87"/>
    <w:rsid w:val="002057B1"/>
    <w:rsid w:val="00213A20"/>
    <w:rsid w:val="00227AA0"/>
    <w:rsid w:val="0023216C"/>
    <w:rsid w:val="00232C65"/>
    <w:rsid w:val="00235ED6"/>
    <w:rsid w:val="0024149A"/>
    <w:rsid w:val="00253C32"/>
    <w:rsid w:val="002616A8"/>
    <w:rsid w:val="00262DFA"/>
    <w:rsid w:val="002A4DE1"/>
    <w:rsid w:val="002B5A39"/>
    <w:rsid w:val="002B7572"/>
    <w:rsid w:val="002C4FD9"/>
    <w:rsid w:val="002D03CA"/>
    <w:rsid w:val="002D53BE"/>
    <w:rsid w:val="002E3AB4"/>
    <w:rsid w:val="002E63C7"/>
    <w:rsid w:val="002E7E05"/>
    <w:rsid w:val="002F010A"/>
    <w:rsid w:val="002F1F3A"/>
    <w:rsid w:val="002F61AA"/>
    <w:rsid w:val="003039D6"/>
    <w:rsid w:val="00326DC6"/>
    <w:rsid w:val="003370C2"/>
    <w:rsid w:val="00343449"/>
    <w:rsid w:val="003736A1"/>
    <w:rsid w:val="003831CB"/>
    <w:rsid w:val="00387FF5"/>
    <w:rsid w:val="003A4B04"/>
    <w:rsid w:val="003A6479"/>
    <w:rsid w:val="003C0DE1"/>
    <w:rsid w:val="003C432A"/>
    <w:rsid w:val="003C52A5"/>
    <w:rsid w:val="003E7CFB"/>
    <w:rsid w:val="00405601"/>
    <w:rsid w:val="004144C6"/>
    <w:rsid w:val="00430C04"/>
    <w:rsid w:val="00434C46"/>
    <w:rsid w:val="00436767"/>
    <w:rsid w:val="00472D7B"/>
    <w:rsid w:val="00474C47"/>
    <w:rsid w:val="004846A8"/>
    <w:rsid w:val="0048652A"/>
    <w:rsid w:val="004A641D"/>
    <w:rsid w:val="004C123C"/>
    <w:rsid w:val="004C49E4"/>
    <w:rsid w:val="004C6BEB"/>
    <w:rsid w:val="004C7BE3"/>
    <w:rsid w:val="004D5A1F"/>
    <w:rsid w:val="004E18AF"/>
    <w:rsid w:val="004E7BB0"/>
    <w:rsid w:val="004F0D9A"/>
    <w:rsid w:val="004F4E4A"/>
    <w:rsid w:val="00501B72"/>
    <w:rsid w:val="00540163"/>
    <w:rsid w:val="005420B0"/>
    <w:rsid w:val="00543D17"/>
    <w:rsid w:val="00543F23"/>
    <w:rsid w:val="00556C60"/>
    <w:rsid w:val="005628B8"/>
    <w:rsid w:val="00575F4F"/>
    <w:rsid w:val="00577F17"/>
    <w:rsid w:val="0058039C"/>
    <w:rsid w:val="005860FC"/>
    <w:rsid w:val="00595AF1"/>
    <w:rsid w:val="005A4100"/>
    <w:rsid w:val="005C7C4A"/>
    <w:rsid w:val="005E4E06"/>
    <w:rsid w:val="005F51EE"/>
    <w:rsid w:val="00601533"/>
    <w:rsid w:val="006175FF"/>
    <w:rsid w:val="00634904"/>
    <w:rsid w:val="00677F87"/>
    <w:rsid w:val="00682F5A"/>
    <w:rsid w:val="00685782"/>
    <w:rsid w:val="00685848"/>
    <w:rsid w:val="006B0B73"/>
    <w:rsid w:val="006C52AC"/>
    <w:rsid w:val="006C7F8F"/>
    <w:rsid w:val="006D3657"/>
    <w:rsid w:val="006E361C"/>
    <w:rsid w:val="006E7625"/>
    <w:rsid w:val="006F13FB"/>
    <w:rsid w:val="006F2904"/>
    <w:rsid w:val="006F4255"/>
    <w:rsid w:val="00711F1B"/>
    <w:rsid w:val="00736C45"/>
    <w:rsid w:val="00737087"/>
    <w:rsid w:val="00765E57"/>
    <w:rsid w:val="00771FA4"/>
    <w:rsid w:val="00795B87"/>
    <w:rsid w:val="007964F0"/>
    <w:rsid w:val="0079779B"/>
    <w:rsid w:val="007B017C"/>
    <w:rsid w:val="007C0037"/>
    <w:rsid w:val="007C2D77"/>
    <w:rsid w:val="007C502F"/>
    <w:rsid w:val="007E1201"/>
    <w:rsid w:val="007E1C1A"/>
    <w:rsid w:val="007E6E5D"/>
    <w:rsid w:val="008008E4"/>
    <w:rsid w:val="00804329"/>
    <w:rsid w:val="00805B2B"/>
    <w:rsid w:val="00810787"/>
    <w:rsid w:val="00812EB7"/>
    <w:rsid w:val="00817C21"/>
    <w:rsid w:val="00820738"/>
    <w:rsid w:val="008238AF"/>
    <w:rsid w:val="008445CC"/>
    <w:rsid w:val="00845C1D"/>
    <w:rsid w:val="00865C43"/>
    <w:rsid w:val="00867038"/>
    <w:rsid w:val="00870136"/>
    <w:rsid w:val="008B6178"/>
    <w:rsid w:val="008C5F0C"/>
    <w:rsid w:val="008C66D9"/>
    <w:rsid w:val="008D3785"/>
    <w:rsid w:val="008D43DA"/>
    <w:rsid w:val="008D7800"/>
    <w:rsid w:val="008E2033"/>
    <w:rsid w:val="008F0094"/>
    <w:rsid w:val="008F1C3B"/>
    <w:rsid w:val="009056C3"/>
    <w:rsid w:val="009131FE"/>
    <w:rsid w:val="0091566E"/>
    <w:rsid w:val="00924120"/>
    <w:rsid w:val="009263B7"/>
    <w:rsid w:val="00942C5F"/>
    <w:rsid w:val="00942FBA"/>
    <w:rsid w:val="00955C8D"/>
    <w:rsid w:val="00962656"/>
    <w:rsid w:val="00963574"/>
    <w:rsid w:val="009718A3"/>
    <w:rsid w:val="0099689A"/>
    <w:rsid w:val="009A6758"/>
    <w:rsid w:val="009B6EF0"/>
    <w:rsid w:val="009D186C"/>
    <w:rsid w:val="009D25DD"/>
    <w:rsid w:val="009D27B8"/>
    <w:rsid w:val="009E213F"/>
    <w:rsid w:val="009E7E8C"/>
    <w:rsid w:val="00A364DC"/>
    <w:rsid w:val="00A4484F"/>
    <w:rsid w:val="00A45531"/>
    <w:rsid w:val="00A5625A"/>
    <w:rsid w:val="00A609C1"/>
    <w:rsid w:val="00A80191"/>
    <w:rsid w:val="00A87750"/>
    <w:rsid w:val="00AD1100"/>
    <w:rsid w:val="00AE1600"/>
    <w:rsid w:val="00AF4335"/>
    <w:rsid w:val="00B00938"/>
    <w:rsid w:val="00B01D3F"/>
    <w:rsid w:val="00B024C4"/>
    <w:rsid w:val="00B211B4"/>
    <w:rsid w:val="00B214F6"/>
    <w:rsid w:val="00B32DEA"/>
    <w:rsid w:val="00B33A0E"/>
    <w:rsid w:val="00B47E07"/>
    <w:rsid w:val="00B569B6"/>
    <w:rsid w:val="00B62D9E"/>
    <w:rsid w:val="00B65FCC"/>
    <w:rsid w:val="00B766BE"/>
    <w:rsid w:val="00B83DA8"/>
    <w:rsid w:val="00B90BF4"/>
    <w:rsid w:val="00BA3883"/>
    <w:rsid w:val="00BB462B"/>
    <w:rsid w:val="00BB6844"/>
    <w:rsid w:val="00BB6CF1"/>
    <w:rsid w:val="00BC417D"/>
    <w:rsid w:val="00BC7D66"/>
    <w:rsid w:val="00BD4E8C"/>
    <w:rsid w:val="00BF3AA0"/>
    <w:rsid w:val="00C51A85"/>
    <w:rsid w:val="00C635D6"/>
    <w:rsid w:val="00C7299E"/>
    <w:rsid w:val="00CA6ABF"/>
    <w:rsid w:val="00CD05C6"/>
    <w:rsid w:val="00CD2F90"/>
    <w:rsid w:val="00CD6BC3"/>
    <w:rsid w:val="00CE1D38"/>
    <w:rsid w:val="00D053DB"/>
    <w:rsid w:val="00D374FA"/>
    <w:rsid w:val="00D37E9B"/>
    <w:rsid w:val="00D448D1"/>
    <w:rsid w:val="00D45755"/>
    <w:rsid w:val="00D511EC"/>
    <w:rsid w:val="00D612C1"/>
    <w:rsid w:val="00D61A46"/>
    <w:rsid w:val="00D7668A"/>
    <w:rsid w:val="00D833A2"/>
    <w:rsid w:val="00D84150"/>
    <w:rsid w:val="00D91790"/>
    <w:rsid w:val="00D92653"/>
    <w:rsid w:val="00D97DB4"/>
    <w:rsid w:val="00DA4832"/>
    <w:rsid w:val="00DD2121"/>
    <w:rsid w:val="00DD3733"/>
    <w:rsid w:val="00DD4CC9"/>
    <w:rsid w:val="00E1045C"/>
    <w:rsid w:val="00E17AE8"/>
    <w:rsid w:val="00E24E7C"/>
    <w:rsid w:val="00E325AA"/>
    <w:rsid w:val="00E32611"/>
    <w:rsid w:val="00E3570C"/>
    <w:rsid w:val="00E36C92"/>
    <w:rsid w:val="00E37FDE"/>
    <w:rsid w:val="00E429E6"/>
    <w:rsid w:val="00E46A29"/>
    <w:rsid w:val="00E562BB"/>
    <w:rsid w:val="00E72A36"/>
    <w:rsid w:val="00E741A4"/>
    <w:rsid w:val="00E906D2"/>
    <w:rsid w:val="00EB0D69"/>
    <w:rsid w:val="00EB61ED"/>
    <w:rsid w:val="00EC2C91"/>
    <w:rsid w:val="00F01E78"/>
    <w:rsid w:val="00F06440"/>
    <w:rsid w:val="00F408E1"/>
    <w:rsid w:val="00F428E9"/>
    <w:rsid w:val="00F42A45"/>
    <w:rsid w:val="00F503E8"/>
    <w:rsid w:val="00F551F3"/>
    <w:rsid w:val="00F644BA"/>
    <w:rsid w:val="00F6647F"/>
    <w:rsid w:val="00F77D98"/>
    <w:rsid w:val="00F84250"/>
    <w:rsid w:val="00F867DB"/>
    <w:rsid w:val="00F86E21"/>
    <w:rsid w:val="00FA541F"/>
    <w:rsid w:val="00FA7473"/>
    <w:rsid w:val="00FB22D4"/>
    <w:rsid w:val="00FC7C95"/>
    <w:rsid w:val="00FD6A34"/>
    <w:rsid w:val="00FE2552"/>
    <w:rsid w:val="00FE3B96"/>
    <w:rsid w:val="00FE7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12C62"/>
  <w15:chartTrackingRefBased/>
  <w15:docId w15:val="{B0FC2E81-9E5E-0442-86AE-A7EC60B7B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7E56"/>
    <w:pPr>
      <w:widowControl w:val="0"/>
      <w:jc w:val="both"/>
    </w:pPr>
  </w:style>
  <w:style w:type="paragraph" w:styleId="1">
    <w:name w:val="heading 1"/>
    <w:basedOn w:val="a"/>
    <w:next w:val="a"/>
    <w:link w:val="10"/>
    <w:uiPriority w:val="9"/>
    <w:qFormat/>
    <w:rsid w:val="0080432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0432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0432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0432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0432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804329"/>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04329"/>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04329"/>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04329"/>
    <w:pPr>
      <w:keepNext/>
      <w:keepLines/>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0432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0432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0432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04329"/>
    <w:rPr>
      <w:rFonts w:cstheme="majorBidi"/>
      <w:color w:val="0F4761" w:themeColor="accent1" w:themeShade="BF"/>
      <w:sz w:val="28"/>
      <w:szCs w:val="28"/>
    </w:rPr>
  </w:style>
  <w:style w:type="character" w:customStyle="1" w:styleId="50">
    <w:name w:val="标题 5 字符"/>
    <w:basedOn w:val="a0"/>
    <w:link w:val="5"/>
    <w:uiPriority w:val="9"/>
    <w:semiHidden/>
    <w:rsid w:val="00804329"/>
    <w:rPr>
      <w:rFonts w:cstheme="majorBidi"/>
      <w:color w:val="0F4761" w:themeColor="accent1" w:themeShade="BF"/>
      <w:sz w:val="24"/>
    </w:rPr>
  </w:style>
  <w:style w:type="character" w:customStyle="1" w:styleId="60">
    <w:name w:val="标题 6 字符"/>
    <w:basedOn w:val="a0"/>
    <w:link w:val="6"/>
    <w:uiPriority w:val="9"/>
    <w:semiHidden/>
    <w:rsid w:val="00804329"/>
    <w:rPr>
      <w:rFonts w:cstheme="majorBidi"/>
      <w:b/>
      <w:bCs/>
      <w:color w:val="0F4761" w:themeColor="accent1" w:themeShade="BF"/>
    </w:rPr>
  </w:style>
  <w:style w:type="character" w:customStyle="1" w:styleId="70">
    <w:name w:val="标题 7 字符"/>
    <w:basedOn w:val="a0"/>
    <w:link w:val="7"/>
    <w:uiPriority w:val="9"/>
    <w:semiHidden/>
    <w:rsid w:val="00804329"/>
    <w:rPr>
      <w:rFonts w:cstheme="majorBidi"/>
      <w:b/>
      <w:bCs/>
      <w:color w:val="595959" w:themeColor="text1" w:themeTint="A6"/>
    </w:rPr>
  </w:style>
  <w:style w:type="character" w:customStyle="1" w:styleId="80">
    <w:name w:val="标题 8 字符"/>
    <w:basedOn w:val="a0"/>
    <w:link w:val="8"/>
    <w:uiPriority w:val="9"/>
    <w:semiHidden/>
    <w:rsid w:val="00804329"/>
    <w:rPr>
      <w:rFonts w:cstheme="majorBidi"/>
      <w:color w:val="595959" w:themeColor="text1" w:themeTint="A6"/>
    </w:rPr>
  </w:style>
  <w:style w:type="character" w:customStyle="1" w:styleId="90">
    <w:name w:val="标题 9 字符"/>
    <w:basedOn w:val="a0"/>
    <w:link w:val="9"/>
    <w:uiPriority w:val="9"/>
    <w:semiHidden/>
    <w:rsid w:val="00804329"/>
    <w:rPr>
      <w:rFonts w:eastAsiaTheme="majorEastAsia" w:cstheme="majorBidi"/>
      <w:color w:val="595959" w:themeColor="text1" w:themeTint="A6"/>
    </w:rPr>
  </w:style>
  <w:style w:type="paragraph" w:styleId="a3">
    <w:name w:val="Title"/>
    <w:basedOn w:val="a"/>
    <w:next w:val="a"/>
    <w:link w:val="a4"/>
    <w:uiPriority w:val="10"/>
    <w:qFormat/>
    <w:rsid w:val="00804329"/>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0432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04329"/>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0432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04329"/>
    <w:pPr>
      <w:spacing w:before="160" w:after="160"/>
      <w:jc w:val="center"/>
    </w:pPr>
    <w:rPr>
      <w:i/>
      <w:iCs/>
      <w:color w:val="404040" w:themeColor="text1" w:themeTint="BF"/>
    </w:rPr>
  </w:style>
  <w:style w:type="character" w:customStyle="1" w:styleId="a8">
    <w:name w:val="引用 字符"/>
    <w:basedOn w:val="a0"/>
    <w:link w:val="a7"/>
    <w:uiPriority w:val="29"/>
    <w:rsid w:val="00804329"/>
    <w:rPr>
      <w:i/>
      <w:iCs/>
      <w:color w:val="404040" w:themeColor="text1" w:themeTint="BF"/>
    </w:rPr>
  </w:style>
  <w:style w:type="paragraph" w:styleId="a9">
    <w:name w:val="List Paragraph"/>
    <w:basedOn w:val="a"/>
    <w:uiPriority w:val="34"/>
    <w:qFormat/>
    <w:rsid w:val="00804329"/>
    <w:pPr>
      <w:ind w:left="720"/>
      <w:contextualSpacing/>
    </w:pPr>
  </w:style>
  <w:style w:type="character" w:styleId="aa">
    <w:name w:val="Intense Emphasis"/>
    <w:basedOn w:val="a0"/>
    <w:uiPriority w:val="21"/>
    <w:qFormat/>
    <w:rsid w:val="00804329"/>
    <w:rPr>
      <w:i/>
      <w:iCs/>
      <w:color w:val="0F4761" w:themeColor="accent1" w:themeShade="BF"/>
    </w:rPr>
  </w:style>
  <w:style w:type="paragraph" w:styleId="ab">
    <w:name w:val="Intense Quote"/>
    <w:basedOn w:val="a"/>
    <w:next w:val="a"/>
    <w:link w:val="ac"/>
    <w:uiPriority w:val="30"/>
    <w:qFormat/>
    <w:rsid w:val="008043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04329"/>
    <w:rPr>
      <w:i/>
      <w:iCs/>
      <w:color w:val="0F4761" w:themeColor="accent1" w:themeShade="BF"/>
    </w:rPr>
  </w:style>
  <w:style w:type="character" w:styleId="ad">
    <w:name w:val="Intense Reference"/>
    <w:basedOn w:val="a0"/>
    <w:uiPriority w:val="32"/>
    <w:qFormat/>
    <w:rsid w:val="00804329"/>
    <w:rPr>
      <w:b/>
      <w:bCs/>
      <w:smallCaps/>
      <w:color w:val="0F4761" w:themeColor="accent1" w:themeShade="BF"/>
      <w:spacing w:val="5"/>
    </w:rPr>
  </w:style>
  <w:style w:type="paragraph" w:styleId="ae">
    <w:name w:val="Normal (Web)"/>
    <w:basedOn w:val="a"/>
    <w:uiPriority w:val="99"/>
    <w:semiHidden/>
    <w:unhideWhenUsed/>
    <w:rsid w:val="00804329"/>
    <w:pPr>
      <w:widowControl/>
      <w:spacing w:before="100" w:beforeAutospacing="1" w:after="100" w:afterAutospacing="1"/>
      <w:jc w:val="left"/>
    </w:pPr>
    <w:rPr>
      <w:rFonts w:ascii="Times New Roman" w:eastAsia="Times New Roman" w:hAnsi="Times New Roman" w:cs="Times New Roman"/>
      <w:kern w:val="0"/>
      <w:sz w:val="24"/>
      <w14:ligatures w14:val="none"/>
    </w:rPr>
  </w:style>
  <w:style w:type="paragraph" w:styleId="af">
    <w:name w:val="Date"/>
    <w:basedOn w:val="a"/>
    <w:next w:val="a"/>
    <w:link w:val="af0"/>
    <w:uiPriority w:val="99"/>
    <w:semiHidden/>
    <w:unhideWhenUsed/>
    <w:rsid w:val="004C123C"/>
    <w:pPr>
      <w:ind w:leftChars="2500" w:left="100"/>
    </w:pPr>
  </w:style>
  <w:style w:type="character" w:customStyle="1" w:styleId="af0">
    <w:name w:val="日期 字符"/>
    <w:basedOn w:val="a0"/>
    <w:link w:val="af"/>
    <w:uiPriority w:val="99"/>
    <w:semiHidden/>
    <w:rsid w:val="004C123C"/>
  </w:style>
  <w:style w:type="paragraph" w:styleId="TOC">
    <w:name w:val="TOC Heading"/>
    <w:basedOn w:val="1"/>
    <w:next w:val="a"/>
    <w:uiPriority w:val="39"/>
    <w:unhideWhenUsed/>
    <w:qFormat/>
    <w:rsid w:val="00DD3733"/>
    <w:pPr>
      <w:widowControl/>
      <w:spacing w:after="0" w:line="276" w:lineRule="auto"/>
      <w:jc w:val="left"/>
      <w:outlineLvl w:val="9"/>
    </w:pPr>
    <w:rPr>
      <w:b/>
      <w:bCs/>
      <w:kern w:val="0"/>
      <w:sz w:val="28"/>
      <w:szCs w:val="28"/>
      <w14:ligatures w14:val="none"/>
    </w:rPr>
  </w:style>
  <w:style w:type="paragraph" w:styleId="TOC2">
    <w:name w:val="toc 2"/>
    <w:basedOn w:val="a"/>
    <w:next w:val="a"/>
    <w:autoRedefine/>
    <w:uiPriority w:val="39"/>
    <w:unhideWhenUsed/>
    <w:rsid w:val="00DD3733"/>
    <w:pPr>
      <w:spacing w:before="240"/>
      <w:jc w:val="left"/>
    </w:pPr>
    <w:rPr>
      <w:b/>
      <w:bCs/>
      <w:sz w:val="20"/>
      <w:szCs w:val="20"/>
    </w:rPr>
  </w:style>
  <w:style w:type="paragraph" w:styleId="TOC1">
    <w:name w:val="toc 1"/>
    <w:basedOn w:val="a"/>
    <w:next w:val="a"/>
    <w:autoRedefine/>
    <w:uiPriority w:val="39"/>
    <w:unhideWhenUsed/>
    <w:rsid w:val="00DD3733"/>
    <w:pPr>
      <w:spacing w:before="360"/>
      <w:jc w:val="left"/>
    </w:pPr>
    <w:rPr>
      <w:rFonts w:asciiTheme="majorHAnsi" w:hAnsiTheme="majorHAnsi"/>
      <w:b/>
      <w:bCs/>
      <w:caps/>
      <w:sz w:val="24"/>
    </w:rPr>
  </w:style>
  <w:style w:type="paragraph" w:styleId="TOC3">
    <w:name w:val="toc 3"/>
    <w:basedOn w:val="a"/>
    <w:next w:val="a"/>
    <w:autoRedefine/>
    <w:uiPriority w:val="39"/>
    <w:unhideWhenUsed/>
    <w:rsid w:val="00DD3733"/>
    <w:pPr>
      <w:ind w:left="210"/>
      <w:jc w:val="left"/>
    </w:pPr>
    <w:rPr>
      <w:sz w:val="20"/>
      <w:szCs w:val="20"/>
    </w:rPr>
  </w:style>
  <w:style w:type="paragraph" w:styleId="TOC4">
    <w:name w:val="toc 4"/>
    <w:basedOn w:val="a"/>
    <w:next w:val="a"/>
    <w:autoRedefine/>
    <w:uiPriority w:val="39"/>
    <w:unhideWhenUsed/>
    <w:rsid w:val="00DD3733"/>
    <w:pPr>
      <w:ind w:left="420"/>
      <w:jc w:val="left"/>
    </w:pPr>
    <w:rPr>
      <w:sz w:val="20"/>
      <w:szCs w:val="20"/>
    </w:rPr>
  </w:style>
  <w:style w:type="paragraph" w:styleId="TOC5">
    <w:name w:val="toc 5"/>
    <w:basedOn w:val="a"/>
    <w:next w:val="a"/>
    <w:autoRedefine/>
    <w:uiPriority w:val="39"/>
    <w:unhideWhenUsed/>
    <w:rsid w:val="00DD3733"/>
    <w:pPr>
      <w:ind w:left="630"/>
      <w:jc w:val="left"/>
    </w:pPr>
    <w:rPr>
      <w:sz w:val="20"/>
      <w:szCs w:val="20"/>
    </w:rPr>
  </w:style>
  <w:style w:type="paragraph" w:styleId="TOC6">
    <w:name w:val="toc 6"/>
    <w:basedOn w:val="a"/>
    <w:next w:val="a"/>
    <w:autoRedefine/>
    <w:uiPriority w:val="39"/>
    <w:unhideWhenUsed/>
    <w:rsid w:val="00DD3733"/>
    <w:pPr>
      <w:ind w:left="840"/>
      <w:jc w:val="left"/>
    </w:pPr>
    <w:rPr>
      <w:sz w:val="20"/>
      <w:szCs w:val="20"/>
    </w:rPr>
  </w:style>
  <w:style w:type="paragraph" w:styleId="TOC7">
    <w:name w:val="toc 7"/>
    <w:basedOn w:val="a"/>
    <w:next w:val="a"/>
    <w:autoRedefine/>
    <w:uiPriority w:val="39"/>
    <w:unhideWhenUsed/>
    <w:rsid w:val="00DD3733"/>
    <w:pPr>
      <w:ind w:left="1050"/>
      <w:jc w:val="left"/>
    </w:pPr>
    <w:rPr>
      <w:sz w:val="20"/>
      <w:szCs w:val="20"/>
    </w:rPr>
  </w:style>
  <w:style w:type="paragraph" w:styleId="TOC8">
    <w:name w:val="toc 8"/>
    <w:basedOn w:val="a"/>
    <w:next w:val="a"/>
    <w:autoRedefine/>
    <w:uiPriority w:val="39"/>
    <w:unhideWhenUsed/>
    <w:rsid w:val="00DD3733"/>
    <w:pPr>
      <w:ind w:left="1260"/>
      <w:jc w:val="left"/>
    </w:pPr>
    <w:rPr>
      <w:sz w:val="20"/>
      <w:szCs w:val="20"/>
    </w:rPr>
  </w:style>
  <w:style w:type="paragraph" w:styleId="TOC9">
    <w:name w:val="toc 9"/>
    <w:basedOn w:val="a"/>
    <w:next w:val="a"/>
    <w:autoRedefine/>
    <w:uiPriority w:val="39"/>
    <w:unhideWhenUsed/>
    <w:rsid w:val="00DD3733"/>
    <w:pPr>
      <w:ind w:left="1470"/>
      <w:jc w:val="left"/>
    </w:pPr>
    <w:rPr>
      <w:sz w:val="20"/>
      <w:szCs w:val="20"/>
    </w:rPr>
  </w:style>
  <w:style w:type="character" w:styleId="af1">
    <w:name w:val="Hyperlink"/>
    <w:basedOn w:val="a0"/>
    <w:uiPriority w:val="99"/>
    <w:unhideWhenUsed/>
    <w:rsid w:val="003E7CFB"/>
    <w:rPr>
      <w:color w:val="467886" w:themeColor="hyperlink"/>
      <w:u w:val="single"/>
    </w:rPr>
  </w:style>
  <w:style w:type="paragraph" w:styleId="af2">
    <w:name w:val="footer"/>
    <w:basedOn w:val="a"/>
    <w:link w:val="af3"/>
    <w:uiPriority w:val="99"/>
    <w:unhideWhenUsed/>
    <w:rsid w:val="00B01D3F"/>
    <w:pPr>
      <w:tabs>
        <w:tab w:val="center" w:pos="4153"/>
        <w:tab w:val="right" w:pos="8306"/>
      </w:tabs>
      <w:snapToGrid w:val="0"/>
      <w:jc w:val="left"/>
    </w:pPr>
    <w:rPr>
      <w:sz w:val="18"/>
      <w:szCs w:val="18"/>
    </w:rPr>
  </w:style>
  <w:style w:type="character" w:customStyle="1" w:styleId="af3">
    <w:name w:val="页脚 字符"/>
    <w:basedOn w:val="a0"/>
    <w:link w:val="af2"/>
    <w:uiPriority w:val="99"/>
    <w:rsid w:val="00B01D3F"/>
    <w:rPr>
      <w:sz w:val="18"/>
      <w:szCs w:val="18"/>
    </w:rPr>
  </w:style>
  <w:style w:type="character" w:styleId="af4">
    <w:name w:val="page number"/>
    <w:basedOn w:val="a0"/>
    <w:uiPriority w:val="99"/>
    <w:semiHidden/>
    <w:unhideWhenUsed/>
    <w:rsid w:val="00B01D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4269">
      <w:bodyDiv w:val="1"/>
      <w:marLeft w:val="0"/>
      <w:marRight w:val="0"/>
      <w:marTop w:val="0"/>
      <w:marBottom w:val="0"/>
      <w:divBdr>
        <w:top w:val="none" w:sz="0" w:space="0" w:color="auto"/>
        <w:left w:val="none" w:sz="0" w:space="0" w:color="auto"/>
        <w:bottom w:val="none" w:sz="0" w:space="0" w:color="auto"/>
        <w:right w:val="none" w:sz="0" w:space="0" w:color="auto"/>
      </w:divBdr>
      <w:divsChild>
        <w:div w:id="978219158">
          <w:marLeft w:val="547"/>
          <w:marRight w:val="0"/>
          <w:marTop w:val="0"/>
          <w:marBottom w:val="0"/>
          <w:divBdr>
            <w:top w:val="none" w:sz="0" w:space="0" w:color="auto"/>
            <w:left w:val="none" w:sz="0" w:space="0" w:color="auto"/>
            <w:bottom w:val="none" w:sz="0" w:space="0" w:color="auto"/>
            <w:right w:val="none" w:sz="0" w:space="0" w:color="auto"/>
          </w:divBdr>
        </w:div>
        <w:div w:id="808785215">
          <w:marLeft w:val="547"/>
          <w:marRight w:val="0"/>
          <w:marTop w:val="0"/>
          <w:marBottom w:val="0"/>
          <w:divBdr>
            <w:top w:val="none" w:sz="0" w:space="0" w:color="auto"/>
            <w:left w:val="none" w:sz="0" w:space="0" w:color="auto"/>
            <w:bottom w:val="none" w:sz="0" w:space="0" w:color="auto"/>
            <w:right w:val="none" w:sz="0" w:space="0" w:color="auto"/>
          </w:divBdr>
        </w:div>
        <w:div w:id="606930087">
          <w:marLeft w:val="547"/>
          <w:marRight w:val="0"/>
          <w:marTop w:val="0"/>
          <w:marBottom w:val="0"/>
          <w:divBdr>
            <w:top w:val="none" w:sz="0" w:space="0" w:color="auto"/>
            <w:left w:val="none" w:sz="0" w:space="0" w:color="auto"/>
            <w:bottom w:val="none" w:sz="0" w:space="0" w:color="auto"/>
            <w:right w:val="none" w:sz="0" w:space="0" w:color="auto"/>
          </w:divBdr>
        </w:div>
      </w:divsChild>
    </w:div>
    <w:div w:id="17858064">
      <w:bodyDiv w:val="1"/>
      <w:marLeft w:val="0"/>
      <w:marRight w:val="0"/>
      <w:marTop w:val="0"/>
      <w:marBottom w:val="0"/>
      <w:divBdr>
        <w:top w:val="none" w:sz="0" w:space="0" w:color="auto"/>
        <w:left w:val="none" w:sz="0" w:space="0" w:color="auto"/>
        <w:bottom w:val="none" w:sz="0" w:space="0" w:color="auto"/>
        <w:right w:val="none" w:sz="0" w:space="0" w:color="auto"/>
      </w:divBdr>
      <w:divsChild>
        <w:div w:id="496697692">
          <w:marLeft w:val="446"/>
          <w:marRight w:val="0"/>
          <w:marTop w:val="0"/>
          <w:marBottom w:val="0"/>
          <w:divBdr>
            <w:top w:val="none" w:sz="0" w:space="0" w:color="auto"/>
            <w:left w:val="none" w:sz="0" w:space="0" w:color="auto"/>
            <w:bottom w:val="none" w:sz="0" w:space="0" w:color="auto"/>
            <w:right w:val="none" w:sz="0" w:space="0" w:color="auto"/>
          </w:divBdr>
        </w:div>
        <w:div w:id="2145658178">
          <w:marLeft w:val="446"/>
          <w:marRight w:val="0"/>
          <w:marTop w:val="0"/>
          <w:marBottom w:val="0"/>
          <w:divBdr>
            <w:top w:val="none" w:sz="0" w:space="0" w:color="auto"/>
            <w:left w:val="none" w:sz="0" w:space="0" w:color="auto"/>
            <w:bottom w:val="none" w:sz="0" w:space="0" w:color="auto"/>
            <w:right w:val="none" w:sz="0" w:space="0" w:color="auto"/>
          </w:divBdr>
        </w:div>
        <w:div w:id="1868833368">
          <w:marLeft w:val="446"/>
          <w:marRight w:val="0"/>
          <w:marTop w:val="0"/>
          <w:marBottom w:val="0"/>
          <w:divBdr>
            <w:top w:val="none" w:sz="0" w:space="0" w:color="auto"/>
            <w:left w:val="none" w:sz="0" w:space="0" w:color="auto"/>
            <w:bottom w:val="none" w:sz="0" w:space="0" w:color="auto"/>
            <w:right w:val="none" w:sz="0" w:space="0" w:color="auto"/>
          </w:divBdr>
        </w:div>
        <w:div w:id="1229077672">
          <w:marLeft w:val="446"/>
          <w:marRight w:val="0"/>
          <w:marTop w:val="0"/>
          <w:marBottom w:val="0"/>
          <w:divBdr>
            <w:top w:val="none" w:sz="0" w:space="0" w:color="auto"/>
            <w:left w:val="none" w:sz="0" w:space="0" w:color="auto"/>
            <w:bottom w:val="none" w:sz="0" w:space="0" w:color="auto"/>
            <w:right w:val="none" w:sz="0" w:space="0" w:color="auto"/>
          </w:divBdr>
        </w:div>
      </w:divsChild>
    </w:div>
    <w:div w:id="22248327">
      <w:bodyDiv w:val="1"/>
      <w:marLeft w:val="0"/>
      <w:marRight w:val="0"/>
      <w:marTop w:val="0"/>
      <w:marBottom w:val="0"/>
      <w:divBdr>
        <w:top w:val="none" w:sz="0" w:space="0" w:color="auto"/>
        <w:left w:val="none" w:sz="0" w:space="0" w:color="auto"/>
        <w:bottom w:val="none" w:sz="0" w:space="0" w:color="auto"/>
        <w:right w:val="none" w:sz="0" w:space="0" w:color="auto"/>
      </w:divBdr>
    </w:div>
    <w:div w:id="30424047">
      <w:bodyDiv w:val="1"/>
      <w:marLeft w:val="0"/>
      <w:marRight w:val="0"/>
      <w:marTop w:val="0"/>
      <w:marBottom w:val="0"/>
      <w:divBdr>
        <w:top w:val="none" w:sz="0" w:space="0" w:color="auto"/>
        <w:left w:val="none" w:sz="0" w:space="0" w:color="auto"/>
        <w:bottom w:val="none" w:sz="0" w:space="0" w:color="auto"/>
        <w:right w:val="none" w:sz="0" w:space="0" w:color="auto"/>
      </w:divBdr>
    </w:div>
    <w:div w:id="41909810">
      <w:bodyDiv w:val="1"/>
      <w:marLeft w:val="0"/>
      <w:marRight w:val="0"/>
      <w:marTop w:val="0"/>
      <w:marBottom w:val="0"/>
      <w:divBdr>
        <w:top w:val="none" w:sz="0" w:space="0" w:color="auto"/>
        <w:left w:val="none" w:sz="0" w:space="0" w:color="auto"/>
        <w:bottom w:val="none" w:sz="0" w:space="0" w:color="auto"/>
        <w:right w:val="none" w:sz="0" w:space="0" w:color="auto"/>
      </w:divBdr>
    </w:div>
    <w:div w:id="45227857">
      <w:bodyDiv w:val="1"/>
      <w:marLeft w:val="0"/>
      <w:marRight w:val="0"/>
      <w:marTop w:val="0"/>
      <w:marBottom w:val="0"/>
      <w:divBdr>
        <w:top w:val="none" w:sz="0" w:space="0" w:color="auto"/>
        <w:left w:val="none" w:sz="0" w:space="0" w:color="auto"/>
        <w:bottom w:val="none" w:sz="0" w:space="0" w:color="auto"/>
        <w:right w:val="none" w:sz="0" w:space="0" w:color="auto"/>
      </w:divBdr>
      <w:divsChild>
        <w:div w:id="2087653331">
          <w:marLeft w:val="547"/>
          <w:marRight w:val="0"/>
          <w:marTop w:val="0"/>
          <w:marBottom w:val="0"/>
          <w:divBdr>
            <w:top w:val="none" w:sz="0" w:space="0" w:color="auto"/>
            <w:left w:val="none" w:sz="0" w:space="0" w:color="auto"/>
            <w:bottom w:val="none" w:sz="0" w:space="0" w:color="auto"/>
            <w:right w:val="none" w:sz="0" w:space="0" w:color="auto"/>
          </w:divBdr>
        </w:div>
        <w:div w:id="1910722745">
          <w:marLeft w:val="547"/>
          <w:marRight w:val="0"/>
          <w:marTop w:val="0"/>
          <w:marBottom w:val="0"/>
          <w:divBdr>
            <w:top w:val="none" w:sz="0" w:space="0" w:color="auto"/>
            <w:left w:val="none" w:sz="0" w:space="0" w:color="auto"/>
            <w:bottom w:val="none" w:sz="0" w:space="0" w:color="auto"/>
            <w:right w:val="none" w:sz="0" w:space="0" w:color="auto"/>
          </w:divBdr>
        </w:div>
        <w:div w:id="1728843912">
          <w:marLeft w:val="547"/>
          <w:marRight w:val="0"/>
          <w:marTop w:val="0"/>
          <w:marBottom w:val="0"/>
          <w:divBdr>
            <w:top w:val="none" w:sz="0" w:space="0" w:color="auto"/>
            <w:left w:val="none" w:sz="0" w:space="0" w:color="auto"/>
            <w:bottom w:val="none" w:sz="0" w:space="0" w:color="auto"/>
            <w:right w:val="none" w:sz="0" w:space="0" w:color="auto"/>
          </w:divBdr>
        </w:div>
        <w:div w:id="1534227651">
          <w:marLeft w:val="547"/>
          <w:marRight w:val="0"/>
          <w:marTop w:val="0"/>
          <w:marBottom w:val="0"/>
          <w:divBdr>
            <w:top w:val="none" w:sz="0" w:space="0" w:color="auto"/>
            <w:left w:val="none" w:sz="0" w:space="0" w:color="auto"/>
            <w:bottom w:val="none" w:sz="0" w:space="0" w:color="auto"/>
            <w:right w:val="none" w:sz="0" w:space="0" w:color="auto"/>
          </w:divBdr>
        </w:div>
      </w:divsChild>
    </w:div>
    <w:div w:id="51277730">
      <w:bodyDiv w:val="1"/>
      <w:marLeft w:val="0"/>
      <w:marRight w:val="0"/>
      <w:marTop w:val="0"/>
      <w:marBottom w:val="0"/>
      <w:divBdr>
        <w:top w:val="none" w:sz="0" w:space="0" w:color="auto"/>
        <w:left w:val="none" w:sz="0" w:space="0" w:color="auto"/>
        <w:bottom w:val="none" w:sz="0" w:space="0" w:color="auto"/>
        <w:right w:val="none" w:sz="0" w:space="0" w:color="auto"/>
      </w:divBdr>
      <w:divsChild>
        <w:div w:id="74134109">
          <w:marLeft w:val="446"/>
          <w:marRight w:val="0"/>
          <w:marTop w:val="0"/>
          <w:marBottom w:val="0"/>
          <w:divBdr>
            <w:top w:val="none" w:sz="0" w:space="0" w:color="auto"/>
            <w:left w:val="none" w:sz="0" w:space="0" w:color="auto"/>
            <w:bottom w:val="none" w:sz="0" w:space="0" w:color="auto"/>
            <w:right w:val="none" w:sz="0" w:space="0" w:color="auto"/>
          </w:divBdr>
        </w:div>
        <w:div w:id="1838694582">
          <w:marLeft w:val="446"/>
          <w:marRight w:val="0"/>
          <w:marTop w:val="0"/>
          <w:marBottom w:val="0"/>
          <w:divBdr>
            <w:top w:val="none" w:sz="0" w:space="0" w:color="auto"/>
            <w:left w:val="none" w:sz="0" w:space="0" w:color="auto"/>
            <w:bottom w:val="none" w:sz="0" w:space="0" w:color="auto"/>
            <w:right w:val="none" w:sz="0" w:space="0" w:color="auto"/>
          </w:divBdr>
        </w:div>
        <w:div w:id="589780081">
          <w:marLeft w:val="446"/>
          <w:marRight w:val="0"/>
          <w:marTop w:val="0"/>
          <w:marBottom w:val="0"/>
          <w:divBdr>
            <w:top w:val="none" w:sz="0" w:space="0" w:color="auto"/>
            <w:left w:val="none" w:sz="0" w:space="0" w:color="auto"/>
            <w:bottom w:val="none" w:sz="0" w:space="0" w:color="auto"/>
            <w:right w:val="none" w:sz="0" w:space="0" w:color="auto"/>
          </w:divBdr>
        </w:div>
      </w:divsChild>
    </w:div>
    <w:div w:id="65496878">
      <w:bodyDiv w:val="1"/>
      <w:marLeft w:val="0"/>
      <w:marRight w:val="0"/>
      <w:marTop w:val="0"/>
      <w:marBottom w:val="0"/>
      <w:divBdr>
        <w:top w:val="none" w:sz="0" w:space="0" w:color="auto"/>
        <w:left w:val="none" w:sz="0" w:space="0" w:color="auto"/>
        <w:bottom w:val="none" w:sz="0" w:space="0" w:color="auto"/>
        <w:right w:val="none" w:sz="0" w:space="0" w:color="auto"/>
      </w:divBdr>
    </w:div>
    <w:div w:id="77020518">
      <w:bodyDiv w:val="1"/>
      <w:marLeft w:val="0"/>
      <w:marRight w:val="0"/>
      <w:marTop w:val="0"/>
      <w:marBottom w:val="0"/>
      <w:divBdr>
        <w:top w:val="none" w:sz="0" w:space="0" w:color="auto"/>
        <w:left w:val="none" w:sz="0" w:space="0" w:color="auto"/>
        <w:bottom w:val="none" w:sz="0" w:space="0" w:color="auto"/>
        <w:right w:val="none" w:sz="0" w:space="0" w:color="auto"/>
      </w:divBdr>
    </w:div>
    <w:div w:id="77992520">
      <w:bodyDiv w:val="1"/>
      <w:marLeft w:val="0"/>
      <w:marRight w:val="0"/>
      <w:marTop w:val="0"/>
      <w:marBottom w:val="0"/>
      <w:divBdr>
        <w:top w:val="none" w:sz="0" w:space="0" w:color="auto"/>
        <w:left w:val="none" w:sz="0" w:space="0" w:color="auto"/>
        <w:bottom w:val="none" w:sz="0" w:space="0" w:color="auto"/>
        <w:right w:val="none" w:sz="0" w:space="0" w:color="auto"/>
      </w:divBdr>
    </w:div>
    <w:div w:id="93669797">
      <w:bodyDiv w:val="1"/>
      <w:marLeft w:val="0"/>
      <w:marRight w:val="0"/>
      <w:marTop w:val="0"/>
      <w:marBottom w:val="0"/>
      <w:divBdr>
        <w:top w:val="none" w:sz="0" w:space="0" w:color="auto"/>
        <w:left w:val="none" w:sz="0" w:space="0" w:color="auto"/>
        <w:bottom w:val="none" w:sz="0" w:space="0" w:color="auto"/>
        <w:right w:val="none" w:sz="0" w:space="0" w:color="auto"/>
      </w:divBdr>
    </w:div>
    <w:div w:id="98991703">
      <w:bodyDiv w:val="1"/>
      <w:marLeft w:val="0"/>
      <w:marRight w:val="0"/>
      <w:marTop w:val="0"/>
      <w:marBottom w:val="0"/>
      <w:divBdr>
        <w:top w:val="none" w:sz="0" w:space="0" w:color="auto"/>
        <w:left w:val="none" w:sz="0" w:space="0" w:color="auto"/>
        <w:bottom w:val="none" w:sz="0" w:space="0" w:color="auto"/>
        <w:right w:val="none" w:sz="0" w:space="0" w:color="auto"/>
      </w:divBdr>
      <w:divsChild>
        <w:div w:id="498812830">
          <w:marLeft w:val="446"/>
          <w:marRight w:val="0"/>
          <w:marTop w:val="0"/>
          <w:marBottom w:val="0"/>
          <w:divBdr>
            <w:top w:val="none" w:sz="0" w:space="0" w:color="auto"/>
            <w:left w:val="none" w:sz="0" w:space="0" w:color="auto"/>
            <w:bottom w:val="none" w:sz="0" w:space="0" w:color="auto"/>
            <w:right w:val="none" w:sz="0" w:space="0" w:color="auto"/>
          </w:divBdr>
        </w:div>
      </w:divsChild>
    </w:div>
    <w:div w:id="108470834">
      <w:bodyDiv w:val="1"/>
      <w:marLeft w:val="0"/>
      <w:marRight w:val="0"/>
      <w:marTop w:val="0"/>
      <w:marBottom w:val="0"/>
      <w:divBdr>
        <w:top w:val="none" w:sz="0" w:space="0" w:color="auto"/>
        <w:left w:val="none" w:sz="0" w:space="0" w:color="auto"/>
        <w:bottom w:val="none" w:sz="0" w:space="0" w:color="auto"/>
        <w:right w:val="none" w:sz="0" w:space="0" w:color="auto"/>
      </w:divBdr>
      <w:divsChild>
        <w:div w:id="888301949">
          <w:marLeft w:val="446"/>
          <w:marRight w:val="0"/>
          <w:marTop w:val="0"/>
          <w:marBottom w:val="0"/>
          <w:divBdr>
            <w:top w:val="none" w:sz="0" w:space="0" w:color="auto"/>
            <w:left w:val="none" w:sz="0" w:space="0" w:color="auto"/>
            <w:bottom w:val="none" w:sz="0" w:space="0" w:color="auto"/>
            <w:right w:val="none" w:sz="0" w:space="0" w:color="auto"/>
          </w:divBdr>
        </w:div>
      </w:divsChild>
    </w:div>
    <w:div w:id="113137714">
      <w:bodyDiv w:val="1"/>
      <w:marLeft w:val="0"/>
      <w:marRight w:val="0"/>
      <w:marTop w:val="0"/>
      <w:marBottom w:val="0"/>
      <w:divBdr>
        <w:top w:val="none" w:sz="0" w:space="0" w:color="auto"/>
        <w:left w:val="none" w:sz="0" w:space="0" w:color="auto"/>
        <w:bottom w:val="none" w:sz="0" w:space="0" w:color="auto"/>
        <w:right w:val="none" w:sz="0" w:space="0" w:color="auto"/>
      </w:divBdr>
    </w:div>
    <w:div w:id="128978171">
      <w:bodyDiv w:val="1"/>
      <w:marLeft w:val="0"/>
      <w:marRight w:val="0"/>
      <w:marTop w:val="0"/>
      <w:marBottom w:val="0"/>
      <w:divBdr>
        <w:top w:val="none" w:sz="0" w:space="0" w:color="auto"/>
        <w:left w:val="none" w:sz="0" w:space="0" w:color="auto"/>
        <w:bottom w:val="none" w:sz="0" w:space="0" w:color="auto"/>
        <w:right w:val="none" w:sz="0" w:space="0" w:color="auto"/>
      </w:divBdr>
    </w:div>
    <w:div w:id="138572143">
      <w:bodyDiv w:val="1"/>
      <w:marLeft w:val="0"/>
      <w:marRight w:val="0"/>
      <w:marTop w:val="0"/>
      <w:marBottom w:val="0"/>
      <w:divBdr>
        <w:top w:val="none" w:sz="0" w:space="0" w:color="auto"/>
        <w:left w:val="none" w:sz="0" w:space="0" w:color="auto"/>
        <w:bottom w:val="none" w:sz="0" w:space="0" w:color="auto"/>
        <w:right w:val="none" w:sz="0" w:space="0" w:color="auto"/>
      </w:divBdr>
      <w:divsChild>
        <w:div w:id="1583755331">
          <w:marLeft w:val="446"/>
          <w:marRight w:val="0"/>
          <w:marTop w:val="0"/>
          <w:marBottom w:val="0"/>
          <w:divBdr>
            <w:top w:val="none" w:sz="0" w:space="0" w:color="auto"/>
            <w:left w:val="none" w:sz="0" w:space="0" w:color="auto"/>
            <w:bottom w:val="none" w:sz="0" w:space="0" w:color="auto"/>
            <w:right w:val="none" w:sz="0" w:space="0" w:color="auto"/>
          </w:divBdr>
        </w:div>
      </w:divsChild>
    </w:div>
    <w:div w:id="147020985">
      <w:bodyDiv w:val="1"/>
      <w:marLeft w:val="0"/>
      <w:marRight w:val="0"/>
      <w:marTop w:val="0"/>
      <w:marBottom w:val="0"/>
      <w:divBdr>
        <w:top w:val="none" w:sz="0" w:space="0" w:color="auto"/>
        <w:left w:val="none" w:sz="0" w:space="0" w:color="auto"/>
        <w:bottom w:val="none" w:sz="0" w:space="0" w:color="auto"/>
        <w:right w:val="none" w:sz="0" w:space="0" w:color="auto"/>
      </w:divBdr>
    </w:div>
    <w:div w:id="154348317">
      <w:bodyDiv w:val="1"/>
      <w:marLeft w:val="0"/>
      <w:marRight w:val="0"/>
      <w:marTop w:val="0"/>
      <w:marBottom w:val="0"/>
      <w:divBdr>
        <w:top w:val="none" w:sz="0" w:space="0" w:color="auto"/>
        <w:left w:val="none" w:sz="0" w:space="0" w:color="auto"/>
        <w:bottom w:val="none" w:sz="0" w:space="0" w:color="auto"/>
        <w:right w:val="none" w:sz="0" w:space="0" w:color="auto"/>
      </w:divBdr>
    </w:div>
    <w:div w:id="166019923">
      <w:bodyDiv w:val="1"/>
      <w:marLeft w:val="0"/>
      <w:marRight w:val="0"/>
      <w:marTop w:val="0"/>
      <w:marBottom w:val="0"/>
      <w:divBdr>
        <w:top w:val="none" w:sz="0" w:space="0" w:color="auto"/>
        <w:left w:val="none" w:sz="0" w:space="0" w:color="auto"/>
        <w:bottom w:val="none" w:sz="0" w:space="0" w:color="auto"/>
        <w:right w:val="none" w:sz="0" w:space="0" w:color="auto"/>
      </w:divBdr>
    </w:div>
    <w:div w:id="174156992">
      <w:bodyDiv w:val="1"/>
      <w:marLeft w:val="0"/>
      <w:marRight w:val="0"/>
      <w:marTop w:val="0"/>
      <w:marBottom w:val="0"/>
      <w:divBdr>
        <w:top w:val="none" w:sz="0" w:space="0" w:color="auto"/>
        <w:left w:val="none" w:sz="0" w:space="0" w:color="auto"/>
        <w:bottom w:val="none" w:sz="0" w:space="0" w:color="auto"/>
        <w:right w:val="none" w:sz="0" w:space="0" w:color="auto"/>
      </w:divBdr>
    </w:div>
    <w:div w:id="180168710">
      <w:bodyDiv w:val="1"/>
      <w:marLeft w:val="0"/>
      <w:marRight w:val="0"/>
      <w:marTop w:val="0"/>
      <w:marBottom w:val="0"/>
      <w:divBdr>
        <w:top w:val="none" w:sz="0" w:space="0" w:color="auto"/>
        <w:left w:val="none" w:sz="0" w:space="0" w:color="auto"/>
        <w:bottom w:val="none" w:sz="0" w:space="0" w:color="auto"/>
        <w:right w:val="none" w:sz="0" w:space="0" w:color="auto"/>
      </w:divBdr>
    </w:div>
    <w:div w:id="180977393">
      <w:bodyDiv w:val="1"/>
      <w:marLeft w:val="0"/>
      <w:marRight w:val="0"/>
      <w:marTop w:val="0"/>
      <w:marBottom w:val="0"/>
      <w:divBdr>
        <w:top w:val="none" w:sz="0" w:space="0" w:color="auto"/>
        <w:left w:val="none" w:sz="0" w:space="0" w:color="auto"/>
        <w:bottom w:val="none" w:sz="0" w:space="0" w:color="auto"/>
        <w:right w:val="none" w:sz="0" w:space="0" w:color="auto"/>
      </w:divBdr>
    </w:div>
    <w:div w:id="183325831">
      <w:bodyDiv w:val="1"/>
      <w:marLeft w:val="0"/>
      <w:marRight w:val="0"/>
      <w:marTop w:val="0"/>
      <w:marBottom w:val="0"/>
      <w:divBdr>
        <w:top w:val="none" w:sz="0" w:space="0" w:color="auto"/>
        <w:left w:val="none" w:sz="0" w:space="0" w:color="auto"/>
        <w:bottom w:val="none" w:sz="0" w:space="0" w:color="auto"/>
        <w:right w:val="none" w:sz="0" w:space="0" w:color="auto"/>
      </w:divBdr>
      <w:divsChild>
        <w:div w:id="1242179964">
          <w:marLeft w:val="446"/>
          <w:marRight w:val="0"/>
          <w:marTop w:val="0"/>
          <w:marBottom w:val="0"/>
          <w:divBdr>
            <w:top w:val="none" w:sz="0" w:space="0" w:color="auto"/>
            <w:left w:val="none" w:sz="0" w:space="0" w:color="auto"/>
            <w:bottom w:val="none" w:sz="0" w:space="0" w:color="auto"/>
            <w:right w:val="none" w:sz="0" w:space="0" w:color="auto"/>
          </w:divBdr>
        </w:div>
      </w:divsChild>
    </w:div>
    <w:div w:id="187911549">
      <w:bodyDiv w:val="1"/>
      <w:marLeft w:val="0"/>
      <w:marRight w:val="0"/>
      <w:marTop w:val="0"/>
      <w:marBottom w:val="0"/>
      <w:divBdr>
        <w:top w:val="none" w:sz="0" w:space="0" w:color="auto"/>
        <w:left w:val="none" w:sz="0" w:space="0" w:color="auto"/>
        <w:bottom w:val="none" w:sz="0" w:space="0" w:color="auto"/>
        <w:right w:val="none" w:sz="0" w:space="0" w:color="auto"/>
      </w:divBdr>
    </w:div>
    <w:div w:id="189689402">
      <w:bodyDiv w:val="1"/>
      <w:marLeft w:val="0"/>
      <w:marRight w:val="0"/>
      <w:marTop w:val="0"/>
      <w:marBottom w:val="0"/>
      <w:divBdr>
        <w:top w:val="none" w:sz="0" w:space="0" w:color="auto"/>
        <w:left w:val="none" w:sz="0" w:space="0" w:color="auto"/>
        <w:bottom w:val="none" w:sz="0" w:space="0" w:color="auto"/>
        <w:right w:val="none" w:sz="0" w:space="0" w:color="auto"/>
      </w:divBdr>
      <w:divsChild>
        <w:div w:id="1363094499">
          <w:marLeft w:val="446"/>
          <w:marRight w:val="0"/>
          <w:marTop w:val="0"/>
          <w:marBottom w:val="0"/>
          <w:divBdr>
            <w:top w:val="none" w:sz="0" w:space="0" w:color="auto"/>
            <w:left w:val="none" w:sz="0" w:space="0" w:color="auto"/>
            <w:bottom w:val="none" w:sz="0" w:space="0" w:color="auto"/>
            <w:right w:val="none" w:sz="0" w:space="0" w:color="auto"/>
          </w:divBdr>
        </w:div>
        <w:div w:id="658001238">
          <w:marLeft w:val="446"/>
          <w:marRight w:val="0"/>
          <w:marTop w:val="0"/>
          <w:marBottom w:val="0"/>
          <w:divBdr>
            <w:top w:val="none" w:sz="0" w:space="0" w:color="auto"/>
            <w:left w:val="none" w:sz="0" w:space="0" w:color="auto"/>
            <w:bottom w:val="none" w:sz="0" w:space="0" w:color="auto"/>
            <w:right w:val="none" w:sz="0" w:space="0" w:color="auto"/>
          </w:divBdr>
        </w:div>
      </w:divsChild>
    </w:div>
    <w:div w:id="206794681">
      <w:bodyDiv w:val="1"/>
      <w:marLeft w:val="0"/>
      <w:marRight w:val="0"/>
      <w:marTop w:val="0"/>
      <w:marBottom w:val="0"/>
      <w:divBdr>
        <w:top w:val="none" w:sz="0" w:space="0" w:color="auto"/>
        <w:left w:val="none" w:sz="0" w:space="0" w:color="auto"/>
        <w:bottom w:val="none" w:sz="0" w:space="0" w:color="auto"/>
        <w:right w:val="none" w:sz="0" w:space="0" w:color="auto"/>
      </w:divBdr>
      <w:divsChild>
        <w:div w:id="986282253">
          <w:marLeft w:val="547"/>
          <w:marRight w:val="0"/>
          <w:marTop w:val="360"/>
          <w:marBottom w:val="0"/>
          <w:divBdr>
            <w:top w:val="none" w:sz="0" w:space="0" w:color="auto"/>
            <w:left w:val="none" w:sz="0" w:space="0" w:color="auto"/>
            <w:bottom w:val="none" w:sz="0" w:space="0" w:color="auto"/>
            <w:right w:val="none" w:sz="0" w:space="0" w:color="auto"/>
          </w:divBdr>
        </w:div>
      </w:divsChild>
    </w:div>
    <w:div w:id="207957976">
      <w:bodyDiv w:val="1"/>
      <w:marLeft w:val="0"/>
      <w:marRight w:val="0"/>
      <w:marTop w:val="0"/>
      <w:marBottom w:val="0"/>
      <w:divBdr>
        <w:top w:val="none" w:sz="0" w:space="0" w:color="auto"/>
        <w:left w:val="none" w:sz="0" w:space="0" w:color="auto"/>
        <w:bottom w:val="none" w:sz="0" w:space="0" w:color="auto"/>
        <w:right w:val="none" w:sz="0" w:space="0" w:color="auto"/>
      </w:divBdr>
    </w:div>
    <w:div w:id="221523798">
      <w:bodyDiv w:val="1"/>
      <w:marLeft w:val="0"/>
      <w:marRight w:val="0"/>
      <w:marTop w:val="0"/>
      <w:marBottom w:val="0"/>
      <w:divBdr>
        <w:top w:val="none" w:sz="0" w:space="0" w:color="auto"/>
        <w:left w:val="none" w:sz="0" w:space="0" w:color="auto"/>
        <w:bottom w:val="none" w:sz="0" w:space="0" w:color="auto"/>
        <w:right w:val="none" w:sz="0" w:space="0" w:color="auto"/>
      </w:divBdr>
    </w:div>
    <w:div w:id="226039386">
      <w:bodyDiv w:val="1"/>
      <w:marLeft w:val="0"/>
      <w:marRight w:val="0"/>
      <w:marTop w:val="0"/>
      <w:marBottom w:val="0"/>
      <w:divBdr>
        <w:top w:val="none" w:sz="0" w:space="0" w:color="auto"/>
        <w:left w:val="none" w:sz="0" w:space="0" w:color="auto"/>
        <w:bottom w:val="none" w:sz="0" w:space="0" w:color="auto"/>
        <w:right w:val="none" w:sz="0" w:space="0" w:color="auto"/>
      </w:divBdr>
    </w:div>
    <w:div w:id="228538812">
      <w:bodyDiv w:val="1"/>
      <w:marLeft w:val="0"/>
      <w:marRight w:val="0"/>
      <w:marTop w:val="0"/>
      <w:marBottom w:val="0"/>
      <w:divBdr>
        <w:top w:val="none" w:sz="0" w:space="0" w:color="auto"/>
        <w:left w:val="none" w:sz="0" w:space="0" w:color="auto"/>
        <w:bottom w:val="none" w:sz="0" w:space="0" w:color="auto"/>
        <w:right w:val="none" w:sz="0" w:space="0" w:color="auto"/>
      </w:divBdr>
    </w:div>
    <w:div w:id="232204667">
      <w:bodyDiv w:val="1"/>
      <w:marLeft w:val="0"/>
      <w:marRight w:val="0"/>
      <w:marTop w:val="0"/>
      <w:marBottom w:val="0"/>
      <w:divBdr>
        <w:top w:val="none" w:sz="0" w:space="0" w:color="auto"/>
        <w:left w:val="none" w:sz="0" w:space="0" w:color="auto"/>
        <w:bottom w:val="none" w:sz="0" w:space="0" w:color="auto"/>
        <w:right w:val="none" w:sz="0" w:space="0" w:color="auto"/>
      </w:divBdr>
    </w:div>
    <w:div w:id="232854661">
      <w:bodyDiv w:val="1"/>
      <w:marLeft w:val="0"/>
      <w:marRight w:val="0"/>
      <w:marTop w:val="0"/>
      <w:marBottom w:val="0"/>
      <w:divBdr>
        <w:top w:val="none" w:sz="0" w:space="0" w:color="auto"/>
        <w:left w:val="none" w:sz="0" w:space="0" w:color="auto"/>
        <w:bottom w:val="none" w:sz="0" w:space="0" w:color="auto"/>
        <w:right w:val="none" w:sz="0" w:space="0" w:color="auto"/>
      </w:divBdr>
    </w:div>
    <w:div w:id="232937606">
      <w:bodyDiv w:val="1"/>
      <w:marLeft w:val="0"/>
      <w:marRight w:val="0"/>
      <w:marTop w:val="0"/>
      <w:marBottom w:val="0"/>
      <w:divBdr>
        <w:top w:val="none" w:sz="0" w:space="0" w:color="auto"/>
        <w:left w:val="none" w:sz="0" w:space="0" w:color="auto"/>
        <w:bottom w:val="none" w:sz="0" w:space="0" w:color="auto"/>
        <w:right w:val="none" w:sz="0" w:space="0" w:color="auto"/>
      </w:divBdr>
    </w:div>
    <w:div w:id="262493709">
      <w:bodyDiv w:val="1"/>
      <w:marLeft w:val="0"/>
      <w:marRight w:val="0"/>
      <w:marTop w:val="0"/>
      <w:marBottom w:val="0"/>
      <w:divBdr>
        <w:top w:val="none" w:sz="0" w:space="0" w:color="auto"/>
        <w:left w:val="none" w:sz="0" w:space="0" w:color="auto"/>
        <w:bottom w:val="none" w:sz="0" w:space="0" w:color="auto"/>
        <w:right w:val="none" w:sz="0" w:space="0" w:color="auto"/>
      </w:divBdr>
    </w:div>
    <w:div w:id="280495862">
      <w:bodyDiv w:val="1"/>
      <w:marLeft w:val="0"/>
      <w:marRight w:val="0"/>
      <w:marTop w:val="0"/>
      <w:marBottom w:val="0"/>
      <w:divBdr>
        <w:top w:val="none" w:sz="0" w:space="0" w:color="auto"/>
        <w:left w:val="none" w:sz="0" w:space="0" w:color="auto"/>
        <w:bottom w:val="none" w:sz="0" w:space="0" w:color="auto"/>
        <w:right w:val="none" w:sz="0" w:space="0" w:color="auto"/>
      </w:divBdr>
      <w:divsChild>
        <w:div w:id="149830387">
          <w:marLeft w:val="446"/>
          <w:marRight w:val="0"/>
          <w:marTop w:val="0"/>
          <w:marBottom w:val="360"/>
          <w:divBdr>
            <w:top w:val="none" w:sz="0" w:space="0" w:color="auto"/>
            <w:left w:val="none" w:sz="0" w:space="0" w:color="auto"/>
            <w:bottom w:val="none" w:sz="0" w:space="0" w:color="auto"/>
            <w:right w:val="none" w:sz="0" w:space="0" w:color="auto"/>
          </w:divBdr>
        </w:div>
      </w:divsChild>
    </w:div>
    <w:div w:id="283510091">
      <w:bodyDiv w:val="1"/>
      <w:marLeft w:val="0"/>
      <w:marRight w:val="0"/>
      <w:marTop w:val="0"/>
      <w:marBottom w:val="0"/>
      <w:divBdr>
        <w:top w:val="none" w:sz="0" w:space="0" w:color="auto"/>
        <w:left w:val="none" w:sz="0" w:space="0" w:color="auto"/>
        <w:bottom w:val="none" w:sz="0" w:space="0" w:color="auto"/>
        <w:right w:val="none" w:sz="0" w:space="0" w:color="auto"/>
      </w:divBdr>
      <w:divsChild>
        <w:div w:id="698311269">
          <w:marLeft w:val="547"/>
          <w:marRight w:val="0"/>
          <w:marTop w:val="0"/>
          <w:marBottom w:val="0"/>
          <w:divBdr>
            <w:top w:val="none" w:sz="0" w:space="0" w:color="auto"/>
            <w:left w:val="none" w:sz="0" w:space="0" w:color="auto"/>
            <w:bottom w:val="none" w:sz="0" w:space="0" w:color="auto"/>
            <w:right w:val="none" w:sz="0" w:space="0" w:color="auto"/>
          </w:divBdr>
        </w:div>
        <w:div w:id="182136265">
          <w:marLeft w:val="547"/>
          <w:marRight w:val="0"/>
          <w:marTop w:val="0"/>
          <w:marBottom w:val="0"/>
          <w:divBdr>
            <w:top w:val="none" w:sz="0" w:space="0" w:color="auto"/>
            <w:left w:val="none" w:sz="0" w:space="0" w:color="auto"/>
            <w:bottom w:val="none" w:sz="0" w:space="0" w:color="auto"/>
            <w:right w:val="none" w:sz="0" w:space="0" w:color="auto"/>
          </w:divBdr>
        </w:div>
        <w:div w:id="766661254">
          <w:marLeft w:val="547"/>
          <w:marRight w:val="0"/>
          <w:marTop w:val="0"/>
          <w:marBottom w:val="0"/>
          <w:divBdr>
            <w:top w:val="none" w:sz="0" w:space="0" w:color="auto"/>
            <w:left w:val="none" w:sz="0" w:space="0" w:color="auto"/>
            <w:bottom w:val="none" w:sz="0" w:space="0" w:color="auto"/>
            <w:right w:val="none" w:sz="0" w:space="0" w:color="auto"/>
          </w:divBdr>
        </w:div>
      </w:divsChild>
    </w:div>
    <w:div w:id="283772735">
      <w:bodyDiv w:val="1"/>
      <w:marLeft w:val="0"/>
      <w:marRight w:val="0"/>
      <w:marTop w:val="0"/>
      <w:marBottom w:val="0"/>
      <w:divBdr>
        <w:top w:val="none" w:sz="0" w:space="0" w:color="auto"/>
        <w:left w:val="none" w:sz="0" w:space="0" w:color="auto"/>
        <w:bottom w:val="none" w:sz="0" w:space="0" w:color="auto"/>
        <w:right w:val="none" w:sz="0" w:space="0" w:color="auto"/>
      </w:divBdr>
    </w:div>
    <w:div w:id="286786896">
      <w:bodyDiv w:val="1"/>
      <w:marLeft w:val="0"/>
      <w:marRight w:val="0"/>
      <w:marTop w:val="0"/>
      <w:marBottom w:val="0"/>
      <w:divBdr>
        <w:top w:val="none" w:sz="0" w:space="0" w:color="auto"/>
        <w:left w:val="none" w:sz="0" w:space="0" w:color="auto"/>
        <w:bottom w:val="none" w:sz="0" w:space="0" w:color="auto"/>
        <w:right w:val="none" w:sz="0" w:space="0" w:color="auto"/>
      </w:divBdr>
    </w:div>
    <w:div w:id="288903804">
      <w:bodyDiv w:val="1"/>
      <w:marLeft w:val="0"/>
      <w:marRight w:val="0"/>
      <w:marTop w:val="0"/>
      <w:marBottom w:val="0"/>
      <w:divBdr>
        <w:top w:val="none" w:sz="0" w:space="0" w:color="auto"/>
        <w:left w:val="none" w:sz="0" w:space="0" w:color="auto"/>
        <w:bottom w:val="none" w:sz="0" w:space="0" w:color="auto"/>
        <w:right w:val="none" w:sz="0" w:space="0" w:color="auto"/>
      </w:divBdr>
    </w:div>
    <w:div w:id="289016778">
      <w:bodyDiv w:val="1"/>
      <w:marLeft w:val="0"/>
      <w:marRight w:val="0"/>
      <w:marTop w:val="0"/>
      <w:marBottom w:val="0"/>
      <w:divBdr>
        <w:top w:val="none" w:sz="0" w:space="0" w:color="auto"/>
        <w:left w:val="none" w:sz="0" w:space="0" w:color="auto"/>
        <w:bottom w:val="none" w:sz="0" w:space="0" w:color="auto"/>
        <w:right w:val="none" w:sz="0" w:space="0" w:color="auto"/>
      </w:divBdr>
    </w:div>
    <w:div w:id="292365947">
      <w:bodyDiv w:val="1"/>
      <w:marLeft w:val="0"/>
      <w:marRight w:val="0"/>
      <w:marTop w:val="0"/>
      <w:marBottom w:val="0"/>
      <w:divBdr>
        <w:top w:val="none" w:sz="0" w:space="0" w:color="auto"/>
        <w:left w:val="none" w:sz="0" w:space="0" w:color="auto"/>
        <w:bottom w:val="none" w:sz="0" w:space="0" w:color="auto"/>
        <w:right w:val="none" w:sz="0" w:space="0" w:color="auto"/>
      </w:divBdr>
    </w:div>
    <w:div w:id="295795660">
      <w:bodyDiv w:val="1"/>
      <w:marLeft w:val="0"/>
      <w:marRight w:val="0"/>
      <w:marTop w:val="0"/>
      <w:marBottom w:val="0"/>
      <w:divBdr>
        <w:top w:val="none" w:sz="0" w:space="0" w:color="auto"/>
        <w:left w:val="none" w:sz="0" w:space="0" w:color="auto"/>
        <w:bottom w:val="none" w:sz="0" w:space="0" w:color="auto"/>
        <w:right w:val="none" w:sz="0" w:space="0" w:color="auto"/>
      </w:divBdr>
    </w:div>
    <w:div w:id="308562841">
      <w:bodyDiv w:val="1"/>
      <w:marLeft w:val="0"/>
      <w:marRight w:val="0"/>
      <w:marTop w:val="0"/>
      <w:marBottom w:val="0"/>
      <w:divBdr>
        <w:top w:val="none" w:sz="0" w:space="0" w:color="auto"/>
        <w:left w:val="none" w:sz="0" w:space="0" w:color="auto"/>
        <w:bottom w:val="none" w:sz="0" w:space="0" w:color="auto"/>
        <w:right w:val="none" w:sz="0" w:space="0" w:color="auto"/>
      </w:divBdr>
      <w:divsChild>
        <w:div w:id="1440754080">
          <w:marLeft w:val="446"/>
          <w:marRight w:val="0"/>
          <w:marTop w:val="0"/>
          <w:marBottom w:val="0"/>
          <w:divBdr>
            <w:top w:val="none" w:sz="0" w:space="0" w:color="auto"/>
            <w:left w:val="none" w:sz="0" w:space="0" w:color="auto"/>
            <w:bottom w:val="none" w:sz="0" w:space="0" w:color="auto"/>
            <w:right w:val="none" w:sz="0" w:space="0" w:color="auto"/>
          </w:divBdr>
        </w:div>
        <w:div w:id="1347828337">
          <w:marLeft w:val="446"/>
          <w:marRight w:val="0"/>
          <w:marTop w:val="0"/>
          <w:marBottom w:val="0"/>
          <w:divBdr>
            <w:top w:val="none" w:sz="0" w:space="0" w:color="auto"/>
            <w:left w:val="none" w:sz="0" w:space="0" w:color="auto"/>
            <w:bottom w:val="none" w:sz="0" w:space="0" w:color="auto"/>
            <w:right w:val="none" w:sz="0" w:space="0" w:color="auto"/>
          </w:divBdr>
        </w:div>
      </w:divsChild>
    </w:div>
    <w:div w:id="313917482">
      <w:bodyDiv w:val="1"/>
      <w:marLeft w:val="0"/>
      <w:marRight w:val="0"/>
      <w:marTop w:val="0"/>
      <w:marBottom w:val="0"/>
      <w:divBdr>
        <w:top w:val="none" w:sz="0" w:space="0" w:color="auto"/>
        <w:left w:val="none" w:sz="0" w:space="0" w:color="auto"/>
        <w:bottom w:val="none" w:sz="0" w:space="0" w:color="auto"/>
        <w:right w:val="none" w:sz="0" w:space="0" w:color="auto"/>
      </w:divBdr>
    </w:div>
    <w:div w:id="320546342">
      <w:bodyDiv w:val="1"/>
      <w:marLeft w:val="0"/>
      <w:marRight w:val="0"/>
      <w:marTop w:val="0"/>
      <w:marBottom w:val="0"/>
      <w:divBdr>
        <w:top w:val="none" w:sz="0" w:space="0" w:color="auto"/>
        <w:left w:val="none" w:sz="0" w:space="0" w:color="auto"/>
        <w:bottom w:val="none" w:sz="0" w:space="0" w:color="auto"/>
        <w:right w:val="none" w:sz="0" w:space="0" w:color="auto"/>
      </w:divBdr>
    </w:div>
    <w:div w:id="348407087">
      <w:bodyDiv w:val="1"/>
      <w:marLeft w:val="0"/>
      <w:marRight w:val="0"/>
      <w:marTop w:val="0"/>
      <w:marBottom w:val="0"/>
      <w:divBdr>
        <w:top w:val="none" w:sz="0" w:space="0" w:color="auto"/>
        <w:left w:val="none" w:sz="0" w:space="0" w:color="auto"/>
        <w:bottom w:val="none" w:sz="0" w:space="0" w:color="auto"/>
        <w:right w:val="none" w:sz="0" w:space="0" w:color="auto"/>
      </w:divBdr>
    </w:div>
    <w:div w:id="354119672">
      <w:bodyDiv w:val="1"/>
      <w:marLeft w:val="0"/>
      <w:marRight w:val="0"/>
      <w:marTop w:val="0"/>
      <w:marBottom w:val="0"/>
      <w:divBdr>
        <w:top w:val="none" w:sz="0" w:space="0" w:color="auto"/>
        <w:left w:val="none" w:sz="0" w:space="0" w:color="auto"/>
        <w:bottom w:val="none" w:sz="0" w:space="0" w:color="auto"/>
        <w:right w:val="none" w:sz="0" w:space="0" w:color="auto"/>
      </w:divBdr>
    </w:div>
    <w:div w:id="359208214">
      <w:bodyDiv w:val="1"/>
      <w:marLeft w:val="0"/>
      <w:marRight w:val="0"/>
      <w:marTop w:val="0"/>
      <w:marBottom w:val="0"/>
      <w:divBdr>
        <w:top w:val="none" w:sz="0" w:space="0" w:color="auto"/>
        <w:left w:val="none" w:sz="0" w:space="0" w:color="auto"/>
        <w:bottom w:val="none" w:sz="0" w:space="0" w:color="auto"/>
        <w:right w:val="none" w:sz="0" w:space="0" w:color="auto"/>
      </w:divBdr>
    </w:div>
    <w:div w:id="361983516">
      <w:bodyDiv w:val="1"/>
      <w:marLeft w:val="0"/>
      <w:marRight w:val="0"/>
      <w:marTop w:val="0"/>
      <w:marBottom w:val="0"/>
      <w:divBdr>
        <w:top w:val="none" w:sz="0" w:space="0" w:color="auto"/>
        <w:left w:val="none" w:sz="0" w:space="0" w:color="auto"/>
        <w:bottom w:val="none" w:sz="0" w:space="0" w:color="auto"/>
        <w:right w:val="none" w:sz="0" w:space="0" w:color="auto"/>
      </w:divBdr>
    </w:div>
    <w:div w:id="362369468">
      <w:bodyDiv w:val="1"/>
      <w:marLeft w:val="0"/>
      <w:marRight w:val="0"/>
      <w:marTop w:val="0"/>
      <w:marBottom w:val="0"/>
      <w:divBdr>
        <w:top w:val="none" w:sz="0" w:space="0" w:color="auto"/>
        <w:left w:val="none" w:sz="0" w:space="0" w:color="auto"/>
        <w:bottom w:val="none" w:sz="0" w:space="0" w:color="auto"/>
        <w:right w:val="none" w:sz="0" w:space="0" w:color="auto"/>
      </w:divBdr>
    </w:div>
    <w:div w:id="387993724">
      <w:bodyDiv w:val="1"/>
      <w:marLeft w:val="0"/>
      <w:marRight w:val="0"/>
      <w:marTop w:val="0"/>
      <w:marBottom w:val="0"/>
      <w:divBdr>
        <w:top w:val="none" w:sz="0" w:space="0" w:color="auto"/>
        <w:left w:val="none" w:sz="0" w:space="0" w:color="auto"/>
        <w:bottom w:val="none" w:sz="0" w:space="0" w:color="auto"/>
        <w:right w:val="none" w:sz="0" w:space="0" w:color="auto"/>
      </w:divBdr>
    </w:div>
    <w:div w:id="393242127">
      <w:bodyDiv w:val="1"/>
      <w:marLeft w:val="0"/>
      <w:marRight w:val="0"/>
      <w:marTop w:val="0"/>
      <w:marBottom w:val="0"/>
      <w:divBdr>
        <w:top w:val="none" w:sz="0" w:space="0" w:color="auto"/>
        <w:left w:val="none" w:sz="0" w:space="0" w:color="auto"/>
        <w:bottom w:val="none" w:sz="0" w:space="0" w:color="auto"/>
        <w:right w:val="none" w:sz="0" w:space="0" w:color="auto"/>
      </w:divBdr>
    </w:div>
    <w:div w:id="402339692">
      <w:bodyDiv w:val="1"/>
      <w:marLeft w:val="0"/>
      <w:marRight w:val="0"/>
      <w:marTop w:val="0"/>
      <w:marBottom w:val="0"/>
      <w:divBdr>
        <w:top w:val="none" w:sz="0" w:space="0" w:color="auto"/>
        <w:left w:val="none" w:sz="0" w:space="0" w:color="auto"/>
        <w:bottom w:val="none" w:sz="0" w:space="0" w:color="auto"/>
        <w:right w:val="none" w:sz="0" w:space="0" w:color="auto"/>
      </w:divBdr>
    </w:div>
    <w:div w:id="403378764">
      <w:bodyDiv w:val="1"/>
      <w:marLeft w:val="0"/>
      <w:marRight w:val="0"/>
      <w:marTop w:val="0"/>
      <w:marBottom w:val="0"/>
      <w:divBdr>
        <w:top w:val="none" w:sz="0" w:space="0" w:color="auto"/>
        <w:left w:val="none" w:sz="0" w:space="0" w:color="auto"/>
        <w:bottom w:val="none" w:sz="0" w:space="0" w:color="auto"/>
        <w:right w:val="none" w:sz="0" w:space="0" w:color="auto"/>
      </w:divBdr>
    </w:div>
    <w:div w:id="411586737">
      <w:bodyDiv w:val="1"/>
      <w:marLeft w:val="0"/>
      <w:marRight w:val="0"/>
      <w:marTop w:val="0"/>
      <w:marBottom w:val="0"/>
      <w:divBdr>
        <w:top w:val="none" w:sz="0" w:space="0" w:color="auto"/>
        <w:left w:val="none" w:sz="0" w:space="0" w:color="auto"/>
        <w:bottom w:val="none" w:sz="0" w:space="0" w:color="auto"/>
        <w:right w:val="none" w:sz="0" w:space="0" w:color="auto"/>
      </w:divBdr>
    </w:div>
    <w:div w:id="413553401">
      <w:bodyDiv w:val="1"/>
      <w:marLeft w:val="0"/>
      <w:marRight w:val="0"/>
      <w:marTop w:val="0"/>
      <w:marBottom w:val="0"/>
      <w:divBdr>
        <w:top w:val="none" w:sz="0" w:space="0" w:color="auto"/>
        <w:left w:val="none" w:sz="0" w:space="0" w:color="auto"/>
        <w:bottom w:val="none" w:sz="0" w:space="0" w:color="auto"/>
        <w:right w:val="none" w:sz="0" w:space="0" w:color="auto"/>
      </w:divBdr>
    </w:div>
    <w:div w:id="415791342">
      <w:bodyDiv w:val="1"/>
      <w:marLeft w:val="0"/>
      <w:marRight w:val="0"/>
      <w:marTop w:val="0"/>
      <w:marBottom w:val="0"/>
      <w:divBdr>
        <w:top w:val="none" w:sz="0" w:space="0" w:color="auto"/>
        <w:left w:val="none" w:sz="0" w:space="0" w:color="auto"/>
        <w:bottom w:val="none" w:sz="0" w:space="0" w:color="auto"/>
        <w:right w:val="none" w:sz="0" w:space="0" w:color="auto"/>
      </w:divBdr>
    </w:div>
    <w:div w:id="430203972">
      <w:bodyDiv w:val="1"/>
      <w:marLeft w:val="0"/>
      <w:marRight w:val="0"/>
      <w:marTop w:val="0"/>
      <w:marBottom w:val="0"/>
      <w:divBdr>
        <w:top w:val="none" w:sz="0" w:space="0" w:color="auto"/>
        <w:left w:val="none" w:sz="0" w:space="0" w:color="auto"/>
        <w:bottom w:val="none" w:sz="0" w:space="0" w:color="auto"/>
        <w:right w:val="none" w:sz="0" w:space="0" w:color="auto"/>
      </w:divBdr>
      <w:divsChild>
        <w:div w:id="2116364029">
          <w:marLeft w:val="446"/>
          <w:marRight w:val="0"/>
          <w:marTop w:val="0"/>
          <w:marBottom w:val="0"/>
          <w:divBdr>
            <w:top w:val="none" w:sz="0" w:space="0" w:color="auto"/>
            <w:left w:val="none" w:sz="0" w:space="0" w:color="auto"/>
            <w:bottom w:val="none" w:sz="0" w:space="0" w:color="auto"/>
            <w:right w:val="none" w:sz="0" w:space="0" w:color="auto"/>
          </w:divBdr>
        </w:div>
        <w:div w:id="1071080946">
          <w:marLeft w:val="446"/>
          <w:marRight w:val="0"/>
          <w:marTop w:val="0"/>
          <w:marBottom w:val="0"/>
          <w:divBdr>
            <w:top w:val="none" w:sz="0" w:space="0" w:color="auto"/>
            <w:left w:val="none" w:sz="0" w:space="0" w:color="auto"/>
            <w:bottom w:val="none" w:sz="0" w:space="0" w:color="auto"/>
            <w:right w:val="none" w:sz="0" w:space="0" w:color="auto"/>
          </w:divBdr>
        </w:div>
      </w:divsChild>
    </w:div>
    <w:div w:id="433290387">
      <w:bodyDiv w:val="1"/>
      <w:marLeft w:val="0"/>
      <w:marRight w:val="0"/>
      <w:marTop w:val="0"/>
      <w:marBottom w:val="0"/>
      <w:divBdr>
        <w:top w:val="none" w:sz="0" w:space="0" w:color="auto"/>
        <w:left w:val="none" w:sz="0" w:space="0" w:color="auto"/>
        <w:bottom w:val="none" w:sz="0" w:space="0" w:color="auto"/>
        <w:right w:val="none" w:sz="0" w:space="0" w:color="auto"/>
      </w:divBdr>
      <w:divsChild>
        <w:div w:id="1035500934">
          <w:marLeft w:val="446"/>
          <w:marRight w:val="0"/>
          <w:marTop w:val="240"/>
          <w:marBottom w:val="0"/>
          <w:divBdr>
            <w:top w:val="none" w:sz="0" w:space="0" w:color="auto"/>
            <w:left w:val="none" w:sz="0" w:space="0" w:color="auto"/>
            <w:bottom w:val="none" w:sz="0" w:space="0" w:color="auto"/>
            <w:right w:val="none" w:sz="0" w:space="0" w:color="auto"/>
          </w:divBdr>
        </w:div>
      </w:divsChild>
    </w:div>
    <w:div w:id="437067583">
      <w:bodyDiv w:val="1"/>
      <w:marLeft w:val="0"/>
      <w:marRight w:val="0"/>
      <w:marTop w:val="0"/>
      <w:marBottom w:val="0"/>
      <w:divBdr>
        <w:top w:val="none" w:sz="0" w:space="0" w:color="auto"/>
        <w:left w:val="none" w:sz="0" w:space="0" w:color="auto"/>
        <w:bottom w:val="none" w:sz="0" w:space="0" w:color="auto"/>
        <w:right w:val="none" w:sz="0" w:space="0" w:color="auto"/>
      </w:divBdr>
    </w:div>
    <w:div w:id="439494309">
      <w:bodyDiv w:val="1"/>
      <w:marLeft w:val="0"/>
      <w:marRight w:val="0"/>
      <w:marTop w:val="0"/>
      <w:marBottom w:val="0"/>
      <w:divBdr>
        <w:top w:val="none" w:sz="0" w:space="0" w:color="auto"/>
        <w:left w:val="none" w:sz="0" w:space="0" w:color="auto"/>
        <w:bottom w:val="none" w:sz="0" w:space="0" w:color="auto"/>
        <w:right w:val="none" w:sz="0" w:space="0" w:color="auto"/>
      </w:divBdr>
      <w:divsChild>
        <w:div w:id="271712999">
          <w:marLeft w:val="446"/>
          <w:marRight w:val="0"/>
          <w:marTop w:val="0"/>
          <w:marBottom w:val="0"/>
          <w:divBdr>
            <w:top w:val="none" w:sz="0" w:space="0" w:color="auto"/>
            <w:left w:val="none" w:sz="0" w:space="0" w:color="auto"/>
            <w:bottom w:val="none" w:sz="0" w:space="0" w:color="auto"/>
            <w:right w:val="none" w:sz="0" w:space="0" w:color="auto"/>
          </w:divBdr>
        </w:div>
        <w:div w:id="1458378716">
          <w:marLeft w:val="446"/>
          <w:marRight w:val="0"/>
          <w:marTop w:val="0"/>
          <w:marBottom w:val="0"/>
          <w:divBdr>
            <w:top w:val="none" w:sz="0" w:space="0" w:color="auto"/>
            <w:left w:val="none" w:sz="0" w:space="0" w:color="auto"/>
            <w:bottom w:val="none" w:sz="0" w:space="0" w:color="auto"/>
            <w:right w:val="none" w:sz="0" w:space="0" w:color="auto"/>
          </w:divBdr>
        </w:div>
        <w:div w:id="785587524">
          <w:marLeft w:val="446"/>
          <w:marRight w:val="0"/>
          <w:marTop w:val="0"/>
          <w:marBottom w:val="0"/>
          <w:divBdr>
            <w:top w:val="none" w:sz="0" w:space="0" w:color="auto"/>
            <w:left w:val="none" w:sz="0" w:space="0" w:color="auto"/>
            <w:bottom w:val="none" w:sz="0" w:space="0" w:color="auto"/>
            <w:right w:val="none" w:sz="0" w:space="0" w:color="auto"/>
          </w:divBdr>
        </w:div>
        <w:div w:id="1032151624">
          <w:marLeft w:val="446"/>
          <w:marRight w:val="0"/>
          <w:marTop w:val="0"/>
          <w:marBottom w:val="0"/>
          <w:divBdr>
            <w:top w:val="none" w:sz="0" w:space="0" w:color="auto"/>
            <w:left w:val="none" w:sz="0" w:space="0" w:color="auto"/>
            <w:bottom w:val="none" w:sz="0" w:space="0" w:color="auto"/>
            <w:right w:val="none" w:sz="0" w:space="0" w:color="auto"/>
          </w:divBdr>
        </w:div>
      </w:divsChild>
    </w:div>
    <w:div w:id="452674510">
      <w:bodyDiv w:val="1"/>
      <w:marLeft w:val="0"/>
      <w:marRight w:val="0"/>
      <w:marTop w:val="0"/>
      <w:marBottom w:val="0"/>
      <w:divBdr>
        <w:top w:val="none" w:sz="0" w:space="0" w:color="auto"/>
        <w:left w:val="none" w:sz="0" w:space="0" w:color="auto"/>
        <w:bottom w:val="none" w:sz="0" w:space="0" w:color="auto"/>
        <w:right w:val="none" w:sz="0" w:space="0" w:color="auto"/>
      </w:divBdr>
    </w:div>
    <w:div w:id="454955968">
      <w:bodyDiv w:val="1"/>
      <w:marLeft w:val="0"/>
      <w:marRight w:val="0"/>
      <w:marTop w:val="0"/>
      <w:marBottom w:val="0"/>
      <w:divBdr>
        <w:top w:val="none" w:sz="0" w:space="0" w:color="auto"/>
        <w:left w:val="none" w:sz="0" w:space="0" w:color="auto"/>
        <w:bottom w:val="none" w:sz="0" w:space="0" w:color="auto"/>
        <w:right w:val="none" w:sz="0" w:space="0" w:color="auto"/>
      </w:divBdr>
      <w:divsChild>
        <w:div w:id="2012096867">
          <w:marLeft w:val="446"/>
          <w:marRight w:val="0"/>
          <w:marTop w:val="0"/>
          <w:marBottom w:val="0"/>
          <w:divBdr>
            <w:top w:val="none" w:sz="0" w:space="0" w:color="auto"/>
            <w:left w:val="none" w:sz="0" w:space="0" w:color="auto"/>
            <w:bottom w:val="none" w:sz="0" w:space="0" w:color="auto"/>
            <w:right w:val="none" w:sz="0" w:space="0" w:color="auto"/>
          </w:divBdr>
        </w:div>
        <w:div w:id="862980561">
          <w:marLeft w:val="446"/>
          <w:marRight w:val="0"/>
          <w:marTop w:val="0"/>
          <w:marBottom w:val="0"/>
          <w:divBdr>
            <w:top w:val="none" w:sz="0" w:space="0" w:color="auto"/>
            <w:left w:val="none" w:sz="0" w:space="0" w:color="auto"/>
            <w:bottom w:val="none" w:sz="0" w:space="0" w:color="auto"/>
            <w:right w:val="none" w:sz="0" w:space="0" w:color="auto"/>
          </w:divBdr>
        </w:div>
        <w:div w:id="2110931286">
          <w:marLeft w:val="446"/>
          <w:marRight w:val="0"/>
          <w:marTop w:val="0"/>
          <w:marBottom w:val="0"/>
          <w:divBdr>
            <w:top w:val="none" w:sz="0" w:space="0" w:color="auto"/>
            <w:left w:val="none" w:sz="0" w:space="0" w:color="auto"/>
            <w:bottom w:val="none" w:sz="0" w:space="0" w:color="auto"/>
            <w:right w:val="none" w:sz="0" w:space="0" w:color="auto"/>
          </w:divBdr>
        </w:div>
      </w:divsChild>
    </w:div>
    <w:div w:id="460155751">
      <w:bodyDiv w:val="1"/>
      <w:marLeft w:val="0"/>
      <w:marRight w:val="0"/>
      <w:marTop w:val="0"/>
      <w:marBottom w:val="0"/>
      <w:divBdr>
        <w:top w:val="none" w:sz="0" w:space="0" w:color="auto"/>
        <w:left w:val="none" w:sz="0" w:space="0" w:color="auto"/>
        <w:bottom w:val="none" w:sz="0" w:space="0" w:color="auto"/>
        <w:right w:val="none" w:sz="0" w:space="0" w:color="auto"/>
      </w:divBdr>
      <w:divsChild>
        <w:div w:id="1496264465">
          <w:marLeft w:val="446"/>
          <w:marRight w:val="0"/>
          <w:marTop w:val="0"/>
          <w:marBottom w:val="0"/>
          <w:divBdr>
            <w:top w:val="none" w:sz="0" w:space="0" w:color="auto"/>
            <w:left w:val="none" w:sz="0" w:space="0" w:color="auto"/>
            <w:bottom w:val="none" w:sz="0" w:space="0" w:color="auto"/>
            <w:right w:val="none" w:sz="0" w:space="0" w:color="auto"/>
          </w:divBdr>
        </w:div>
        <w:div w:id="108134981">
          <w:marLeft w:val="446"/>
          <w:marRight w:val="0"/>
          <w:marTop w:val="0"/>
          <w:marBottom w:val="0"/>
          <w:divBdr>
            <w:top w:val="none" w:sz="0" w:space="0" w:color="auto"/>
            <w:left w:val="none" w:sz="0" w:space="0" w:color="auto"/>
            <w:bottom w:val="none" w:sz="0" w:space="0" w:color="auto"/>
            <w:right w:val="none" w:sz="0" w:space="0" w:color="auto"/>
          </w:divBdr>
        </w:div>
      </w:divsChild>
    </w:div>
    <w:div w:id="475610239">
      <w:bodyDiv w:val="1"/>
      <w:marLeft w:val="0"/>
      <w:marRight w:val="0"/>
      <w:marTop w:val="0"/>
      <w:marBottom w:val="0"/>
      <w:divBdr>
        <w:top w:val="none" w:sz="0" w:space="0" w:color="auto"/>
        <w:left w:val="none" w:sz="0" w:space="0" w:color="auto"/>
        <w:bottom w:val="none" w:sz="0" w:space="0" w:color="auto"/>
        <w:right w:val="none" w:sz="0" w:space="0" w:color="auto"/>
      </w:divBdr>
    </w:div>
    <w:div w:id="489060907">
      <w:bodyDiv w:val="1"/>
      <w:marLeft w:val="0"/>
      <w:marRight w:val="0"/>
      <w:marTop w:val="0"/>
      <w:marBottom w:val="0"/>
      <w:divBdr>
        <w:top w:val="none" w:sz="0" w:space="0" w:color="auto"/>
        <w:left w:val="none" w:sz="0" w:space="0" w:color="auto"/>
        <w:bottom w:val="none" w:sz="0" w:space="0" w:color="auto"/>
        <w:right w:val="none" w:sz="0" w:space="0" w:color="auto"/>
      </w:divBdr>
    </w:div>
    <w:div w:id="490875640">
      <w:bodyDiv w:val="1"/>
      <w:marLeft w:val="0"/>
      <w:marRight w:val="0"/>
      <w:marTop w:val="0"/>
      <w:marBottom w:val="0"/>
      <w:divBdr>
        <w:top w:val="none" w:sz="0" w:space="0" w:color="auto"/>
        <w:left w:val="none" w:sz="0" w:space="0" w:color="auto"/>
        <w:bottom w:val="none" w:sz="0" w:space="0" w:color="auto"/>
        <w:right w:val="none" w:sz="0" w:space="0" w:color="auto"/>
      </w:divBdr>
      <w:divsChild>
        <w:div w:id="1350373835">
          <w:marLeft w:val="446"/>
          <w:marRight w:val="0"/>
          <w:marTop w:val="0"/>
          <w:marBottom w:val="0"/>
          <w:divBdr>
            <w:top w:val="none" w:sz="0" w:space="0" w:color="auto"/>
            <w:left w:val="none" w:sz="0" w:space="0" w:color="auto"/>
            <w:bottom w:val="none" w:sz="0" w:space="0" w:color="auto"/>
            <w:right w:val="none" w:sz="0" w:space="0" w:color="auto"/>
          </w:divBdr>
        </w:div>
      </w:divsChild>
    </w:div>
    <w:div w:id="491680834">
      <w:bodyDiv w:val="1"/>
      <w:marLeft w:val="0"/>
      <w:marRight w:val="0"/>
      <w:marTop w:val="0"/>
      <w:marBottom w:val="0"/>
      <w:divBdr>
        <w:top w:val="none" w:sz="0" w:space="0" w:color="auto"/>
        <w:left w:val="none" w:sz="0" w:space="0" w:color="auto"/>
        <w:bottom w:val="none" w:sz="0" w:space="0" w:color="auto"/>
        <w:right w:val="none" w:sz="0" w:space="0" w:color="auto"/>
      </w:divBdr>
    </w:div>
    <w:div w:id="495347666">
      <w:bodyDiv w:val="1"/>
      <w:marLeft w:val="0"/>
      <w:marRight w:val="0"/>
      <w:marTop w:val="0"/>
      <w:marBottom w:val="0"/>
      <w:divBdr>
        <w:top w:val="none" w:sz="0" w:space="0" w:color="auto"/>
        <w:left w:val="none" w:sz="0" w:space="0" w:color="auto"/>
        <w:bottom w:val="none" w:sz="0" w:space="0" w:color="auto"/>
        <w:right w:val="none" w:sz="0" w:space="0" w:color="auto"/>
      </w:divBdr>
    </w:div>
    <w:div w:id="501357209">
      <w:bodyDiv w:val="1"/>
      <w:marLeft w:val="0"/>
      <w:marRight w:val="0"/>
      <w:marTop w:val="0"/>
      <w:marBottom w:val="0"/>
      <w:divBdr>
        <w:top w:val="none" w:sz="0" w:space="0" w:color="auto"/>
        <w:left w:val="none" w:sz="0" w:space="0" w:color="auto"/>
        <w:bottom w:val="none" w:sz="0" w:space="0" w:color="auto"/>
        <w:right w:val="none" w:sz="0" w:space="0" w:color="auto"/>
      </w:divBdr>
      <w:divsChild>
        <w:div w:id="1912350160">
          <w:marLeft w:val="446"/>
          <w:marRight w:val="0"/>
          <w:marTop w:val="0"/>
          <w:marBottom w:val="0"/>
          <w:divBdr>
            <w:top w:val="none" w:sz="0" w:space="0" w:color="auto"/>
            <w:left w:val="none" w:sz="0" w:space="0" w:color="auto"/>
            <w:bottom w:val="none" w:sz="0" w:space="0" w:color="auto"/>
            <w:right w:val="none" w:sz="0" w:space="0" w:color="auto"/>
          </w:divBdr>
        </w:div>
      </w:divsChild>
    </w:div>
    <w:div w:id="503981070">
      <w:bodyDiv w:val="1"/>
      <w:marLeft w:val="0"/>
      <w:marRight w:val="0"/>
      <w:marTop w:val="0"/>
      <w:marBottom w:val="0"/>
      <w:divBdr>
        <w:top w:val="none" w:sz="0" w:space="0" w:color="auto"/>
        <w:left w:val="none" w:sz="0" w:space="0" w:color="auto"/>
        <w:bottom w:val="none" w:sz="0" w:space="0" w:color="auto"/>
        <w:right w:val="none" w:sz="0" w:space="0" w:color="auto"/>
      </w:divBdr>
    </w:div>
    <w:div w:id="504325236">
      <w:bodyDiv w:val="1"/>
      <w:marLeft w:val="0"/>
      <w:marRight w:val="0"/>
      <w:marTop w:val="0"/>
      <w:marBottom w:val="0"/>
      <w:divBdr>
        <w:top w:val="none" w:sz="0" w:space="0" w:color="auto"/>
        <w:left w:val="none" w:sz="0" w:space="0" w:color="auto"/>
        <w:bottom w:val="none" w:sz="0" w:space="0" w:color="auto"/>
        <w:right w:val="none" w:sz="0" w:space="0" w:color="auto"/>
      </w:divBdr>
    </w:div>
    <w:div w:id="506945714">
      <w:bodyDiv w:val="1"/>
      <w:marLeft w:val="0"/>
      <w:marRight w:val="0"/>
      <w:marTop w:val="0"/>
      <w:marBottom w:val="0"/>
      <w:divBdr>
        <w:top w:val="none" w:sz="0" w:space="0" w:color="auto"/>
        <w:left w:val="none" w:sz="0" w:space="0" w:color="auto"/>
        <w:bottom w:val="none" w:sz="0" w:space="0" w:color="auto"/>
        <w:right w:val="none" w:sz="0" w:space="0" w:color="auto"/>
      </w:divBdr>
      <w:divsChild>
        <w:div w:id="1994747525">
          <w:marLeft w:val="446"/>
          <w:marRight w:val="0"/>
          <w:marTop w:val="240"/>
          <w:marBottom w:val="0"/>
          <w:divBdr>
            <w:top w:val="none" w:sz="0" w:space="0" w:color="auto"/>
            <w:left w:val="none" w:sz="0" w:space="0" w:color="auto"/>
            <w:bottom w:val="none" w:sz="0" w:space="0" w:color="auto"/>
            <w:right w:val="none" w:sz="0" w:space="0" w:color="auto"/>
          </w:divBdr>
        </w:div>
        <w:div w:id="1491866596">
          <w:marLeft w:val="446"/>
          <w:marRight w:val="0"/>
          <w:marTop w:val="240"/>
          <w:marBottom w:val="0"/>
          <w:divBdr>
            <w:top w:val="none" w:sz="0" w:space="0" w:color="auto"/>
            <w:left w:val="none" w:sz="0" w:space="0" w:color="auto"/>
            <w:bottom w:val="none" w:sz="0" w:space="0" w:color="auto"/>
            <w:right w:val="none" w:sz="0" w:space="0" w:color="auto"/>
          </w:divBdr>
        </w:div>
      </w:divsChild>
    </w:div>
    <w:div w:id="515341768">
      <w:bodyDiv w:val="1"/>
      <w:marLeft w:val="0"/>
      <w:marRight w:val="0"/>
      <w:marTop w:val="0"/>
      <w:marBottom w:val="0"/>
      <w:divBdr>
        <w:top w:val="none" w:sz="0" w:space="0" w:color="auto"/>
        <w:left w:val="none" w:sz="0" w:space="0" w:color="auto"/>
        <w:bottom w:val="none" w:sz="0" w:space="0" w:color="auto"/>
        <w:right w:val="none" w:sz="0" w:space="0" w:color="auto"/>
      </w:divBdr>
    </w:div>
    <w:div w:id="526874683">
      <w:bodyDiv w:val="1"/>
      <w:marLeft w:val="0"/>
      <w:marRight w:val="0"/>
      <w:marTop w:val="0"/>
      <w:marBottom w:val="0"/>
      <w:divBdr>
        <w:top w:val="none" w:sz="0" w:space="0" w:color="auto"/>
        <w:left w:val="none" w:sz="0" w:space="0" w:color="auto"/>
        <w:bottom w:val="none" w:sz="0" w:space="0" w:color="auto"/>
        <w:right w:val="none" w:sz="0" w:space="0" w:color="auto"/>
      </w:divBdr>
    </w:div>
    <w:div w:id="527454536">
      <w:bodyDiv w:val="1"/>
      <w:marLeft w:val="0"/>
      <w:marRight w:val="0"/>
      <w:marTop w:val="0"/>
      <w:marBottom w:val="0"/>
      <w:divBdr>
        <w:top w:val="none" w:sz="0" w:space="0" w:color="auto"/>
        <w:left w:val="none" w:sz="0" w:space="0" w:color="auto"/>
        <w:bottom w:val="none" w:sz="0" w:space="0" w:color="auto"/>
        <w:right w:val="none" w:sz="0" w:space="0" w:color="auto"/>
      </w:divBdr>
      <w:divsChild>
        <w:div w:id="286359184">
          <w:marLeft w:val="547"/>
          <w:marRight w:val="0"/>
          <w:marTop w:val="0"/>
          <w:marBottom w:val="0"/>
          <w:divBdr>
            <w:top w:val="none" w:sz="0" w:space="0" w:color="auto"/>
            <w:left w:val="none" w:sz="0" w:space="0" w:color="auto"/>
            <w:bottom w:val="none" w:sz="0" w:space="0" w:color="auto"/>
            <w:right w:val="none" w:sz="0" w:space="0" w:color="auto"/>
          </w:divBdr>
        </w:div>
        <w:div w:id="1566262538">
          <w:marLeft w:val="547"/>
          <w:marRight w:val="0"/>
          <w:marTop w:val="0"/>
          <w:marBottom w:val="0"/>
          <w:divBdr>
            <w:top w:val="none" w:sz="0" w:space="0" w:color="auto"/>
            <w:left w:val="none" w:sz="0" w:space="0" w:color="auto"/>
            <w:bottom w:val="none" w:sz="0" w:space="0" w:color="auto"/>
            <w:right w:val="none" w:sz="0" w:space="0" w:color="auto"/>
          </w:divBdr>
        </w:div>
      </w:divsChild>
    </w:div>
    <w:div w:id="539828102">
      <w:bodyDiv w:val="1"/>
      <w:marLeft w:val="0"/>
      <w:marRight w:val="0"/>
      <w:marTop w:val="0"/>
      <w:marBottom w:val="0"/>
      <w:divBdr>
        <w:top w:val="none" w:sz="0" w:space="0" w:color="auto"/>
        <w:left w:val="none" w:sz="0" w:space="0" w:color="auto"/>
        <w:bottom w:val="none" w:sz="0" w:space="0" w:color="auto"/>
        <w:right w:val="none" w:sz="0" w:space="0" w:color="auto"/>
      </w:divBdr>
    </w:div>
    <w:div w:id="541866690">
      <w:bodyDiv w:val="1"/>
      <w:marLeft w:val="0"/>
      <w:marRight w:val="0"/>
      <w:marTop w:val="0"/>
      <w:marBottom w:val="0"/>
      <w:divBdr>
        <w:top w:val="none" w:sz="0" w:space="0" w:color="auto"/>
        <w:left w:val="none" w:sz="0" w:space="0" w:color="auto"/>
        <w:bottom w:val="none" w:sz="0" w:space="0" w:color="auto"/>
        <w:right w:val="none" w:sz="0" w:space="0" w:color="auto"/>
      </w:divBdr>
    </w:div>
    <w:div w:id="547231713">
      <w:bodyDiv w:val="1"/>
      <w:marLeft w:val="0"/>
      <w:marRight w:val="0"/>
      <w:marTop w:val="0"/>
      <w:marBottom w:val="0"/>
      <w:divBdr>
        <w:top w:val="none" w:sz="0" w:space="0" w:color="auto"/>
        <w:left w:val="none" w:sz="0" w:space="0" w:color="auto"/>
        <w:bottom w:val="none" w:sz="0" w:space="0" w:color="auto"/>
        <w:right w:val="none" w:sz="0" w:space="0" w:color="auto"/>
      </w:divBdr>
      <w:divsChild>
        <w:div w:id="1426222010">
          <w:marLeft w:val="360"/>
          <w:marRight w:val="0"/>
          <w:marTop w:val="200"/>
          <w:marBottom w:val="0"/>
          <w:divBdr>
            <w:top w:val="none" w:sz="0" w:space="0" w:color="auto"/>
            <w:left w:val="none" w:sz="0" w:space="0" w:color="auto"/>
            <w:bottom w:val="none" w:sz="0" w:space="0" w:color="auto"/>
            <w:right w:val="none" w:sz="0" w:space="0" w:color="auto"/>
          </w:divBdr>
        </w:div>
        <w:div w:id="1278639655">
          <w:marLeft w:val="360"/>
          <w:marRight w:val="0"/>
          <w:marTop w:val="200"/>
          <w:marBottom w:val="0"/>
          <w:divBdr>
            <w:top w:val="none" w:sz="0" w:space="0" w:color="auto"/>
            <w:left w:val="none" w:sz="0" w:space="0" w:color="auto"/>
            <w:bottom w:val="none" w:sz="0" w:space="0" w:color="auto"/>
            <w:right w:val="none" w:sz="0" w:space="0" w:color="auto"/>
          </w:divBdr>
        </w:div>
        <w:div w:id="1651445738">
          <w:marLeft w:val="360"/>
          <w:marRight w:val="0"/>
          <w:marTop w:val="480"/>
          <w:marBottom w:val="0"/>
          <w:divBdr>
            <w:top w:val="none" w:sz="0" w:space="0" w:color="auto"/>
            <w:left w:val="none" w:sz="0" w:space="0" w:color="auto"/>
            <w:bottom w:val="none" w:sz="0" w:space="0" w:color="auto"/>
            <w:right w:val="none" w:sz="0" w:space="0" w:color="auto"/>
          </w:divBdr>
        </w:div>
      </w:divsChild>
    </w:div>
    <w:div w:id="549071767">
      <w:bodyDiv w:val="1"/>
      <w:marLeft w:val="0"/>
      <w:marRight w:val="0"/>
      <w:marTop w:val="0"/>
      <w:marBottom w:val="0"/>
      <w:divBdr>
        <w:top w:val="none" w:sz="0" w:space="0" w:color="auto"/>
        <w:left w:val="none" w:sz="0" w:space="0" w:color="auto"/>
        <w:bottom w:val="none" w:sz="0" w:space="0" w:color="auto"/>
        <w:right w:val="none" w:sz="0" w:space="0" w:color="auto"/>
      </w:divBdr>
    </w:div>
    <w:div w:id="549728862">
      <w:bodyDiv w:val="1"/>
      <w:marLeft w:val="0"/>
      <w:marRight w:val="0"/>
      <w:marTop w:val="0"/>
      <w:marBottom w:val="0"/>
      <w:divBdr>
        <w:top w:val="none" w:sz="0" w:space="0" w:color="auto"/>
        <w:left w:val="none" w:sz="0" w:space="0" w:color="auto"/>
        <w:bottom w:val="none" w:sz="0" w:space="0" w:color="auto"/>
        <w:right w:val="none" w:sz="0" w:space="0" w:color="auto"/>
      </w:divBdr>
    </w:div>
    <w:div w:id="597448793">
      <w:bodyDiv w:val="1"/>
      <w:marLeft w:val="0"/>
      <w:marRight w:val="0"/>
      <w:marTop w:val="0"/>
      <w:marBottom w:val="0"/>
      <w:divBdr>
        <w:top w:val="none" w:sz="0" w:space="0" w:color="auto"/>
        <w:left w:val="none" w:sz="0" w:space="0" w:color="auto"/>
        <w:bottom w:val="none" w:sz="0" w:space="0" w:color="auto"/>
        <w:right w:val="none" w:sz="0" w:space="0" w:color="auto"/>
      </w:divBdr>
    </w:div>
    <w:div w:id="601306051">
      <w:bodyDiv w:val="1"/>
      <w:marLeft w:val="0"/>
      <w:marRight w:val="0"/>
      <w:marTop w:val="0"/>
      <w:marBottom w:val="0"/>
      <w:divBdr>
        <w:top w:val="none" w:sz="0" w:space="0" w:color="auto"/>
        <w:left w:val="none" w:sz="0" w:space="0" w:color="auto"/>
        <w:bottom w:val="none" w:sz="0" w:space="0" w:color="auto"/>
        <w:right w:val="none" w:sz="0" w:space="0" w:color="auto"/>
      </w:divBdr>
      <w:divsChild>
        <w:div w:id="1992785009">
          <w:marLeft w:val="446"/>
          <w:marRight w:val="0"/>
          <w:marTop w:val="0"/>
          <w:marBottom w:val="0"/>
          <w:divBdr>
            <w:top w:val="none" w:sz="0" w:space="0" w:color="auto"/>
            <w:left w:val="none" w:sz="0" w:space="0" w:color="auto"/>
            <w:bottom w:val="none" w:sz="0" w:space="0" w:color="auto"/>
            <w:right w:val="none" w:sz="0" w:space="0" w:color="auto"/>
          </w:divBdr>
        </w:div>
      </w:divsChild>
    </w:div>
    <w:div w:id="607277925">
      <w:bodyDiv w:val="1"/>
      <w:marLeft w:val="0"/>
      <w:marRight w:val="0"/>
      <w:marTop w:val="0"/>
      <w:marBottom w:val="0"/>
      <w:divBdr>
        <w:top w:val="none" w:sz="0" w:space="0" w:color="auto"/>
        <w:left w:val="none" w:sz="0" w:space="0" w:color="auto"/>
        <w:bottom w:val="none" w:sz="0" w:space="0" w:color="auto"/>
        <w:right w:val="none" w:sz="0" w:space="0" w:color="auto"/>
      </w:divBdr>
    </w:div>
    <w:div w:id="610665698">
      <w:bodyDiv w:val="1"/>
      <w:marLeft w:val="0"/>
      <w:marRight w:val="0"/>
      <w:marTop w:val="0"/>
      <w:marBottom w:val="0"/>
      <w:divBdr>
        <w:top w:val="none" w:sz="0" w:space="0" w:color="auto"/>
        <w:left w:val="none" w:sz="0" w:space="0" w:color="auto"/>
        <w:bottom w:val="none" w:sz="0" w:space="0" w:color="auto"/>
        <w:right w:val="none" w:sz="0" w:space="0" w:color="auto"/>
      </w:divBdr>
    </w:div>
    <w:div w:id="611592617">
      <w:bodyDiv w:val="1"/>
      <w:marLeft w:val="0"/>
      <w:marRight w:val="0"/>
      <w:marTop w:val="0"/>
      <w:marBottom w:val="0"/>
      <w:divBdr>
        <w:top w:val="none" w:sz="0" w:space="0" w:color="auto"/>
        <w:left w:val="none" w:sz="0" w:space="0" w:color="auto"/>
        <w:bottom w:val="none" w:sz="0" w:space="0" w:color="auto"/>
        <w:right w:val="none" w:sz="0" w:space="0" w:color="auto"/>
      </w:divBdr>
    </w:div>
    <w:div w:id="615603830">
      <w:bodyDiv w:val="1"/>
      <w:marLeft w:val="0"/>
      <w:marRight w:val="0"/>
      <w:marTop w:val="0"/>
      <w:marBottom w:val="0"/>
      <w:divBdr>
        <w:top w:val="none" w:sz="0" w:space="0" w:color="auto"/>
        <w:left w:val="none" w:sz="0" w:space="0" w:color="auto"/>
        <w:bottom w:val="none" w:sz="0" w:space="0" w:color="auto"/>
        <w:right w:val="none" w:sz="0" w:space="0" w:color="auto"/>
      </w:divBdr>
    </w:div>
    <w:div w:id="645857898">
      <w:bodyDiv w:val="1"/>
      <w:marLeft w:val="0"/>
      <w:marRight w:val="0"/>
      <w:marTop w:val="0"/>
      <w:marBottom w:val="0"/>
      <w:divBdr>
        <w:top w:val="none" w:sz="0" w:space="0" w:color="auto"/>
        <w:left w:val="none" w:sz="0" w:space="0" w:color="auto"/>
        <w:bottom w:val="none" w:sz="0" w:space="0" w:color="auto"/>
        <w:right w:val="none" w:sz="0" w:space="0" w:color="auto"/>
      </w:divBdr>
    </w:div>
    <w:div w:id="655498008">
      <w:bodyDiv w:val="1"/>
      <w:marLeft w:val="0"/>
      <w:marRight w:val="0"/>
      <w:marTop w:val="0"/>
      <w:marBottom w:val="0"/>
      <w:divBdr>
        <w:top w:val="none" w:sz="0" w:space="0" w:color="auto"/>
        <w:left w:val="none" w:sz="0" w:space="0" w:color="auto"/>
        <w:bottom w:val="none" w:sz="0" w:space="0" w:color="auto"/>
        <w:right w:val="none" w:sz="0" w:space="0" w:color="auto"/>
      </w:divBdr>
    </w:div>
    <w:div w:id="657850499">
      <w:bodyDiv w:val="1"/>
      <w:marLeft w:val="0"/>
      <w:marRight w:val="0"/>
      <w:marTop w:val="0"/>
      <w:marBottom w:val="0"/>
      <w:divBdr>
        <w:top w:val="none" w:sz="0" w:space="0" w:color="auto"/>
        <w:left w:val="none" w:sz="0" w:space="0" w:color="auto"/>
        <w:bottom w:val="none" w:sz="0" w:space="0" w:color="auto"/>
        <w:right w:val="none" w:sz="0" w:space="0" w:color="auto"/>
      </w:divBdr>
    </w:div>
    <w:div w:id="688288720">
      <w:bodyDiv w:val="1"/>
      <w:marLeft w:val="0"/>
      <w:marRight w:val="0"/>
      <w:marTop w:val="0"/>
      <w:marBottom w:val="0"/>
      <w:divBdr>
        <w:top w:val="none" w:sz="0" w:space="0" w:color="auto"/>
        <w:left w:val="none" w:sz="0" w:space="0" w:color="auto"/>
        <w:bottom w:val="none" w:sz="0" w:space="0" w:color="auto"/>
        <w:right w:val="none" w:sz="0" w:space="0" w:color="auto"/>
      </w:divBdr>
    </w:div>
    <w:div w:id="694232272">
      <w:bodyDiv w:val="1"/>
      <w:marLeft w:val="0"/>
      <w:marRight w:val="0"/>
      <w:marTop w:val="0"/>
      <w:marBottom w:val="0"/>
      <w:divBdr>
        <w:top w:val="none" w:sz="0" w:space="0" w:color="auto"/>
        <w:left w:val="none" w:sz="0" w:space="0" w:color="auto"/>
        <w:bottom w:val="none" w:sz="0" w:space="0" w:color="auto"/>
        <w:right w:val="none" w:sz="0" w:space="0" w:color="auto"/>
      </w:divBdr>
    </w:div>
    <w:div w:id="704060425">
      <w:bodyDiv w:val="1"/>
      <w:marLeft w:val="0"/>
      <w:marRight w:val="0"/>
      <w:marTop w:val="0"/>
      <w:marBottom w:val="0"/>
      <w:divBdr>
        <w:top w:val="none" w:sz="0" w:space="0" w:color="auto"/>
        <w:left w:val="none" w:sz="0" w:space="0" w:color="auto"/>
        <w:bottom w:val="none" w:sz="0" w:space="0" w:color="auto"/>
        <w:right w:val="none" w:sz="0" w:space="0" w:color="auto"/>
      </w:divBdr>
      <w:divsChild>
        <w:div w:id="668487748">
          <w:marLeft w:val="446"/>
          <w:marRight w:val="0"/>
          <w:marTop w:val="0"/>
          <w:marBottom w:val="0"/>
          <w:divBdr>
            <w:top w:val="none" w:sz="0" w:space="0" w:color="auto"/>
            <w:left w:val="none" w:sz="0" w:space="0" w:color="auto"/>
            <w:bottom w:val="none" w:sz="0" w:space="0" w:color="auto"/>
            <w:right w:val="none" w:sz="0" w:space="0" w:color="auto"/>
          </w:divBdr>
        </w:div>
        <w:div w:id="1559507929">
          <w:marLeft w:val="446"/>
          <w:marRight w:val="0"/>
          <w:marTop w:val="0"/>
          <w:marBottom w:val="0"/>
          <w:divBdr>
            <w:top w:val="none" w:sz="0" w:space="0" w:color="auto"/>
            <w:left w:val="none" w:sz="0" w:space="0" w:color="auto"/>
            <w:bottom w:val="none" w:sz="0" w:space="0" w:color="auto"/>
            <w:right w:val="none" w:sz="0" w:space="0" w:color="auto"/>
          </w:divBdr>
        </w:div>
        <w:div w:id="977148964">
          <w:marLeft w:val="446"/>
          <w:marRight w:val="0"/>
          <w:marTop w:val="0"/>
          <w:marBottom w:val="0"/>
          <w:divBdr>
            <w:top w:val="none" w:sz="0" w:space="0" w:color="auto"/>
            <w:left w:val="none" w:sz="0" w:space="0" w:color="auto"/>
            <w:bottom w:val="none" w:sz="0" w:space="0" w:color="auto"/>
            <w:right w:val="none" w:sz="0" w:space="0" w:color="auto"/>
          </w:divBdr>
        </w:div>
        <w:div w:id="785003950">
          <w:marLeft w:val="446"/>
          <w:marRight w:val="0"/>
          <w:marTop w:val="0"/>
          <w:marBottom w:val="0"/>
          <w:divBdr>
            <w:top w:val="none" w:sz="0" w:space="0" w:color="auto"/>
            <w:left w:val="none" w:sz="0" w:space="0" w:color="auto"/>
            <w:bottom w:val="none" w:sz="0" w:space="0" w:color="auto"/>
            <w:right w:val="none" w:sz="0" w:space="0" w:color="auto"/>
          </w:divBdr>
        </w:div>
        <w:div w:id="781194646">
          <w:marLeft w:val="446"/>
          <w:marRight w:val="0"/>
          <w:marTop w:val="0"/>
          <w:marBottom w:val="0"/>
          <w:divBdr>
            <w:top w:val="none" w:sz="0" w:space="0" w:color="auto"/>
            <w:left w:val="none" w:sz="0" w:space="0" w:color="auto"/>
            <w:bottom w:val="none" w:sz="0" w:space="0" w:color="auto"/>
            <w:right w:val="none" w:sz="0" w:space="0" w:color="auto"/>
          </w:divBdr>
        </w:div>
        <w:div w:id="2016421509">
          <w:marLeft w:val="446"/>
          <w:marRight w:val="0"/>
          <w:marTop w:val="0"/>
          <w:marBottom w:val="0"/>
          <w:divBdr>
            <w:top w:val="none" w:sz="0" w:space="0" w:color="auto"/>
            <w:left w:val="none" w:sz="0" w:space="0" w:color="auto"/>
            <w:bottom w:val="none" w:sz="0" w:space="0" w:color="auto"/>
            <w:right w:val="none" w:sz="0" w:space="0" w:color="auto"/>
          </w:divBdr>
        </w:div>
        <w:div w:id="2124689999">
          <w:marLeft w:val="446"/>
          <w:marRight w:val="0"/>
          <w:marTop w:val="0"/>
          <w:marBottom w:val="0"/>
          <w:divBdr>
            <w:top w:val="none" w:sz="0" w:space="0" w:color="auto"/>
            <w:left w:val="none" w:sz="0" w:space="0" w:color="auto"/>
            <w:bottom w:val="none" w:sz="0" w:space="0" w:color="auto"/>
            <w:right w:val="none" w:sz="0" w:space="0" w:color="auto"/>
          </w:divBdr>
        </w:div>
      </w:divsChild>
    </w:div>
    <w:div w:id="723404592">
      <w:bodyDiv w:val="1"/>
      <w:marLeft w:val="0"/>
      <w:marRight w:val="0"/>
      <w:marTop w:val="0"/>
      <w:marBottom w:val="0"/>
      <w:divBdr>
        <w:top w:val="none" w:sz="0" w:space="0" w:color="auto"/>
        <w:left w:val="none" w:sz="0" w:space="0" w:color="auto"/>
        <w:bottom w:val="none" w:sz="0" w:space="0" w:color="auto"/>
        <w:right w:val="none" w:sz="0" w:space="0" w:color="auto"/>
      </w:divBdr>
    </w:div>
    <w:div w:id="724061259">
      <w:bodyDiv w:val="1"/>
      <w:marLeft w:val="0"/>
      <w:marRight w:val="0"/>
      <w:marTop w:val="0"/>
      <w:marBottom w:val="0"/>
      <w:divBdr>
        <w:top w:val="none" w:sz="0" w:space="0" w:color="auto"/>
        <w:left w:val="none" w:sz="0" w:space="0" w:color="auto"/>
        <w:bottom w:val="none" w:sz="0" w:space="0" w:color="auto"/>
        <w:right w:val="none" w:sz="0" w:space="0" w:color="auto"/>
      </w:divBdr>
    </w:div>
    <w:div w:id="726608360">
      <w:bodyDiv w:val="1"/>
      <w:marLeft w:val="0"/>
      <w:marRight w:val="0"/>
      <w:marTop w:val="0"/>
      <w:marBottom w:val="0"/>
      <w:divBdr>
        <w:top w:val="none" w:sz="0" w:space="0" w:color="auto"/>
        <w:left w:val="none" w:sz="0" w:space="0" w:color="auto"/>
        <w:bottom w:val="none" w:sz="0" w:space="0" w:color="auto"/>
        <w:right w:val="none" w:sz="0" w:space="0" w:color="auto"/>
      </w:divBdr>
    </w:div>
    <w:div w:id="748578725">
      <w:bodyDiv w:val="1"/>
      <w:marLeft w:val="0"/>
      <w:marRight w:val="0"/>
      <w:marTop w:val="0"/>
      <w:marBottom w:val="0"/>
      <w:divBdr>
        <w:top w:val="none" w:sz="0" w:space="0" w:color="auto"/>
        <w:left w:val="none" w:sz="0" w:space="0" w:color="auto"/>
        <w:bottom w:val="none" w:sz="0" w:space="0" w:color="auto"/>
        <w:right w:val="none" w:sz="0" w:space="0" w:color="auto"/>
      </w:divBdr>
      <w:divsChild>
        <w:div w:id="984965511">
          <w:marLeft w:val="547"/>
          <w:marRight w:val="0"/>
          <w:marTop w:val="0"/>
          <w:marBottom w:val="0"/>
          <w:divBdr>
            <w:top w:val="none" w:sz="0" w:space="0" w:color="auto"/>
            <w:left w:val="none" w:sz="0" w:space="0" w:color="auto"/>
            <w:bottom w:val="none" w:sz="0" w:space="0" w:color="auto"/>
            <w:right w:val="none" w:sz="0" w:space="0" w:color="auto"/>
          </w:divBdr>
        </w:div>
        <w:div w:id="221915138">
          <w:marLeft w:val="547"/>
          <w:marRight w:val="0"/>
          <w:marTop w:val="0"/>
          <w:marBottom w:val="0"/>
          <w:divBdr>
            <w:top w:val="none" w:sz="0" w:space="0" w:color="auto"/>
            <w:left w:val="none" w:sz="0" w:space="0" w:color="auto"/>
            <w:bottom w:val="none" w:sz="0" w:space="0" w:color="auto"/>
            <w:right w:val="none" w:sz="0" w:space="0" w:color="auto"/>
          </w:divBdr>
        </w:div>
        <w:div w:id="1415084719">
          <w:marLeft w:val="547"/>
          <w:marRight w:val="0"/>
          <w:marTop w:val="0"/>
          <w:marBottom w:val="0"/>
          <w:divBdr>
            <w:top w:val="none" w:sz="0" w:space="0" w:color="auto"/>
            <w:left w:val="none" w:sz="0" w:space="0" w:color="auto"/>
            <w:bottom w:val="none" w:sz="0" w:space="0" w:color="auto"/>
            <w:right w:val="none" w:sz="0" w:space="0" w:color="auto"/>
          </w:divBdr>
        </w:div>
      </w:divsChild>
    </w:div>
    <w:div w:id="755708676">
      <w:bodyDiv w:val="1"/>
      <w:marLeft w:val="0"/>
      <w:marRight w:val="0"/>
      <w:marTop w:val="0"/>
      <w:marBottom w:val="0"/>
      <w:divBdr>
        <w:top w:val="none" w:sz="0" w:space="0" w:color="auto"/>
        <w:left w:val="none" w:sz="0" w:space="0" w:color="auto"/>
        <w:bottom w:val="none" w:sz="0" w:space="0" w:color="auto"/>
        <w:right w:val="none" w:sz="0" w:space="0" w:color="auto"/>
      </w:divBdr>
    </w:div>
    <w:div w:id="764226702">
      <w:bodyDiv w:val="1"/>
      <w:marLeft w:val="0"/>
      <w:marRight w:val="0"/>
      <w:marTop w:val="0"/>
      <w:marBottom w:val="0"/>
      <w:divBdr>
        <w:top w:val="none" w:sz="0" w:space="0" w:color="auto"/>
        <w:left w:val="none" w:sz="0" w:space="0" w:color="auto"/>
        <w:bottom w:val="none" w:sz="0" w:space="0" w:color="auto"/>
        <w:right w:val="none" w:sz="0" w:space="0" w:color="auto"/>
      </w:divBdr>
    </w:div>
    <w:div w:id="773746471">
      <w:bodyDiv w:val="1"/>
      <w:marLeft w:val="0"/>
      <w:marRight w:val="0"/>
      <w:marTop w:val="0"/>
      <w:marBottom w:val="0"/>
      <w:divBdr>
        <w:top w:val="none" w:sz="0" w:space="0" w:color="auto"/>
        <w:left w:val="none" w:sz="0" w:space="0" w:color="auto"/>
        <w:bottom w:val="none" w:sz="0" w:space="0" w:color="auto"/>
        <w:right w:val="none" w:sz="0" w:space="0" w:color="auto"/>
      </w:divBdr>
    </w:div>
    <w:div w:id="778842169">
      <w:bodyDiv w:val="1"/>
      <w:marLeft w:val="0"/>
      <w:marRight w:val="0"/>
      <w:marTop w:val="0"/>
      <w:marBottom w:val="0"/>
      <w:divBdr>
        <w:top w:val="none" w:sz="0" w:space="0" w:color="auto"/>
        <w:left w:val="none" w:sz="0" w:space="0" w:color="auto"/>
        <w:bottom w:val="none" w:sz="0" w:space="0" w:color="auto"/>
        <w:right w:val="none" w:sz="0" w:space="0" w:color="auto"/>
      </w:divBdr>
    </w:div>
    <w:div w:id="779180534">
      <w:bodyDiv w:val="1"/>
      <w:marLeft w:val="0"/>
      <w:marRight w:val="0"/>
      <w:marTop w:val="0"/>
      <w:marBottom w:val="0"/>
      <w:divBdr>
        <w:top w:val="none" w:sz="0" w:space="0" w:color="auto"/>
        <w:left w:val="none" w:sz="0" w:space="0" w:color="auto"/>
        <w:bottom w:val="none" w:sz="0" w:space="0" w:color="auto"/>
        <w:right w:val="none" w:sz="0" w:space="0" w:color="auto"/>
      </w:divBdr>
    </w:div>
    <w:div w:id="781614282">
      <w:bodyDiv w:val="1"/>
      <w:marLeft w:val="0"/>
      <w:marRight w:val="0"/>
      <w:marTop w:val="0"/>
      <w:marBottom w:val="0"/>
      <w:divBdr>
        <w:top w:val="none" w:sz="0" w:space="0" w:color="auto"/>
        <w:left w:val="none" w:sz="0" w:space="0" w:color="auto"/>
        <w:bottom w:val="none" w:sz="0" w:space="0" w:color="auto"/>
        <w:right w:val="none" w:sz="0" w:space="0" w:color="auto"/>
      </w:divBdr>
    </w:div>
    <w:div w:id="782186298">
      <w:bodyDiv w:val="1"/>
      <w:marLeft w:val="0"/>
      <w:marRight w:val="0"/>
      <w:marTop w:val="0"/>
      <w:marBottom w:val="0"/>
      <w:divBdr>
        <w:top w:val="none" w:sz="0" w:space="0" w:color="auto"/>
        <w:left w:val="none" w:sz="0" w:space="0" w:color="auto"/>
        <w:bottom w:val="none" w:sz="0" w:space="0" w:color="auto"/>
        <w:right w:val="none" w:sz="0" w:space="0" w:color="auto"/>
      </w:divBdr>
    </w:div>
    <w:div w:id="782500890">
      <w:bodyDiv w:val="1"/>
      <w:marLeft w:val="0"/>
      <w:marRight w:val="0"/>
      <w:marTop w:val="0"/>
      <w:marBottom w:val="0"/>
      <w:divBdr>
        <w:top w:val="none" w:sz="0" w:space="0" w:color="auto"/>
        <w:left w:val="none" w:sz="0" w:space="0" w:color="auto"/>
        <w:bottom w:val="none" w:sz="0" w:space="0" w:color="auto"/>
        <w:right w:val="none" w:sz="0" w:space="0" w:color="auto"/>
      </w:divBdr>
    </w:div>
    <w:div w:id="784929545">
      <w:bodyDiv w:val="1"/>
      <w:marLeft w:val="0"/>
      <w:marRight w:val="0"/>
      <w:marTop w:val="0"/>
      <w:marBottom w:val="0"/>
      <w:divBdr>
        <w:top w:val="none" w:sz="0" w:space="0" w:color="auto"/>
        <w:left w:val="none" w:sz="0" w:space="0" w:color="auto"/>
        <w:bottom w:val="none" w:sz="0" w:space="0" w:color="auto"/>
        <w:right w:val="none" w:sz="0" w:space="0" w:color="auto"/>
      </w:divBdr>
      <w:divsChild>
        <w:div w:id="668364534">
          <w:marLeft w:val="446"/>
          <w:marRight w:val="0"/>
          <w:marTop w:val="0"/>
          <w:marBottom w:val="0"/>
          <w:divBdr>
            <w:top w:val="none" w:sz="0" w:space="0" w:color="auto"/>
            <w:left w:val="none" w:sz="0" w:space="0" w:color="auto"/>
            <w:bottom w:val="none" w:sz="0" w:space="0" w:color="auto"/>
            <w:right w:val="none" w:sz="0" w:space="0" w:color="auto"/>
          </w:divBdr>
        </w:div>
        <w:div w:id="2001888108">
          <w:marLeft w:val="446"/>
          <w:marRight w:val="0"/>
          <w:marTop w:val="0"/>
          <w:marBottom w:val="0"/>
          <w:divBdr>
            <w:top w:val="none" w:sz="0" w:space="0" w:color="auto"/>
            <w:left w:val="none" w:sz="0" w:space="0" w:color="auto"/>
            <w:bottom w:val="none" w:sz="0" w:space="0" w:color="auto"/>
            <w:right w:val="none" w:sz="0" w:space="0" w:color="auto"/>
          </w:divBdr>
        </w:div>
        <w:div w:id="501897096">
          <w:marLeft w:val="446"/>
          <w:marRight w:val="0"/>
          <w:marTop w:val="0"/>
          <w:marBottom w:val="0"/>
          <w:divBdr>
            <w:top w:val="none" w:sz="0" w:space="0" w:color="auto"/>
            <w:left w:val="none" w:sz="0" w:space="0" w:color="auto"/>
            <w:bottom w:val="none" w:sz="0" w:space="0" w:color="auto"/>
            <w:right w:val="none" w:sz="0" w:space="0" w:color="auto"/>
          </w:divBdr>
        </w:div>
        <w:div w:id="706416569">
          <w:marLeft w:val="446"/>
          <w:marRight w:val="0"/>
          <w:marTop w:val="0"/>
          <w:marBottom w:val="0"/>
          <w:divBdr>
            <w:top w:val="none" w:sz="0" w:space="0" w:color="auto"/>
            <w:left w:val="none" w:sz="0" w:space="0" w:color="auto"/>
            <w:bottom w:val="none" w:sz="0" w:space="0" w:color="auto"/>
            <w:right w:val="none" w:sz="0" w:space="0" w:color="auto"/>
          </w:divBdr>
        </w:div>
      </w:divsChild>
    </w:div>
    <w:div w:id="798036005">
      <w:bodyDiv w:val="1"/>
      <w:marLeft w:val="0"/>
      <w:marRight w:val="0"/>
      <w:marTop w:val="0"/>
      <w:marBottom w:val="0"/>
      <w:divBdr>
        <w:top w:val="none" w:sz="0" w:space="0" w:color="auto"/>
        <w:left w:val="none" w:sz="0" w:space="0" w:color="auto"/>
        <w:bottom w:val="none" w:sz="0" w:space="0" w:color="auto"/>
        <w:right w:val="none" w:sz="0" w:space="0" w:color="auto"/>
      </w:divBdr>
    </w:div>
    <w:div w:id="806356118">
      <w:bodyDiv w:val="1"/>
      <w:marLeft w:val="0"/>
      <w:marRight w:val="0"/>
      <w:marTop w:val="0"/>
      <w:marBottom w:val="0"/>
      <w:divBdr>
        <w:top w:val="none" w:sz="0" w:space="0" w:color="auto"/>
        <w:left w:val="none" w:sz="0" w:space="0" w:color="auto"/>
        <w:bottom w:val="none" w:sz="0" w:space="0" w:color="auto"/>
        <w:right w:val="none" w:sz="0" w:space="0" w:color="auto"/>
      </w:divBdr>
    </w:div>
    <w:div w:id="807089620">
      <w:bodyDiv w:val="1"/>
      <w:marLeft w:val="0"/>
      <w:marRight w:val="0"/>
      <w:marTop w:val="0"/>
      <w:marBottom w:val="0"/>
      <w:divBdr>
        <w:top w:val="none" w:sz="0" w:space="0" w:color="auto"/>
        <w:left w:val="none" w:sz="0" w:space="0" w:color="auto"/>
        <w:bottom w:val="none" w:sz="0" w:space="0" w:color="auto"/>
        <w:right w:val="none" w:sz="0" w:space="0" w:color="auto"/>
      </w:divBdr>
    </w:div>
    <w:div w:id="807236570">
      <w:bodyDiv w:val="1"/>
      <w:marLeft w:val="0"/>
      <w:marRight w:val="0"/>
      <w:marTop w:val="0"/>
      <w:marBottom w:val="0"/>
      <w:divBdr>
        <w:top w:val="none" w:sz="0" w:space="0" w:color="auto"/>
        <w:left w:val="none" w:sz="0" w:space="0" w:color="auto"/>
        <w:bottom w:val="none" w:sz="0" w:space="0" w:color="auto"/>
        <w:right w:val="none" w:sz="0" w:space="0" w:color="auto"/>
      </w:divBdr>
    </w:div>
    <w:div w:id="817958791">
      <w:bodyDiv w:val="1"/>
      <w:marLeft w:val="0"/>
      <w:marRight w:val="0"/>
      <w:marTop w:val="0"/>
      <w:marBottom w:val="0"/>
      <w:divBdr>
        <w:top w:val="none" w:sz="0" w:space="0" w:color="auto"/>
        <w:left w:val="none" w:sz="0" w:space="0" w:color="auto"/>
        <w:bottom w:val="none" w:sz="0" w:space="0" w:color="auto"/>
        <w:right w:val="none" w:sz="0" w:space="0" w:color="auto"/>
      </w:divBdr>
      <w:divsChild>
        <w:div w:id="593364453">
          <w:marLeft w:val="547"/>
          <w:marRight w:val="0"/>
          <w:marTop w:val="0"/>
          <w:marBottom w:val="0"/>
          <w:divBdr>
            <w:top w:val="none" w:sz="0" w:space="0" w:color="auto"/>
            <w:left w:val="none" w:sz="0" w:space="0" w:color="auto"/>
            <w:bottom w:val="none" w:sz="0" w:space="0" w:color="auto"/>
            <w:right w:val="none" w:sz="0" w:space="0" w:color="auto"/>
          </w:divBdr>
        </w:div>
        <w:div w:id="862788790">
          <w:marLeft w:val="1166"/>
          <w:marRight w:val="0"/>
          <w:marTop w:val="0"/>
          <w:marBottom w:val="0"/>
          <w:divBdr>
            <w:top w:val="none" w:sz="0" w:space="0" w:color="auto"/>
            <w:left w:val="none" w:sz="0" w:space="0" w:color="auto"/>
            <w:bottom w:val="none" w:sz="0" w:space="0" w:color="auto"/>
            <w:right w:val="none" w:sz="0" w:space="0" w:color="auto"/>
          </w:divBdr>
        </w:div>
        <w:div w:id="2046447091">
          <w:marLeft w:val="1166"/>
          <w:marRight w:val="0"/>
          <w:marTop w:val="0"/>
          <w:marBottom w:val="0"/>
          <w:divBdr>
            <w:top w:val="none" w:sz="0" w:space="0" w:color="auto"/>
            <w:left w:val="none" w:sz="0" w:space="0" w:color="auto"/>
            <w:bottom w:val="none" w:sz="0" w:space="0" w:color="auto"/>
            <w:right w:val="none" w:sz="0" w:space="0" w:color="auto"/>
          </w:divBdr>
        </w:div>
        <w:div w:id="2009405209">
          <w:marLeft w:val="547"/>
          <w:marRight w:val="0"/>
          <w:marTop w:val="0"/>
          <w:marBottom w:val="0"/>
          <w:divBdr>
            <w:top w:val="none" w:sz="0" w:space="0" w:color="auto"/>
            <w:left w:val="none" w:sz="0" w:space="0" w:color="auto"/>
            <w:bottom w:val="none" w:sz="0" w:space="0" w:color="auto"/>
            <w:right w:val="none" w:sz="0" w:space="0" w:color="auto"/>
          </w:divBdr>
        </w:div>
        <w:div w:id="1822455180">
          <w:marLeft w:val="1166"/>
          <w:marRight w:val="0"/>
          <w:marTop w:val="0"/>
          <w:marBottom w:val="0"/>
          <w:divBdr>
            <w:top w:val="none" w:sz="0" w:space="0" w:color="auto"/>
            <w:left w:val="none" w:sz="0" w:space="0" w:color="auto"/>
            <w:bottom w:val="none" w:sz="0" w:space="0" w:color="auto"/>
            <w:right w:val="none" w:sz="0" w:space="0" w:color="auto"/>
          </w:divBdr>
        </w:div>
        <w:div w:id="960114246">
          <w:marLeft w:val="1166"/>
          <w:marRight w:val="0"/>
          <w:marTop w:val="0"/>
          <w:marBottom w:val="0"/>
          <w:divBdr>
            <w:top w:val="none" w:sz="0" w:space="0" w:color="auto"/>
            <w:left w:val="none" w:sz="0" w:space="0" w:color="auto"/>
            <w:bottom w:val="none" w:sz="0" w:space="0" w:color="auto"/>
            <w:right w:val="none" w:sz="0" w:space="0" w:color="auto"/>
          </w:divBdr>
        </w:div>
        <w:div w:id="1824546710">
          <w:marLeft w:val="547"/>
          <w:marRight w:val="0"/>
          <w:marTop w:val="0"/>
          <w:marBottom w:val="0"/>
          <w:divBdr>
            <w:top w:val="none" w:sz="0" w:space="0" w:color="auto"/>
            <w:left w:val="none" w:sz="0" w:space="0" w:color="auto"/>
            <w:bottom w:val="none" w:sz="0" w:space="0" w:color="auto"/>
            <w:right w:val="none" w:sz="0" w:space="0" w:color="auto"/>
          </w:divBdr>
        </w:div>
        <w:div w:id="1673988571">
          <w:marLeft w:val="1166"/>
          <w:marRight w:val="0"/>
          <w:marTop w:val="0"/>
          <w:marBottom w:val="0"/>
          <w:divBdr>
            <w:top w:val="none" w:sz="0" w:space="0" w:color="auto"/>
            <w:left w:val="none" w:sz="0" w:space="0" w:color="auto"/>
            <w:bottom w:val="none" w:sz="0" w:space="0" w:color="auto"/>
            <w:right w:val="none" w:sz="0" w:space="0" w:color="auto"/>
          </w:divBdr>
        </w:div>
        <w:div w:id="1725786854">
          <w:marLeft w:val="547"/>
          <w:marRight w:val="0"/>
          <w:marTop w:val="0"/>
          <w:marBottom w:val="0"/>
          <w:divBdr>
            <w:top w:val="none" w:sz="0" w:space="0" w:color="auto"/>
            <w:left w:val="none" w:sz="0" w:space="0" w:color="auto"/>
            <w:bottom w:val="none" w:sz="0" w:space="0" w:color="auto"/>
            <w:right w:val="none" w:sz="0" w:space="0" w:color="auto"/>
          </w:divBdr>
        </w:div>
      </w:divsChild>
    </w:div>
    <w:div w:id="822234153">
      <w:bodyDiv w:val="1"/>
      <w:marLeft w:val="0"/>
      <w:marRight w:val="0"/>
      <w:marTop w:val="0"/>
      <w:marBottom w:val="0"/>
      <w:divBdr>
        <w:top w:val="none" w:sz="0" w:space="0" w:color="auto"/>
        <w:left w:val="none" w:sz="0" w:space="0" w:color="auto"/>
        <w:bottom w:val="none" w:sz="0" w:space="0" w:color="auto"/>
        <w:right w:val="none" w:sz="0" w:space="0" w:color="auto"/>
      </w:divBdr>
    </w:div>
    <w:div w:id="831719560">
      <w:bodyDiv w:val="1"/>
      <w:marLeft w:val="0"/>
      <w:marRight w:val="0"/>
      <w:marTop w:val="0"/>
      <w:marBottom w:val="0"/>
      <w:divBdr>
        <w:top w:val="none" w:sz="0" w:space="0" w:color="auto"/>
        <w:left w:val="none" w:sz="0" w:space="0" w:color="auto"/>
        <w:bottom w:val="none" w:sz="0" w:space="0" w:color="auto"/>
        <w:right w:val="none" w:sz="0" w:space="0" w:color="auto"/>
      </w:divBdr>
    </w:div>
    <w:div w:id="837114813">
      <w:bodyDiv w:val="1"/>
      <w:marLeft w:val="0"/>
      <w:marRight w:val="0"/>
      <w:marTop w:val="0"/>
      <w:marBottom w:val="0"/>
      <w:divBdr>
        <w:top w:val="none" w:sz="0" w:space="0" w:color="auto"/>
        <w:left w:val="none" w:sz="0" w:space="0" w:color="auto"/>
        <w:bottom w:val="none" w:sz="0" w:space="0" w:color="auto"/>
        <w:right w:val="none" w:sz="0" w:space="0" w:color="auto"/>
      </w:divBdr>
    </w:div>
    <w:div w:id="838736053">
      <w:bodyDiv w:val="1"/>
      <w:marLeft w:val="0"/>
      <w:marRight w:val="0"/>
      <w:marTop w:val="0"/>
      <w:marBottom w:val="0"/>
      <w:divBdr>
        <w:top w:val="none" w:sz="0" w:space="0" w:color="auto"/>
        <w:left w:val="none" w:sz="0" w:space="0" w:color="auto"/>
        <w:bottom w:val="none" w:sz="0" w:space="0" w:color="auto"/>
        <w:right w:val="none" w:sz="0" w:space="0" w:color="auto"/>
      </w:divBdr>
    </w:div>
    <w:div w:id="852305353">
      <w:bodyDiv w:val="1"/>
      <w:marLeft w:val="0"/>
      <w:marRight w:val="0"/>
      <w:marTop w:val="0"/>
      <w:marBottom w:val="0"/>
      <w:divBdr>
        <w:top w:val="none" w:sz="0" w:space="0" w:color="auto"/>
        <w:left w:val="none" w:sz="0" w:space="0" w:color="auto"/>
        <w:bottom w:val="none" w:sz="0" w:space="0" w:color="auto"/>
        <w:right w:val="none" w:sz="0" w:space="0" w:color="auto"/>
      </w:divBdr>
    </w:div>
    <w:div w:id="861942359">
      <w:bodyDiv w:val="1"/>
      <w:marLeft w:val="0"/>
      <w:marRight w:val="0"/>
      <w:marTop w:val="0"/>
      <w:marBottom w:val="0"/>
      <w:divBdr>
        <w:top w:val="none" w:sz="0" w:space="0" w:color="auto"/>
        <w:left w:val="none" w:sz="0" w:space="0" w:color="auto"/>
        <w:bottom w:val="none" w:sz="0" w:space="0" w:color="auto"/>
        <w:right w:val="none" w:sz="0" w:space="0" w:color="auto"/>
      </w:divBdr>
    </w:div>
    <w:div w:id="863789709">
      <w:bodyDiv w:val="1"/>
      <w:marLeft w:val="0"/>
      <w:marRight w:val="0"/>
      <w:marTop w:val="0"/>
      <w:marBottom w:val="0"/>
      <w:divBdr>
        <w:top w:val="none" w:sz="0" w:space="0" w:color="auto"/>
        <w:left w:val="none" w:sz="0" w:space="0" w:color="auto"/>
        <w:bottom w:val="none" w:sz="0" w:space="0" w:color="auto"/>
        <w:right w:val="none" w:sz="0" w:space="0" w:color="auto"/>
      </w:divBdr>
    </w:div>
    <w:div w:id="863907744">
      <w:bodyDiv w:val="1"/>
      <w:marLeft w:val="0"/>
      <w:marRight w:val="0"/>
      <w:marTop w:val="0"/>
      <w:marBottom w:val="0"/>
      <w:divBdr>
        <w:top w:val="none" w:sz="0" w:space="0" w:color="auto"/>
        <w:left w:val="none" w:sz="0" w:space="0" w:color="auto"/>
        <w:bottom w:val="none" w:sz="0" w:space="0" w:color="auto"/>
        <w:right w:val="none" w:sz="0" w:space="0" w:color="auto"/>
      </w:divBdr>
    </w:div>
    <w:div w:id="877820087">
      <w:bodyDiv w:val="1"/>
      <w:marLeft w:val="0"/>
      <w:marRight w:val="0"/>
      <w:marTop w:val="0"/>
      <w:marBottom w:val="0"/>
      <w:divBdr>
        <w:top w:val="none" w:sz="0" w:space="0" w:color="auto"/>
        <w:left w:val="none" w:sz="0" w:space="0" w:color="auto"/>
        <w:bottom w:val="none" w:sz="0" w:space="0" w:color="auto"/>
        <w:right w:val="none" w:sz="0" w:space="0" w:color="auto"/>
      </w:divBdr>
    </w:div>
    <w:div w:id="886837339">
      <w:bodyDiv w:val="1"/>
      <w:marLeft w:val="0"/>
      <w:marRight w:val="0"/>
      <w:marTop w:val="0"/>
      <w:marBottom w:val="0"/>
      <w:divBdr>
        <w:top w:val="none" w:sz="0" w:space="0" w:color="auto"/>
        <w:left w:val="none" w:sz="0" w:space="0" w:color="auto"/>
        <w:bottom w:val="none" w:sz="0" w:space="0" w:color="auto"/>
        <w:right w:val="none" w:sz="0" w:space="0" w:color="auto"/>
      </w:divBdr>
      <w:divsChild>
        <w:div w:id="552887046">
          <w:marLeft w:val="446"/>
          <w:marRight w:val="0"/>
          <w:marTop w:val="0"/>
          <w:marBottom w:val="0"/>
          <w:divBdr>
            <w:top w:val="none" w:sz="0" w:space="0" w:color="auto"/>
            <w:left w:val="none" w:sz="0" w:space="0" w:color="auto"/>
            <w:bottom w:val="none" w:sz="0" w:space="0" w:color="auto"/>
            <w:right w:val="none" w:sz="0" w:space="0" w:color="auto"/>
          </w:divBdr>
        </w:div>
        <w:div w:id="567614283">
          <w:marLeft w:val="446"/>
          <w:marRight w:val="0"/>
          <w:marTop w:val="0"/>
          <w:marBottom w:val="0"/>
          <w:divBdr>
            <w:top w:val="none" w:sz="0" w:space="0" w:color="auto"/>
            <w:left w:val="none" w:sz="0" w:space="0" w:color="auto"/>
            <w:bottom w:val="none" w:sz="0" w:space="0" w:color="auto"/>
            <w:right w:val="none" w:sz="0" w:space="0" w:color="auto"/>
          </w:divBdr>
        </w:div>
        <w:div w:id="1496069482">
          <w:marLeft w:val="446"/>
          <w:marRight w:val="0"/>
          <w:marTop w:val="0"/>
          <w:marBottom w:val="0"/>
          <w:divBdr>
            <w:top w:val="none" w:sz="0" w:space="0" w:color="auto"/>
            <w:left w:val="none" w:sz="0" w:space="0" w:color="auto"/>
            <w:bottom w:val="none" w:sz="0" w:space="0" w:color="auto"/>
            <w:right w:val="none" w:sz="0" w:space="0" w:color="auto"/>
          </w:divBdr>
        </w:div>
      </w:divsChild>
    </w:div>
    <w:div w:id="887956464">
      <w:bodyDiv w:val="1"/>
      <w:marLeft w:val="0"/>
      <w:marRight w:val="0"/>
      <w:marTop w:val="0"/>
      <w:marBottom w:val="0"/>
      <w:divBdr>
        <w:top w:val="none" w:sz="0" w:space="0" w:color="auto"/>
        <w:left w:val="none" w:sz="0" w:space="0" w:color="auto"/>
        <w:bottom w:val="none" w:sz="0" w:space="0" w:color="auto"/>
        <w:right w:val="none" w:sz="0" w:space="0" w:color="auto"/>
      </w:divBdr>
    </w:div>
    <w:div w:id="889027897">
      <w:bodyDiv w:val="1"/>
      <w:marLeft w:val="0"/>
      <w:marRight w:val="0"/>
      <w:marTop w:val="0"/>
      <w:marBottom w:val="0"/>
      <w:divBdr>
        <w:top w:val="none" w:sz="0" w:space="0" w:color="auto"/>
        <w:left w:val="none" w:sz="0" w:space="0" w:color="auto"/>
        <w:bottom w:val="none" w:sz="0" w:space="0" w:color="auto"/>
        <w:right w:val="none" w:sz="0" w:space="0" w:color="auto"/>
      </w:divBdr>
      <w:divsChild>
        <w:div w:id="1713191955">
          <w:marLeft w:val="461"/>
          <w:marRight w:val="0"/>
          <w:marTop w:val="0"/>
          <w:marBottom w:val="0"/>
          <w:divBdr>
            <w:top w:val="none" w:sz="0" w:space="0" w:color="auto"/>
            <w:left w:val="none" w:sz="0" w:space="0" w:color="auto"/>
            <w:bottom w:val="none" w:sz="0" w:space="0" w:color="auto"/>
            <w:right w:val="none" w:sz="0" w:space="0" w:color="auto"/>
          </w:divBdr>
        </w:div>
      </w:divsChild>
    </w:div>
    <w:div w:id="890309404">
      <w:bodyDiv w:val="1"/>
      <w:marLeft w:val="0"/>
      <w:marRight w:val="0"/>
      <w:marTop w:val="0"/>
      <w:marBottom w:val="0"/>
      <w:divBdr>
        <w:top w:val="none" w:sz="0" w:space="0" w:color="auto"/>
        <w:left w:val="none" w:sz="0" w:space="0" w:color="auto"/>
        <w:bottom w:val="none" w:sz="0" w:space="0" w:color="auto"/>
        <w:right w:val="none" w:sz="0" w:space="0" w:color="auto"/>
      </w:divBdr>
    </w:div>
    <w:div w:id="897083511">
      <w:bodyDiv w:val="1"/>
      <w:marLeft w:val="0"/>
      <w:marRight w:val="0"/>
      <w:marTop w:val="0"/>
      <w:marBottom w:val="0"/>
      <w:divBdr>
        <w:top w:val="none" w:sz="0" w:space="0" w:color="auto"/>
        <w:left w:val="none" w:sz="0" w:space="0" w:color="auto"/>
        <w:bottom w:val="none" w:sz="0" w:space="0" w:color="auto"/>
        <w:right w:val="none" w:sz="0" w:space="0" w:color="auto"/>
      </w:divBdr>
    </w:div>
    <w:div w:id="909123759">
      <w:bodyDiv w:val="1"/>
      <w:marLeft w:val="0"/>
      <w:marRight w:val="0"/>
      <w:marTop w:val="0"/>
      <w:marBottom w:val="0"/>
      <w:divBdr>
        <w:top w:val="none" w:sz="0" w:space="0" w:color="auto"/>
        <w:left w:val="none" w:sz="0" w:space="0" w:color="auto"/>
        <w:bottom w:val="none" w:sz="0" w:space="0" w:color="auto"/>
        <w:right w:val="none" w:sz="0" w:space="0" w:color="auto"/>
      </w:divBdr>
    </w:div>
    <w:div w:id="921064273">
      <w:bodyDiv w:val="1"/>
      <w:marLeft w:val="0"/>
      <w:marRight w:val="0"/>
      <w:marTop w:val="0"/>
      <w:marBottom w:val="0"/>
      <w:divBdr>
        <w:top w:val="none" w:sz="0" w:space="0" w:color="auto"/>
        <w:left w:val="none" w:sz="0" w:space="0" w:color="auto"/>
        <w:bottom w:val="none" w:sz="0" w:space="0" w:color="auto"/>
        <w:right w:val="none" w:sz="0" w:space="0" w:color="auto"/>
      </w:divBdr>
    </w:div>
    <w:div w:id="923104397">
      <w:bodyDiv w:val="1"/>
      <w:marLeft w:val="0"/>
      <w:marRight w:val="0"/>
      <w:marTop w:val="0"/>
      <w:marBottom w:val="0"/>
      <w:divBdr>
        <w:top w:val="none" w:sz="0" w:space="0" w:color="auto"/>
        <w:left w:val="none" w:sz="0" w:space="0" w:color="auto"/>
        <w:bottom w:val="none" w:sz="0" w:space="0" w:color="auto"/>
        <w:right w:val="none" w:sz="0" w:space="0" w:color="auto"/>
      </w:divBdr>
      <w:divsChild>
        <w:div w:id="682587057">
          <w:marLeft w:val="547"/>
          <w:marRight w:val="0"/>
          <w:marTop w:val="0"/>
          <w:marBottom w:val="0"/>
          <w:divBdr>
            <w:top w:val="none" w:sz="0" w:space="0" w:color="auto"/>
            <w:left w:val="none" w:sz="0" w:space="0" w:color="auto"/>
            <w:bottom w:val="none" w:sz="0" w:space="0" w:color="auto"/>
            <w:right w:val="none" w:sz="0" w:space="0" w:color="auto"/>
          </w:divBdr>
        </w:div>
        <w:div w:id="1094785860">
          <w:marLeft w:val="547"/>
          <w:marRight w:val="0"/>
          <w:marTop w:val="0"/>
          <w:marBottom w:val="0"/>
          <w:divBdr>
            <w:top w:val="none" w:sz="0" w:space="0" w:color="auto"/>
            <w:left w:val="none" w:sz="0" w:space="0" w:color="auto"/>
            <w:bottom w:val="none" w:sz="0" w:space="0" w:color="auto"/>
            <w:right w:val="none" w:sz="0" w:space="0" w:color="auto"/>
          </w:divBdr>
        </w:div>
        <w:div w:id="1141725740">
          <w:marLeft w:val="547"/>
          <w:marRight w:val="0"/>
          <w:marTop w:val="0"/>
          <w:marBottom w:val="0"/>
          <w:divBdr>
            <w:top w:val="none" w:sz="0" w:space="0" w:color="auto"/>
            <w:left w:val="none" w:sz="0" w:space="0" w:color="auto"/>
            <w:bottom w:val="none" w:sz="0" w:space="0" w:color="auto"/>
            <w:right w:val="none" w:sz="0" w:space="0" w:color="auto"/>
          </w:divBdr>
        </w:div>
        <w:div w:id="610087618">
          <w:marLeft w:val="547"/>
          <w:marRight w:val="0"/>
          <w:marTop w:val="0"/>
          <w:marBottom w:val="0"/>
          <w:divBdr>
            <w:top w:val="none" w:sz="0" w:space="0" w:color="auto"/>
            <w:left w:val="none" w:sz="0" w:space="0" w:color="auto"/>
            <w:bottom w:val="none" w:sz="0" w:space="0" w:color="auto"/>
            <w:right w:val="none" w:sz="0" w:space="0" w:color="auto"/>
          </w:divBdr>
        </w:div>
        <w:div w:id="966813376">
          <w:marLeft w:val="547"/>
          <w:marRight w:val="0"/>
          <w:marTop w:val="0"/>
          <w:marBottom w:val="0"/>
          <w:divBdr>
            <w:top w:val="none" w:sz="0" w:space="0" w:color="auto"/>
            <w:left w:val="none" w:sz="0" w:space="0" w:color="auto"/>
            <w:bottom w:val="none" w:sz="0" w:space="0" w:color="auto"/>
            <w:right w:val="none" w:sz="0" w:space="0" w:color="auto"/>
          </w:divBdr>
        </w:div>
        <w:div w:id="1240292967">
          <w:marLeft w:val="547"/>
          <w:marRight w:val="0"/>
          <w:marTop w:val="0"/>
          <w:marBottom w:val="0"/>
          <w:divBdr>
            <w:top w:val="none" w:sz="0" w:space="0" w:color="auto"/>
            <w:left w:val="none" w:sz="0" w:space="0" w:color="auto"/>
            <w:bottom w:val="none" w:sz="0" w:space="0" w:color="auto"/>
            <w:right w:val="none" w:sz="0" w:space="0" w:color="auto"/>
          </w:divBdr>
        </w:div>
      </w:divsChild>
    </w:div>
    <w:div w:id="923992170">
      <w:bodyDiv w:val="1"/>
      <w:marLeft w:val="0"/>
      <w:marRight w:val="0"/>
      <w:marTop w:val="0"/>
      <w:marBottom w:val="0"/>
      <w:divBdr>
        <w:top w:val="none" w:sz="0" w:space="0" w:color="auto"/>
        <w:left w:val="none" w:sz="0" w:space="0" w:color="auto"/>
        <w:bottom w:val="none" w:sz="0" w:space="0" w:color="auto"/>
        <w:right w:val="none" w:sz="0" w:space="0" w:color="auto"/>
      </w:divBdr>
    </w:div>
    <w:div w:id="925571138">
      <w:bodyDiv w:val="1"/>
      <w:marLeft w:val="0"/>
      <w:marRight w:val="0"/>
      <w:marTop w:val="0"/>
      <w:marBottom w:val="0"/>
      <w:divBdr>
        <w:top w:val="none" w:sz="0" w:space="0" w:color="auto"/>
        <w:left w:val="none" w:sz="0" w:space="0" w:color="auto"/>
        <w:bottom w:val="none" w:sz="0" w:space="0" w:color="auto"/>
        <w:right w:val="none" w:sz="0" w:space="0" w:color="auto"/>
      </w:divBdr>
    </w:div>
    <w:div w:id="948505543">
      <w:bodyDiv w:val="1"/>
      <w:marLeft w:val="0"/>
      <w:marRight w:val="0"/>
      <w:marTop w:val="0"/>
      <w:marBottom w:val="0"/>
      <w:divBdr>
        <w:top w:val="none" w:sz="0" w:space="0" w:color="auto"/>
        <w:left w:val="none" w:sz="0" w:space="0" w:color="auto"/>
        <w:bottom w:val="none" w:sz="0" w:space="0" w:color="auto"/>
        <w:right w:val="none" w:sz="0" w:space="0" w:color="auto"/>
      </w:divBdr>
    </w:div>
    <w:div w:id="950825105">
      <w:bodyDiv w:val="1"/>
      <w:marLeft w:val="0"/>
      <w:marRight w:val="0"/>
      <w:marTop w:val="0"/>
      <w:marBottom w:val="0"/>
      <w:divBdr>
        <w:top w:val="none" w:sz="0" w:space="0" w:color="auto"/>
        <w:left w:val="none" w:sz="0" w:space="0" w:color="auto"/>
        <w:bottom w:val="none" w:sz="0" w:space="0" w:color="auto"/>
        <w:right w:val="none" w:sz="0" w:space="0" w:color="auto"/>
      </w:divBdr>
    </w:div>
    <w:div w:id="955212395">
      <w:bodyDiv w:val="1"/>
      <w:marLeft w:val="0"/>
      <w:marRight w:val="0"/>
      <w:marTop w:val="0"/>
      <w:marBottom w:val="0"/>
      <w:divBdr>
        <w:top w:val="none" w:sz="0" w:space="0" w:color="auto"/>
        <w:left w:val="none" w:sz="0" w:space="0" w:color="auto"/>
        <w:bottom w:val="none" w:sz="0" w:space="0" w:color="auto"/>
        <w:right w:val="none" w:sz="0" w:space="0" w:color="auto"/>
      </w:divBdr>
      <w:divsChild>
        <w:div w:id="1698043144">
          <w:marLeft w:val="547"/>
          <w:marRight w:val="0"/>
          <w:marTop w:val="0"/>
          <w:marBottom w:val="0"/>
          <w:divBdr>
            <w:top w:val="none" w:sz="0" w:space="0" w:color="auto"/>
            <w:left w:val="none" w:sz="0" w:space="0" w:color="auto"/>
            <w:bottom w:val="none" w:sz="0" w:space="0" w:color="auto"/>
            <w:right w:val="none" w:sz="0" w:space="0" w:color="auto"/>
          </w:divBdr>
        </w:div>
        <w:div w:id="860817711">
          <w:marLeft w:val="1166"/>
          <w:marRight w:val="0"/>
          <w:marTop w:val="0"/>
          <w:marBottom w:val="0"/>
          <w:divBdr>
            <w:top w:val="none" w:sz="0" w:space="0" w:color="auto"/>
            <w:left w:val="none" w:sz="0" w:space="0" w:color="auto"/>
            <w:bottom w:val="none" w:sz="0" w:space="0" w:color="auto"/>
            <w:right w:val="none" w:sz="0" w:space="0" w:color="auto"/>
          </w:divBdr>
        </w:div>
        <w:div w:id="1391424684">
          <w:marLeft w:val="1166"/>
          <w:marRight w:val="0"/>
          <w:marTop w:val="0"/>
          <w:marBottom w:val="0"/>
          <w:divBdr>
            <w:top w:val="none" w:sz="0" w:space="0" w:color="auto"/>
            <w:left w:val="none" w:sz="0" w:space="0" w:color="auto"/>
            <w:bottom w:val="none" w:sz="0" w:space="0" w:color="auto"/>
            <w:right w:val="none" w:sz="0" w:space="0" w:color="auto"/>
          </w:divBdr>
        </w:div>
        <w:div w:id="1616669581">
          <w:marLeft w:val="1166"/>
          <w:marRight w:val="0"/>
          <w:marTop w:val="0"/>
          <w:marBottom w:val="0"/>
          <w:divBdr>
            <w:top w:val="none" w:sz="0" w:space="0" w:color="auto"/>
            <w:left w:val="none" w:sz="0" w:space="0" w:color="auto"/>
            <w:bottom w:val="none" w:sz="0" w:space="0" w:color="auto"/>
            <w:right w:val="none" w:sz="0" w:space="0" w:color="auto"/>
          </w:divBdr>
        </w:div>
      </w:divsChild>
    </w:div>
    <w:div w:id="967666356">
      <w:bodyDiv w:val="1"/>
      <w:marLeft w:val="0"/>
      <w:marRight w:val="0"/>
      <w:marTop w:val="0"/>
      <w:marBottom w:val="0"/>
      <w:divBdr>
        <w:top w:val="none" w:sz="0" w:space="0" w:color="auto"/>
        <w:left w:val="none" w:sz="0" w:space="0" w:color="auto"/>
        <w:bottom w:val="none" w:sz="0" w:space="0" w:color="auto"/>
        <w:right w:val="none" w:sz="0" w:space="0" w:color="auto"/>
      </w:divBdr>
    </w:div>
    <w:div w:id="970749912">
      <w:bodyDiv w:val="1"/>
      <w:marLeft w:val="0"/>
      <w:marRight w:val="0"/>
      <w:marTop w:val="0"/>
      <w:marBottom w:val="0"/>
      <w:divBdr>
        <w:top w:val="none" w:sz="0" w:space="0" w:color="auto"/>
        <w:left w:val="none" w:sz="0" w:space="0" w:color="auto"/>
        <w:bottom w:val="none" w:sz="0" w:space="0" w:color="auto"/>
        <w:right w:val="none" w:sz="0" w:space="0" w:color="auto"/>
      </w:divBdr>
    </w:div>
    <w:div w:id="971208023">
      <w:bodyDiv w:val="1"/>
      <w:marLeft w:val="0"/>
      <w:marRight w:val="0"/>
      <w:marTop w:val="0"/>
      <w:marBottom w:val="0"/>
      <w:divBdr>
        <w:top w:val="none" w:sz="0" w:space="0" w:color="auto"/>
        <w:left w:val="none" w:sz="0" w:space="0" w:color="auto"/>
        <w:bottom w:val="none" w:sz="0" w:space="0" w:color="auto"/>
        <w:right w:val="none" w:sz="0" w:space="0" w:color="auto"/>
      </w:divBdr>
    </w:div>
    <w:div w:id="985351678">
      <w:bodyDiv w:val="1"/>
      <w:marLeft w:val="0"/>
      <w:marRight w:val="0"/>
      <w:marTop w:val="0"/>
      <w:marBottom w:val="0"/>
      <w:divBdr>
        <w:top w:val="none" w:sz="0" w:space="0" w:color="auto"/>
        <w:left w:val="none" w:sz="0" w:space="0" w:color="auto"/>
        <w:bottom w:val="none" w:sz="0" w:space="0" w:color="auto"/>
        <w:right w:val="none" w:sz="0" w:space="0" w:color="auto"/>
      </w:divBdr>
      <w:divsChild>
        <w:div w:id="2142116247">
          <w:marLeft w:val="547"/>
          <w:marRight w:val="0"/>
          <w:marTop w:val="0"/>
          <w:marBottom w:val="0"/>
          <w:divBdr>
            <w:top w:val="none" w:sz="0" w:space="0" w:color="auto"/>
            <w:left w:val="none" w:sz="0" w:space="0" w:color="auto"/>
            <w:bottom w:val="none" w:sz="0" w:space="0" w:color="auto"/>
            <w:right w:val="none" w:sz="0" w:space="0" w:color="auto"/>
          </w:divBdr>
        </w:div>
        <w:div w:id="360908535">
          <w:marLeft w:val="547"/>
          <w:marRight w:val="0"/>
          <w:marTop w:val="0"/>
          <w:marBottom w:val="0"/>
          <w:divBdr>
            <w:top w:val="none" w:sz="0" w:space="0" w:color="auto"/>
            <w:left w:val="none" w:sz="0" w:space="0" w:color="auto"/>
            <w:bottom w:val="none" w:sz="0" w:space="0" w:color="auto"/>
            <w:right w:val="none" w:sz="0" w:space="0" w:color="auto"/>
          </w:divBdr>
        </w:div>
      </w:divsChild>
    </w:div>
    <w:div w:id="985622036">
      <w:bodyDiv w:val="1"/>
      <w:marLeft w:val="0"/>
      <w:marRight w:val="0"/>
      <w:marTop w:val="0"/>
      <w:marBottom w:val="0"/>
      <w:divBdr>
        <w:top w:val="none" w:sz="0" w:space="0" w:color="auto"/>
        <w:left w:val="none" w:sz="0" w:space="0" w:color="auto"/>
        <w:bottom w:val="none" w:sz="0" w:space="0" w:color="auto"/>
        <w:right w:val="none" w:sz="0" w:space="0" w:color="auto"/>
      </w:divBdr>
    </w:div>
    <w:div w:id="991829695">
      <w:bodyDiv w:val="1"/>
      <w:marLeft w:val="0"/>
      <w:marRight w:val="0"/>
      <w:marTop w:val="0"/>
      <w:marBottom w:val="0"/>
      <w:divBdr>
        <w:top w:val="none" w:sz="0" w:space="0" w:color="auto"/>
        <w:left w:val="none" w:sz="0" w:space="0" w:color="auto"/>
        <w:bottom w:val="none" w:sz="0" w:space="0" w:color="auto"/>
        <w:right w:val="none" w:sz="0" w:space="0" w:color="auto"/>
      </w:divBdr>
    </w:div>
    <w:div w:id="996230567">
      <w:bodyDiv w:val="1"/>
      <w:marLeft w:val="0"/>
      <w:marRight w:val="0"/>
      <w:marTop w:val="0"/>
      <w:marBottom w:val="0"/>
      <w:divBdr>
        <w:top w:val="none" w:sz="0" w:space="0" w:color="auto"/>
        <w:left w:val="none" w:sz="0" w:space="0" w:color="auto"/>
        <w:bottom w:val="none" w:sz="0" w:space="0" w:color="auto"/>
        <w:right w:val="none" w:sz="0" w:space="0" w:color="auto"/>
      </w:divBdr>
      <w:divsChild>
        <w:div w:id="163490">
          <w:marLeft w:val="446"/>
          <w:marRight w:val="0"/>
          <w:marTop w:val="0"/>
          <w:marBottom w:val="0"/>
          <w:divBdr>
            <w:top w:val="none" w:sz="0" w:space="0" w:color="auto"/>
            <w:left w:val="none" w:sz="0" w:space="0" w:color="auto"/>
            <w:bottom w:val="none" w:sz="0" w:space="0" w:color="auto"/>
            <w:right w:val="none" w:sz="0" w:space="0" w:color="auto"/>
          </w:divBdr>
        </w:div>
      </w:divsChild>
    </w:div>
    <w:div w:id="997151499">
      <w:bodyDiv w:val="1"/>
      <w:marLeft w:val="0"/>
      <w:marRight w:val="0"/>
      <w:marTop w:val="0"/>
      <w:marBottom w:val="0"/>
      <w:divBdr>
        <w:top w:val="none" w:sz="0" w:space="0" w:color="auto"/>
        <w:left w:val="none" w:sz="0" w:space="0" w:color="auto"/>
        <w:bottom w:val="none" w:sz="0" w:space="0" w:color="auto"/>
        <w:right w:val="none" w:sz="0" w:space="0" w:color="auto"/>
      </w:divBdr>
    </w:div>
    <w:div w:id="1014839535">
      <w:bodyDiv w:val="1"/>
      <w:marLeft w:val="0"/>
      <w:marRight w:val="0"/>
      <w:marTop w:val="0"/>
      <w:marBottom w:val="0"/>
      <w:divBdr>
        <w:top w:val="none" w:sz="0" w:space="0" w:color="auto"/>
        <w:left w:val="none" w:sz="0" w:space="0" w:color="auto"/>
        <w:bottom w:val="none" w:sz="0" w:space="0" w:color="auto"/>
        <w:right w:val="none" w:sz="0" w:space="0" w:color="auto"/>
      </w:divBdr>
    </w:div>
    <w:div w:id="1015305809">
      <w:bodyDiv w:val="1"/>
      <w:marLeft w:val="0"/>
      <w:marRight w:val="0"/>
      <w:marTop w:val="0"/>
      <w:marBottom w:val="0"/>
      <w:divBdr>
        <w:top w:val="none" w:sz="0" w:space="0" w:color="auto"/>
        <w:left w:val="none" w:sz="0" w:space="0" w:color="auto"/>
        <w:bottom w:val="none" w:sz="0" w:space="0" w:color="auto"/>
        <w:right w:val="none" w:sz="0" w:space="0" w:color="auto"/>
      </w:divBdr>
    </w:div>
    <w:div w:id="1020745025">
      <w:bodyDiv w:val="1"/>
      <w:marLeft w:val="0"/>
      <w:marRight w:val="0"/>
      <w:marTop w:val="0"/>
      <w:marBottom w:val="0"/>
      <w:divBdr>
        <w:top w:val="none" w:sz="0" w:space="0" w:color="auto"/>
        <w:left w:val="none" w:sz="0" w:space="0" w:color="auto"/>
        <w:bottom w:val="none" w:sz="0" w:space="0" w:color="auto"/>
        <w:right w:val="none" w:sz="0" w:space="0" w:color="auto"/>
      </w:divBdr>
    </w:div>
    <w:div w:id="1021862587">
      <w:bodyDiv w:val="1"/>
      <w:marLeft w:val="0"/>
      <w:marRight w:val="0"/>
      <w:marTop w:val="0"/>
      <w:marBottom w:val="0"/>
      <w:divBdr>
        <w:top w:val="none" w:sz="0" w:space="0" w:color="auto"/>
        <w:left w:val="none" w:sz="0" w:space="0" w:color="auto"/>
        <w:bottom w:val="none" w:sz="0" w:space="0" w:color="auto"/>
        <w:right w:val="none" w:sz="0" w:space="0" w:color="auto"/>
      </w:divBdr>
      <w:divsChild>
        <w:div w:id="1710254709">
          <w:marLeft w:val="547"/>
          <w:marRight w:val="0"/>
          <w:marTop w:val="0"/>
          <w:marBottom w:val="0"/>
          <w:divBdr>
            <w:top w:val="none" w:sz="0" w:space="0" w:color="auto"/>
            <w:left w:val="none" w:sz="0" w:space="0" w:color="auto"/>
            <w:bottom w:val="none" w:sz="0" w:space="0" w:color="auto"/>
            <w:right w:val="none" w:sz="0" w:space="0" w:color="auto"/>
          </w:divBdr>
        </w:div>
      </w:divsChild>
    </w:div>
    <w:div w:id="1028330810">
      <w:bodyDiv w:val="1"/>
      <w:marLeft w:val="0"/>
      <w:marRight w:val="0"/>
      <w:marTop w:val="0"/>
      <w:marBottom w:val="0"/>
      <w:divBdr>
        <w:top w:val="none" w:sz="0" w:space="0" w:color="auto"/>
        <w:left w:val="none" w:sz="0" w:space="0" w:color="auto"/>
        <w:bottom w:val="none" w:sz="0" w:space="0" w:color="auto"/>
        <w:right w:val="none" w:sz="0" w:space="0" w:color="auto"/>
      </w:divBdr>
    </w:div>
    <w:div w:id="1030181205">
      <w:bodyDiv w:val="1"/>
      <w:marLeft w:val="0"/>
      <w:marRight w:val="0"/>
      <w:marTop w:val="0"/>
      <w:marBottom w:val="0"/>
      <w:divBdr>
        <w:top w:val="none" w:sz="0" w:space="0" w:color="auto"/>
        <w:left w:val="none" w:sz="0" w:space="0" w:color="auto"/>
        <w:bottom w:val="none" w:sz="0" w:space="0" w:color="auto"/>
        <w:right w:val="none" w:sz="0" w:space="0" w:color="auto"/>
      </w:divBdr>
      <w:divsChild>
        <w:div w:id="2019308642">
          <w:marLeft w:val="446"/>
          <w:marRight w:val="0"/>
          <w:marTop w:val="0"/>
          <w:marBottom w:val="0"/>
          <w:divBdr>
            <w:top w:val="none" w:sz="0" w:space="0" w:color="auto"/>
            <w:left w:val="none" w:sz="0" w:space="0" w:color="auto"/>
            <w:bottom w:val="none" w:sz="0" w:space="0" w:color="auto"/>
            <w:right w:val="none" w:sz="0" w:space="0" w:color="auto"/>
          </w:divBdr>
        </w:div>
      </w:divsChild>
    </w:div>
    <w:div w:id="1043944861">
      <w:bodyDiv w:val="1"/>
      <w:marLeft w:val="0"/>
      <w:marRight w:val="0"/>
      <w:marTop w:val="0"/>
      <w:marBottom w:val="0"/>
      <w:divBdr>
        <w:top w:val="none" w:sz="0" w:space="0" w:color="auto"/>
        <w:left w:val="none" w:sz="0" w:space="0" w:color="auto"/>
        <w:bottom w:val="none" w:sz="0" w:space="0" w:color="auto"/>
        <w:right w:val="none" w:sz="0" w:space="0" w:color="auto"/>
      </w:divBdr>
    </w:div>
    <w:div w:id="1044404570">
      <w:bodyDiv w:val="1"/>
      <w:marLeft w:val="0"/>
      <w:marRight w:val="0"/>
      <w:marTop w:val="0"/>
      <w:marBottom w:val="0"/>
      <w:divBdr>
        <w:top w:val="none" w:sz="0" w:space="0" w:color="auto"/>
        <w:left w:val="none" w:sz="0" w:space="0" w:color="auto"/>
        <w:bottom w:val="none" w:sz="0" w:space="0" w:color="auto"/>
        <w:right w:val="none" w:sz="0" w:space="0" w:color="auto"/>
      </w:divBdr>
    </w:div>
    <w:div w:id="1044594386">
      <w:bodyDiv w:val="1"/>
      <w:marLeft w:val="0"/>
      <w:marRight w:val="0"/>
      <w:marTop w:val="0"/>
      <w:marBottom w:val="0"/>
      <w:divBdr>
        <w:top w:val="none" w:sz="0" w:space="0" w:color="auto"/>
        <w:left w:val="none" w:sz="0" w:space="0" w:color="auto"/>
        <w:bottom w:val="none" w:sz="0" w:space="0" w:color="auto"/>
        <w:right w:val="none" w:sz="0" w:space="0" w:color="auto"/>
      </w:divBdr>
      <w:divsChild>
        <w:div w:id="1807578378">
          <w:marLeft w:val="446"/>
          <w:marRight w:val="0"/>
          <w:marTop w:val="0"/>
          <w:marBottom w:val="240"/>
          <w:divBdr>
            <w:top w:val="none" w:sz="0" w:space="0" w:color="auto"/>
            <w:left w:val="none" w:sz="0" w:space="0" w:color="auto"/>
            <w:bottom w:val="none" w:sz="0" w:space="0" w:color="auto"/>
            <w:right w:val="none" w:sz="0" w:space="0" w:color="auto"/>
          </w:divBdr>
        </w:div>
      </w:divsChild>
    </w:div>
    <w:div w:id="1047529034">
      <w:bodyDiv w:val="1"/>
      <w:marLeft w:val="0"/>
      <w:marRight w:val="0"/>
      <w:marTop w:val="0"/>
      <w:marBottom w:val="0"/>
      <w:divBdr>
        <w:top w:val="none" w:sz="0" w:space="0" w:color="auto"/>
        <w:left w:val="none" w:sz="0" w:space="0" w:color="auto"/>
        <w:bottom w:val="none" w:sz="0" w:space="0" w:color="auto"/>
        <w:right w:val="none" w:sz="0" w:space="0" w:color="auto"/>
      </w:divBdr>
      <w:divsChild>
        <w:div w:id="1202278569">
          <w:marLeft w:val="446"/>
          <w:marRight w:val="0"/>
          <w:marTop w:val="240"/>
          <w:marBottom w:val="0"/>
          <w:divBdr>
            <w:top w:val="none" w:sz="0" w:space="0" w:color="auto"/>
            <w:left w:val="none" w:sz="0" w:space="0" w:color="auto"/>
            <w:bottom w:val="none" w:sz="0" w:space="0" w:color="auto"/>
            <w:right w:val="none" w:sz="0" w:space="0" w:color="auto"/>
          </w:divBdr>
        </w:div>
        <w:div w:id="108668956">
          <w:marLeft w:val="446"/>
          <w:marRight w:val="0"/>
          <w:marTop w:val="240"/>
          <w:marBottom w:val="0"/>
          <w:divBdr>
            <w:top w:val="none" w:sz="0" w:space="0" w:color="auto"/>
            <w:left w:val="none" w:sz="0" w:space="0" w:color="auto"/>
            <w:bottom w:val="none" w:sz="0" w:space="0" w:color="auto"/>
            <w:right w:val="none" w:sz="0" w:space="0" w:color="auto"/>
          </w:divBdr>
        </w:div>
      </w:divsChild>
    </w:div>
    <w:div w:id="1053892169">
      <w:bodyDiv w:val="1"/>
      <w:marLeft w:val="0"/>
      <w:marRight w:val="0"/>
      <w:marTop w:val="0"/>
      <w:marBottom w:val="0"/>
      <w:divBdr>
        <w:top w:val="none" w:sz="0" w:space="0" w:color="auto"/>
        <w:left w:val="none" w:sz="0" w:space="0" w:color="auto"/>
        <w:bottom w:val="none" w:sz="0" w:space="0" w:color="auto"/>
        <w:right w:val="none" w:sz="0" w:space="0" w:color="auto"/>
      </w:divBdr>
    </w:div>
    <w:div w:id="1068191614">
      <w:bodyDiv w:val="1"/>
      <w:marLeft w:val="0"/>
      <w:marRight w:val="0"/>
      <w:marTop w:val="0"/>
      <w:marBottom w:val="0"/>
      <w:divBdr>
        <w:top w:val="none" w:sz="0" w:space="0" w:color="auto"/>
        <w:left w:val="none" w:sz="0" w:space="0" w:color="auto"/>
        <w:bottom w:val="none" w:sz="0" w:space="0" w:color="auto"/>
        <w:right w:val="none" w:sz="0" w:space="0" w:color="auto"/>
      </w:divBdr>
    </w:div>
    <w:div w:id="1076827512">
      <w:bodyDiv w:val="1"/>
      <w:marLeft w:val="0"/>
      <w:marRight w:val="0"/>
      <w:marTop w:val="0"/>
      <w:marBottom w:val="0"/>
      <w:divBdr>
        <w:top w:val="none" w:sz="0" w:space="0" w:color="auto"/>
        <w:left w:val="none" w:sz="0" w:space="0" w:color="auto"/>
        <w:bottom w:val="none" w:sz="0" w:space="0" w:color="auto"/>
        <w:right w:val="none" w:sz="0" w:space="0" w:color="auto"/>
      </w:divBdr>
    </w:div>
    <w:div w:id="1085108117">
      <w:bodyDiv w:val="1"/>
      <w:marLeft w:val="0"/>
      <w:marRight w:val="0"/>
      <w:marTop w:val="0"/>
      <w:marBottom w:val="0"/>
      <w:divBdr>
        <w:top w:val="none" w:sz="0" w:space="0" w:color="auto"/>
        <w:left w:val="none" w:sz="0" w:space="0" w:color="auto"/>
        <w:bottom w:val="none" w:sz="0" w:space="0" w:color="auto"/>
        <w:right w:val="none" w:sz="0" w:space="0" w:color="auto"/>
      </w:divBdr>
    </w:div>
    <w:div w:id="1090926554">
      <w:bodyDiv w:val="1"/>
      <w:marLeft w:val="0"/>
      <w:marRight w:val="0"/>
      <w:marTop w:val="0"/>
      <w:marBottom w:val="0"/>
      <w:divBdr>
        <w:top w:val="none" w:sz="0" w:space="0" w:color="auto"/>
        <w:left w:val="none" w:sz="0" w:space="0" w:color="auto"/>
        <w:bottom w:val="none" w:sz="0" w:space="0" w:color="auto"/>
        <w:right w:val="none" w:sz="0" w:space="0" w:color="auto"/>
      </w:divBdr>
    </w:div>
    <w:div w:id="1094320749">
      <w:bodyDiv w:val="1"/>
      <w:marLeft w:val="0"/>
      <w:marRight w:val="0"/>
      <w:marTop w:val="0"/>
      <w:marBottom w:val="0"/>
      <w:divBdr>
        <w:top w:val="none" w:sz="0" w:space="0" w:color="auto"/>
        <w:left w:val="none" w:sz="0" w:space="0" w:color="auto"/>
        <w:bottom w:val="none" w:sz="0" w:space="0" w:color="auto"/>
        <w:right w:val="none" w:sz="0" w:space="0" w:color="auto"/>
      </w:divBdr>
    </w:div>
    <w:div w:id="1098133810">
      <w:bodyDiv w:val="1"/>
      <w:marLeft w:val="0"/>
      <w:marRight w:val="0"/>
      <w:marTop w:val="0"/>
      <w:marBottom w:val="0"/>
      <w:divBdr>
        <w:top w:val="none" w:sz="0" w:space="0" w:color="auto"/>
        <w:left w:val="none" w:sz="0" w:space="0" w:color="auto"/>
        <w:bottom w:val="none" w:sz="0" w:space="0" w:color="auto"/>
        <w:right w:val="none" w:sz="0" w:space="0" w:color="auto"/>
      </w:divBdr>
    </w:div>
    <w:div w:id="1102334689">
      <w:bodyDiv w:val="1"/>
      <w:marLeft w:val="0"/>
      <w:marRight w:val="0"/>
      <w:marTop w:val="0"/>
      <w:marBottom w:val="0"/>
      <w:divBdr>
        <w:top w:val="none" w:sz="0" w:space="0" w:color="auto"/>
        <w:left w:val="none" w:sz="0" w:space="0" w:color="auto"/>
        <w:bottom w:val="none" w:sz="0" w:space="0" w:color="auto"/>
        <w:right w:val="none" w:sz="0" w:space="0" w:color="auto"/>
      </w:divBdr>
      <w:divsChild>
        <w:div w:id="555507750">
          <w:marLeft w:val="547"/>
          <w:marRight w:val="0"/>
          <w:marTop w:val="0"/>
          <w:marBottom w:val="0"/>
          <w:divBdr>
            <w:top w:val="none" w:sz="0" w:space="0" w:color="auto"/>
            <w:left w:val="none" w:sz="0" w:space="0" w:color="auto"/>
            <w:bottom w:val="none" w:sz="0" w:space="0" w:color="auto"/>
            <w:right w:val="none" w:sz="0" w:space="0" w:color="auto"/>
          </w:divBdr>
        </w:div>
      </w:divsChild>
    </w:div>
    <w:div w:id="1104495675">
      <w:bodyDiv w:val="1"/>
      <w:marLeft w:val="0"/>
      <w:marRight w:val="0"/>
      <w:marTop w:val="0"/>
      <w:marBottom w:val="0"/>
      <w:divBdr>
        <w:top w:val="none" w:sz="0" w:space="0" w:color="auto"/>
        <w:left w:val="none" w:sz="0" w:space="0" w:color="auto"/>
        <w:bottom w:val="none" w:sz="0" w:space="0" w:color="auto"/>
        <w:right w:val="none" w:sz="0" w:space="0" w:color="auto"/>
      </w:divBdr>
    </w:div>
    <w:div w:id="1124040172">
      <w:bodyDiv w:val="1"/>
      <w:marLeft w:val="0"/>
      <w:marRight w:val="0"/>
      <w:marTop w:val="0"/>
      <w:marBottom w:val="0"/>
      <w:divBdr>
        <w:top w:val="none" w:sz="0" w:space="0" w:color="auto"/>
        <w:left w:val="none" w:sz="0" w:space="0" w:color="auto"/>
        <w:bottom w:val="none" w:sz="0" w:space="0" w:color="auto"/>
        <w:right w:val="none" w:sz="0" w:space="0" w:color="auto"/>
      </w:divBdr>
    </w:div>
    <w:div w:id="1131828812">
      <w:bodyDiv w:val="1"/>
      <w:marLeft w:val="0"/>
      <w:marRight w:val="0"/>
      <w:marTop w:val="0"/>
      <w:marBottom w:val="0"/>
      <w:divBdr>
        <w:top w:val="none" w:sz="0" w:space="0" w:color="auto"/>
        <w:left w:val="none" w:sz="0" w:space="0" w:color="auto"/>
        <w:bottom w:val="none" w:sz="0" w:space="0" w:color="auto"/>
        <w:right w:val="none" w:sz="0" w:space="0" w:color="auto"/>
      </w:divBdr>
      <w:divsChild>
        <w:div w:id="1150488885">
          <w:marLeft w:val="446"/>
          <w:marRight w:val="0"/>
          <w:marTop w:val="120"/>
          <w:marBottom w:val="0"/>
          <w:divBdr>
            <w:top w:val="none" w:sz="0" w:space="0" w:color="auto"/>
            <w:left w:val="none" w:sz="0" w:space="0" w:color="auto"/>
            <w:bottom w:val="none" w:sz="0" w:space="0" w:color="auto"/>
            <w:right w:val="none" w:sz="0" w:space="0" w:color="auto"/>
          </w:divBdr>
        </w:div>
        <w:div w:id="1210922659">
          <w:marLeft w:val="446"/>
          <w:marRight w:val="0"/>
          <w:marTop w:val="120"/>
          <w:marBottom w:val="0"/>
          <w:divBdr>
            <w:top w:val="none" w:sz="0" w:space="0" w:color="auto"/>
            <w:left w:val="none" w:sz="0" w:space="0" w:color="auto"/>
            <w:bottom w:val="none" w:sz="0" w:space="0" w:color="auto"/>
            <w:right w:val="none" w:sz="0" w:space="0" w:color="auto"/>
          </w:divBdr>
        </w:div>
        <w:div w:id="873421762">
          <w:marLeft w:val="446"/>
          <w:marRight w:val="0"/>
          <w:marTop w:val="120"/>
          <w:marBottom w:val="0"/>
          <w:divBdr>
            <w:top w:val="none" w:sz="0" w:space="0" w:color="auto"/>
            <w:left w:val="none" w:sz="0" w:space="0" w:color="auto"/>
            <w:bottom w:val="none" w:sz="0" w:space="0" w:color="auto"/>
            <w:right w:val="none" w:sz="0" w:space="0" w:color="auto"/>
          </w:divBdr>
        </w:div>
        <w:div w:id="1215508001">
          <w:marLeft w:val="734"/>
          <w:marRight w:val="0"/>
          <w:marTop w:val="120"/>
          <w:marBottom w:val="0"/>
          <w:divBdr>
            <w:top w:val="none" w:sz="0" w:space="0" w:color="auto"/>
            <w:left w:val="none" w:sz="0" w:space="0" w:color="auto"/>
            <w:bottom w:val="none" w:sz="0" w:space="0" w:color="auto"/>
            <w:right w:val="none" w:sz="0" w:space="0" w:color="auto"/>
          </w:divBdr>
        </w:div>
      </w:divsChild>
    </w:div>
    <w:div w:id="1139300498">
      <w:bodyDiv w:val="1"/>
      <w:marLeft w:val="0"/>
      <w:marRight w:val="0"/>
      <w:marTop w:val="0"/>
      <w:marBottom w:val="0"/>
      <w:divBdr>
        <w:top w:val="none" w:sz="0" w:space="0" w:color="auto"/>
        <w:left w:val="none" w:sz="0" w:space="0" w:color="auto"/>
        <w:bottom w:val="none" w:sz="0" w:space="0" w:color="auto"/>
        <w:right w:val="none" w:sz="0" w:space="0" w:color="auto"/>
      </w:divBdr>
    </w:div>
    <w:div w:id="1140879429">
      <w:bodyDiv w:val="1"/>
      <w:marLeft w:val="0"/>
      <w:marRight w:val="0"/>
      <w:marTop w:val="0"/>
      <w:marBottom w:val="0"/>
      <w:divBdr>
        <w:top w:val="none" w:sz="0" w:space="0" w:color="auto"/>
        <w:left w:val="none" w:sz="0" w:space="0" w:color="auto"/>
        <w:bottom w:val="none" w:sz="0" w:space="0" w:color="auto"/>
        <w:right w:val="none" w:sz="0" w:space="0" w:color="auto"/>
      </w:divBdr>
    </w:div>
    <w:div w:id="1145464812">
      <w:bodyDiv w:val="1"/>
      <w:marLeft w:val="0"/>
      <w:marRight w:val="0"/>
      <w:marTop w:val="0"/>
      <w:marBottom w:val="0"/>
      <w:divBdr>
        <w:top w:val="none" w:sz="0" w:space="0" w:color="auto"/>
        <w:left w:val="none" w:sz="0" w:space="0" w:color="auto"/>
        <w:bottom w:val="none" w:sz="0" w:space="0" w:color="auto"/>
        <w:right w:val="none" w:sz="0" w:space="0" w:color="auto"/>
      </w:divBdr>
    </w:div>
    <w:div w:id="1145506170">
      <w:bodyDiv w:val="1"/>
      <w:marLeft w:val="0"/>
      <w:marRight w:val="0"/>
      <w:marTop w:val="0"/>
      <w:marBottom w:val="0"/>
      <w:divBdr>
        <w:top w:val="none" w:sz="0" w:space="0" w:color="auto"/>
        <w:left w:val="none" w:sz="0" w:space="0" w:color="auto"/>
        <w:bottom w:val="none" w:sz="0" w:space="0" w:color="auto"/>
        <w:right w:val="none" w:sz="0" w:space="0" w:color="auto"/>
      </w:divBdr>
      <w:divsChild>
        <w:div w:id="489903236">
          <w:marLeft w:val="446"/>
          <w:marRight w:val="0"/>
          <w:marTop w:val="0"/>
          <w:marBottom w:val="0"/>
          <w:divBdr>
            <w:top w:val="none" w:sz="0" w:space="0" w:color="auto"/>
            <w:left w:val="none" w:sz="0" w:space="0" w:color="auto"/>
            <w:bottom w:val="none" w:sz="0" w:space="0" w:color="auto"/>
            <w:right w:val="none" w:sz="0" w:space="0" w:color="auto"/>
          </w:divBdr>
        </w:div>
        <w:div w:id="481776641">
          <w:marLeft w:val="446"/>
          <w:marRight w:val="0"/>
          <w:marTop w:val="0"/>
          <w:marBottom w:val="0"/>
          <w:divBdr>
            <w:top w:val="none" w:sz="0" w:space="0" w:color="auto"/>
            <w:left w:val="none" w:sz="0" w:space="0" w:color="auto"/>
            <w:bottom w:val="none" w:sz="0" w:space="0" w:color="auto"/>
            <w:right w:val="none" w:sz="0" w:space="0" w:color="auto"/>
          </w:divBdr>
        </w:div>
      </w:divsChild>
    </w:div>
    <w:div w:id="1146094978">
      <w:bodyDiv w:val="1"/>
      <w:marLeft w:val="0"/>
      <w:marRight w:val="0"/>
      <w:marTop w:val="0"/>
      <w:marBottom w:val="0"/>
      <w:divBdr>
        <w:top w:val="none" w:sz="0" w:space="0" w:color="auto"/>
        <w:left w:val="none" w:sz="0" w:space="0" w:color="auto"/>
        <w:bottom w:val="none" w:sz="0" w:space="0" w:color="auto"/>
        <w:right w:val="none" w:sz="0" w:space="0" w:color="auto"/>
      </w:divBdr>
    </w:div>
    <w:div w:id="1149322871">
      <w:bodyDiv w:val="1"/>
      <w:marLeft w:val="0"/>
      <w:marRight w:val="0"/>
      <w:marTop w:val="0"/>
      <w:marBottom w:val="0"/>
      <w:divBdr>
        <w:top w:val="none" w:sz="0" w:space="0" w:color="auto"/>
        <w:left w:val="none" w:sz="0" w:space="0" w:color="auto"/>
        <w:bottom w:val="none" w:sz="0" w:space="0" w:color="auto"/>
        <w:right w:val="none" w:sz="0" w:space="0" w:color="auto"/>
      </w:divBdr>
    </w:div>
    <w:div w:id="1149325394">
      <w:bodyDiv w:val="1"/>
      <w:marLeft w:val="0"/>
      <w:marRight w:val="0"/>
      <w:marTop w:val="0"/>
      <w:marBottom w:val="0"/>
      <w:divBdr>
        <w:top w:val="none" w:sz="0" w:space="0" w:color="auto"/>
        <w:left w:val="none" w:sz="0" w:space="0" w:color="auto"/>
        <w:bottom w:val="none" w:sz="0" w:space="0" w:color="auto"/>
        <w:right w:val="none" w:sz="0" w:space="0" w:color="auto"/>
      </w:divBdr>
      <w:divsChild>
        <w:div w:id="193232359">
          <w:marLeft w:val="446"/>
          <w:marRight w:val="0"/>
          <w:marTop w:val="480"/>
          <w:marBottom w:val="0"/>
          <w:divBdr>
            <w:top w:val="none" w:sz="0" w:space="0" w:color="auto"/>
            <w:left w:val="none" w:sz="0" w:space="0" w:color="auto"/>
            <w:bottom w:val="none" w:sz="0" w:space="0" w:color="auto"/>
            <w:right w:val="none" w:sz="0" w:space="0" w:color="auto"/>
          </w:divBdr>
        </w:div>
        <w:div w:id="704329927">
          <w:marLeft w:val="446"/>
          <w:marRight w:val="0"/>
          <w:marTop w:val="480"/>
          <w:marBottom w:val="0"/>
          <w:divBdr>
            <w:top w:val="none" w:sz="0" w:space="0" w:color="auto"/>
            <w:left w:val="none" w:sz="0" w:space="0" w:color="auto"/>
            <w:bottom w:val="none" w:sz="0" w:space="0" w:color="auto"/>
            <w:right w:val="none" w:sz="0" w:space="0" w:color="auto"/>
          </w:divBdr>
        </w:div>
      </w:divsChild>
    </w:div>
    <w:div w:id="1150975667">
      <w:bodyDiv w:val="1"/>
      <w:marLeft w:val="0"/>
      <w:marRight w:val="0"/>
      <w:marTop w:val="0"/>
      <w:marBottom w:val="0"/>
      <w:divBdr>
        <w:top w:val="none" w:sz="0" w:space="0" w:color="auto"/>
        <w:left w:val="none" w:sz="0" w:space="0" w:color="auto"/>
        <w:bottom w:val="none" w:sz="0" w:space="0" w:color="auto"/>
        <w:right w:val="none" w:sz="0" w:space="0" w:color="auto"/>
      </w:divBdr>
    </w:div>
    <w:div w:id="1166093492">
      <w:bodyDiv w:val="1"/>
      <w:marLeft w:val="0"/>
      <w:marRight w:val="0"/>
      <w:marTop w:val="0"/>
      <w:marBottom w:val="0"/>
      <w:divBdr>
        <w:top w:val="none" w:sz="0" w:space="0" w:color="auto"/>
        <w:left w:val="none" w:sz="0" w:space="0" w:color="auto"/>
        <w:bottom w:val="none" w:sz="0" w:space="0" w:color="auto"/>
        <w:right w:val="none" w:sz="0" w:space="0" w:color="auto"/>
      </w:divBdr>
    </w:div>
    <w:div w:id="1177187032">
      <w:bodyDiv w:val="1"/>
      <w:marLeft w:val="0"/>
      <w:marRight w:val="0"/>
      <w:marTop w:val="0"/>
      <w:marBottom w:val="0"/>
      <w:divBdr>
        <w:top w:val="none" w:sz="0" w:space="0" w:color="auto"/>
        <w:left w:val="none" w:sz="0" w:space="0" w:color="auto"/>
        <w:bottom w:val="none" w:sz="0" w:space="0" w:color="auto"/>
        <w:right w:val="none" w:sz="0" w:space="0" w:color="auto"/>
      </w:divBdr>
    </w:div>
    <w:div w:id="1185708605">
      <w:bodyDiv w:val="1"/>
      <w:marLeft w:val="0"/>
      <w:marRight w:val="0"/>
      <w:marTop w:val="0"/>
      <w:marBottom w:val="0"/>
      <w:divBdr>
        <w:top w:val="none" w:sz="0" w:space="0" w:color="auto"/>
        <w:left w:val="none" w:sz="0" w:space="0" w:color="auto"/>
        <w:bottom w:val="none" w:sz="0" w:space="0" w:color="auto"/>
        <w:right w:val="none" w:sz="0" w:space="0" w:color="auto"/>
      </w:divBdr>
    </w:div>
    <w:div w:id="1190879557">
      <w:bodyDiv w:val="1"/>
      <w:marLeft w:val="0"/>
      <w:marRight w:val="0"/>
      <w:marTop w:val="0"/>
      <w:marBottom w:val="0"/>
      <w:divBdr>
        <w:top w:val="none" w:sz="0" w:space="0" w:color="auto"/>
        <w:left w:val="none" w:sz="0" w:space="0" w:color="auto"/>
        <w:bottom w:val="none" w:sz="0" w:space="0" w:color="auto"/>
        <w:right w:val="none" w:sz="0" w:space="0" w:color="auto"/>
      </w:divBdr>
    </w:div>
    <w:div w:id="1199776312">
      <w:bodyDiv w:val="1"/>
      <w:marLeft w:val="0"/>
      <w:marRight w:val="0"/>
      <w:marTop w:val="0"/>
      <w:marBottom w:val="0"/>
      <w:divBdr>
        <w:top w:val="none" w:sz="0" w:space="0" w:color="auto"/>
        <w:left w:val="none" w:sz="0" w:space="0" w:color="auto"/>
        <w:bottom w:val="none" w:sz="0" w:space="0" w:color="auto"/>
        <w:right w:val="none" w:sz="0" w:space="0" w:color="auto"/>
      </w:divBdr>
    </w:div>
    <w:div w:id="1208449191">
      <w:bodyDiv w:val="1"/>
      <w:marLeft w:val="0"/>
      <w:marRight w:val="0"/>
      <w:marTop w:val="0"/>
      <w:marBottom w:val="0"/>
      <w:divBdr>
        <w:top w:val="none" w:sz="0" w:space="0" w:color="auto"/>
        <w:left w:val="none" w:sz="0" w:space="0" w:color="auto"/>
        <w:bottom w:val="none" w:sz="0" w:space="0" w:color="auto"/>
        <w:right w:val="none" w:sz="0" w:space="0" w:color="auto"/>
      </w:divBdr>
    </w:div>
    <w:div w:id="1218008161">
      <w:bodyDiv w:val="1"/>
      <w:marLeft w:val="0"/>
      <w:marRight w:val="0"/>
      <w:marTop w:val="0"/>
      <w:marBottom w:val="0"/>
      <w:divBdr>
        <w:top w:val="none" w:sz="0" w:space="0" w:color="auto"/>
        <w:left w:val="none" w:sz="0" w:space="0" w:color="auto"/>
        <w:bottom w:val="none" w:sz="0" w:space="0" w:color="auto"/>
        <w:right w:val="none" w:sz="0" w:space="0" w:color="auto"/>
      </w:divBdr>
    </w:div>
    <w:div w:id="1219438183">
      <w:bodyDiv w:val="1"/>
      <w:marLeft w:val="0"/>
      <w:marRight w:val="0"/>
      <w:marTop w:val="0"/>
      <w:marBottom w:val="0"/>
      <w:divBdr>
        <w:top w:val="none" w:sz="0" w:space="0" w:color="auto"/>
        <w:left w:val="none" w:sz="0" w:space="0" w:color="auto"/>
        <w:bottom w:val="none" w:sz="0" w:space="0" w:color="auto"/>
        <w:right w:val="none" w:sz="0" w:space="0" w:color="auto"/>
      </w:divBdr>
    </w:div>
    <w:div w:id="1222908763">
      <w:bodyDiv w:val="1"/>
      <w:marLeft w:val="0"/>
      <w:marRight w:val="0"/>
      <w:marTop w:val="0"/>
      <w:marBottom w:val="0"/>
      <w:divBdr>
        <w:top w:val="none" w:sz="0" w:space="0" w:color="auto"/>
        <w:left w:val="none" w:sz="0" w:space="0" w:color="auto"/>
        <w:bottom w:val="none" w:sz="0" w:space="0" w:color="auto"/>
        <w:right w:val="none" w:sz="0" w:space="0" w:color="auto"/>
      </w:divBdr>
      <w:divsChild>
        <w:div w:id="2711299">
          <w:marLeft w:val="360"/>
          <w:marRight w:val="0"/>
          <w:marTop w:val="200"/>
          <w:marBottom w:val="0"/>
          <w:divBdr>
            <w:top w:val="none" w:sz="0" w:space="0" w:color="auto"/>
            <w:left w:val="none" w:sz="0" w:space="0" w:color="auto"/>
            <w:bottom w:val="none" w:sz="0" w:space="0" w:color="auto"/>
            <w:right w:val="none" w:sz="0" w:space="0" w:color="auto"/>
          </w:divBdr>
        </w:div>
        <w:div w:id="130248166">
          <w:marLeft w:val="1080"/>
          <w:marRight w:val="0"/>
          <w:marTop w:val="100"/>
          <w:marBottom w:val="0"/>
          <w:divBdr>
            <w:top w:val="none" w:sz="0" w:space="0" w:color="auto"/>
            <w:left w:val="none" w:sz="0" w:space="0" w:color="auto"/>
            <w:bottom w:val="none" w:sz="0" w:space="0" w:color="auto"/>
            <w:right w:val="none" w:sz="0" w:space="0" w:color="auto"/>
          </w:divBdr>
        </w:div>
        <w:div w:id="638731769">
          <w:marLeft w:val="1800"/>
          <w:marRight w:val="0"/>
          <w:marTop w:val="100"/>
          <w:marBottom w:val="0"/>
          <w:divBdr>
            <w:top w:val="none" w:sz="0" w:space="0" w:color="auto"/>
            <w:left w:val="none" w:sz="0" w:space="0" w:color="auto"/>
            <w:bottom w:val="none" w:sz="0" w:space="0" w:color="auto"/>
            <w:right w:val="none" w:sz="0" w:space="0" w:color="auto"/>
          </w:divBdr>
        </w:div>
        <w:div w:id="1191341512">
          <w:marLeft w:val="1080"/>
          <w:marRight w:val="0"/>
          <w:marTop w:val="100"/>
          <w:marBottom w:val="0"/>
          <w:divBdr>
            <w:top w:val="none" w:sz="0" w:space="0" w:color="auto"/>
            <w:left w:val="none" w:sz="0" w:space="0" w:color="auto"/>
            <w:bottom w:val="none" w:sz="0" w:space="0" w:color="auto"/>
            <w:right w:val="none" w:sz="0" w:space="0" w:color="auto"/>
          </w:divBdr>
        </w:div>
      </w:divsChild>
    </w:div>
    <w:div w:id="1229920247">
      <w:bodyDiv w:val="1"/>
      <w:marLeft w:val="0"/>
      <w:marRight w:val="0"/>
      <w:marTop w:val="0"/>
      <w:marBottom w:val="0"/>
      <w:divBdr>
        <w:top w:val="none" w:sz="0" w:space="0" w:color="auto"/>
        <w:left w:val="none" w:sz="0" w:space="0" w:color="auto"/>
        <w:bottom w:val="none" w:sz="0" w:space="0" w:color="auto"/>
        <w:right w:val="none" w:sz="0" w:space="0" w:color="auto"/>
      </w:divBdr>
    </w:div>
    <w:div w:id="1235092161">
      <w:bodyDiv w:val="1"/>
      <w:marLeft w:val="0"/>
      <w:marRight w:val="0"/>
      <w:marTop w:val="0"/>
      <w:marBottom w:val="0"/>
      <w:divBdr>
        <w:top w:val="none" w:sz="0" w:space="0" w:color="auto"/>
        <w:left w:val="none" w:sz="0" w:space="0" w:color="auto"/>
        <w:bottom w:val="none" w:sz="0" w:space="0" w:color="auto"/>
        <w:right w:val="none" w:sz="0" w:space="0" w:color="auto"/>
      </w:divBdr>
    </w:div>
    <w:div w:id="1277830079">
      <w:bodyDiv w:val="1"/>
      <w:marLeft w:val="0"/>
      <w:marRight w:val="0"/>
      <w:marTop w:val="0"/>
      <w:marBottom w:val="0"/>
      <w:divBdr>
        <w:top w:val="none" w:sz="0" w:space="0" w:color="auto"/>
        <w:left w:val="none" w:sz="0" w:space="0" w:color="auto"/>
        <w:bottom w:val="none" w:sz="0" w:space="0" w:color="auto"/>
        <w:right w:val="none" w:sz="0" w:space="0" w:color="auto"/>
      </w:divBdr>
    </w:div>
    <w:div w:id="1289966555">
      <w:bodyDiv w:val="1"/>
      <w:marLeft w:val="0"/>
      <w:marRight w:val="0"/>
      <w:marTop w:val="0"/>
      <w:marBottom w:val="0"/>
      <w:divBdr>
        <w:top w:val="none" w:sz="0" w:space="0" w:color="auto"/>
        <w:left w:val="none" w:sz="0" w:space="0" w:color="auto"/>
        <w:bottom w:val="none" w:sz="0" w:space="0" w:color="auto"/>
        <w:right w:val="none" w:sz="0" w:space="0" w:color="auto"/>
      </w:divBdr>
    </w:div>
    <w:div w:id="1291472362">
      <w:bodyDiv w:val="1"/>
      <w:marLeft w:val="0"/>
      <w:marRight w:val="0"/>
      <w:marTop w:val="0"/>
      <w:marBottom w:val="0"/>
      <w:divBdr>
        <w:top w:val="none" w:sz="0" w:space="0" w:color="auto"/>
        <w:left w:val="none" w:sz="0" w:space="0" w:color="auto"/>
        <w:bottom w:val="none" w:sz="0" w:space="0" w:color="auto"/>
        <w:right w:val="none" w:sz="0" w:space="0" w:color="auto"/>
      </w:divBdr>
    </w:div>
    <w:div w:id="1291738795">
      <w:bodyDiv w:val="1"/>
      <w:marLeft w:val="0"/>
      <w:marRight w:val="0"/>
      <w:marTop w:val="0"/>
      <w:marBottom w:val="0"/>
      <w:divBdr>
        <w:top w:val="none" w:sz="0" w:space="0" w:color="auto"/>
        <w:left w:val="none" w:sz="0" w:space="0" w:color="auto"/>
        <w:bottom w:val="none" w:sz="0" w:space="0" w:color="auto"/>
        <w:right w:val="none" w:sz="0" w:space="0" w:color="auto"/>
      </w:divBdr>
    </w:div>
    <w:div w:id="1296986506">
      <w:bodyDiv w:val="1"/>
      <w:marLeft w:val="0"/>
      <w:marRight w:val="0"/>
      <w:marTop w:val="0"/>
      <w:marBottom w:val="0"/>
      <w:divBdr>
        <w:top w:val="none" w:sz="0" w:space="0" w:color="auto"/>
        <w:left w:val="none" w:sz="0" w:space="0" w:color="auto"/>
        <w:bottom w:val="none" w:sz="0" w:space="0" w:color="auto"/>
        <w:right w:val="none" w:sz="0" w:space="0" w:color="auto"/>
      </w:divBdr>
    </w:div>
    <w:div w:id="1307927939">
      <w:bodyDiv w:val="1"/>
      <w:marLeft w:val="0"/>
      <w:marRight w:val="0"/>
      <w:marTop w:val="0"/>
      <w:marBottom w:val="0"/>
      <w:divBdr>
        <w:top w:val="none" w:sz="0" w:space="0" w:color="auto"/>
        <w:left w:val="none" w:sz="0" w:space="0" w:color="auto"/>
        <w:bottom w:val="none" w:sz="0" w:space="0" w:color="auto"/>
        <w:right w:val="none" w:sz="0" w:space="0" w:color="auto"/>
      </w:divBdr>
    </w:div>
    <w:div w:id="1310284686">
      <w:bodyDiv w:val="1"/>
      <w:marLeft w:val="0"/>
      <w:marRight w:val="0"/>
      <w:marTop w:val="0"/>
      <w:marBottom w:val="0"/>
      <w:divBdr>
        <w:top w:val="none" w:sz="0" w:space="0" w:color="auto"/>
        <w:left w:val="none" w:sz="0" w:space="0" w:color="auto"/>
        <w:bottom w:val="none" w:sz="0" w:space="0" w:color="auto"/>
        <w:right w:val="none" w:sz="0" w:space="0" w:color="auto"/>
      </w:divBdr>
      <w:divsChild>
        <w:div w:id="1514302570">
          <w:marLeft w:val="446"/>
          <w:marRight w:val="0"/>
          <w:marTop w:val="0"/>
          <w:marBottom w:val="0"/>
          <w:divBdr>
            <w:top w:val="none" w:sz="0" w:space="0" w:color="auto"/>
            <w:left w:val="none" w:sz="0" w:space="0" w:color="auto"/>
            <w:bottom w:val="none" w:sz="0" w:space="0" w:color="auto"/>
            <w:right w:val="none" w:sz="0" w:space="0" w:color="auto"/>
          </w:divBdr>
        </w:div>
      </w:divsChild>
    </w:div>
    <w:div w:id="1316953394">
      <w:bodyDiv w:val="1"/>
      <w:marLeft w:val="0"/>
      <w:marRight w:val="0"/>
      <w:marTop w:val="0"/>
      <w:marBottom w:val="0"/>
      <w:divBdr>
        <w:top w:val="none" w:sz="0" w:space="0" w:color="auto"/>
        <w:left w:val="none" w:sz="0" w:space="0" w:color="auto"/>
        <w:bottom w:val="none" w:sz="0" w:space="0" w:color="auto"/>
        <w:right w:val="none" w:sz="0" w:space="0" w:color="auto"/>
      </w:divBdr>
    </w:div>
    <w:div w:id="1318847369">
      <w:bodyDiv w:val="1"/>
      <w:marLeft w:val="0"/>
      <w:marRight w:val="0"/>
      <w:marTop w:val="0"/>
      <w:marBottom w:val="0"/>
      <w:divBdr>
        <w:top w:val="none" w:sz="0" w:space="0" w:color="auto"/>
        <w:left w:val="none" w:sz="0" w:space="0" w:color="auto"/>
        <w:bottom w:val="none" w:sz="0" w:space="0" w:color="auto"/>
        <w:right w:val="none" w:sz="0" w:space="0" w:color="auto"/>
      </w:divBdr>
    </w:div>
    <w:div w:id="1332216738">
      <w:bodyDiv w:val="1"/>
      <w:marLeft w:val="0"/>
      <w:marRight w:val="0"/>
      <w:marTop w:val="0"/>
      <w:marBottom w:val="0"/>
      <w:divBdr>
        <w:top w:val="none" w:sz="0" w:space="0" w:color="auto"/>
        <w:left w:val="none" w:sz="0" w:space="0" w:color="auto"/>
        <w:bottom w:val="none" w:sz="0" w:space="0" w:color="auto"/>
        <w:right w:val="none" w:sz="0" w:space="0" w:color="auto"/>
      </w:divBdr>
    </w:div>
    <w:div w:id="1334798550">
      <w:bodyDiv w:val="1"/>
      <w:marLeft w:val="0"/>
      <w:marRight w:val="0"/>
      <w:marTop w:val="0"/>
      <w:marBottom w:val="0"/>
      <w:divBdr>
        <w:top w:val="none" w:sz="0" w:space="0" w:color="auto"/>
        <w:left w:val="none" w:sz="0" w:space="0" w:color="auto"/>
        <w:bottom w:val="none" w:sz="0" w:space="0" w:color="auto"/>
        <w:right w:val="none" w:sz="0" w:space="0" w:color="auto"/>
      </w:divBdr>
    </w:div>
    <w:div w:id="1338771800">
      <w:bodyDiv w:val="1"/>
      <w:marLeft w:val="0"/>
      <w:marRight w:val="0"/>
      <w:marTop w:val="0"/>
      <w:marBottom w:val="0"/>
      <w:divBdr>
        <w:top w:val="none" w:sz="0" w:space="0" w:color="auto"/>
        <w:left w:val="none" w:sz="0" w:space="0" w:color="auto"/>
        <w:bottom w:val="none" w:sz="0" w:space="0" w:color="auto"/>
        <w:right w:val="none" w:sz="0" w:space="0" w:color="auto"/>
      </w:divBdr>
    </w:div>
    <w:div w:id="1343973925">
      <w:bodyDiv w:val="1"/>
      <w:marLeft w:val="0"/>
      <w:marRight w:val="0"/>
      <w:marTop w:val="0"/>
      <w:marBottom w:val="0"/>
      <w:divBdr>
        <w:top w:val="none" w:sz="0" w:space="0" w:color="auto"/>
        <w:left w:val="none" w:sz="0" w:space="0" w:color="auto"/>
        <w:bottom w:val="none" w:sz="0" w:space="0" w:color="auto"/>
        <w:right w:val="none" w:sz="0" w:space="0" w:color="auto"/>
      </w:divBdr>
    </w:div>
    <w:div w:id="1346831964">
      <w:bodyDiv w:val="1"/>
      <w:marLeft w:val="0"/>
      <w:marRight w:val="0"/>
      <w:marTop w:val="0"/>
      <w:marBottom w:val="0"/>
      <w:divBdr>
        <w:top w:val="none" w:sz="0" w:space="0" w:color="auto"/>
        <w:left w:val="none" w:sz="0" w:space="0" w:color="auto"/>
        <w:bottom w:val="none" w:sz="0" w:space="0" w:color="auto"/>
        <w:right w:val="none" w:sz="0" w:space="0" w:color="auto"/>
      </w:divBdr>
    </w:div>
    <w:div w:id="1354959496">
      <w:bodyDiv w:val="1"/>
      <w:marLeft w:val="0"/>
      <w:marRight w:val="0"/>
      <w:marTop w:val="0"/>
      <w:marBottom w:val="0"/>
      <w:divBdr>
        <w:top w:val="none" w:sz="0" w:space="0" w:color="auto"/>
        <w:left w:val="none" w:sz="0" w:space="0" w:color="auto"/>
        <w:bottom w:val="none" w:sz="0" w:space="0" w:color="auto"/>
        <w:right w:val="none" w:sz="0" w:space="0" w:color="auto"/>
      </w:divBdr>
    </w:div>
    <w:div w:id="1359701511">
      <w:bodyDiv w:val="1"/>
      <w:marLeft w:val="0"/>
      <w:marRight w:val="0"/>
      <w:marTop w:val="0"/>
      <w:marBottom w:val="0"/>
      <w:divBdr>
        <w:top w:val="none" w:sz="0" w:space="0" w:color="auto"/>
        <w:left w:val="none" w:sz="0" w:space="0" w:color="auto"/>
        <w:bottom w:val="none" w:sz="0" w:space="0" w:color="auto"/>
        <w:right w:val="none" w:sz="0" w:space="0" w:color="auto"/>
      </w:divBdr>
    </w:div>
    <w:div w:id="1361474095">
      <w:bodyDiv w:val="1"/>
      <w:marLeft w:val="0"/>
      <w:marRight w:val="0"/>
      <w:marTop w:val="0"/>
      <w:marBottom w:val="0"/>
      <w:divBdr>
        <w:top w:val="none" w:sz="0" w:space="0" w:color="auto"/>
        <w:left w:val="none" w:sz="0" w:space="0" w:color="auto"/>
        <w:bottom w:val="none" w:sz="0" w:space="0" w:color="auto"/>
        <w:right w:val="none" w:sz="0" w:space="0" w:color="auto"/>
      </w:divBdr>
    </w:div>
    <w:div w:id="1366174020">
      <w:bodyDiv w:val="1"/>
      <w:marLeft w:val="0"/>
      <w:marRight w:val="0"/>
      <w:marTop w:val="0"/>
      <w:marBottom w:val="0"/>
      <w:divBdr>
        <w:top w:val="none" w:sz="0" w:space="0" w:color="auto"/>
        <w:left w:val="none" w:sz="0" w:space="0" w:color="auto"/>
        <w:bottom w:val="none" w:sz="0" w:space="0" w:color="auto"/>
        <w:right w:val="none" w:sz="0" w:space="0" w:color="auto"/>
      </w:divBdr>
    </w:div>
    <w:div w:id="1372652573">
      <w:bodyDiv w:val="1"/>
      <w:marLeft w:val="0"/>
      <w:marRight w:val="0"/>
      <w:marTop w:val="0"/>
      <w:marBottom w:val="0"/>
      <w:divBdr>
        <w:top w:val="none" w:sz="0" w:space="0" w:color="auto"/>
        <w:left w:val="none" w:sz="0" w:space="0" w:color="auto"/>
        <w:bottom w:val="none" w:sz="0" w:space="0" w:color="auto"/>
        <w:right w:val="none" w:sz="0" w:space="0" w:color="auto"/>
      </w:divBdr>
    </w:div>
    <w:div w:id="1382631842">
      <w:bodyDiv w:val="1"/>
      <w:marLeft w:val="0"/>
      <w:marRight w:val="0"/>
      <w:marTop w:val="0"/>
      <w:marBottom w:val="0"/>
      <w:divBdr>
        <w:top w:val="none" w:sz="0" w:space="0" w:color="auto"/>
        <w:left w:val="none" w:sz="0" w:space="0" w:color="auto"/>
        <w:bottom w:val="none" w:sz="0" w:space="0" w:color="auto"/>
        <w:right w:val="none" w:sz="0" w:space="0" w:color="auto"/>
      </w:divBdr>
    </w:div>
    <w:div w:id="1382946776">
      <w:bodyDiv w:val="1"/>
      <w:marLeft w:val="0"/>
      <w:marRight w:val="0"/>
      <w:marTop w:val="0"/>
      <w:marBottom w:val="0"/>
      <w:divBdr>
        <w:top w:val="none" w:sz="0" w:space="0" w:color="auto"/>
        <w:left w:val="none" w:sz="0" w:space="0" w:color="auto"/>
        <w:bottom w:val="none" w:sz="0" w:space="0" w:color="auto"/>
        <w:right w:val="none" w:sz="0" w:space="0" w:color="auto"/>
      </w:divBdr>
    </w:div>
    <w:div w:id="1392656961">
      <w:bodyDiv w:val="1"/>
      <w:marLeft w:val="0"/>
      <w:marRight w:val="0"/>
      <w:marTop w:val="0"/>
      <w:marBottom w:val="0"/>
      <w:divBdr>
        <w:top w:val="none" w:sz="0" w:space="0" w:color="auto"/>
        <w:left w:val="none" w:sz="0" w:space="0" w:color="auto"/>
        <w:bottom w:val="none" w:sz="0" w:space="0" w:color="auto"/>
        <w:right w:val="none" w:sz="0" w:space="0" w:color="auto"/>
      </w:divBdr>
    </w:div>
    <w:div w:id="1400592999">
      <w:bodyDiv w:val="1"/>
      <w:marLeft w:val="0"/>
      <w:marRight w:val="0"/>
      <w:marTop w:val="0"/>
      <w:marBottom w:val="0"/>
      <w:divBdr>
        <w:top w:val="none" w:sz="0" w:space="0" w:color="auto"/>
        <w:left w:val="none" w:sz="0" w:space="0" w:color="auto"/>
        <w:bottom w:val="none" w:sz="0" w:space="0" w:color="auto"/>
        <w:right w:val="none" w:sz="0" w:space="0" w:color="auto"/>
      </w:divBdr>
    </w:div>
    <w:div w:id="1406953332">
      <w:bodyDiv w:val="1"/>
      <w:marLeft w:val="0"/>
      <w:marRight w:val="0"/>
      <w:marTop w:val="0"/>
      <w:marBottom w:val="0"/>
      <w:divBdr>
        <w:top w:val="none" w:sz="0" w:space="0" w:color="auto"/>
        <w:left w:val="none" w:sz="0" w:space="0" w:color="auto"/>
        <w:bottom w:val="none" w:sz="0" w:space="0" w:color="auto"/>
        <w:right w:val="none" w:sz="0" w:space="0" w:color="auto"/>
      </w:divBdr>
      <w:divsChild>
        <w:div w:id="986132868">
          <w:marLeft w:val="547"/>
          <w:marRight w:val="0"/>
          <w:marTop w:val="0"/>
          <w:marBottom w:val="0"/>
          <w:divBdr>
            <w:top w:val="none" w:sz="0" w:space="0" w:color="auto"/>
            <w:left w:val="none" w:sz="0" w:space="0" w:color="auto"/>
            <w:bottom w:val="none" w:sz="0" w:space="0" w:color="auto"/>
            <w:right w:val="none" w:sz="0" w:space="0" w:color="auto"/>
          </w:divBdr>
        </w:div>
        <w:div w:id="948702979">
          <w:marLeft w:val="1166"/>
          <w:marRight w:val="0"/>
          <w:marTop w:val="0"/>
          <w:marBottom w:val="0"/>
          <w:divBdr>
            <w:top w:val="none" w:sz="0" w:space="0" w:color="auto"/>
            <w:left w:val="none" w:sz="0" w:space="0" w:color="auto"/>
            <w:bottom w:val="none" w:sz="0" w:space="0" w:color="auto"/>
            <w:right w:val="none" w:sz="0" w:space="0" w:color="auto"/>
          </w:divBdr>
        </w:div>
        <w:div w:id="552354634">
          <w:marLeft w:val="1166"/>
          <w:marRight w:val="0"/>
          <w:marTop w:val="0"/>
          <w:marBottom w:val="0"/>
          <w:divBdr>
            <w:top w:val="none" w:sz="0" w:space="0" w:color="auto"/>
            <w:left w:val="none" w:sz="0" w:space="0" w:color="auto"/>
            <w:bottom w:val="none" w:sz="0" w:space="0" w:color="auto"/>
            <w:right w:val="none" w:sz="0" w:space="0" w:color="auto"/>
          </w:divBdr>
        </w:div>
        <w:div w:id="917322090">
          <w:marLeft w:val="1166"/>
          <w:marRight w:val="0"/>
          <w:marTop w:val="0"/>
          <w:marBottom w:val="0"/>
          <w:divBdr>
            <w:top w:val="none" w:sz="0" w:space="0" w:color="auto"/>
            <w:left w:val="none" w:sz="0" w:space="0" w:color="auto"/>
            <w:bottom w:val="none" w:sz="0" w:space="0" w:color="auto"/>
            <w:right w:val="none" w:sz="0" w:space="0" w:color="auto"/>
          </w:divBdr>
        </w:div>
        <w:div w:id="1323434341">
          <w:marLeft w:val="547"/>
          <w:marRight w:val="0"/>
          <w:marTop w:val="0"/>
          <w:marBottom w:val="0"/>
          <w:divBdr>
            <w:top w:val="none" w:sz="0" w:space="0" w:color="auto"/>
            <w:left w:val="none" w:sz="0" w:space="0" w:color="auto"/>
            <w:bottom w:val="none" w:sz="0" w:space="0" w:color="auto"/>
            <w:right w:val="none" w:sz="0" w:space="0" w:color="auto"/>
          </w:divBdr>
        </w:div>
        <w:div w:id="1074202062">
          <w:marLeft w:val="1166"/>
          <w:marRight w:val="0"/>
          <w:marTop w:val="0"/>
          <w:marBottom w:val="0"/>
          <w:divBdr>
            <w:top w:val="none" w:sz="0" w:space="0" w:color="auto"/>
            <w:left w:val="none" w:sz="0" w:space="0" w:color="auto"/>
            <w:bottom w:val="none" w:sz="0" w:space="0" w:color="auto"/>
            <w:right w:val="none" w:sz="0" w:space="0" w:color="auto"/>
          </w:divBdr>
        </w:div>
        <w:div w:id="1542014626">
          <w:marLeft w:val="1166"/>
          <w:marRight w:val="0"/>
          <w:marTop w:val="0"/>
          <w:marBottom w:val="0"/>
          <w:divBdr>
            <w:top w:val="none" w:sz="0" w:space="0" w:color="auto"/>
            <w:left w:val="none" w:sz="0" w:space="0" w:color="auto"/>
            <w:bottom w:val="none" w:sz="0" w:space="0" w:color="auto"/>
            <w:right w:val="none" w:sz="0" w:space="0" w:color="auto"/>
          </w:divBdr>
        </w:div>
      </w:divsChild>
    </w:div>
    <w:div w:id="1410881066">
      <w:bodyDiv w:val="1"/>
      <w:marLeft w:val="0"/>
      <w:marRight w:val="0"/>
      <w:marTop w:val="0"/>
      <w:marBottom w:val="0"/>
      <w:divBdr>
        <w:top w:val="none" w:sz="0" w:space="0" w:color="auto"/>
        <w:left w:val="none" w:sz="0" w:space="0" w:color="auto"/>
        <w:bottom w:val="none" w:sz="0" w:space="0" w:color="auto"/>
        <w:right w:val="none" w:sz="0" w:space="0" w:color="auto"/>
      </w:divBdr>
    </w:div>
    <w:div w:id="1411193418">
      <w:bodyDiv w:val="1"/>
      <w:marLeft w:val="0"/>
      <w:marRight w:val="0"/>
      <w:marTop w:val="0"/>
      <w:marBottom w:val="0"/>
      <w:divBdr>
        <w:top w:val="none" w:sz="0" w:space="0" w:color="auto"/>
        <w:left w:val="none" w:sz="0" w:space="0" w:color="auto"/>
        <w:bottom w:val="none" w:sz="0" w:space="0" w:color="auto"/>
        <w:right w:val="none" w:sz="0" w:space="0" w:color="auto"/>
      </w:divBdr>
    </w:div>
    <w:div w:id="1412004507">
      <w:bodyDiv w:val="1"/>
      <w:marLeft w:val="0"/>
      <w:marRight w:val="0"/>
      <w:marTop w:val="0"/>
      <w:marBottom w:val="0"/>
      <w:divBdr>
        <w:top w:val="none" w:sz="0" w:space="0" w:color="auto"/>
        <w:left w:val="none" w:sz="0" w:space="0" w:color="auto"/>
        <w:bottom w:val="none" w:sz="0" w:space="0" w:color="auto"/>
        <w:right w:val="none" w:sz="0" w:space="0" w:color="auto"/>
      </w:divBdr>
    </w:div>
    <w:div w:id="1412392000">
      <w:bodyDiv w:val="1"/>
      <w:marLeft w:val="0"/>
      <w:marRight w:val="0"/>
      <w:marTop w:val="0"/>
      <w:marBottom w:val="0"/>
      <w:divBdr>
        <w:top w:val="none" w:sz="0" w:space="0" w:color="auto"/>
        <w:left w:val="none" w:sz="0" w:space="0" w:color="auto"/>
        <w:bottom w:val="none" w:sz="0" w:space="0" w:color="auto"/>
        <w:right w:val="none" w:sz="0" w:space="0" w:color="auto"/>
      </w:divBdr>
    </w:div>
    <w:div w:id="1426414732">
      <w:bodyDiv w:val="1"/>
      <w:marLeft w:val="0"/>
      <w:marRight w:val="0"/>
      <w:marTop w:val="0"/>
      <w:marBottom w:val="0"/>
      <w:divBdr>
        <w:top w:val="none" w:sz="0" w:space="0" w:color="auto"/>
        <w:left w:val="none" w:sz="0" w:space="0" w:color="auto"/>
        <w:bottom w:val="none" w:sz="0" w:space="0" w:color="auto"/>
        <w:right w:val="none" w:sz="0" w:space="0" w:color="auto"/>
      </w:divBdr>
    </w:div>
    <w:div w:id="1433165563">
      <w:bodyDiv w:val="1"/>
      <w:marLeft w:val="0"/>
      <w:marRight w:val="0"/>
      <w:marTop w:val="0"/>
      <w:marBottom w:val="0"/>
      <w:divBdr>
        <w:top w:val="none" w:sz="0" w:space="0" w:color="auto"/>
        <w:left w:val="none" w:sz="0" w:space="0" w:color="auto"/>
        <w:bottom w:val="none" w:sz="0" w:space="0" w:color="auto"/>
        <w:right w:val="none" w:sz="0" w:space="0" w:color="auto"/>
      </w:divBdr>
      <w:divsChild>
        <w:div w:id="1490902624">
          <w:marLeft w:val="446"/>
          <w:marRight w:val="0"/>
          <w:marTop w:val="0"/>
          <w:marBottom w:val="0"/>
          <w:divBdr>
            <w:top w:val="none" w:sz="0" w:space="0" w:color="auto"/>
            <w:left w:val="none" w:sz="0" w:space="0" w:color="auto"/>
            <w:bottom w:val="none" w:sz="0" w:space="0" w:color="auto"/>
            <w:right w:val="none" w:sz="0" w:space="0" w:color="auto"/>
          </w:divBdr>
        </w:div>
        <w:div w:id="1598441692">
          <w:marLeft w:val="446"/>
          <w:marRight w:val="0"/>
          <w:marTop w:val="0"/>
          <w:marBottom w:val="0"/>
          <w:divBdr>
            <w:top w:val="none" w:sz="0" w:space="0" w:color="auto"/>
            <w:left w:val="none" w:sz="0" w:space="0" w:color="auto"/>
            <w:bottom w:val="none" w:sz="0" w:space="0" w:color="auto"/>
            <w:right w:val="none" w:sz="0" w:space="0" w:color="auto"/>
          </w:divBdr>
        </w:div>
        <w:div w:id="1857113205">
          <w:marLeft w:val="446"/>
          <w:marRight w:val="0"/>
          <w:marTop w:val="0"/>
          <w:marBottom w:val="0"/>
          <w:divBdr>
            <w:top w:val="none" w:sz="0" w:space="0" w:color="auto"/>
            <w:left w:val="none" w:sz="0" w:space="0" w:color="auto"/>
            <w:bottom w:val="none" w:sz="0" w:space="0" w:color="auto"/>
            <w:right w:val="none" w:sz="0" w:space="0" w:color="auto"/>
          </w:divBdr>
        </w:div>
      </w:divsChild>
    </w:div>
    <w:div w:id="1439791265">
      <w:bodyDiv w:val="1"/>
      <w:marLeft w:val="0"/>
      <w:marRight w:val="0"/>
      <w:marTop w:val="0"/>
      <w:marBottom w:val="0"/>
      <w:divBdr>
        <w:top w:val="none" w:sz="0" w:space="0" w:color="auto"/>
        <w:left w:val="none" w:sz="0" w:space="0" w:color="auto"/>
        <w:bottom w:val="none" w:sz="0" w:space="0" w:color="auto"/>
        <w:right w:val="none" w:sz="0" w:space="0" w:color="auto"/>
      </w:divBdr>
    </w:div>
    <w:div w:id="1448280959">
      <w:bodyDiv w:val="1"/>
      <w:marLeft w:val="0"/>
      <w:marRight w:val="0"/>
      <w:marTop w:val="0"/>
      <w:marBottom w:val="0"/>
      <w:divBdr>
        <w:top w:val="none" w:sz="0" w:space="0" w:color="auto"/>
        <w:left w:val="none" w:sz="0" w:space="0" w:color="auto"/>
        <w:bottom w:val="none" w:sz="0" w:space="0" w:color="auto"/>
        <w:right w:val="none" w:sz="0" w:space="0" w:color="auto"/>
      </w:divBdr>
    </w:div>
    <w:div w:id="1452164105">
      <w:bodyDiv w:val="1"/>
      <w:marLeft w:val="0"/>
      <w:marRight w:val="0"/>
      <w:marTop w:val="0"/>
      <w:marBottom w:val="0"/>
      <w:divBdr>
        <w:top w:val="none" w:sz="0" w:space="0" w:color="auto"/>
        <w:left w:val="none" w:sz="0" w:space="0" w:color="auto"/>
        <w:bottom w:val="none" w:sz="0" w:space="0" w:color="auto"/>
        <w:right w:val="none" w:sz="0" w:space="0" w:color="auto"/>
      </w:divBdr>
    </w:div>
    <w:div w:id="1454520341">
      <w:bodyDiv w:val="1"/>
      <w:marLeft w:val="0"/>
      <w:marRight w:val="0"/>
      <w:marTop w:val="0"/>
      <w:marBottom w:val="0"/>
      <w:divBdr>
        <w:top w:val="none" w:sz="0" w:space="0" w:color="auto"/>
        <w:left w:val="none" w:sz="0" w:space="0" w:color="auto"/>
        <w:bottom w:val="none" w:sz="0" w:space="0" w:color="auto"/>
        <w:right w:val="none" w:sz="0" w:space="0" w:color="auto"/>
      </w:divBdr>
    </w:div>
    <w:div w:id="1464345628">
      <w:bodyDiv w:val="1"/>
      <w:marLeft w:val="0"/>
      <w:marRight w:val="0"/>
      <w:marTop w:val="0"/>
      <w:marBottom w:val="0"/>
      <w:divBdr>
        <w:top w:val="none" w:sz="0" w:space="0" w:color="auto"/>
        <w:left w:val="none" w:sz="0" w:space="0" w:color="auto"/>
        <w:bottom w:val="none" w:sz="0" w:space="0" w:color="auto"/>
        <w:right w:val="none" w:sz="0" w:space="0" w:color="auto"/>
      </w:divBdr>
    </w:div>
    <w:div w:id="1472400102">
      <w:bodyDiv w:val="1"/>
      <w:marLeft w:val="0"/>
      <w:marRight w:val="0"/>
      <w:marTop w:val="0"/>
      <w:marBottom w:val="0"/>
      <w:divBdr>
        <w:top w:val="none" w:sz="0" w:space="0" w:color="auto"/>
        <w:left w:val="none" w:sz="0" w:space="0" w:color="auto"/>
        <w:bottom w:val="none" w:sz="0" w:space="0" w:color="auto"/>
        <w:right w:val="none" w:sz="0" w:space="0" w:color="auto"/>
      </w:divBdr>
    </w:div>
    <w:div w:id="1474563572">
      <w:bodyDiv w:val="1"/>
      <w:marLeft w:val="0"/>
      <w:marRight w:val="0"/>
      <w:marTop w:val="0"/>
      <w:marBottom w:val="0"/>
      <w:divBdr>
        <w:top w:val="none" w:sz="0" w:space="0" w:color="auto"/>
        <w:left w:val="none" w:sz="0" w:space="0" w:color="auto"/>
        <w:bottom w:val="none" w:sz="0" w:space="0" w:color="auto"/>
        <w:right w:val="none" w:sz="0" w:space="0" w:color="auto"/>
      </w:divBdr>
    </w:div>
    <w:div w:id="1476144934">
      <w:bodyDiv w:val="1"/>
      <w:marLeft w:val="0"/>
      <w:marRight w:val="0"/>
      <w:marTop w:val="0"/>
      <w:marBottom w:val="0"/>
      <w:divBdr>
        <w:top w:val="none" w:sz="0" w:space="0" w:color="auto"/>
        <w:left w:val="none" w:sz="0" w:space="0" w:color="auto"/>
        <w:bottom w:val="none" w:sz="0" w:space="0" w:color="auto"/>
        <w:right w:val="none" w:sz="0" w:space="0" w:color="auto"/>
      </w:divBdr>
    </w:div>
    <w:div w:id="1485465566">
      <w:bodyDiv w:val="1"/>
      <w:marLeft w:val="0"/>
      <w:marRight w:val="0"/>
      <w:marTop w:val="0"/>
      <w:marBottom w:val="0"/>
      <w:divBdr>
        <w:top w:val="none" w:sz="0" w:space="0" w:color="auto"/>
        <w:left w:val="none" w:sz="0" w:space="0" w:color="auto"/>
        <w:bottom w:val="none" w:sz="0" w:space="0" w:color="auto"/>
        <w:right w:val="none" w:sz="0" w:space="0" w:color="auto"/>
      </w:divBdr>
    </w:div>
    <w:div w:id="1485660369">
      <w:bodyDiv w:val="1"/>
      <w:marLeft w:val="0"/>
      <w:marRight w:val="0"/>
      <w:marTop w:val="0"/>
      <w:marBottom w:val="0"/>
      <w:divBdr>
        <w:top w:val="none" w:sz="0" w:space="0" w:color="auto"/>
        <w:left w:val="none" w:sz="0" w:space="0" w:color="auto"/>
        <w:bottom w:val="none" w:sz="0" w:space="0" w:color="auto"/>
        <w:right w:val="none" w:sz="0" w:space="0" w:color="auto"/>
      </w:divBdr>
      <w:divsChild>
        <w:div w:id="114296213">
          <w:marLeft w:val="446"/>
          <w:marRight w:val="0"/>
          <w:marTop w:val="0"/>
          <w:marBottom w:val="0"/>
          <w:divBdr>
            <w:top w:val="none" w:sz="0" w:space="0" w:color="auto"/>
            <w:left w:val="none" w:sz="0" w:space="0" w:color="auto"/>
            <w:bottom w:val="none" w:sz="0" w:space="0" w:color="auto"/>
            <w:right w:val="none" w:sz="0" w:space="0" w:color="auto"/>
          </w:divBdr>
        </w:div>
        <w:div w:id="1115174341">
          <w:marLeft w:val="446"/>
          <w:marRight w:val="0"/>
          <w:marTop w:val="0"/>
          <w:marBottom w:val="0"/>
          <w:divBdr>
            <w:top w:val="none" w:sz="0" w:space="0" w:color="auto"/>
            <w:left w:val="none" w:sz="0" w:space="0" w:color="auto"/>
            <w:bottom w:val="none" w:sz="0" w:space="0" w:color="auto"/>
            <w:right w:val="none" w:sz="0" w:space="0" w:color="auto"/>
          </w:divBdr>
        </w:div>
      </w:divsChild>
    </w:div>
    <w:div w:id="1491557646">
      <w:bodyDiv w:val="1"/>
      <w:marLeft w:val="0"/>
      <w:marRight w:val="0"/>
      <w:marTop w:val="0"/>
      <w:marBottom w:val="0"/>
      <w:divBdr>
        <w:top w:val="none" w:sz="0" w:space="0" w:color="auto"/>
        <w:left w:val="none" w:sz="0" w:space="0" w:color="auto"/>
        <w:bottom w:val="none" w:sz="0" w:space="0" w:color="auto"/>
        <w:right w:val="none" w:sz="0" w:space="0" w:color="auto"/>
      </w:divBdr>
    </w:div>
    <w:div w:id="1491562830">
      <w:bodyDiv w:val="1"/>
      <w:marLeft w:val="0"/>
      <w:marRight w:val="0"/>
      <w:marTop w:val="0"/>
      <w:marBottom w:val="0"/>
      <w:divBdr>
        <w:top w:val="none" w:sz="0" w:space="0" w:color="auto"/>
        <w:left w:val="none" w:sz="0" w:space="0" w:color="auto"/>
        <w:bottom w:val="none" w:sz="0" w:space="0" w:color="auto"/>
        <w:right w:val="none" w:sz="0" w:space="0" w:color="auto"/>
      </w:divBdr>
    </w:div>
    <w:div w:id="1494640550">
      <w:bodyDiv w:val="1"/>
      <w:marLeft w:val="0"/>
      <w:marRight w:val="0"/>
      <w:marTop w:val="0"/>
      <w:marBottom w:val="0"/>
      <w:divBdr>
        <w:top w:val="none" w:sz="0" w:space="0" w:color="auto"/>
        <w:left w:val="none" w:sz="0" w:space="0" w:color="auto"/>
        <w:bottom w:val="none" w:sz="0" w:space="0" w:color="auto"/>
        <w:right w:val="none" w:sz="0" w:space="0" w:color="auto"/>
      </w:divBdr>
    </w:div>
    <w:div w:id="1499923866">
      <w:bodyDiv w:val="1"/>
      <w:marLeft w:val="0"/>
      <w:marRight w:val="0"/>
      <w:marTop w:val="0"/>
      <w:marBottom w:val="0"/>
      <w:divBdr>
        <w:top w:val="none" w:sz="0" w:space="0" w:color="auto"/>
        <w:left w:val="none" w:sz="0" w:space="0" w:color="auto"/>
        <w:bottom w:val="none" w:sz="0" w:space="0" w:color="auto"/>
        <w:right w:val="none" w:sz="0" w:space="0" w:color="auto"/>
      </w:divBdr>
    </w:div>
    <w:div w:id="1504201901">
      <w:bodyDiv w:val="1"/>
      <w:marLeft w:val="0"/>
      <w:marRight w:val="0"/>
      <w:marTop w:val="0"/>
      <w:marBottom w:val="0"/>
      <w:divBdr>
        <w:top w:val="none" w:sz="0" w:space="0" w:color="auto"/>
        <w:left w:val="none" w:sz="0" w:space="0" w:color="auto"/>
        <w:bottom w:val="none" w:sz="0" w:space="0" w:color="auto"/>
        <w:right w:val="none" w:sz="0" w:space="0" w:color="auto"/>
      </w:divBdr>
    </w:div>
    <w:div w:id="1540701612">
      <w:bodyDiv w:val="1"/>
      <w:marLeft w:val="0"/>
      <w:marRight w:val="0"/>
      <w:marTop w:val="0"/>
      <w:marBottom w:val="0"/>
      <w:divBdr>
        <w:top w:val="none" w:sz="0" w:space="0" w:color="auto"/>
        <w:left w:val="none" w:sz="0" w:space="0" w:color="auto"/>
        <w:bottom w:val="none" w:sz="0" w:space="0" w:color="auto"/>
        <w:right w:val="none" w:sz="0" w:space="0" w:color="auto"/>
      </w:divBdr>
    </w:div>
    <w:div w:id="1541169598">
      <w:bodyDiv w:val="1"/>
      <w:marLeft w:val="0"/>
      <w:marRight w:val="0"/>
      <w:marTop w:val="0"/>
      <w:marBottom w:val="0"/>
      <w:divBdr>
        <w:top w:val="none" w:sz="0" w:space="0" w:color="auto"/>
        <w:left w:val="none" w:sz="0" w:space="0" w:color="auto"/>
        <w:bottom w:val="none" w:sz="0" w:space="0" w:color="auto"/>
        <w:right w:val="none" w:sz="0" w:space="0" w:color="auto"/>
      </w:divBdr>
    </w:div>
    <w:div w:id="1543398689">
      <w:bodyDiv w:val="1"/>
      <w:marLeft w:val="0"/>
      <w:marRight w:val="0"/>
      <w:marTop w:val="0"/>
      <w:marBottom w:val="0"/>
      <w:divBdr>
        <w:top w:val="none" w:sz="0" w:space="0" w:color="auto"/>
        <w:left w:val="none" w:sz="0" w:space="0" w:color="auto"/>
        <w:bottom w:val="none" w:sz="0" w:space="0" w:color="auto"/>
        <w:right w:val="none" w:sz="0" w:space="0" w:color="auto"/>
      </w:divBdr>
    </w:div>
    <w:div w:id="1550260249">
      <w:bodyDiv w:val="1"/>
      <w:marLeft w:val="0"/>
      <w:marRight w:val="0"/>
      <w:marTop w:val="0"/>
      <w:marBottom w:val="0"/>
      <w:divBdr>
        <w:top w:val="none" w:sz="0" w:space="0" w:color="auto"/>
        <w:left w:val="none" w:sz="0" w:space="0" w:color="auto"/>
        <w:bottom w:val="none" w:sz="0" w:space="0" w:color="auto"/>
        <w:right w:val="none" w:sz="0" w:space="0" w:color="auto"/>
      </w:divBdr>
    </w:div>
    <w:div w:id="1560091221">
      <w:bodyDiv w:val="1"/>
      <w:marLeft w:val="0"/>
      <w:marRight w:val="0"/>
      <w:marTop w:val="0"/>
      <w:marBottom w:val="0"/>
      <w:divBdr>
        <w:top w:val="none" w:sz="0" w:space="0" w:color="auto"/>
        <w:left w:val="none" w:sz="0" w:space="0" w:color="auto"/>
        <w:bottom w:val="none" w:sz="0" w:space="0" w:color="auto"/>
        <w:right w:val="none" w:sz="0" w:space="0" w:color="auto"/>
      </w:divBdr>
    </w:div>
    <w:div w:id="1567228857">
      <w:bodyDiv w:val="1"/>
      <w:marLeft w:val="0"/>
      <w:marRight w:val="0"/>
      <w:marTop w:val="0"/>
      <w:marBottom w:val="0"/>
      <w:divBdr>
        <w:top w:val="none" w:sz="0" w:space="0" w:color="auto"/>
        <w:left w:val="none" w:sz="0" w:space="0" w:color="auto"/>
        <w:bottom w:val="none" w:sz="0" w:space="0" w:color="auto"/>
        <w:right w:val="none" w:sz="0" w:space="0" w:color="auto"/>
      </w:divBdr>
    </w:div>
    <w:div w:id="1576469607">
      <w:bodyDiv w:val="1"/>
      <w:marLeft w:val="0"/>
      <w:marRight w:val="0"/>
      <w:marTop w:val="0"/>
      <w:marBottom w:val="0"/>
      <w:divBdr>
        <w:top w:val="none" w:sz="0" w:space="0" w:color="auto"/>
        <w:left w:val="none" w:sz="0" w:space="0" w:color="auto"/>
        <w:bottom w:val="none" w:sz="0" w:space="0" w:color="auto"/>
        <w:right w:val="none" w:sz="0" w:space="0" w:color="auto"/>
      </w:divBdr>
      <w:divsChild>
        <w:div w:id="1466896350">
          <w:marLeft w:val="360"/>
          <w:marRight w:val="0"/>
          <w:marTop w:val="200"/>
          <w:marBottom w:val="0"/>
          <w:divBdr>
            <w:top w:val="none" w:sz="0" w:space="0" w:color="auto"/>
            <w:left w:val="none" w:sz="0" w:space="0" w:color="auto"/>
            <w:bottom w:val="none" w:sz="0" w:space="0" w:color="auto"/>
            <w:right w:val="none" w:sz="0" w:space="0" w:color="auto"/>
          </w:divBdr>
        </w:div>
        <w:div w:id="1041636977">
          <w:marLeft w:val="360"/>
          <w:marRight w:val="0"/>
          <w:marTop w:val="200"/>
          <w:marBottom w:val="0"/>
          <w:divBdr>
            <w:top w:val="none" w:sz="0" w:space="0" w:color="auto"/>
            <w:left w:val="none" w:sz="0" w:space="0" w:color="auto"/>
            <w:bottom w:val="none" w:sz="0" w:space="0" w:color="auto"/>
            <w:right w:val="none" w:sz="0" w:space="0" w:color="auto"/>
          </w:divBdr>
        </w:div>
        <w:div w:id="1453133407">
          <w:marLeft w:val="360"/>
          <w:marRight w:val="0"/>
          <w:marTop w:val="200"/>
          <w:marBottom w:val="0"/>
          <w:divBdr>
            <w:top w:val="none" w:sz="0" w:space="0" w:color="auto"/>
            <w:left w:val="none" w:sz="0" w:space="0" w:color="auto"/>
            <w:bottom w:val="none" w:sz="0" w:space="0" w:color="auto"/>
            <w:right w:val="none" w:sz="0" w:space="0" w:color="auto"/>
          </w:divBdr>
        </w:div>
      </w:divsChild>
    </w:div>
    <w:div w:id="1580560878">
      <w:bodyDiv w:val="1"/>
      <w:marLeft w:val="0"/>
      <w:marRight w:val="0"/>
      <w:marTop w:val="0"/>
      <w:marBottom w:val="0"/>
      <w:divBdr>
        <w:top w:val="none" w:sz="0" w:space="0" w:color="auto"/>
        <w:left w:val="none" w:sz="0" w:space="0" w:color="auto"/>
        <w:bottom w:val="none" w:sz="0" w:space="0" w:color="auto"/>
        <w:right w:val="none" w:sz="0" w:space="0" w:color="auto"/>
      </w:divBdr>
    </w:div>
    <w:div w:id="1587109285">
      <w:bodyDiv w:val="1"/>
      <w:marLeft w:val="0"/>
      <w:marRight w:val="0"/>
      <w:marTop w:val="0"/>
      <w:marBottom w:val="0"/>
      <w:divBdr>
        <w:top w:val="none" w:sz="0" w:space="0" w:color="auto"/>
        <w:left w:val="none" w:sz="0" w:space="0" w:color="auto"/>
        <w:bottom w:val="none" w:sz="0" w:space="0" w:color="auto"/>
        <w:right w:val="none" w:sz="0" w:space="0" w:color="auto"/>
      </w:divBdr>
    </w:div>
    <w:div w:id="1596861299">
      <w:bodyDiv w:val="1"/>
      <w:marLeft w:val="0"/>
      <w:marRight w:val="0"/>
      <w:marTop w:val="0"/>
      <w:marBottom w:val="0"/>
      <w:divBdr>
        <w:top w:val="none" w:sz="0" w:space="0" w:color="auto"/>
        <w:left w:val="none" w:sz="0" w:space="0" w:color="auto"/>
        <w:bottom w:val="none" w:sz="0" w:space="0" w:color="auto"/>
        <w:right w:val="none" w:sz="0" w:space="0" w:color="auto"/>
      </w:divBdr>
    </w:div>
    <w:div w:id="1601141183">
      <w:bodyDiv w:val="1"/>
      <w:marLeft w:val="0"/>
      <w:marRight w:val="0"/>
      <w:marTop w:val="0"/>
      <w:marBottom w:val="0"/>
      <w:divBdr>
        <w:top w:val="none" w:sz="0" w:space="0" w:color="auto"/>
        <w:left w:val="none" w:sz="0" w:space="0" w:color="auto"/>
        <w:bottom w:val="none" w:sz="0" w:space="0" w:color="auto"/>
        <w:right w:val="none" w:sz="0" w:space="0" w:color="auto"/>
      </w:divBdr>
    </w:div>
    <w:div w:id="1603564632">
      <w:bodyDiv w:val="1"/>
      <w:marLeft w:val="0"/>
      <w:marRight w:val="0"/>
      <w:marTop w:val="0"/>
      <w:marBottom w:val="0"/>
      <w:divBdr>
        <w:top w:val="none" w:sz="0" w:space="0" w:color="auto"/>
        <w:left w:val="none" w:sz="0" w:space="0" w:color="auto"/>
        <w:bottom w:val="none" w:sz="0" w:space="0" w:color="auto"/>
        <w:right w:val="none" w:sz="0" w:space="0" w:color="auto"/>
      </w:divBdr>
    </w:div>
    <w:div w:id="1608465987">
      <w:bodyDiv w:val="1"/>
      <w:marLeft w:val="0"/>
      <w:marRight w:val="0"/>
      <w:marTop w:val="0"/>
      <w:marBottom w:val="0"/>
      <w:divBdr>
        <w:top w:val="none" w:sz="0" w:space="0" w:color="auto"/>
        <w:left w:val="none" w:sz="0" w:space="0" w:color="auto"/>
        <w:bottom w:val="none" w:sz="0" w:space="0" w:color="auto"/>
        <w:right w:val="none" w:sz="0" w:space="0" w:color="auto"/>
      </w:divBdr>
    </w:div>
    <w:div w:id="1616714436">
      <w:bodyDiv w:val="1"/>
      <w:marLeft w:val="0"/>
      <w:marRight w:val="0"/>
      <w:marTop w:val="0"/>
      <w:marBottom w:val="0"/>
      <w:divBdr>
        <w:top w:val="none" w:sz="0" w:space="0" w:color="auto"/>
        <w:left w:val="none" w:sz="0" w:space="0" w:color="auto"/>
        <w:bottom w:val="none" w:sz="0" w:space="0" w:color="auto"/>
        <w:right w:val="none" w:sz="0" w:space="0" w:color="auto"/>
      </w:divBdr>
    </w:div>
    <w:div w:id="1622227888">
      <w:bodyDiv w:val="1"/>
      <w:marLeft w:val="0"/>
      <w:marRight w:val="0"/>
      <w:marTop w:val="0"/>
      <w:marBottom w:val="0"/>
      <w:divBdr>
        <w:top w:val="none" w:sz="0" w:space="0" w:color="auto"/>
        <w:left w:val="none" w:sz="0" w:space="0" w:color="auto"/>
        <w:bottom w:val="none" w:sz="0" w:space="0" w:color="auto"/>
        <w:right w:val="none" w:sz="0" w:space="0" w:color="auto"/>
      </w:divBdr>
    </w:div>
    <w:div w:id="1627198626">
      <w:bodyDiv w:val="1"/>
      <w:marLeft w:val="0"/>
      <w:marRight w:val="0"/>
      <w:marTop w:val="0"/>
      <w:marBottom w:val="0"/>
      <w:divBdr>
        <w:top w:val="none" w:sz="0" w:space="0" w:color="auto"/>
        <w:left w:val="none" w:sz="0" w:space="0" w:color="auto"/>
        <w:bottom w:val="none" w:sz="0" w:space="0" w:color="auto"/>
        <w:right w:val="none" w:sz="0" w:space="0" w:color="auto"/>
      </w:divBdr>
    </w:div>
    <w:div w:id="1637761560">
      <w:bodyDiv w:val="1"/>
      <w:marLeft w:val="0"/>
      <w:marRight w:val="0"/>
      <w:marTop w:val="0"/>
      <w:marBottom w:val="0"/>
      <w:divBdr>
        <w:top w:val="none" w:sz="0" w:space="0" w:color="auto"/>
        <w:left w:val="none" w:sz="0" w:space="0" w:color="auto"/>
        <w:bottom w:val="none" w:sz="0" w:space="0" w:color="auto"/>
        <w:right w:val="none" w:sz="0" w:space="0" w:color="auto"/>
      </w:divBdr>
      <w:divsChild>
        <w:div w:id="2028871637">
          <w:marLeft w:val="446"/>
          <w:marRight w:val="0"/>
          <w:marTop w:val="0"/>
          <w:marBottom w:val="0"/>
          <w:divBdr>
            <w:top w:val="none" w:sz="0" w:space="0" w:color="auto"/>
            <w:left w:val="none" w:sz="0" w:space="0" w:color="auto"/>
            <w:bottom w:val="none" w:sz="0" w:space="0" w:color="auto"/>
            <w:right w:val="none" w:sz="0" w:space="0" w:color="auto"/>
          </w:divBdr>
        </w:div>
        <w:div w:id="25956862">
          <w:marLeft w:val="446"/>
          <w:marRight w:val="0"/>
          <w:marTop w:val="0"/>
          <w:marBottom w:val="0"/>
          <w:divBdr>
            <w:top w:val="none" w:sz="0" w:space="0" w:color="auto"/>
            <w:left w:val="none" w:sz="0" w:space="0" w:color="auto"/>
            <w:bottom w:val="none" w:sz="0" w:space="0" w:color="auto"/>
            <w:right w:val="none" w:sz="0" w:space="0" w:color="auto"/>
          </w:divBdr>
        </w:div>
        <w:div w:id="1571883116">
          <w:marLeft w:val="446"/>
          <w:marRight w:val="0"/>
          <w:marTop w:val="0"/>
          <w:marBottom w:val="0"/>
          <w:divBdr>
            <w:top w:val="none" w:sz="0" w:space="0" w:color="auto"/>
            <w:left w:val="none" w:sz="0" w:space="0" w:color="auto"/>
            <w:bottom w:val="none" w:sz="0" w:space="0" w:color="auto"/>
            <w:right w:val="none" w:sz="0" w:space="0" w:color="auto"/>
          </w:divBdr>
        </w:div>
        <w:div w:id="562523590">
          <w:marLeft w:val="446"/>
          <w:marRight w:val="0"/>
          <w:marTop w:val="0"/>
          <w:marBottom w:val="0"/>
          <w:divBdr>
            <w:top w:val="none" w:sz="0" w:space="0" w:color="auto"/>
            <w:left w:val="none" w:sz="0" w:space="0" w:color="auto"/>
            <w:bottom w:val="none" w:sz="0" w:space="0" w:color="auto"/>
            <w:right w:val="none" w:sz="0" w:space="0" w:color="auto"/>
          </w:divBdr>
        </w:div>
      </w:divsChild>
    </w:div>
    <w:div w:id="1638339448">
      <w:bodyDiv w:val="1"/>
      <w:marLeft w:val="0"/>
      <w:marRight w:val="0"/>
      <w:marTop w:val="0"/>
      <w:marBottom w:val="0"/>
      <w:divBdr>
        <w:top w:val="none" w:sz="0" w:space="0" w:color="auto"/>
        <w:left w:val="none" w:sz="0" w:space="0" w:color="auto"/>
        <w:bottom w:val="none" w:sz="0" w:space="0" w:color="auto"/>
        <w:right w:val="none" w:sz="0" w:space="0" w:color="auto"/>
      </w:divBdr>
    </w:div>
    <w:div w:id="1648701020">
      <w:bodyDiv w:val="1"/>
      <w:marLeft w:val="0"/>
      <w:marRight w:val="0"/>
      <w:marTop w:val="0"/>
      <w:marBottom w:val="0"/>
      <w:divBdr>
        <w:top w:val="none" w:sz="0" w:space="0" w:color="auto"/>
        <w:left w:val="none" w:sz="0" w:space="0" w:color="auto"/>
        <w:bottom w:val="none" w:sz="0" w:space="0" w:color="auto"/>
        <w:right w:val="none" w:sz="0" w:space="0" w:color="auto"/>
      </w:divBdr>
    </w:div>
    <w:div w:id="1653680166">
      <w:bodyDiv w:val="1"/>
      <w:marLeft w:val="0"/>
      <w:marRight w:val="0"/>
      <w:marTop w:val="0"/>
      <w:marBottom w:val="0"/>
      <w:divBdr>
        <w:top w:val="none" w:sz="0" w:space="0" w:color="auto"/>
        <w:left w:val="none" w:sz="0" w:space="0" w:color="auto"/>
        <w:bottom w:val="none" w:sz="0" w:space="0" w:color="auto"/>
        <w:right w:val="none" w:sz="0" w:space="0" w:color="auto"/>
      </w:divBdr>
    </w:div>
    <w:div w:id="1663923902">
      <w:bodyDiv w:val="1"/>
      <w:marLeft w:val="0"/>
      <w:marRight w:val="0"/>
      <w:marTop w:val="0"/>
      <w:marBottom w:val="0"/>
      <w:divBdr>
        <w:top w:val="none" w:sz="0" w:space="0" w:color="auto"/>
        <w:left w:val="none" w:sz="0" w:space="0" w:color="auto"/>
        <w:bottom w:val="none" w:sz="0" w:space="0" w:color="auto"/>
        <w:right w:val="none" w:sz="0" w:space="0" w:color="auto"/>
      </w:divBdr>
    </w:div>
    <w:div w:id="1667245707">
      <w:bodyDiv w:val="1"/>
      <w:marLeft w:val="0"/>
      <w:marRight w:val="0"/>
      <w:marTop w:val="0"/>
      <w:marBottom w:val="0"/>
      <w:divBdr>
        <w:top w:val="none" w:sz="0" w:space="0" w:color="auto"/>
        <w:left w:val="none" w:sz="0" w:space="0" w:color="auto"/>
        <w:bottom w:val="none" w:sz="0" w:space="0" w:color="auto"/>
        <w:right w:val="none" w:sz="0" w:space="0" w:color="auto"/>
      </w:divBdr>
    </w:div>
    <w:div w:id="1668747476">
      <w:bodyDiv w:val="1"/>
      <w:marLeft w:val="0"/>
      <w:marRight w:val="0"/>
      <w:marTop w:val="0"/>
      <w:marBottom w:val="0"/>
      <w:divBdr>
        <w:top w:val="none" w:sz="0" w:space="0" w:color="auto"/>
        <w:left w:val="none" w:sz="0" w:space="0" w:color="auto"/>
        <w:bottom w:val="none" w:sz="0" w:space="0" w:color="auto"/>
        <w:right w:val="none" w:sz="0" w:space="0" w:color="auto"/>
      </w:divBdr>
      <w:divsChild>
        <w:div w:id="590703174">
          <w:marLeft w:val="360"/>
          <w:marRight w:val="0"/>
          <w:marTop w:val="200"/>
          <w:marBottom w:val="0"/>
          <w:divBdr>
            <w:top w:val="none" w:sz="0" w:space="0" w:color="auto"/>
            <w:left w:val="none" w:sz="0" w:space="0" w:color="auto"/>
            <w:bottom w:val="none" w:sz="0" w:space="0" w:color="auto"/>
            <w:right w:val="none" w:sz="0" w:space="0" w:color="auto"/>
          </w:divBdr>
        </w:div>
        <w:div w:id="268900829">
          <w:marLeft w:val="360"/>
          <w:marRight w:val="0"/>
          <w:marTop w:val="200"/>
          <w:marBottom w:val="0"/>
          <w:divBdr>
            <w:top w:val="none" w:sz="0" w:space="0" w:color="auto"/>
            <w:left w:val="none" w:sz="0" w:space="0" w:color="auto"/>
            <w:bottom w:val="none" w:sz="0" w:space="0" w:color="auto"/>
            <w:right w:val="none" w:sz="0" w:space="0" w:color="auto"/>
          </w:divBdr>
        </w:div>
        <w:div w:id="1615095991">
          <w:marLeft w:val="360"/>
          <w:marRight w:val="0"/>
          <w:marTop w:val="480"/>
          <w:marBottom w:val="0"/>
          <w:divBdr>
            <w:top w:val="none" w:sz="0" w:space="0" w:color="auto"/>
            <w:left w:val="none" w:sz="0" w:space="0" w:color="auto"/>
            <w:bottom w:val="none" w:sz="0" w:space="0" w:color="auto"/>
            <w:right w:val="none" w:sz="0" w:space="0" w:color="auto"/>
          </w:divBdr>
        </w:div>
      </w:divsChild>
    </w:div>
    <w:div w:id="1672754415">
      <w:bodyDiv w:val="1"/>
      <w:marLeft w:val="0"/>
      <w:marRight w:val="0"/>
      <w:marTop w:val="0"/>
      <w:marBottom w:val="0"/>
      <w:divBdr>
        <w:top w:val="none" w:sz="0" w:space="0" w:color="auto"/>
        <w:left w:val="none" w:sz="0" w:space="0" w:color="auto"/>
        <w:bottom w:val="none" w:sz="0" w:space="0" w:color="auto"/>
        <w:right w:val="none" w:sz="0" w:space="0" w:color="auto"/>
      </w:divBdr>
    </w:div>
    <w:div w:id="1677342611">
      <w:bodyDiv w:val="1"/>
      <w:marLeft w:val="0"/>
      <w:marRight w:val="0"/>
      <w:marTop w:val="0"/>
      <w:marBottom w:val="0"/>
      <w:divBdr>
        <w:top w:val="none" w:sz="0" w:space="0" w:color="auto"/>
        <w:left w:val="none" w:sz="0" w:space="0" w:color="auto"/>
        <w:bottom w:val="none" w:sz="0" w:space="0" w:color="auto"/>
        <w:right w:val="none" w:sz="0" w:space="0" w:color="auto"/>
      </w:divBdr>
      <w:divsChild>
        <w:div w:id="1403674862">
          <w:marLeft w:val="547"/>
          <w:marRight w:val="0"/>
          <w:marTop w:val="0"/>
          <w:marBottom w:val="0"/>
          <w:divBdr>
            <w:top w:val="none" w:sz="0" w:space="0" w:color="auto"/>
            <w:left w:val="none" w:sz="0" w:space="0" w:color="auto"/>
            <w:bottom w:val="none" w:sz="0" w:space="0" w:color="auto"/>
            <w:right w:val="none" w:sz="0" w:space="0" w:color="auto"/>
          </w:divBdr>
        </w:div>
        <w:div w:id="1118138990">
          <w:marLeft w:val="547"/>
          <w:marRight w:val="0"/>
          <w:marTop w:val="0"/>
          <w:marBottom w:val="0"/>
          <w:divBdr>
            <w:top w:val="none" w:sz="0" w:space="0" w:color="auto"/>
            <w:left w:val="none" w:sz="0" w:space="0" w:color="auto"/>
            <w:bottom w:val="none" w:sz="0" w:space="0" w:color="auto"/>
            <w:right w:val="none" w:sz="0" w:space="0" w:color="auto"/>
          </w:divBdr>
        </w:div>
        <w:div w:id="1384329712">
          <w:marLeft w:val="547"/>
          <w:marRight w:val="0"/>
          <w:marTop w:val="0"/>
          <w:marBottom w:val="0"/>
          <w:divBdr>
            <w:top w:val="none" w:sz="0" w:space="0" w:color="auto"/>
            <w:left w:val="none" w:sz="0" w:space="0" w:color="auto"/>
            <w:bottom w:val="none" w:sz="0" w:space="0" w:color="auto"/>
            <w:right w:val="none" w:sz="0" w:space="0" w:color="auto"/>
          </w:divBdr>
        </w:div>
      </w:divsChild>
    </w:div>
    <w:div w:id="1680891853">
      <w:bodyDiv w:val="1"/>
      <w:marLeft w:val="0"/>
      <w:marRight w:val="0"/>
      <w:marTop w:val="0"/>
      <w:marBottom w:val="0"/>
      <w:divBdr>
        <w:top w:val="none" w:sz="0" w:space="0" w:color="auto"/>
        <w:left w:val="none" w:sz="0" w:space="0" w:color="auto"/>
        <w:bottom w:val="none" w:sz="0" w:space="0" w:color="auto"/>
        <w:right w:val="none" w:sz="0" w:space="0" w:color="auto"/>
      </w:divBdr>
    </w:div>
    <w:div w:id="1690525028">
      <w:bodyDiv w:val="1"/>
      <w:marLeft w:val="0"/>
      <w:marRight w:val="0"/>
      <w:marTop w:val="0"/>
      <w:marBottom w:val="0"/>
      <w:divBdr>
        <w:top w:val="none" w:sz="0" w:space="0" w:color="auto"/>
        <w:left w:val="none" w:sz="0" w:space="0" w:color="auto"/>
        <w:bottom w:val="none" w:sz="0" w:space="0" w:color="auto"/>
        <w:right w:val="none" w:sz="0" w:space="0" w:color="auto"/>
      </w:divBdr>
      <w:divsChild>
        <w:div w:id="1326713476">
          <w:marLeft w:val="446"/>
          <w:marRight w:val="0"/>
          <w:marTop w:val="240"/>
          <w:marBottom w:val="0"/>
          <w:divBdr>
            <w:top w:val="none" w:sz="0" w:space="0" w:color="auto"/>
            <w:left w:val="none" w:sz="0" w:space="0" w:color="auto"/>
            <w:bottom w:val="none" w:sz="0" w:space="0" w:color="auto"/>
            <w:right w:val="none" w:sz="0" w:space="0" w:color="auto"/>
          </w:divBdr>
        </w:div>
      </w:divsChild>
    </w:div>
    <w:div w:id="1695961520">
      <w:bodyDiv w:val="1"/>
      <w:marLeft w:val="0"/>
      <w:marRight w:val="0"/>
      <w:marTop w:val="0"/>
      <w:marBottom w:val="0"/>
      <w:divBdr>
        <w:top w:val="none" w:sz="0" w:space="0" w:color="auto"/>
        <w:left w:val="none" w:sz="0" w:space="0" w:color="auto"/>
        <w:bottom w:val="none" w:sz="0" w:space="0" w:color="auto"/>
        <w:right w:val="none" w:sz="0" w:space="0" w:color="auto"/>
      </w:divBdr>
    </w:div>
    <w:div w:id="1706056789">
      <w:bodyDiv w:val="1"/>
      <w:marLeft w:val="0"/>
      <w:marRight w:val="0"/>
      <w:marTop w:val="0"/>
      <w:marBottom w:val="0"/>
      <w:divBdr>
        <w:top w:val="none" w:sz="0" w:space="0" w:color="auto"/>
        <w:left w:val="none" w:sz="0" w:space="0" w:color="auto"/>
        <w:bottom w:val="none" w:sz="0" w:space="0" w:color="auto"/>
        <w:right w:val="none" w:sz="0" w:space="0" w:color="auto"/>
      </w:divBdr>
    </w:div>
    <w:div w:id="1713114643">
      <w:bodyDiv w:val="1"/>
      <w:marLeft w:val="0"/>
      <w:marRight w:val="0"/>
      <w:marTop w:val="0"/>
      <w:marBottom w:val="0"/>
      <w:divBdr>
        <w:top w:val="none" w:sz="0" w:space="0" w:color="auto"/>
        <w:left w:val="none" w:sz="0" w:space="0" w:color="auto"/>
        <w:bottom w:val="none" w:sz="0" w:space="0" w:color="auto"/>
        <w:right w:val="none" w:sz="0" w:space="0" w:color="auto"/>
      </w:divBdr>
    </w:div>
    <w:div w:id="1714232499">
      <w:bodyDiv w:val="1"/>
      <w:marLeft w:val="0"/>
      <w:marRight w:val="0"/>
      <w:marTop w:val="0"/>
      <w:marBottom w:val="0"/>
      <w:divBdr>
        <w:top w:val="none" w:sz="0" w:space="0" w:color="auto"/>
        <w:left w:val="none" w:sz="0" w:space="0" w:color="auto"/>
        <w:bottom w:val="none" w:sz="0" w:space="0" w:color="auto"/>
        <w:right w:val="none" w:sz="0" w:space="0" w:color="auto"/>
      </w:divBdr>
    </w:div>
    <w:div w:id="1719359060">
      <w:bodyDiv w:val="1"/>
      <w:marLeft w:val="0"/>
      <w:marRight w:val="0"/>
      <w:marTop w:val="0"/>
      <w:marBottom w:val="0"/>
      <w:divBdr>
        <w:top w:val="none" w:sz="0" w:space="0" w:color="auto"/>
        <w:left w:val="none" w:sz="0" w:space="0" w:color="auto"/>
        <w:bottom w:val="none" w:sz="0" w:space="0" w:color="auto"/>
        <w:right w:val="none" w:sz="0" w:space="0" w:color="auto"/>
      </w:divBdr>
      <w:divsChild>
        <w:div w:id="142046792">
          <w:marLeft w:val="547"/>
          <w:marRight w:val="0"/>
          <w:marTop w:val="0"/>
          <w:marBottom w:val="0"/>
          <w:divBdr>
            <w:top w:val="none" w:sz="0" w:space="0" w:color="auto"/>
            <w:left w:val="none" w:sz="0" w:space="0" w:color="auto"/>
            <w:bottom w:val="none" w:sz="0" w:space="0" w:color="auto"/>
            <w:right w:val="none" w:sz="0" w:space="0" w:color="auto"/>
          </w:divBdr>
        </w:div>
      </w:divsChild>
    </w:div>
    <w:div w:id="1728138954">
      <w:bodyDiv w:val="1"/>
      <w:marLeft w:val="0"/>
      <w:marRight w:val="0"/>
      <w:marTop w:val="0"/>
      <w:marBottom w:val="0"/>
      <w:divBdr>
        <w:top w:val="none" w:sz="0" w:space="0" w:color="auto"/>
        <w:left w:val="none" w:sz="0" w:space="0" w:color="auto"/>
        <w:bottom w:val="none" w:sz="0" w:space="0" w:color="auto"/>
        <w:right w:val="none" w:sz="0" w:space="0" w:color="auto"/>
      </w:divBdr>
    </w:div>
    <w:div w:id="1736078447">
      <w:bodyDiv w:val="1"/>
      <w:marLeft w:val="0"/>
      <w:marRight w:val="0"/>
      <w:marTop w:val="0"/>
      <w:marBottom w:val="0"/>
      <w:divBdr>
        <w:top w:val="none" w:sz="0" w:space="0" w:color="auto"/>
        <w:left w:val="none" w:sz="0" w:space="0" w:color="auto"/>
        <w:bottom w:val="none" w:sz="0" w:space="0" w:color="auto"/>
        <w:right w:val="none" w:sz="0" w:space="0" w:color="auto"/>
      </w:divBdr>
    </w:div>
    <w:div w:id="1741908523">
      <w:bodyDiv w:val="1"/>
      <w:marLeft w:val="0"/>
      <w:marRight w:val="0"/>
      <w:marTop w:val="0"/>
      <w:marBottom w:val="0"/>
      <w:divBdr>
        <w:top w:val="none" w:sz="0" w:space="0" w:color="auto"/>
        <w:left w:val="none" w:sz="0" w:space="0" w:color="auto"/>
        <w:bottom w:val="none" w:sz="0" w:space="0" w:color="auto"/>
        <w:right w:val="none" w:sz="0" w:space="0" w:color="auto"/>
      </w:divBdr>
    </w:div>
    <w:div w:id="1757751864">
      <w:bodyDiv w:val="1"/>
      <w:marLeft w:val="0"/>
      <w:marRight w:val="0"/>
      <w:marTop w:val="0"/>
      <w:marBottom w:val="0"/>
      <w:divBdr>
        <w:top w:val="none" w:sz="0" w:space="0" w:color="auto"/>
        <w:left w:val="none" w:sz="0" w:space="0" w:color="auto"/>
        <w:bottom w:val="none" w:sz="0" w:space="0" w:color="auto"/>
        <w:right w:val="none" w:sz="0" w:space="0" w:color="auto"/>
      </w:divBdr>
    </w:div>
    <w:div w:id="1768427157">
      <w:bodyDiv w:val="1"/>
      <w:marLeft w:val="0"/>
      <w:marRight w:val="0"/>
      <w:marTop w:val="0"/>
      <w:marBottom w:val="0"/>
      <w:divBdr>
        <w:top w:val="none" w:sz="0" w:space="0" w:color="auto"/>
        <w:left w:val="none" w:sz="0" w:space="0" w:color="auto"/>
        <w:bottom w:val="none" w:sz="0" w:space="0" w:color="auto"/>
        <w:right w:val="none" w:sz="0" w:space="0" w:color="auto"/>
      </w:divBdr>
    </w:div>
    <w:div w:id="1769695551">
      <w:bodyDiv w:val="1"/>
      <w:marLeft w:val="0"/>
      <w:marRight w:val="0"/>
      <w:marTop w:val="0"/>
      <w:marBottom w:val="0"/>
      <w:divBdr>
        <w:top w:val="none" w:sz="0" w:space="0" w:color="auto"/>
        <w:left w:val="none" w:sz="0" w:space="0" w:color="auto"/>
        <w:bottom w:val="none" w:sz="0" w:space="0" w:color="auto"/>
        <w:right w:val="none" w:sz="0" w:space="0" w:color="auto"/>
      </w:divBdr>
    </w:div>
    <w:div w:id="1770077680">
      <w:bodyDiv w:val="1"/>
      <w:marLeft w:val="0"/>
      <w:marRight w:val="0"/>
      <w:marTop w:val="0"/>
      <w:marBottom w:val="0"/>
      <w:divBdr>
        <w:top w:val="none" w:sz="0" w:space="0" w:color="auto"/>
        <w:left w:val="none" w:sz="0" w:space="0" w:color="auto"/>
        <w:bottom w:val="none" w:sz="0" w:space="0" w:color="auto"/>
        <w:right w:val="none" w:sz="0" w:space="0" w:color="auto"/>
      </w:divBdr>
    </w:div>
    <w:div w:id="1776246907">
      <w:bodyDiv w:val="1"/>
      <w:marLeft w:val="0"/>
      <w:marRight w:val="0"/>
      <w:marTop w:val="0"/>
      <w:marBottom w:val="0"/>
      <w:divBdr>
        <w:top w:val="none" w:sz="0" w:space="0" w:color="auto"/>
        <w:left w:val="none" w:sz="0" w:space="0" w:color="auto"/>
        <w:bottom w:val="none" w:sz="0" w:space="0" w:color="auto"/>
        <w:right w:val="none" w:sz="0" w:space="0" w:color="auto"/>
      </w:divBdr>
    </w:div>
    <w:div w:id="1779984385">
      <w:bodyDiv w:val="1"/>
      <w:marLeft w:val="0"/>
      <w:marRight w:val="0"/>
      <w:marTop w:val="0"/>
      <w:marBottom w:val="0"/>
      <w:divBdr>
        <w:top w:val="none" w:sz="0" w:space="0" w:color="auto"/>
        <w:left w:val="none" w:sz="0" w:space="0" w:color="auto"/>
        <w:bottom w:val="none" w:sz="0" w:space="0" w:color="auto"/>
        <w:right w:val="none" w:sz="0" w:space="0" w:color="auto"/>
      </w:divBdr>
    </w:div>
    <w:div w:id="1784959727">
      <w:bodyDiv w:val="1"/>
      <w:marLeft w:val="0"/>
      <w:marRight w:val="0"/>
      <w:marTop w:val="0"/>
      <w:marBottom w:val="0"/>
      <w:divBdr>
        <w:top w:val="none" w:sz="0" w:space="0" w:color="auto"/>
        <w:left w:val="none" w:sz="0" w:space="0" w:color="auto"/>
        <w:bottom w:val="none" w:sz="0" w:space="0" w:color="auto"/>
        <w:right w:val="none" w:sz="0" w:space="0" w:color="auto"/>
      </w:divBdr>
    </w:div>
    <w:div w:id="1787236747">
      <w:bodyDiv w:val="1"/>
      <w:marLeft w:val="0"/>
      <w:marRight w:val="0"/>
      <w:marTop w:val="0"/>
      <w:marBottom w:val="0"/>
      <w:divBdr>
        <w:top w:val="none" w:sz="0" w:space="0" w:color="auto"/>
        <w:left w:val="none" w:sz="0" w:space="0" w:color="auto"/>
        <w:bottom w:val="none" w:sz="0" w:space="0" w:color="auto"/>
        <w:right w:val="none" w:sz="0" w:space="0" w:color="auto"/>
      </w:divBdr>
    </w:div>
    <w:div w:id="1787891715">
      <w:bodyDiv w:val="1"/>
      <w:marLeft w:val="0"/>
      <w:marRight w:val="0"/>
      <w:marTop w:val="0"/>
      <w:marBottom w:val="0"/>
      <w:divBdr>
        <w:top w:val="none" w:sz="0" w:space="0" w:color="auto"/>
        <w:left w:val="none" w:sz="0" w:space="0" w:color="auto"/>
        <w:bottom w:val="none" w:sz="0" w:space="0" w:color="auto"/>
        <w:right w:val="none" w:sz="0" w:space="0" w:color="auto"/>
      </w:divBdr>
    </w:div>
    <w:div w:id="1795712322">
      <w:bodyDiv w:val="1"/>
      <w:marLeft w:val="0"/>
      <w:marRight w:val="0"/>
      <w:marTop w:val="0"/>
      <w:marBottom w:val="0"/>
      <w:divBdr>
        <w:top w:val="none" w:sz="0" w:space="0" w:color="auto"/>
        <w:left w:val="none" w:sz="0" w:space="0" w:color="auto"/>
        <w:bottom w:val="none" w:sz="0" w:space="0" w:color="auto"/>
        <w:right w:val="none" w:sz="0" w:space="0" w:color="auto"/>
      </w:divBdr>
      <w:divsChild>
        <w:div w:id="1258322234">
          <w:marLeft w:val="547"/>
          <w:marRight w:val="0"/>
          <w:marTop w:val="0"/>
          <w:marBottom w:val="0"/>
          <w:divBdr>
            <w:top w:val="none" w:sz="0" w:space="0" w:color="auto"/>
            <w:left w:val="none" w:sz="0" w:space="0" w:color="auto"/>
            <w:bottom w:val="none" w:sz="0" w:space="0" w:color="auto"/>
            <w:right w:val="none" w:sz="0" w:space="0" w:color="auto"/>
          </w:divBdr>
        </w:div>
        <w:div w:id="1164011677">
          <w:marLeft w:val="547"/>
          <w:marRight w:val="0"/>
          <w:marTop w:val="0"/>
          <w:marBottom w:val="0"/>
          <w:divBdr>
            <w:top w:val="none" w:sz="0" w:space="0" w:color="auto"/>
            <w:left w:val="none" w:sz="0" w:space="0" w:color="auto"/>
            <w:bottom w:val="none" w:sz="0" w:space="0" w:color="auto"/>
            <w:right w:val="none" w:sz="0" w:space="0" w:color="auto"/>
          </w:divBdr>
        </w:div>
      </w:divsChild>
    </w:div>
    <w:div w:id="1806893387">
      <w:bodyDiv w:val="1"/>
      <w:marLeft w:val="0"/>
      <w:marRight w:val="0"/>
      <w:marTop w:val="0"/>
      <w:marBottom w:val="0"/>
      <w:divBdr>
        <w:top w:val="none" w:sz="0" w:space="0" w:color="auto"/>
        <w:left w:val="none" w:sz="0" w:space="0" w:color="auto"/>
        <w:bottom w:val="none" w:sz="0" w:space="0" w:color="auto"/>
        <w:right w:val="none" w:sz="0" w:space="0" w:color="auto"/>
      </w:divBdr>
    </w:div>
    <w:div w:id="1808859459">
      <w:bodyDiv w:val="1"/>
      <w:marLeft w:val="0"/>
      <w:marRight w:val="0"/>
      <w:marTop w:val="0"/>
      <w:marBottom w:val="0"/>
      <w:divBdr>
        <w:top w:val="none" w:sz="0" w:space="0" w:color="auto"/>
        <w:left w:val="none" w:sz="0" w:space="0" w:color="auto"/>
        <w:bottom w:val="none" w:sz="0" w:space="0" w:color="auto"/>
        <w:right w:val="none" w:sz="0" w:space="0" w:color="auto"/>
      </w:divBdr>
    </w:div>
    <w:div w:id="1808862374">
      <w:bodyDiv w:val="1"/>
      <w:marLeft w:val="0"/>
      <w:marRight w:val="0"/>
      <w:marTop w:val="0"/>
      <w:marBottom w:val="0"/>
      <w:divBdr>
        <w:top w:val="none" w:sz="0" w:space="0" w:color="auto"/>
        <w:left w:val="none" w:sz="0" w:space="0" w:color="auto"/>
        <w:bottom w:val="none" w:sz="0" w:space="0" w:color="auto"/>
        <w:right w:val="none" w:sz="0" w:space="0" w:color="auto"/>
      </w:divBdr>
      <w:divsChild>
        <w:div w:id="927546051">
          <w:marLeft w:val="446"/>
          <w:marRight w:val="0"/>
          <w:marTop w:val="360"/>
          <w:marBottom w:val="0"/>
          <w:divBdr>
            <w:top w:val="none" w:sz="0" w:space="0" w:color="auto"/>
            <w:left w:val="none" w:sz="0" w:space="0" w:color="auto"/>
            <w:bottom w:val="none" w:sz="0" w:space="0" w:color="auto"/>
            <w:right w:val="none" w:sz="0" w:space="0" w:color="auto"/>
          </w:divBdr>
        </w:div>
        <w:div w:id="941188149">
          <w:marLeft w:val="446"/>
          <w:marRight w:val="0"/>
          <w:marTop w:val="360"/>
          <w:marBottom w:val="0"/>
          <w:divBdr>
            <w:top w:val="none" w:sz="0" w:space="0" w:color="auto"/>
            <w:left w:val="none" w:sz="0" w:space="0" w:color="auto"/>
            <w:bottom w:val="none" w:sz="0" w:space="0" w:color="auto"/>
            <w:right w:val="none" w:sz="0" w:space="0" w:color="auto"/>
          </w:divBdr>
        </w:div>
      </w:divsChild>
    </w:div>
    <w:div w:id="1811437514">
      <w:bodyDiv w:val="1"/>
      <w:marLeft w:val="0"/>
      <w:marRight w:val="0"/>
      <w:marTop w:val="0"/>
      <w:marBottom w:val="0"/>
      <w:divBdr>
        <w:top w:val="none" w:sz="0" w:space="0" w:color="auto"/>
        <w:left w:val="none" w:sz="0" w:space="0" w:color="auto"/>
        <w:bottom w:val="none" w:sz="0" w:space="0" w:color="auto"/>
        <w:right w:val="none" w:sz="0" w:space="0" w:color="auto"/>
      </w:divBdr>
    </w:div>
    <w:div w:id="1821186772">
      <w:bodyDiv w:val="1"/>
      <w:marLeft w:val="0"/>
      <w:marRight w:val="0"/>
      <w:marTop w:val="0"/>
      <w:marBottom w:val="0"/>
      <w:divBdr>
        <w:top w:val="none" w:sz="0" w:space="0" w:color="auto"/>
        <w:left w:val="none" w:sz="0" w:space="0" w:color="auto"/>
        <w:bottom w:val="none" w:sz="0" w:space="0" w:color="auto"/>
        <w:right w:val="none" w:sz="0" w:space="0" w:color="auto"/>
      </w:divBdr>
    </w:div>
    <w:div w:id="1823740366">
      <w:bodyDiv w:val="1"/>
      <w:marLeft w:val="0"/>
      <w:marRight w:val="0"/>
      <w:marTop w:val="0"/>
      <w:marBottom w:val="0"/>
      <w:divBdr>
        <w:top w:val="none" w:sz="0" w:space="0" w:color="auto"/>
        <w:left w:val="none" w:sz="0" w:space="0" w:color="auto"/>
        <w:bottom w:val="none" w:sz="0" w:space="0" w:color="auto"/>
        <w:right w:val="none" w:sz="0" w:space="0" w:color="auto"/>
      </w:divBdr>
    </w:div>
    <w:div w:id="1834753754">
      <w:bodyDiv w:val="1"/>
      <w:marLeft w:val="0"/>
      <w:marRight w:val="0"/>
      <w:marTop w:val="0"/>
      <w:marBottom w:val="0"/>
      <w:divBdr>
        <w:top w:val="none" w:sz="0" w:space="0" w:color="auto"/>
        <w:left w:val="none" w:sz="0" w:space="0" w:color="auto"/>
        <w:bottom w:val="none" w:sz="0" w:space="0" w:color="auto"/>
        <w:right w:val="none" w:sz="0" w:space="0" w:color="auto"/>
      </w:divBdr>
    </w:div>
    <w:div w:id="1835074608">
      <w:bodyDiv w:val="1"/>
      <w:marLeft w:val="0"/>
      <w:marRight w:val="0"/>
      <w:marTop w:val="0"/>
      <w:marBottom w:val="0"/>
      <w:divBdr>
        <w:top w:val="none" w:sz="0" w:space="0" w:color="auto"/>
        <w:left w:val="none" w:sz="0" w:space="0" w:color="auto"/>
        <w:bottom w:val="none" w:sz="0" w:space="0" w:color="auto"/>
        <w:right w:val="none" w:sz="0" w:space="0" w:color="auto"/>
      </w:divBdr>
      <w:divsChild>
        <w:div w:id="1612130066">
          <w:marLeft w:val="446"/>
          <w:marRight w:val="0"/>
          <w:marTop w:val="0"/>
          <w:marBottom w:val="240"/>
          <w:divBdr>
            <w:top w:val="none" w:sz="0" w:space="0" w:color="auto"/>
            <w:left w:val="none" w:sz="0" w:space="0" w:color="auto"/>
            <w:bottom w:val="none" w:sz="0" w:space="0" w:color="auto"/>
            <w:right w:val="none" w:sz="0" w:space="0" w:color="auto"/>
          </w:divBdr>
        </w:div>
        <w:div w:id="488063016">
          <w:marLeft w:val="446"/>
          <w:marRight w:val="0"/>
          <w:marTop w:val="0"/>
          <w:marBottom w:val="240"/>
          <w:divBdr>
            <w:top w:val="none" w:sz="0" w:space="0" w:color="auto"/>
            <w:left w:val="none" w:sz="0" w:space="0" w:color="auto"/>
            <w:bottom w:val="none" w:sz="0" w:space="0" w:color="auto"/>
            <w:right w:val="none" w:sz="0" w:space="0" w:color="auto"/>
          </w:divBdr>
        </w:div>
        <w:div w:id="648364817">
          <w:marLeft w:val="446"/>
          <w:marRight w:val="0"/>
          <w:marTop w:val="0"/>
          <w:marBottom w:val="240"/>
          <w:divBdr>
            <w:top w:val="none" w:sz="0" w:space="0" w:color="auto"/>
            <w:left w:val="none" w:sz="0" w:space="0" w:color="auto"/>
            <w:bottom w:val="none" w:sz="0" w:space="0" w:color="auto"/>
            <w:right w:val="none" w:sz="0" w:space="0" w:color="auto"/>
          </w:divBdr>
        </w:div>
      </w:divsChild>
    </w:div>
    <w:div w:id="1838307435">
      <w:bodyDiv w:val="1"/>
      <w:marLeft w:val="0"/>
      <w:marRight w:val="0"/>
      <w:marTop w:val="0"/>
      <w:marBottom w:val="0"/>
      <w:divBdr>
        <w:top w:val="none" w:sz="0" w:space="0" w:color="auto"/>
        <w:left w:val="none" w:sz="0" w:space="0" w:color="auto"/>
        <w:bottom w:val="none" w:sz="0" w:space="0" w:color="auto"/>
        <w:right w:val="none" w:sz="0" w:space="0" w:color="auto"/>
      </w:divBdr>
    </w:div>
    <w:div w:id="1842432337">
      <w:bodyDiv w:val="1"/>
      <w:marLeft w:val="0"/>
      <w:marRight w:val="0"/>
      <w:marTop w:val="0"/>
      <w:marBottom w:val="0"/>
      <w:divBdr>
        <w:top w:val="none" w:sz="0" w:space="0" w:color="auto"/>
        <w:left w:val="none" w:sz="0" w:space="0" w:color="auto"/>
        <w:bottom w:val="none" w:sz="0" w:space="0" w:color="auto"/>
        <w:right w:val="none" w:sz="0" w:space="0" w:color="auto"/>
      </w:divBdr>
    </w:div>
    <w:div w:id="1852721659">
      <w:bodyDiv w:val="1"/>
      <w:marLeft w:val="0"/>
      <w:marRight w:val="0"/>
      <w:marTop w:val="0"/>
      <w:marBottom w:val="0"/>
      <w:divBdr>
        <w:top w:val="none" w:sz="0" w:space="0" w:color="auto"/>
        <w:left w:val="none" w:sz="0" w:space="0" w:color="auto"/>
        <w:bottom w:val="none" w:sz="0" w:space="0" w:color="auto"/>
        <w:right w:val="none" w:sz="0" w:space="0" w:color="auto"/>
      </w:divBdr>
    </w:div>
    <w:div w:id="1859543604">
      <w:bodyDiv w:val="1"/>
      <w:marLeft w:val="0"/>
      <w:marRight w:val="0"/>
      <w:marTop w:val="0"/>
      <w:marBottom w:val="0"/>
      <w:divBdr>
        <w:top w:val="none" w:sz="0" w:space="0" w:color="auto"/>
        <w:left w:val="none" w:sz="0" w:space="0" w:color="auto"/>
        <w:bottom w:val="none" w:sz="0" w:space="0" w:color="auto"/>
        <w:right w:val="none" w:sz="0" w:space="0" w:color="auto"/>
      </w:divBdr>
    </w:div>
    <w:div w:id="1872257569">
      <w:bodyDiv w:val="1"/>
      <w:marLeft w:val="0"/>
      <w:marRight w:val="0"/>
      <w:marTop w:val="0"/>
      <w:marBottom w:val="0"/>
      <w:divBdr>
        <w:top w:val="none" w:sz="0" w:space="0" w:color="auto"/>
        <w:left w:val="none" w:sz="0" w:space="0" w:color="auto"/>
        <w:bottom w:val="none" w:sz="0" w:space="0" w:color="auto"/>
        <w:right w:val="none" w:sz="0" w:space="0" w:color="auto"/>
      </w:divBdr>
    </w:div>
    <w:div w:id="1875801049">
      <w:bodyDiv w:val="1"/>
      <w:marLeft w:val="0"/>
      <w:marRight w:val="0"/>
      <w:marTop w:val="0"/>
      <w:marBottom w:val="0"/>
      <w:divBdr>
        <w:top w:val="none" w:sz="0" w:space="0" w:color="auto"/>
        <w:left w:val="none" w:sz="0" w:space="0" w:color="auto"/>
        <w:bottom w:val="none" w:sz="0" w:space="0" w:color="auto"/>
        <w:right w:val="none" w:sz="0" w:space="0" w:color="auto"/>
      </w:divBdr>
    </w:div>
    <w:div w:id="1882787461">
      <w:bodyDiv w:val="1"/>
      <w:marLeft w:val="0"/>
      <w:marRight w:val="0"/>
      <w:marTop w:val="0"/>
      <w:marBottom w:val="0"/>
      <w:divBdr>
        <w:top w:val="none" w:sz="0" w:space="0" w:color="auto"/>
        <w:left w:val="none" w:sz="0" w:space="0" w:color="auto"/>
        <w:bottom w:val="none" w:sz="0" w:space="0" w:color="auto"/>
        <w:right w:val="none" w:sz="0" w:space="0" w:color="auto"/>
      </w:divBdr>
    </w:div>
    <w:div w:id="1884635465">
      <w:bodyDiv w:val="1"/>
      <w:marLeft w:val="0"/>
      <w:marRight w:val="0"/>
      <w:marTop w:val="0"/>
      <w:marBottom w:val="0"/>
      <w:divBdr>
        <w:top w:val="none" w:sz="0" w:space="0" w:color="auto"/>
        <w:left w:val="none" w:sz="0" w:space="0" w:color="auto"/>
        <w:bottom w:val="none" w:sz="0" w:space="0" w:color="auto"/>
        <w:right w:val="none" w:sz="0" w:space="0" w:color="auto"/>
      </w:divBdr>
    </w:div>
    <w:div w:id="1886335221">
      <w:bodyDiv w:val="1"/>
      <w:marLeft w:val="0"/>
      <w:marRight w:val="0"/>
      <w:marTop w:val="0"/>
      <w:marBottom w:val="0"/>
      <w:divBdr>
        <w:top w:val="none" w:sz="0" w:space="0" w:color="auto"/>
        <w:left w:val="none" w:sz="0" w:space="0" w:color="auto"/>
        <w:bottom w:val="none" w:sz="0" w:space="0" w:color="auto"/>
        <w:right w:val="none" w:sz="0" w:space="0" w:color="auto"/>
      </w:divBdr>
    </w:div>
    <w:div w:id="1887063847">
      <w:bodyDiv w:val="1"/>
      <w:marLeft w:val="0"/>
      <w:marRight w:val="0"/>
      <w:marTop w:val="0"/>
      <w:marBottom w:val="0"/>
      <w:divBdr>
        <w:top w:val="none" w:sz="0" w:space="0" w:color="auto"/>
        <w:left w:val="none" w:sz="0" w:space="0" w:color="auto"/>
        <w:bottom w:val="none" w:sz="0" w:space="0" w:color="auto"/>
        <w:right w:val="none" w:sz="0" w:space="0" w:color="auto"/>
      </w:divBdr>
    </w:div>
    <w:div w:id="1887066456">
      <w:bodyDiv w:val="1"/>
      <w:marLeft w:val="0"/>
      <w:marRight w:val="0"/>
      <w:marTop w:val="0"/>
      <w:marBottom w:val="0"/>
      <w:divBdr>
        <w:top w:val="none" w:sz="0" w:space="0" w:color="auto"/>
        <w:left w:val="none" w:sz="0" w:space="0" w:color="auto"/>
        <w:bottom w:val="none" w:sz="0" w:space="0" w:color="auto"/>
        <w:right w:val="none" w:sz="0" w:space="0" w:color="auto"/>
      </w:divBdr>
    </w:div>
    <w:div w:id="1889410259">
      <w:bodyDiv w:val="1"/>
      <w:marLeft w:val="0"/>
      <w:marRight w:val="0"/>
      <w:marTop w:val="0"/>
      <w:marBottom w:val="0"/>
      <w:divBdr>
        <w:top w:val="none" w:sz="0" w:space="0" w:color="auto"/>
        <w:left w:val="none" w:sz="0" w:space="0" w:color="auto"/>
        <w:bottom w:val="none" w:sz="0" w:space="0" w:color="auto"/>
        <w:right w:val="none" w:sz="0" w:space="0" w:color="auto"/>
      </w:divBdr>
      <w:divsChild>
        <w:div w:id="1055198913">
          <w:marLeft w:val="446"/>
          <w:marRight w:val="0"/>
          <w:marTop w:val="0"/>
          <w:marBottom w:val="0"/>
          <w:divBdr>
            <w:top w:val="none" w:sz="0" w:space="0" w:color="auto"/>
            <w:left w:val="none" w:sz="0" w:space="0" w:color="auto"/>
            <w:bottom w:val="none" w:sz="0" w:space="0" w:color="auto"/>
            <w:right w:val="none" w:sz="0" w:space="0" w:color="auto"/>
          </w:divBdr>
        </w:div>
        <w:div w:id="779030272">
          <w:marLeft w:val="446"/>
          <w:marRight w:val="0"/>
          <w:marTop w:val="360"/>
          <w:marBottom w:val="0"/>
          <w:divBdr>
            <w:top w:val="none" w:sz="0" w:space="0" w:color="auto"/>
            <w:left w:val="none" w:sz="0" w:space="0" w:color="auto"/>
            <w:bottom w:val="none" w:sz="0" w:space="0" w:color="auto"/>
            <w:right w:val="none" w:sz="0" w:space="0" w:color="auto"/>
          </w:divBdr>
        </w:div>
      </w:divsChild>
    </w:div>
    <w:div w:id="1899433344">
      <w:bodyDiv w:val="1"/>
      <w:marLeft w:val="0"/>
      <w:marRight w:val="0"/>
      <w:marTop w:val="0"/>
      <w:marBottom w:val="0"/>
      <w:divBdr>
        <w:top w:val="none" w:sz="0" w:space="0" w:color="auto"/>
        <w:left w:val="none" w:sz="0" w:space="0" w:color="auto"/>
        <w:bottom w:val="none" w:sz="0" w:space="0" w:color="auto"/>
        <w:right w:val="none" w:sz="0" w:space="0" w:color="auto"/>
      </w:divBdr>
    </w:div>
    <w:div w:id="1901748895">
      <w:bodyDiv w:val="1"/>
      <w:marLeft w:val="0"/>
      <w:marRight w:val="0"/>
      <w:marTop w:val="0"/>
      <w:marBottom w:val="0"/>
      <w:divBdr>
        <w:top w:val="none" w:sz="0" w:space="0" w:color="auto"/>
        <w:left w:val="none" w:sz="0" w:space="0" w:color="auto"/>
        <w:bottom w:val="none" w:sz="0" w:space="0" w:color="auto"/>
        <w:right w:val="none" w:sz="0" w:space="0" w:color="auto"/>
      </w:divBdr>
      <w:divsChild>
        <w:div w:id="1152713854">
          <w:marLeft w:val="446"/>
          <w:marRight w:val="0"/>
          <w:marTop w:val="0"/>
          <w:marBottom w:val="0"/>
          <w:divBdr>
            <w:top w:val="none" w:sz="0" w:space="0" w:color="auto"/>
            <w:left w:val="none" w:sz="0" w:space="0" w:color="auto"/>
            <w:bottom w:val="none" w:sz="0" w:space="0" w:color="auto"/>
            <w:right w:val="none" w:sz="0" w:space="0" w:color="auto"/>
          </w:divBdr>
        </w:div>
      </w:divsChild>
    </w:div>
    <w:div w:id="1904637616">
      <w:bodyDiv w:val="1"/>
      <w:marLeft w:val="0"/>
      <w:marRight w:val="0"/>
      <w:marTop w:val="0"/>
      <w:marBottom w:val="0"/>
      <w:divBdr>
        <w:top w:val="none" w:sz="0" w:space="0" w:color="auto"/>
        <w:left w:val="none" w:sz="0" w:space="0" w:color="auto"/>
        <w:bottom w:val="none" w:sz="0" w:space="0" w:color="auto"/>
        <w:right w:val="none" w:sz="0" w:space="0" w:color="auto"/>
      </w:divBdr>
    </w:div>
    <w:div w:id="1922714037">
      <w:bodyDiv w:val="1"/>
      <w:marLeft w:val="0"/>
      <w:marRight w:val="0"/>
      <w:marTop w:val="0"/>
      <w:marBottom w:val="0"/>
      <w:divBdr>
        <w:top w:val="none" w:sz="0" w:space="0" w:color="auto"/>
        <w:left w:val="none" w:sz="0" w:space="0" w:color="auto"/>
        <w:bottom w:val="none" w:sz="0" w:space="0" w:color="auto"/>
        <w:right w:val="none" w:sz="0" w:space="0" w:color="auto"/>
      </w:divBdr>
    </w:div>
    <w:div w:id="1923374924">
      <w:bodyDiv w:val="1"/>
      <w:marLeft w:val="0"/>
      <w:marRight w:val="0"/>
      <w:marTop w:val="0"/>
      <w:marBottom w:val="0"/>
      <w:divBdr>
        <w:top w:val="none" w:sz="0" w:space="0" w:color="auto"/>
        <w:left w:val="none" w:sz="0" w:space="0" w:color="auto"/>
        <w:bottom w:val="none" w:sz="0" w:space="0" w:color="auto"/>
        <w:right w:val="none" w:sz="0" w:space="0" w:color="auto"/>
      </w:divBdr>
    </w:div>
    <w:div w:id="1924560392">
      <w:bodyDiv w:val="1"/>
      <w:marLeft w:val="0"/>
      <w:marRight w:val="0"/>
      <w:marTop w:val="0"/>
      <w:marBottom w:val="0"/>
      <w:divBdr>
        <w:top w:val="none" w:sz="0" w:space="0" w:color="auto"/>
        <w:left w:val="none" w:sz="0" w:space="0" w:color="auto"/>
        <w:bottom w:val="none" w:sz="0" w:space="0" w:color="auto"/>
        <w:right w:val="none" w:sz="0" w:space="0" w:color="auto"/>
      </w:divBdr>
      <w:divsChild>
        <w:div w:id="52240876">
          <w:marLeft w:val="547"/>
          <w:marRight w:val="0"/>
          <w:marTop w:val="0"/>
          <w:marBottom w:val="0"/>
          <w:divBdr>
            <w:top w:val="none" w:sz="0" w:space="0" w:color="auto"/>
            <w:left w:val="none" w:sz="0" w:space="0" w:color="auto"/>
            <w:bottom w:val="none" w:sz="0" w:space="0" w:color="auto"/>
            <w:right w:val="none" w:sz="0" w:space="0" w:color="auto"/>
          </w:divBdr>
        </w:div>
        <w:div w:id="1956132813">
          <w:marLeft w:val="547"/>
          <w:marRight w:val="0"/>
          <w:marTop w:val="0"/>
          <w:marBottom w:val="0"/>
          <w:divBdr>
            <w:top w:val="none" w:sz="0" w:space="0" w:color="auto"/>
            <w:left w:val="none" w:sz="0" w:space="0" w:color="auto"/>
            <w:bottom w:val="none" w:sz="0" w:space="0" w:color="auto"/>
            <w:right w:val="none" w:sz="0" w:space="0" w:color="auto"/>
          </w:divBdr>
        </w:div>
        <w:div w:id="232206612">
          <w:marLeft w:val="547"/>
          <w:marRight w:val="0"/>
          <w:marTop w:val="0"/>
          <w:marBottom w:val="0"/>
          <w:divBdr>
            <w:top w:val="none" w:sz="0" w:space="0" w:color="auto"/>
            <w:left w:val="none" w:sz="0" w:space="0" w:color="auto"/>
            <w:bottom w:val="none" w:sz="0" w:space="0" w:color="auto"/>
            <w:right w:val="none" w:sz="0" w:space="0" w:color="auto"/>
          </w:divBdr>
        </w:div>
      </w:divsChild>
    </w:div>
    <w:div w:id="1937446352">
      <w:bodyDiv w:val="1"/>
      <w:marLeft w:val="0"/>
      <w:marRight w:val="0"/>
      <w:marTop w:val="0"/>
      <w:marBottom w:val="0"/>
      <w:divBdr>
        <w:top w:val="none" w:sz="0" w:space="0" w:color="auto"/>
        <w:left w:val="none" w:sz="0" w:space="0" w:color="auto"/>
        <w:bottom w:val="none" w:sz="0" w:space="0" w:color="auto"/>
        <w:right w:val="none" w:sz="0" w:space="0" w:color="auto"/>
      </w:divBdr>
    </w:div>
    <w:div w:id="1952395425">
      <w:bodyDiv w:val="1"/>
      <w:marLeft w:val="0"/>
      <w:marRight w:val="0"/>
      <w:marTop w:val="0"/>
      <w:marBottom w:val="0"/>
      <w:divBdr>
        <w:top w:val="none" w:sz="0" w:space="0" w:color="auto"/>
        <w:left w:val="none" w:sz="0" w:space="0" w:color="auto"/>
        <w:bottom w:val="none" w:sz="0" w:space="0" w:color="auto"/>
        <w:right w:val="none" w:sz="0" w:space="0" w:color="auto"/>
      </w:divBdr>
    </w:div>
    <w:div w:id="1962761096">
      <w:bodyDiv w:val="1"/>
      <w:marLeft w:val="0"/>
      <w:marRight w:val="0"/>
      <w:marTop w:val="0"/>
      <w:marBottom w:val="0"/>
      <w:divBdr>
        <w:top w:val="none" w:sz="0" w:space="0" w:color="auto"/>
        <w:left w:val="none" w:sz="0" w:space="0" w:color="auto"/>
        <w:bottom w:val="none" w:sz="0" w:space="0" w:color="auto"/>
        <w:right w:val="none" w:sz="0" w:space="0" w:color="auto"/>
      </w:divBdr>
    </w:div>
    <w:div w:id="1965112939">
      <w:bodyDiv w:val="1"/>
      <w:marLeft w:val="0"/>
      <w:marRight w:val="0"/>
      <w:marTop w:val="0"/>
      <w:marBottom w:val="0"/>
      <w:divBdr>
        <w:top w:val="none" w:sz="0" w:space="0" w:color="auto"/>
        <w:left w:val="none" w:sz="0" w:space="0" w:color="auto"/>
        <w:bottom w:val="none" w:sz="0" w:space="0" w:color="auto"/>
        <w:right w:val="none" w:sz="0" w:space="0" w:color="auto"/>
      </w:divBdr>
    </w:div>
    <w:div w:id="1973946803">
      <w:bodyDiv w:val="1"/>
      <w:marLeft w:val="0"/>
      <w:marRight w:val="0"/>
      <w:marTop w:val="0"/>
      <w:marBottom w:val="0"/>
      <w:divBdr>
        <w:top w:val="none" w:sz="0" w:space="0" w:color="auto"/>
        <w:left w:val="none" w:sz="0" w:space="0" w:color="auto"/>
        <w:bottom w:val="none" w:sz="0" w:space="0" w:color="auto"/>
        <w:right w:val="none" w:sz="0" w:space="0" w:color="auto"/>
      </w:divBdr>
      <w:divsChild>
        <w:div w:id="1813406081">
          <w:marLeft w:val="547"/>
          <w:marRight w:val="0"/>
          <w:marTop w:val="0"/>
          <w:marBottom w:val="0"/>
          <w:divBdr>
            <w:top w:val="none" w:sz="0" w:space="0" w:color="auto"/>
            <w:left w:val="none" w:sz="0" w:space="0" w:color="auto"/>
            <w:bottom w:val="none" w:sz="0" w:space="0" w:color="auto"/>
            <w:right w:val="none" w:sz="0" w:space="0" w:color="auto"/>
          </w:divBdr>
        </w:div>
        <w:div w:id="530919351">
          <w:marLeft w:val="547"/>
          <w:marRight w:val="0"/>
          <w:marTop w:val="0"/>
          <w:marBottom w:val="0"/>
          <w:divBdr>
            <w:top w:val="none" w:sz="0" w:space="0" w:color="auto"/>
            <w:left w:val="none" w:sz="0" w:space="0" w:color="auto"/>
            <w:bottom w:val="none" w:sz="0" w:space="0" w:color="auto"/>
            <w:right w:val="none" w:sz="0" w:space="0" w:color="auto"/>
          </w:divBdr>
        </w:div>
        <w:div w:id="94135409">
          <w:marLeft w:val="547"/>
          <w:marRight w:val="0"/>
          <w:marTop w:val="0"/>
          <w:marBottom w:val="0"/>
          <w:divBdr>
            <w:top w:val="none" w:sz="0" w:space="0" w:color="auto"/>
            <w:left w:val="none" w:sz="0" w:space="0" w:color="auto"/>
            <w:bottom w:val="none" w:sz="0" w:space="0" w:color="auto"/>
            <w:right w:val="none" w:sz="0" w:space="0" w:color="auto"/>
          </w:divBdr>
        </w:div>
      </w:divsChild>
    </w:div>
    <w:div w:id="1974600265">
      <w:bodyDiv w:val="1"/>
      <w:marLeft w:val="0"/>
      <w:marRight w:val="0"/>
      <w:marTop w:val="0"/>
      <w:marBottom w:val="0"/>
      <w:divBdr>
        <w:top w:val="none" w:sz="0" w:space="0" w:color="auto"/>
        <w:left w:val="none" w:sz="0" w:space="0" w:color="auto"/>
        <w:bottom w:val="none" w:sz="0" w:space="0" w:color="auto"/>
        <w:right w:val="none" w:sz="0" w:space="0" w:color="auto"/>
      </w:divBdr>
    </w:div>
    <w:div w:id="1976787422">
      <w:bodyDiv w:val="1"/>
      <w:marLeft w:val="0"/>
      <w:marRight w:val="0"/>
      <w:marTop w:val="0"/>
      <w:marBottom w:val="0"/>
      <w:divBdr>
        <w:top w:val="none" w:sz="0" w:space="0" w:color="auto"/>
        <w:left w:val="none" w:sz="0" w:space="0" w:color="auto"/>
        <w:bottom w:val="none" w:sz="0" w:space="0" w:color="auto"/>
        <w:right w:val="none" w:sz="0" w:space="0" w:color="auto"/>
      </w:divBdr>
      <w:divsChild>
        <w:div w:id="899900870">
          <w:marLeft w:val="446"/>
          <w:marRight w:val="0"/>
          <w:marTop w:val="0"/>
          <w:marBottom w:val="0"/>
          <w:divBdr>
            <w:top w:val="none" w:sz="0" w:space="0" w:color="auto"/>
            <w:left w:val="none" w:sz="0" w:space="0" w:color="auto"/>
            <w:bottom w:val="none" w:sz="0" w:space="0" w:color="auto"/>
            <w:right w:val="none" w:sz="0" w:space="0" w:color="auto"/>
          </w:divBdr>
        </w:div>
      </w:divsChild>
    </w:div>
    <w:div w:id="1978218654">
      <w:bodyDiv w:val="1"/>
      <w:marLeft w:val="0"/>
      <w:marRight w:val="0"/>
      <w:marTop w:val="0"/>
      <w:marBottom w:val="0"/>
      <w:divBdr>
        <w:top w:val="none" w:sz="0" w:space="0" w:color="auto"/>
        <w:left w:val="none" w:sz="0" w:space="0" w:color="auto"/>
        <w:bottom w:val="none" w:sz="0" w:space="0" w:color="auto"/>
        <w:right w:val="none" w:sz="0" w:space="0" w:color="auto"/>
      </w:divBdr>
    </w:div>
    <w:div w:id="1996715354">
      <w:bodyDiv w:val="1"/>
      <w:marLeft w:val="0"/>
      <w:marRight w:val="0"/>
      <w:marTop w:val="0"/>
      <w:marBottom w:val="0"/>
      <w:divBdr>
        <w:top w:val="none" w:sz="0" w:space="0" w:color="auto"/>
        <w:left w:val="none" w:sz="0" w:space="0" w:color="auto"/>
        <w:bottom w:val="none" w:sz="0" w:space="0" w:color="auto"/>
        <w:right w:val="none" w:sz="0" w:space="0" w:color="auto"/>
      </w:divBdr>
      <w:divsChild>
        <w:div w:id="1147476326">
          <w:marLeft w:val="547"/>
          <w:marRight w:val="0"/>
          <w:marTop w:val="0"/>
          <w:marBottom w:val="0"/>
          <w:divBdr>
            <w:top w:val="none" w:sz="0" w:space="0" w:color="auto"/>
            <w:left w:val="none" w:sz="0" w:space="0" w:color="auto"/>
            <w:bottom w:val="none" w:sz="0" w:space="0" w:color="auto"/>
            <w:right w:val="none" w:sz="0" w:space="0" w:color="auto"/>
          </w:divBdr>
        </w:div>
      </w:divsChild>
    </w:div>
    <w:div w:id="2011374584">
      <w:bodyDiv w:val="1"/>
      <w:marLeft w:val="0"/>
      <w:marRight w:val="0"/>
      <w:marTop w:val="0"/>
      <w:marBottom w:val="0"/>
      <w:divBdr>
        <w:top w:val="none" w:sz="0" w:space="0" w:color="auto"/>
        <w:left w:val="none" w:sz="0" w:space="0" w:color="auto"/>
        <w:bottom w:val="none" w:sz="0" w:space="0" w:color="auto"/>
        <w:right w:val="none" w:sz="0" w:space="0" w:color="auto"/>
      </w:divBdr>
    </w:div>
    <w:div w:id="2015691761">
      <w:bodyDiv w:val="1"/>
      <w:marLeft w:val="0"/>
      <w:marRight w:val="0"/>
      <w:marTop w:val="0"/>
      <w:marBottom w:val="0"/>
      <w:divBdr>
        <w:top w:val="none" w:sz="0" w:space="0" w:color="auto"/>
        <w:left w:val="none" w:sz="0" w:space="0" w:color="auto"/>
        <w:bottom w:val="none" w:sz="0" w:space="0" w:color="auto"/>
        <w:right w:val="none" w:sz="0" w:space="0" w:color="auto"/>
      </w:divBdr>
    </w:div>
    <w:div w:id="2016571002">
      <w:bodyDiv w:val="1"/>
      <w:marLeft w:val="0"/>
      <w:marRight w:val="0"/>
      <w:marTop w:val="0"/>
      <w:marBottom w:val="0"/>
      <w:divBdr>
        <w:top w:val="none" w:sz="0" w:space="0" w:color="auto"/>
        <w:left w:val="none" w:sz="0" w:space="0" w:color="auto"/>
        <w:bottom w:val="none" w:sz="0" w:space="0" w:color="auto"/>
        <w:right w:val="none" w:sz="0" w:space="0" w:color="auto"/>
      </w:divBdr>
    </w:div>
    <w:div w:id="2019191527">
      <w:bodyDiv w:val="1"/>
      <w:marLeft w:val="0"/>
      <w:marRight w:val="0"/>
      <w:marTop w:val="0"/>
      <w:marBottom w:val="0"/>
      <w:divBdr>
        <w:top w:val="none" w:sz="0" w:space="0" w:color="auto"/>
        <w:left w:val="none" w:sz="0" w:space="0" w:color="auto"/>
        <w:bottom w:val="none" w:sz="0" w:space="0" w:color="auto"/>
        <w:right w:val="none" w:sz="0" w:space="0" w:color="auto"/>
      </w:divBdr>
    </w:div>
    <w:div w:id="2025285830">
      <w:bodyDiv w:val="1"/>
      <w:marLeft w:val="0"/>
      <w:marRight w:val="0"/>
      <w:marTop w:val="0"/>
      <w:marBottom w:val="0"/>
      <w:divBdr>
        <w:top w:val="none" w:sz="0" w:space="0" w:color="auto"/>
        <w:left w:val="none" w:sz="0" w:space="0" w:color="auto"/>
        <w:bottom w:val="none" w:sz="0" w:space="0" w:color="auto"/>
        <w:right w:val="none" w:sz="0" w:space="0" w:color="auto"/>
      </w:divBdr>
      <w:divsChild>
        <w:div w:id="2063282216">
          <w:marLeft w:val="446"/>
          <w:marRight w:val="0"/>
          <w:marTop w:val="0"/>
          <w:marBottom w:val="360"/>
          <w:divBdr>
            <w:top w:val="none" w:sz="0" w:space="0" w:color="auto"/>
            <w:left w:val="none" w:sz="0" w:space="0" w:color="auto"/>
            <w:bottom w:val="none" w:sz="0" w:space="0" w:color="auto"/>
            <w:right w:val="none" w:sz="0" w:space="0" w:color="auto"/>
          </w:divBdr>
        </w:div>
      </w:divsChild>
    </w:div>
    <w:div w:id="2027318259">
      <w:bodyDiv w:val="1"/>
      <w:marLeft w:val="0"/>
      <w:marRight w:val="0"/>
      <w:marTop w:val="0"/>
      <w:marBottom w:val="0"/>
      <w:divBdr>
        <w:top w:val="none" w:sz="0" w:space="0" w:color="auto"/>
        <w:left w:val="none" w:sz="0" w:space="0" w:color="auto"/>
        <w:bottom w:val="none" w:sz="0" w:space="0" w:color="auto"/>
        <w:right w:val="none" w:sz="0" w:space="0" w:color="auto"/>
      </w:divBdr>
    </w:div>
    <w:div w:id="2040036386">
      <w:bodyDiv w:val="1"/>
      <w:marLeft w:val="0"/>
      <w:marRight w:val="0"/>
      <w:marTop w:val="0"/>
      <w:marBottom w:val="0"/>
      <w:divBdr>
        <w:top w:val="none" w:sz="0" w:space="0" w:color="auto"/>
        <w:left w:val="none" w:sz="0" w:space="0" w:color="auto"/>
        <w:bottom w:val="none" w:sz="0" w:space="0" w:color="auto"/>
        <w:right w:val="none" w:sz="0" w:space="0" w:color="auto"/>
      </w:divBdr>
    </w:div>
    <w:div w:id="2042364713">
      <w:bodyDiv w:val="1"/>
      <w:marLeft w:val="0"/>
      <w:marRight w:val="0"/>
      <w:marTop w:val="0"/>
      <w:marBottom w:val="0"/>
      <w:divBdr>
        <w:top w:val="none" w:sz="0" w:space="0" w:color="auto"/>
        <w:left w:val="none" w:sz="0" w:space="0" w:color="auto"/>
        <w:bottom w:val="none" w:sz="0" w:space="0" w:color="auto"/>
        <w:right w:val="none" w:sz="0" w:space="0" w:color="auto"/>
      </w:divBdr>
      <w:divsChild>
        <w:div w:id="718893924">
          <w:marLeft w:val="446"/>
          <w:marRight w:val="0"/>
          <w:marTop w:val="0"/>
          <w:marBottom w:val="0"/>
          <w:divBdr>
            <w:top w:val="none" w:sz="0" w:space="0" w:color="auto"/>
            <w:left w:val="none" w:sz="0" w:space="0" w:color="auto"/>
            <w:bottom w:val="none" w:sz="0" w:space="0" w:color="auto"/>
            <w:right w:val="none" w:sz="0" w:space="0" w:color="auto"/>
          </w:divBdr>
        </w:div>
      </w:divsChild>
    </w:div>
    <w:div w:id="2060475086">
      <w:bodyDiv w:val="1"/>
      <w:marLeft w:val="0"/>
      <w:marRight w:val="0"/>
      <w:marTop w:val="0"/>
      <w:marBottom w:val="0"/>
      <w:divBdr>
        <w:top w:val="none" w:sz="0" w:space="0" w:color="auto"/>
        <w:left w:val="none" w:sz="0" w:space="0" w:color="auto"/>
        <w:bottom w:val="none" w:sz="0" w:space="0" w:color="auto"/>
        <w:right w:val="none" w:sz="0" w:space="0" w:color="auto"/>
      </w:divBdr>
    </w:div>
    <w:div w:id="2067407374">
      <w:bodyDiv w:val="1"/>
      <w:marLeft w:val="0"/>
      <w:marRight w:val="0"/>
      <w:marTop w:val="0"/>
      <w:marBottom w:val="0"/>
      <w:divBdr>
        <w:top w:val="none" w:sz="0" w:space="0" w:color="auto"/>
        <w:left w:val="none" w:sz="0" w:space="0" w:color="auto"/>
        <w:bottom w:val="none" w:sz="0" w:space="0" w:color="auto"/>
        <w:right w:val="none" w:sz="0" w:space="0" w:color="auto"/>
      </w:divBdr>
    </w:div>
    <w:div w:id="2079672869">
      <w:bodyDiv w:val="1"/>
      <w:marLeft w:val="0"/>
      <w:marRight w:val="0"/>
      <w:marTop w:val="0"/>
      <w:marBottom w:val="0"/>
      <w:divBdr>
        <w:top w:val="none" w:sz="0" w:space="0" w:color="auto"/>
        <w:left w:val="none" w:sz="0" w:space="0" w:color="auto"/>
        <w:bottom w:val="none" w:sz="0" w:space="0" w:color="auto"/>
        <w:right w:val="none" w:sz="0" w:space="0" w:color="auto"/>
      </w:divBdr>
    </w:div>
    <w:div w:id="2097240907">
      <w:bodyDiv w:val="1"/>
      <w:marLeft w:val="0"/>
      <w:marRight w:val="0"/>
      <w:marTop w:val="0"/>
      <w:marBottom w:val="0"/>
      <w:divBdr>
        <w:top w:val="none" w:sz="0" w:space="0" w:color="auto"/>
        <w:left w:val="none" w:sz="0" w:space="0" w:color="auto"/>
        <w:bottom w:val="none" w:sz="0" w:space="0" w:color="auto"/>
        <w:right w:val="none" w:sz="0" w:space="0" w:color="auto"/>
      </w:divBdr>
      <w:divsChild>
        <w:div w:id="1896038474">
          <w:marLeft w:val="446"/>
          <w:marRight w:val="0"/>
          <w:marTop w:val="0"/>
          <w:marBottom w:val="0"/>
          <w:divBdr>
            <w:top w:val="none" w:sz="0" w:space="0" w:color="auto"/>
            <w:left w:val="none" w:sz="0" w:space="0" w:color="auto"/>
            <w:bottom w:val="none" w:sz="0" w:space="0" w:color="auto"/>
            <w:right w:val="none" w:sz="0" w:space="0" w:color="auto"/>
          </w:divBdr>
        </w:div>
      </w:divsChild>
    </w:div>
    <w:div w:id="2104690550">
      <w:bodyDiv w:val="1"/>
      <w:marLeft w:val="0"/>
      <w:marRight w:val="0"/>
      <w:marTop w:val="0"/>
      <w:marBottom w:val="0"/>
      <w:divBdr>
        <w:top w:val="none" w:sz="0" w:space="0" w:color="auto"/>
        <w:left w:val="none" w:sz="0" w:space="0" w:color="auto"/>
        <w:bottom w:val="none" w:sz="0" w:space="0" w:color="auto"/>
        <w:right w:val="none" w:sz="0" w:space="0" w:color="auto"/>
      </w:divBdr>
      <w:divsChild>
        <w:div w:id="1244486002">
          <w:marLeft w:val="446"/>
          <w:marRight w:val="0"/>
          <w:marTop w:val="0"/>
          <w:marBottom w:val="240"/>
          <w:divBdr>
            <w:top w:val="none" w:sz="0" w:space="0" w:color="auto"/>
            <w:left w:val="none" w:sz="0" w:space="0" w:color="auto"/>
            <w:bottom w:val="none" w:sz="0" w:space="0" w:color="auto"/>
            <w:right w:val="none" w:sz="0" w:space="0" w:color="auto"/>
          </w:divBdr>
        </w:div>
      </w:divsChild>
    </w:div>
    <w:div w:id="2113670522">
      <w:bodyDiv w:val="1"/>
      <w:marLeft w:val="0"/>
      <w:marRight w:val="0"/>
      <w:marTop w:val="0"/>
      <w:marBottom w:val="0"/>
      <w:divBdr>
        <w:top w:val="none" w:sz="0" w:space="0" w:color="auto"/>
        <w:left w:val="none" w:sz="0" w:space="0" w:color="auto"/>
        <w:bottom w:val="none" w:sz="0" w:space="0" w:color="auto"/>
        <w:right w:val="none" w:sz="0" w:space="0" w:color="auto"/>
      </w:divBdr>
      <w:divsChild>
        <w:div w:id="674841822">
          <w:marLeft w:val="446"/>
          <w:marRight w:val="0"/>
          <w:marTop w:val="0"/>
          <w:marBottom w:val="0"/>
          <w:divBdr>
            <w:top w:val="none" w:sz="0" w:space="0" w:color="auto"/>
            <w:left w:val="none" w:sz="0" w:space="0" w:color="auto"/>
            <w:bottom w:val="none" w:sz="0" w:space="0" w:color="auto"/>
            <w:right w:val="none" w:sz="0" w:space="0" w:color="auto"/>
          </w:divBdr>
        </w:div>
        <w:div w:id="670723510">
          <w:marLeft w:val="446"/>
          <w:marRight w:val="0"/>
          <w:marTop w:val="360"/>
          <w:marBottom w:val="0"/>
          <w:divBdr>
            <w:top w:val="none" w:sz="0" w:space="0" w:color="auto"/>
            <w:left w:val="none" w:sz="0" w:space="0" w:color="auto"/>
            <w:bottom w:val="none" w:sz="0" w:space="0" w:color="auto"/>
            <w:right w:val="none" w:sz="0" w:space="0" w:color="auto"/>
          </w:divBdr>
        </w:div>
      </w:divsChild>
    </w:div>
    <w:div w:id="2121607852">
      <w:bodyDiv w:val="1"/>
      <w:marLeft w:val="0"/>
      <w:marRight w:val="0"/>
      <w:marTop w:val="0"/>
      <w:marBottom w:val="0"/>
      <w:divBdr>
        <w:top w:val="none" w:sz="0" w:space="0" w:color="auto"/>
        <w:left w:val="none" w:sz="0" w:space="0" w:color="auto"/>
        <w:bottom w:val="none" w:sz="0" w:space="0" w:color="auto"/>
        <w:right w:val="none" w:sz="0" w:space="0" w:color="auto"/>
      </w:divBdr>
      <w:divsChild>
        <w:div w:id="623970709">
          <w:marLeft w:val="446"/>
          <w:marRight w:val="0"/>
          <w:marTop w:val="0"/>
          <w:marBottom w:val="0"/>
          <w:divBdr>
            <w:top w:val="none" w:sz="0" w:space="0" w:color="auto"/>
            <w:left w:val="none" w:sz="0" w:space="0" w:color="auto"/>
            <w:bottom w:val="none" w:sz="0" w:space="0" w:color="auto"/>
            <w:right w:val="none" w:sz="0" w:space="0" w:color="auto"/>
          </w:divBdr>
        </w:div>
        <w:div w:id="1708556200">
          <w:marLeft w:val="446"/>
          <w:marRight w:val="0"/>
          <w:marTop w:val="0"/>
          <w:marBottom w:val="0"/>
          <w:divBdr>
            <w:top w:val="none" w:sz="0" w:space="0" w:color="auto"/>
            <w:left w:val="none" w:sz="0" w:space="0" w:color="auto"/>
            <w:bottom w:val="none" w:sz="0" w:space="0" w:color="auto"/>
            <w:right w:val="none" w:sz="0" w:space="0" w:color="auto"/>
          </w:divBdr>
        </w:div>
        <w:div w:id="1028750311">
          <w:marLeft w:val="446"/>
          <w:marRight w:val="0"/>
          <w:marTop w:val="0"/>
          <w:marBottom w:val="0"/>
          <w:divBdr>
            <w:top w:val="none" w:sz="0" w:space="0" w:color="auto"/>
            <w:left w:val="none" w:sz="0" w:space="0" w:color="auto"/>
            <w:bottom w:val="none" w:sz="0" w:space="0" w:color="auto"/>
            <w:right w:val="none" w:sz="0" w:space="0" w:color="auto"/>
          </w:divBdr>
        </w:div>
        <w:div w:id="2056469044">
          <w:marLeft w:val="446"/>
          <w:marRight w:val="0"/>
          <w:marTop w:val="0"/>
          <w:marBottom w:val="0"/>
          <w:divBdr>
            <w:top w:val="none" w:sz="0" w:space="0" w:color="auto"/>
            <w:left w:val="none" w:sz="0" w:space="0" w:color="auto"/>
            <w:bottom w:val="none" w:sz="0" w:space="0" w:color="auto"/>
            <w:right w:val="none" w:sz="0" w:space="0" w:color="auto"/>
          </w:divBdr>
        </w:div>
      </w:divsChild>
    </w:div>
    <w:div w:id="2123307572">
      <w:bodyDiv w:val="1"/>
      <w:marLeft w:val="0"/>
      <w:marRight w:val="0"/>
      <w:marTop w:val="0"/>
      <w:marBottom w:val="0"/>
      <w:divBdr>
        <w:top w:val="none" w:sz="0" w:space="0" w:color="auto"/>
        <w:left w:val="none" w:sz="0" w:space="0" w:color="auto"/>
        <w:bottom w:val="none" w:sz="0" w:space="0" w:color="auto"/>
        <w:right w:val="none" w:sz="0" w:space="0" w:color="auto"/>
      </w:divBdr>
    </w:div>
    <w:div w:id="2125424005">
      <w:bodyDiv w:val="1"/>
      <w:marLeft w:val="0"/>
      <w:marRight w:val="0"/>
      <w:marTop w:val="0"/>
      <w:marBottom w:val="0"/>
      <w:divBdr>
        <w:top w:val="none" w:sz="0" w:space="0" w:color="auto"/>
        <w:left w:val="none" w:sz="0" w:space="0" w:color="auto"/>
        <w:bottom w:val="none" w:sz="0" w:space="0" w:color="auto"/>
        <w:right w:val="none" w:sz="0" w:space="0" w:color="auto"/>
      </w:divBdr>
      <w:divsChild>
        <w:div w:id="252057905">
          <w:marLeft w:val="446"/>
          <w:marRight w:val="0"/>
          <w:marTop w:val="0"/>
          <w:marBottom w:val="0"/>
          <w:divBdr>
            <w:top w:val="none" w:sz="0" w:space="0" w:color="auto"/>
            <w:left w:val="none" w:sz="0" w:space="0" w:color="auto"/>
            <w:bottom w:val="none" w:sz="0" w:space="0" w:color="auto"/>
            <w:right w:val="none" w:sz="0" w:space="0" w:color="auto"/>
          </w:divBdr>
        </w:div>
      </w:divsChild>
    </w:div>
    <w:div w:id="2129204147">
      <w:bodyDiv w:val="1"/>
      <w:marLeft w:val="0"/>
      <w:marRight w:val="0"/>
      <w:marTop w:val="0"/>
      <w:marBottom w:val="0"/>
      <w:divBdr>
        <w:top w:val="none" w:sz="0" w:space="0" w:color="auto"/>
        <w:left w:val="none" w:sz="0" w:space="0" w:color="auto"/>
        <w:bottom w:val="none" w:sz="0" w:space="0" w:color="auto"/>
        <w:right w:val="none" w:sz="0" w:space="0" w:color="auto"/>
      </w:divBdr>
    </w:div>
    <w:div w:id="2130002090">
      <w:bodyDiv w:val="1"/>
      <w:marLeft w:val="0"/>
      <w:marRight w:val="0"/>
      <w:marTop w:val="0"/>
      <w:marBottom w:val="0"/>
      <w:divBdr>
        <w:top w:val="none" w:sz="0" w:space="0" w:color="auto"/>
        <w:left w:val="none" w:sz="0" w:space="0" w:color="auto"/>
        <w:bottom w:val="none" w:sz="0" w:space="0" w:color="auto"/>
        <w:right w:val="none" w:sz="0" w:space="0" w:color="auto"/>
      </w:divBdr>
    </w:div>
    <w:div w:id="2137604661">
      <w:bodyDiv w:val="1"/>
      <w:marLeft w:val="0"/>
      <w:marRight w:val="0"/>
      <w:marTop w:val="0"/>
      <w:marBottom w:val="0"/>
      <w:divBdr>
        <w:top w:val="none" w:sz="0" w:space="0" w:color="auto"/>
        <w:left w:val="none" w:sz="0" w:space="0" w:color="auto"/>
        <w:bottom w:val="none" w:sz="0" w:space="0" w:color="auto"/>
        <w:right w:val="none" w:sz="0" w:space="0" w:color="auto"/>
      </w:divBdr>
      <w:divsChild>
        <w:div w:id="341393506">
          <w:marLeft w:val="547"/>
          <w:marRight w:val="0"/>
          <w:marTop w:val="0"/>
          <w:marBottom w:val="0"/>
          <w:divBdr>
            <w:top w:val="none" w:sz="0" w:space="0" w:color="auto"/>
            <w:left w:val="none" w:sz="0" w:space="0" w:color="auto"/>
            <w:bottom w:val="none" w:sz="0" w:space="0" w:color="auto"/>
            <w:right w:val="none" w:sz="0" w:space="0" w:color="auto"/>
          </w:divBdr>
        </w:div>
        <w:div w:id="1081685135">
          <w:marLeft w:val="547"/>
          <w:marRight w:val="0"/>
          <w:marTop w:val="0"/>
          <w:marBottom w:val="0"/>
          <w:divBdr>
            <w:top w:val="none" w:sz="0" w:space="0" w:color="auto"/>
            <w:left w:val="none" w:sz="0" w:space="0" w:color="auto"/>
            <w:bottom w:val="none" w:sz="0" w:space="0" w:color="auto"/>
            <w:right w:val="none" w:sz="0" w:space="0" w:color="auto"/>
          </w:divBdr>
        </w:div>
        <w:div w:id="52395506">
          <w:marLeft w:val="547"/>
          <w:marRight w:val="0"/>
          <w:marTop w:val="0"/>
          <w:marBottom w:val="0"/>
          <w:divBdr>
            <w:top w:val="none" w:sz="0" w:space="0" w:color="auto"/>
            <w:left w:val="none" w:sz="0" w:space="0" w:color="auto"/>
            <w:bottom w:val="none" w:sz="0" w:space="0" w:color="auto"/>
            <w:right w:val="none" w:sz="0" w:space="0" w:color="auto"/>
          </w:divBdr>
        </w:div>
        <w:div w:id="629020223">
          <w:marLeft w:val="547"/>
          <w:marRight w:val="0"/>
          <w:marTop w:val="0"/>
          <w:marBottom w:val="0"/>
          <w:divBdr>
            <w:top w:val="none" w:sz="0" w:space="0" w:color="auto"/>
            <w:left w:val="none" w:sz="0" w:space="0" w:color="auto"/>
            <w:bottom w:val="none" w:sz="0" w:space="0" w:color="auto"/>
            <w:right w:val="none" w:sz="0" w:space="0" w:color="auto"/>
          </w:divBdr>
        </w:div>
        <w:div w:id="1730808910">
          <w:marLeft w:val="547"/>
          <w:marRight w:val="0"/>
          <w:marTop w:val="0"/>
          <w:marBottom w:val="0"/>
          <w:divBdr>
            <w:top w:val="none" w:sz="0" w:space="0" w:color="auto"/>
            <w:left w:val="none" w:sz="0" w:space="0" w:color="auto"/>
            <w:bottom w:val="none" w:sz="0" w:space="0" w:color="auto"/>
            <w:right w:val="none" w:sz="0" w:space="0" w:color="auto"/>
          </w:divBdr>
        </w:div>
        <w:div w:id="52196662">
          <w:marLeft w:val="547"/>
          <w:marRight w:val="0"/>
          <w:marTop w:val="0"/>
          <w:marBottom w:val="0"/>
          <w:divBdr>
            <w:top w:val="none" w:sz="0" w:space="0" w:color="auto"/>
            <w:left w:val="none" w:sz="0" w:space="0" w:color="auto"/>
            <w:bottom w:val="none" w:sz="0" w:space="0" w:color="auto"/>
            <w:right w:val="none" w:sz="0" w:space="0" w:color="auto"/>
          </w:divBdr>
        </w:div>
        <w:div w:id="924723087">
          <w:marLeft w:val="547"/>
          <w:marRight w:val="0"/>
          <w:marTop w:val="0"/>
          <w:marBottom w:val="0"/>
          <w:divBdr>
            <w:top w:val="none" w:sz="0" w:space="0" w:color="auto"/>
            <w:left w:val="none" w:sz="0" w:space="0" w:color="auto"/>
            <w:bottom w:val="none" w:sz="0" w:space="0" w:color="auto"/>
            <w:right w:val="none" w:sz="0" w:space="0" w:color="auto"/>
          </w:divBdr>
        </w:div>
        <w:div w:id="358942837">
          <w:marLeft w:val="547"/>
          <w:marRight w:val="0"/>
          <w:marTop w:val="0"/>
          <w:marBottom w:val="0"/>
          <w:divBdr>
            <w:top w:val="none" w:sz="0" w:space="0" w:color="auto"/>
            <w:left w:val="none" w:sz="0" w:space="0" w:color="auto"/>
            <w:bottom w:val="none" w:sz="0" w:space="0" w:color="auto"/>
            <w:right w:val="none" w:sz="0" w:space="0" w:color="auto"/>
          </w:divBdr>
        </w:div>
        <w:div w:id="2034305324">
          <w:marLeft w:val="547"/>
          <w:marRight w:val="0"/>
          <w:marTop w:val="0"/>
          <w:marBottom w:val="0"/>
          <w:divBdr>
            <w:top w:val="none" w:sz="0" w:space="0" w:color="auto"/>
            <w:left w:val="none" w:sz="0" w:space="0" w:color="auto"/>
            <w:bottom w:val="none" w:sz="0" w:space="0" w:color="auto"/>
            <w:right w:val="none" w:sz="0" w:space="0" w:color="auto"/>
          </w:divBdr>
        </w:div>
        <w:div w:id="76365208">
          <w:marLeft w:val="547"/>
          <w:marRight w:val="0"/>
          <w:marTop w:val="0"/>
          <w:marBottom w:val="0"/>
          <w:divBdr>
            <w:top w:val="none" w:sz="0" w:space="0" w:color="auto"/>
            <w:left w:val="none" w:sz="0" w:space="0" w:color="auto"/>
            <w:bottom w:val="none" w:sz="0" w:space="0" w:color="auto"/>
            <w:right w:val="none" w:sz="0" w:space="0" w:color="auto"/>
          </w:divBdr>
        </w:div>
      </w:divsChild>
    </w:div>
    <w:div w:id="2142914486">
      <w:bodyDiv w:val="1"/>
      <w:marLeft w:val="0"/>
      <w:marRight w:val="0"/>
      <w:marTop w:val="0"/>
      <w:marBottom w:val="0"/>
      <w:divBdr>
        <w:top w:val="none" w:sz="0" w:space="0" w:color="auto"/>
        <w:left w:val="none" w:sz="0" w:space="0" w:color="auto"/>
        <w:bottom w:val="none" w:sz="0" w:space="0" w:color="auto"/>
        <w:right w:val="none" w:sz="0" w:space="0" w:color="auto"/>
      </w:divBdr>
      <w:divsChild>
        <w:div w:id="1318264632">
          <w:marLeft w:val="446"/>
          <w:marRight w:val="0"/>
          <w:marTop w:val="0"/>
          <w:marBottom w:val="0"/>
          <w:divBdr>
            <w:top w:val="none" w:sz="0" w:space="0" w:color="auto"/>
            <w:left w:val="none" w:sz="0" w:space="0" w:color="auto"/>
            <w:bottom w:val="none" w:sz="0" w:space="0" w:color="auto"/>
            <w:right w:val="none" w:sz="0" w:space="0" w:color="auto"/>
          </w:divBdr>
        </w:div>
        <w:div w:id="150566750">
          <w:marLeft w:val="446"/>
          <w:marRight w:val="0"/>
          <w:marTop w:val="0"/>
          <w:marBottom w:val="0"/>
          <w:divBdr>
            <w:top w:val="none" w:sz="0" w:space="0" w:color="auto"/>
            <w:left w:val="none" w:sz="0" w:space="0" w:color="auto"/>
            <w:bottom w:val="none" w:sz="0" w:space="0" w:color="auto"/>
            <w:right w:val="none" w:sz="0" w:space="0" w:color="auto"/>
          </w:divBdr>
        </w:div>
      </w:divsChild>
    </w:div>
    <w:div w:id="2143116034">
      <w:bodyDiv w:val="1"/>
      <w:marLeft w:val="0"/>
      <w:marRight w:val="0"/>
      <w:marTop w:val="0"/>
      <w:marBottom w:val="0"/>
      <w:divBdr>
        <w:top w:val="none" w:sz="0" w:space="0" w:color="auto"/>
        <w:left w:val="none" w:sz="0" w:space="0" w:color="auto"/>
        <w:bottom w:val="none" w:sz="0" w:space="0" w:color="auto"/>
        <w:right w:val="none" w:sz="0" w:space="0" w:color="auto"/>
      </w:divBdr>
    </w:div>
    <w:div w:id="214481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aike.baidu.com/item/%E4%B8%AA%E4%BD%93%E5%8F%91%E8%82%B2/5105343?fromModule=lemma_inlink" TargetMode="Externa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071029-7E67-1D44-AC6D-AF72238E0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1345</TotalTime>
  <Pages>37</Pages>
  <Words>5075</Words>
  <Characters>28932</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mark.lu589698@outlook.com</dc:creator>
  <cp:keywords/>
  <dc:description/>
  <cp:lastModifiedBy>Lu Zhiyu</cp:lastModifiedBy>
  <cp:revision>191</cp:revision>
  <dcterms:created xsi:type="dcterms:W3CDTF">2024-11-25T13:17:00Z</dcterms:created>
  <dcterms:modified xsi:type="dcterms:W3CDTF">2024-12-10T13:25:00Z</dcterms:modified>
</cp:coreProperties>
</file>