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January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February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March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April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June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July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August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September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October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November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December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cloudy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rainy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snowy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When's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birthday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drawing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listening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music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painting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games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reading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riding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bike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burger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ice cream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milkshake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noodles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pizza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salad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spring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summer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autumn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boots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gloves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jeans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scarf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sunglasses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swimsuit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