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AF957" w14:textId="1021E688" w:rsidR="0049280E" w:rsidRPr="00DD6EEE" w:rsidRDefault="00DD6EEE" w:rsidP="00DD6EEE">
      <w:pPr>
        <w:jc w:val="center"/>
        <w:rPr>
          <w:b/>
          <w:bCs/>
          <w:sz w:val="48"/>
          <w:szCs w:val="52"/>
        </w:rPr>
      </w:pPr>
      <w:r w:rsidRPr="00DD6EEE">
        <w:rPr>
          <w:rFonts w:hint="eastAsia"/>
          <w:b/>
          <w:bCs/>
          <w:sz w:val="48"/>
          <w:szCs w:val="52"/>
        </w:rPr>
        <w:t>操作系统原理实验报告</w:t>
      </w:r>
    </w:p>
    <w:p w14:paraId="1BF61011" w14:textId="256E3E99" w:rsidR="00DD6EEE" w:rsidRDefault="00DD6EEE" w:rsidP="00DD6EEE">
      <w:pPr>
        <w:jc w:val="center"/>
        <w:rPr>
          <w:b/>
          <w:bCs/>
          <w:sz w:val="28"/>
          <w:szCs w:val="32"/>
        </w:rPr>
      </w:pPr>
      <w:r w:rsidRPr="00DD6EEE">
        <w:rPr>
          <w:rFonts w:hint="eastAsia"/>
          <w:b/>
          <w:bCs/>
          <w:sz w:val="28"/>
          <w:szCs w:val="32"/>
        </w:rPr>
        <w:t>实验</w:t>
      </w:r>
      <w:proofErr w:type="gramStart"/>
      <w:r w:rsidRPr="00DD6EEE">
        <w:rPr>
          <w:rFonts w:hint="eastAsia"/>
          <w:b/>
          <w:bCs/>
          <w:sz w:val="28"/>
          <w:szCs w:val="32"/>
        </w:rPr>
        <w:t>一</w:t>
      </w:r>
      <w:proofErr w:type="gramEnd"/>
      <w:r w:rsidRPr="00DD6EEE">
        <w:rPr>
          <w:rFonts w:hint="eastAsia"/>
          <w:b/>
          <w:bCs/>
          <w:sz w:val="28"/>
          <w:szCs w:val="32"/>
        </w:rPr>
        <w:t xml:space="preserve"> 小型shell模拟</w:t>
      </w:r>
    </w:p>
    <w:p w14:paraId="74FC4DDA" w14:textId="1C396AAC" w:rsidR="00DD6EEE" w:rsidRPr="00DD6EEE" w:rsidRDefault="00DD6EEE" w:rsidP="00DD6EEE">
      <w:pPr>
        <w:jc w:val="center"/>
        <w:rPr>
          <w:rFonts w:hint="eastAsia"/>
          <w:b/>
          <w:bCs/>
          <w:sz w:val="22"/>
          <w:szCs w:val="24"/>
        </w:rPr>
      </w:pPr>
      <w:r w:rsidRPr="00DD6EEE">
        <w:rPr>
          <w:b/>
          <w:bCs/>
          <w:sz w:val="22"/>
          <w:szCs w:val="24"/>
        </w:rPr>
        <w:t>3022206045-</w:t>
      </w:r>
      <w:r w:rsidRPr="00DD6EEE">
        <w:rPr>
          <w:rFonts w:hint="eastAsia"/>
          <w:b/>
          <w:bCs/>
          <w:sz w:val="22"/>
          <w:szCs w:val="24"/>
        </w:rPr>
        <w:t>陆子毅</w:t>
      </w:r>
    </w:p>
    <w:p w14:paraId="36315791" w14:textId="18F6521D" w:rsidR="00DD6EEE" w:rsidRPr="00DD6EEE" w:rsidRDefault="00DD6EEE" w:rsidP="00DD6EEE">
      <w:pPr>
        <w:rPr>
          <w:b/>
          <w:bCs/>
          <w:sz w:val="24"/>
          <w:szCs w:val="28"/>
        </w:rPr>
      </w:pPr>
      <w:r w:rsidRPr="00DD6EEE">
        <w:rPr>
          <w:rFonts w:hint="eastAsia"/>
          <w:b/>
          <w:bCs/>
          <w:sz w:val="24"/>
          <w:szCs w:val="28"/>
        </w:rPr>
        <w:t>实验内容：</w:t>
      </w:r>
    </w:p>
    <w:p w14:paraId="0EAE3D34" w14:textId="4D6E9FB9" w:rsidR="00DD6EEE" w:rsidRPr="00DD6EEE" w:rsidRDefault="00DD6EEE" w:rsidP="00DD6EEE">
      <w:pPr>
        <w:ind w:firstLineChars="200" w:firstLine="420"/>
        <w:rPr>
          <w:rFonts w:ascii="宋体" w:eastAsia="宋体" w:hAnsi="宋体"/>
        </w:rPr>
      </w:pPr>
      <w:r w:rsidRPr="00DD6EEE">
        <w:rPr>
          <w:rFonts w:ascii="宋体" w:eastAsia="宋体" w:hAnsi="宋体" w:hint="eastAsia"/>
        </w:rPr>
        <w:t>实现运行原生的</w:t>
      </w:r>
      <w:proofErr w:type="spellStart"/>
      <w:r w:rsidRPr="00DD6EEE">
        <w:rPr>
          <w:rFonts w:ascii="宋体" w:eastAsia="宋体" w:hAnsi="宋体" w:hint="eastAsia"/>
        </w:rPr>
        <w:t>linux</w:t>
      </w:r>
      <w:proofErr w:type="spellEnd"/>
      <w:r w:rsidRPr="00DD6EEE">
        <w:rPr>
          <w:rFonts w:ascii="宋体" w:eastAsia="宋体" w:hAnsi="宋体" w:hint="eastAsia"/>
        </w:rPr>
        <w:t>程序，实现输入输出重定向，管道符</w:t>
      </w:r>
    </w:p>
    <w:p w14:paraId="185A2AD5" w14:textId="77777777" w:rsidR="00DD6EEE" w:rsidRDefault="00DD6EEE" w:rsidP="00DD6EEE"/>
    <w:p w14:paraId="23ABF4CE" w14:textId="5D6CA249" w:rsidR="00DD6EEE" w:rsidRPr="00DD6EEE" w:rsidRDefault="00DD6EEE" w:rsidP="00DD6EEE">
      <w:pPr>
        <w:rPr>
          <w:b/>
          <w:bCs/>
          <w:sz w:val="24"/>
          <w:szCs w:val="28"/>
        </w:rPr>
      </w:pPr>
      <w:r w:rsidRPr="00DD6EEE">
        <w:rPr>
          <w:rFonts w:hint="eastAsia"/>
          <w:b/>
          <w:bCs/>
          <w:sz w:val="24"/>
          <w:szCs w:val="28"/>
        </w:rPr>
        <w:t>实验过程：</w:t>
      </w:r>
    </w:p>
    <w:p w14:paraId="6ACD7EFB" w14:textId="6C4BA28D" w:rsidR="00DD6EEE" w:rsidRPr="00DD6EEE" w:rsidRDefault="00DD6EEE" w:rsidP="00DD6EEE">
      <w:pPr>
        <w:ind w:firstLineChars="200" w:firstLine="420"/>
        <w:rPr>
          <w:rFonts w:eastAsiaTheme="minorHAnsi"/>
          <w:b/>
          <w:bCs/>
        </w:rPr>
      </w:pPr>
      <w:r w:rsidRPr="00DD6EEE">
        <w:rPr>
          <w:rFonts w:eastAsiaTheme="minorHAnsi" w:hint="eastAsia"/>
          <w:b/>
          <w:bCs/>
        </w:rPr>
        <w:t>一、</w:t>
      </w:r>
      <w:r w:rsidRPr="00DD6EEE">
        <w:rPr>
          <w:rFonts w:eastAsiaTheme="minorHAnsi" w:hint="eastAsia"/>
          <w:b/>
          <w:bCs/>
        </w:rPr>
        <w:t>执行简单命令</w:t>
      </w:r>
    </w:p>
    <w:p w14:paraId="5C2F3AF0" w14:textId="7133D070" w:rsidR="00DD6EEE" w:rsidRDefault="00DD6EEE" w:rsidP="00DD6EEE">
      <w:pPr>
        <w:ind w:firstLineChars="200" w:firstLine="420"/>
        <w:rPr>
          <w:rFonts w:ascii="宋体" w:eastAsia="宋体" w:hAnsi="宋体"/>
        </w:rPr>
      </w:pPr>
      <w:r w:rsidRPr="00DD6EEE">
        <w:rPr>
          <w:rFonts w:ascii="宋体" w:eastAsia="宋体" w:hAnsi="宋体" w:hint="eastAsia"/>
        </w:rPr>
        <w:t>根据手册指引，找到了</w:t>
      </w:r>
      <w:proofErr w:type="spellStart"/>
      <w:r w:rsidRPr="00DD6EEE">
        <w:rPr>
          <w:rFonts w:ascii="宋体" w:eastAsia="宋体" w:hAnsi="宋体" w:hint="eastAsia"/>
        </w:rPr>
        <w:t>runcmd</w:t>
      </w:r>
      <w:proofErr w:type="spellEnd"/>
      <w:r w:rsidRPr="00DD6EEE">
        <w:rPr>
          <w:rFonts w:ascii="宋体" w:eastAsia="宋体" w:hAnsi="宋体" w:hint="eastAsia"/>
        </w:rPr>
        <w:t>所在位置，</w:t>
      </w:r>
      <w:r>
        <w:rPr>
          <w:rFonts w:ascii="宋体" w:eastAsia="宋体" w:hAnsi="宋体" w:hint="eastAsia"/>
        </w:rPr>
        <w:t>并用man</w:t>
      </w:r>
      <w:r>
        <w:rPr>
          <w:rFonts w:ascii="宋体" w:eastAsia="宋体" w:hAnsi="宋体"/>
        </w:rPr>
        <w:t xml:space="preserve"> 3</w:t>
      </w:r>
      <w:r>
        <w:rPr>
          <w:rFonts w:ascii="宋体" w:eastAsia="宋体" w:hAnsi="宋体" w:hint="eastAsia"/>
        </w:rPr>
        <w:t xml:space="preserve"> exec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查看了exec函数原型。</w:t>
      </w:r>
      <w:r w:rsidRPr="00DD6EEE">
        <w:rPr>
          <w:rFonts w:ascii="宋体" w:eastAsia="宋体" w:hAnsi="宋体" w:hint="eastAsia"/>
        </w:rPr>
        <w:t>在</w:t>
      </w:r>
      <w:proofErr w:type="spellStart"/>
      <w:r w:rsidRPr="00DD6EEE">
        <w:rPr>
          <w:rFonts w:ascii="宋体" w:eastAsia="宋体" w:hAnsi="宋体"/>
        </w:rPr>
        <w:t>runcmd</w:t>
      </w:r>
      <w:proofErr w:type="spellEnd"/>
      <w:r w:rsidRPr="00DD6EEE">
        <w:rPr>
          <w:rFonts w:ascii="宋体" w:eastAsia="宋体" w:hAnsi="宋体"/>
        </w:rPr>
        <w:t>函数中，编写了代码来处理简单命令。使用</w:t>
      </w:r>
      <w:proofErr w:type="spellStart"/>
      <w:r w:rsidRPr="00DD6EEE">
        <w:rPr>
          <w:rFonts w:ascii="宋体" w:eastAsia="宋体" w:hAnsi="宋体"/>
        </w:rPr>
        <w:t>execv</w:t>
      </w:r>
      <w:proofErr w:type="spellEnd"/>
      <w:r w:rsidRPr="00DD6EEE">
        <w:rPr>
          <w:rFonts w:ascii="宋体" w:eastAsia="宋体" w:hAnsi="宋体"/>
        </w:rPr>
        <w:t>函数来执行用户输入的命令，并在执行失败时打印错误消息。</w:t>
      </w:r>
    </w:p>
    <w:p w14:paraId="3264FAC9" w14:textId="425CB2CD" w:rsidR="00DD6EEE" w:rsidRDefault="00DD6EEE" w:rsidP="00DD6EEE">
      <w:pPr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9442F45" wp14:editId="47D6713D">
            <wp:extent cx="4851649" cy="3429176"/>
            <wp:effectExtent l="0" t="0" r="6350" b="0"/>
            <wp:docPr id="2056031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31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65E2" w14:textId="2BDA74DC" w:rsidR="00DD6EEE" w:rsidRDefault="00DD6EEE" w:rsidP="00DD6EEE">
      <w:pPr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6C1E5CC" wp14:editId="6AE2A030">
            <wp:extent cx="5274310" cy="1582420"/>
            <wp:effectExtent l="0" t="0" r="2540" b="0"/>
            <wp:docPr id="197182691" name="图片 1" descr="图片包含 室内, 桌子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2691" name="图片 1" descr="图片包含 室内, 桌子, 房间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1307" w14:textId="570BC51D" w:rsidR="00DD6EEE" w:rsidRDefault="00DD6EEE" w:rsidP="00DD6EEE">
      <w:pPr>
        <w:ind w:firstLineChars="200" w:firstLine="420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995CB2A" wp14:editId="029FFE1A">
            <wp:extent cx="4464279" cy="1790792"/>
            <wp:effectExtent l="0" t="0" r="0" b="0"/>
            <wp:docPr id="197044831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4831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614F" w14:textId="31739D8F" w:rsidR="00DD6EEE" w:rsidRDefault="00DD6EEE" w:rsidP="00DD6EEE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测试成功，并且在运行命令时不用写/</w:t>
      </w:r>
      <w:r>
        <w:rPr>
          <w:rFonts w:ascii="宋体" w:eastAsia="宋体" w:hAnsi="宋体"/>
        </w:rPr>
        <w:t>bin</w:t>
      </w:r>
    </w:p>
    <w:p w14:paraId="5CC73ED9" w14:textId="6069C969" w:rsidR="00DD6EEE" w:rsidRDefault="00DD6EEE" w:rsidP="00DD6EEE">
      <w:pPr>
        <w:ind w:firstLineChars="200" w:firstLine="420"/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二</w:t>
      </w:r>
      <w:r w:rsidRPr="00DD6EEE">
        <w:rPr>
          <w:rFonts w:eastAsiaTheme="minorHAnsi" w:hint="eastAsia"/>
          <w:b/>
          <w:bCs/>
        </w:rPr>
        <w:t>、输入输出重定向</w:t>
      </w:r>
    </w:p>
    <w:p w14:paraId="785CCDBD" w14:textId="228AF298" w:rsidR="00DD6EEE" w:rsidRPr="00892C6D" w:rsidRDefault="00DD6EEE" w:rsidP="00DD6EEE">
      <w:pPr>
        <w:ind w:firstLineChars="200" w:firstLine="420"/>
        <w:jc w:val="left"/>
        <w:rPr>
          <w:rFonts w:ascii="宋体" w:eastAsia="宋体" w:hAnsi="宋体"/>
        </w:rPr>
      </w:pPr>
      <w:proofErr w:type="gramStart"/>
      <w:r w:rsidRPr="00892C6D">
        <w:rPr>
          <w:rFonts w:ascii="宋体" w:eastAsia="宋体" w:hAnsi="宋体" w:hint="eastAsia"/>
        </w:rPr>
        <w:t>解析器</w:t>
      </w:r>
      <w:proofErr w:type="gramEnd"/>
      <w:r w:rsidRPr="00892C6D">
        <w:rPr>
          <w:rFonts w:ascii="宋体" w:eastAsia="宋体" w:hAnsi="宋体" w:hint="eastAsia"/>
        </w:rPr>
        <w:t>已经能够识别</w:t>
      </w:r>
      <w:r w:rsidRPr="00892C6D">
        <w:rPr>
          <w:rFonts w:ascii="宋体" w:eastAsia="宋体" w:hAnsi="宋体"/>
        </w:rPr>
        <w:t>&gt;和&lt;符号，并构建了</w:t>
      </w:r>
      <w:proofErr w:type="spellStart"/>
      <w:r w:rsidRPr="00892C6D">
        <w:rPr>
          <w:rFonts w:ascii="宋体" w:eastAsia="宋体" w:hAnsi="宋体"/>
        </w:rPr>
        <w:t>redircmd</w:t>
      </w:r>
      <w:proofErr w:type="spellEnd"/>
      <w:r w:rsidRPr="00892C6D">
        <w:rPr>
          <w:rFonts w:ascii="宋体" w:eastAsia="宋体" w:hAnsi="宋体"/>
        </w:rPr>
        <w:t>。</w:t>
      </w:r>
      <w:r w:rsidRPr="00892C6D">
        <w:rPr>
          <w:rFonts w:ascii="宋体" w:eastAsia="宋体" w:hAnsi="宋体" w:hint="eastAsia"/>
        </w:rPr>
        <w:t>只需要</w:t>
      </w:r>
      <w:r w:rsidRPr="00892C6D">
        <w:rPr>
          <w:rFonts w:ascii="宋体" w:eastAsia="宋体" w:hAnsi="宋体" w:hint="eastAsia"/>
        </w:rPr>
        <w:t>填写</w:t>
      </w:r>
      <w:proofErr w:type="spellStart"/>
      <w:r w:rsidRPr="00892C6D">
        <w:rPr>
          <w:rFonts w:ascii="宋体" w:eastAsia="宋体" w:hAnsi="宋体"/>
        </w:rPr>
        <w:t>runcmd</w:t>
      </w:r>
      <w:proofErr w:type="spellEnd"/>
      <w:r w:rsidRPr="00892C6D">
        <w:rPr>
          <w:rFonts w:ascii="宋体" w:eastAsia="宋体" w:hAnsi="宋体"/>
        </w:rPr>
        <w:t>函数中&gt;和&lt;的代码部分，</w:t>
      </w:r>
      <w:r w:rsidRPr="00892C6D">
        <w:rPr>
          <w:rFonts w:ascii="宋体" w:eastAsia="宋体" w:hAnsi="宋体" w:hint="eastAsia"/>
        </w:rPr>
        <w:t>根据实验提示，应该</w:t>
      </w:r>
      <w:r w:rsidRPr="00892C6D">
        <w:rPr>
          <w:rFonts w:ascii="宋体" w:eastAsia="宋体" w:hAnsi="宋体"/>
        </w:rPr>
        <w:t>使用open和close等系统调用。</w:t>
      </w:r>
      <w:r w:rsidRPr="00892C6D">
        <w:rPr>
          <w:rFonts w:ascii="宋体" w:eastAsia="宋体" w:hAnsi="宋体" w:hint="eastAsia"/>
        </w:rPr>
        <w:t>我们确保在系统调用失败时打印错误消息。</w:t>
      </w:r>
    </w:p>
    <w:p w14:paraId="0063EA40" w14:textId="7CCA107C" w:rsidR="00DD6EEE" w:rsidRDefault="00DD6EEE" w:rsidP="00DD6EEE">
      <w:pPr>
        <w:ind w:firstLineChars="200" w:firstLine="420"/>
        <w:jc w:val="left"/>
        <w:rPr>
          <w:rFonts w:eastAsiaTheme="minorHAnsi"/>
          <w:b/>
          <w:bCs/>
        </w:rPr>
      </w:pPr>
      <w:r w:rsidRPr="00892C6D">
        <w:rPr>
          <w:rFonts w:ascii="宋体" w:eastAsia="宋体" w:hAnsi="宋体" w:hint="eastAsia"/>
        </w:rPr>
        <w:t>使用命令查看open，close的函数原型使用说明。</w:t>
      </w:r>
      <w:r w:rsidR="00892C6D">
        <w:rPr>
          <w:noProof/>
        </w:rPr>
        <w:drawing>
          <wp:inline distT="0" distB="0" distL="0" distR="0" wp14:anchorId="6EE77069" wp14:editId="3FD066A7">
            <wp:extent cx="4737343" cy="3238666"/>
            <wp:effectExtent l="0" t="0" r="6350" b="0"/>
            <wp:docPr id="827070750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70750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C3EF" w14:textId="45E745CD" w:rsidR="00892C6D" w:rsidRDefault="00892C6D" w:rsidP="00DD6EEE">
      <w:pPr>
        <w:ind w:firstLineChars="200" w:firstLine="420"/>
        <w:jc w:val="left"/>
        <w:rPr>
          <w:rFonts w:eastAsiaTheme="minorHAnsi"/>
          <w:b/>
          <w:bCs/>
        </w:rPr>
      </w:pPr>
      <w:r>
        <w:rPr>
          <w:noProof/>
        </w:rPr>
        <w:drawing>
          <wp:inline distT="0" distB="0" distL="0" distR="0" wp14:anchorId="546D966C" wp14:editId="0B309BFB">
            <wp:extent cx="1720938" cy="952549"/>
            <wp:effectExtent l="0" t="0" r="0" b="0"/>
            <wp:docPr id="165782556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25567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0949" w14:textId="05256CAA" w:rsidR="00892C6D" w:rsidRPr="00892C6D" w:rsidRDefault="00892C6D" w:rsidP="00DD6EEE">
      <w:pPr>
        <w:ind w:firstLineChars="200" w:firstLine="420"/>
        <w:jc w:val="left"/>
        <w:rPr>
          <w:rFonts w:ascii="宋体" w:eastAsia="宋体" w:hAnsi="宋体"/>
        </w:rPr>
      </w:pPr>
      <w:r w:rsidRPr="00892C6D">
        <w:rPr>
          <w:rFonts w:ascii="宋体" w:eastAsia="宋体" w:hAnsi="宋体" w:hint="eastAsia"/>
        </w:rPr>
        <w:t>仔细阅读下面的说明后，填写代码</w:t>
      </w:r>
    </w:p>
    <w:p w14:paraId="62C2A8D4" w14:textId="209BA3A7" w:rsidR="00892C6D" w:rsidRDefault="00892C6D" w:rsidP="00DD6EEE">
      <w:pPr>
        <w:ind w:firstLineChars="200" w:firstLine="420"/>
        <w:jc w:val="left"/>
        <w:rPr>
          <w:rFonts w:eastAsia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0DE20334" wp14:editId="32A1AAF2">
            <wp:extent cx="4997707" cy="3213265"/>
            <wp:effectExtent l="0" t="0" r="0" b="6350"/>
            <wp:docPr id="576083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83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5A31" w14:textId="42EFADA4" w:rsidR="00892C6D" w:rsidRPr="00892C6D" w:rsidRDefault="00892C6D" w:rsidP="00DD6EEE">
      <w:pPr>
        <w:ind w:firstLineChars="200" w:firstLine="420"/>
        <w:jc w:val="left"/>
        <w:rPr>
          <w:rFonts w:ascii="宋体" w:eastAsia="宋体" w:hAnsi="宋体"/>
        </w:rPr>
      </w:pPr>
      <w:r w:rsidRPr="00892C6D">
        <w:rPr>
          <w:rFonts w:ascii="宋体" w:eastAsia="宋体" w:hAnsi="宋体" w:hint="eastAsia"/>
        </w:rPr>
        <w:t>测试运行，成功</w:t>
      </w:r>
    </w:p>
    <w:p w14:paraId="631C04E4" w14:textId="5B7EB69A" w:rsidR="00892C6D" w:rsidRDefault="00892C6D" w:rsidP="00DD6EEE">
      <w:pPr>
        <w:ind w:firstLineChars="200" w:firstLine="420"/>
        <w:jc w:val="left"/>
        <w:rPr>
          <w:rFonts w:eastAsiaTheme="minorHAnsi"/>
          <w:b/>
          <w:bCs/>
        </w:rPr>
      </w:pPr>
      <w:r>
        <w:rPr>
          <w:noProof/>
        </w:rPr>
        <w:drawing>
          <wp:inline distT="0" distB="0" distL="0" distR="0" wp14:anchorId="27300711" wp14:editId="788BD7D6">
            <wp:extent cx="3321221" cy="2476627"/>
            <wp:effectExtent l="0" t="0" r="0" b="0"/>
            <wp:docPr id="2147026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26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A3B4" w14:textId="026C8317" w:rsidR="00892C6D" w:rsidRDefault="00892C6D" w:rsidP="00DD6EEE">
      <w:pPr>
        <w:ind w:firstLineChars="200" w:firstLine="420"/>
        <w:jc w:val="left"/>
        <w:rPr>
          <w:rFonts w:eastAsiaTheme="minorHAnsi"/>
          <w:b/>
          <w:bCs/>
        </w:rPr>
      </w:pPr>
      <w:r w:rsidRPr="00892C6D">
        <w:rPr>
          <w:rFonts w:eastAsiaTheme="minorHAnsi" w:hint="eastAsia"/>
          <w:b/>
          <w:bCs/>
        </w:rPr>
        <w:t>三、管道操作</w:t>
      </w:r>
    </w:p>
    <w:p w14:paraId="16160D32" w14:textId="7AA444E8" w:rsidR="00892C6D" w:rsidRPr="00892C6D" w:rsidRDefault="00892C6D" w:rsidP="00DD6EEE">
      <w:pPr>
        <w:ind w:firstLineChars="200" w:firstLine="420"/>
        <w:jc w:val="left"/>
        <w:rPr>
          <w:rFonts w:ascii="宋体" w:eastAsia="宋体" w:hAnsi="宋体"/>
        </w:rPr>
      </w:pPr>
      <w:r w:rsidRPr="00892C6D">
        <w:rPr>
          <w:rFonts w:ascii="宋体" w:eastAsia="宋体" w:hAnsi="宋体" w:hint="eastAsia"/>
        </w:rPr>
        <w:t>管道操作需要用到</w:t>
      </w:r>
      <w:r w:rsidRPr="00892C6D">
        <w:rPr>
          <w:rFonts w:ascii="宋体" w:eastAsia="宋体" w:hAnsi="宋体" w:hint="eastAsia"/>
        </w:rPr>
        <w:t>使用了</w:t>
      </w:r>
      <w:r w:rsidRPr="00892C6D">
        <w:rPr>
          <w:rFonts w:ascii="宋体" w:eastAsia="宋体" w:hAnsi="宋体"/>
        </w:rPr>
        <w:t>pipe、fork、close和dup等系统调用。</w:t>
      </w:r>
      <w:r w:rsidRPr="00892C6D">
        <w:rPr>
          <w:rFonts w:ascii="宋体" w:eastAsia="宋体" w:hAnsi="宋体" w:hint="eastAsia"/>
        </w:rPr>
        <w:t>使用man命令查询具体函数。</w:t>
      </w:r>
    </w:p>
    <w:p w14:paraId="3BF8D9C1" w14:textId="77777777" w:rsidR="00892C6D" w:rsidRPr="00892C6D" w:rsidRDefault="00892C6D" w:rsidP="00DD6EEE">
      <w:pPr>
        <w:ind w:firstLineChars="200" w:firstLine="420"/>
        <w:jc w:val="left"/>
        <w:rPr>
          <w:rFonts w:ascii="宋体" w:eastAsia="宋体" w:hAnsi="宋体"/>
        </w:rPr>
      </w:pPr>
      <w:r w:rsidRPr="00892C6D">
        <w:rPr>
          <w:rFonts w:ascii="宋体" w:eastAsia="宋体" w:hAnsi="宋体" w:hint="eastAsia"/>
        </w:rPr>
        <w:t>使用</w:t>
      </w:r>
      <w:r w:rsidRPr="00892C6D">
        <w:rPr>
          <w:rFonts w:ascii="宋体" w:eastAsia="宋体" w:hAnsi="宋体"/>
        </w:rPr>
        <w:t>pipe系统调用创建管道</w:t>
      </w:r>
      <w:r w:rsidRPr="00892C6D">
        <w:rPr>
          <w:rFonts w:ascii="宋体" w:eastAsia="宋体" w:hAnsi="宋体" w:hint="eastAsia"/>
        </w:rPr>
        <w:t>，</w:t>
      </w:r>
      <w:r w:rsidRPr="00892C6D">
        <w:rPr>
          <w:rFonts w:ascii="宋体" w:eastAsia="宋体" w:hAnsi="宋体" w:hint="eastAsia"/>
        </w:rPr>
        <w:t>读取数据的文件描述符在子进程中使用，而写入数据的文件描述符在父进程中使用。需要创建两个子进程，一个用于执行前一个命令，另一个用于执行后一个命令。父进程则用于等待这两个子进程的完成。在子进程中，需要将标准输出或标准输入重定向到管道的读或写文件描述符。这可以使用</w:t>
      </w:r>
      <w:r w:rsidRPr="00892C6D">
        <w:rPr>
          <w:rFonts w:ascii="宋体" w:eastAsia="宋体" w:hAnsi="宋体"/>
        </w:rPr>
        <w:t>dup2系统调用完成。例如，将标准输出重定向到管道的写入端</w:t>
      </w:r>
      <w:r w:rsidRPr="00892C6D">
        <w:rPr>
          <w:rFonts w:ascii="宋体" w:eastAsia="宋体" w:hAnsi="宋体" w:hint="eastAsia"/>
        </w:rPr>
        <w:t>。</w:t>
      </w:r>
    </w:p>
    <w:p w14:paraId="5E6BCE0D" w14:textId="4BCABE71" w:rsidR="00892C6D" w:rsidRPr="00892C6D" w:rsidRDefault="00892C6D" w:rsidP="00DD6EEE">
      <w:pPr>
        <w:ind w:firstLineChars="200" w:firstLine="420"/>
        <w:jc w:val="left"/>
        <w:rPr>
          <w:rFonts w:ascii="宋体" w:eastAsia="宋体" w:hAnsi="宋体"/>
        </w:rPr>
      </w:pPr>
      <w:r w:rsidRPr="00892C6D">
        <w:rPr>
          <w:rFonts w:ascii="宋体" w:eastAsia="宋体" w:hAnsi="宋体" w:hint="eastAsia"/>
        </w:rPr>
        <w:t>如果有多个管道命令，可以使用循环创建多个管道和子进程来处理它们。</w:t>
      </w:r>
    </w:p>
    <w:p w14:paraId="76C102CC" w14:textId="43B31D4B" w:rsidR="00892C6D" w:rsidRDefault="00892C6D" w:rsidP="00892C6D">
      <w:pPr>
        <w:ind w:firstLineChars="200" w:firstLine="420"/>
        <w:jc w:val="center"/>
        <w:rPr>
          <w:rFonts w:eastAsia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49779EE3" wp14:editId="0D173FBD">
            <wp:extent cx="5105662" cy="8268125"/>
            <wp:effectExtent l="0" t="0" r="0" b="0"/>
            <wp:docPr id="835381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81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826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A5FD" w14:textId="77777777" w:rsidR="00892C6D" w:rsidRDefault="00892C6D" w:rsidP="00892C6D">
      <w:pPr>
        <w:rPr>
          <w:b/>
          <w:bCs/>
          <w:sz w:val="24"/>
          <w:szCs w:val="28"/>
        </w:rPr>
      </w:pPr>
    </w:p>
    <w:p w14:paraId="2E8A600A" w14:textId="3F4CB2D9" w:rsidR="00892C6D" w:rsidRPr="00DD6EEE" w:rsidRDefault="00892C6D" w:rsidP="00892C6D">
      <w:pPr>
        <w:rPr>
          <w:b/>
          <w:bCs/>
          <w:sz w:val="24"/>
          <w:szCs w:val="28"/>
        </w:rPr>
      </w:pPr>
      <w:r w:rsidRPr="00DD6EEE">
        <w:rPr>
          <w:rFonts w:hint="eastAsia"/>
          <w:b/>
          <w:bCs/>
          <w:sz w:val="24"/>
          <w:szCs w:val="28"/>
        </w:rPr>
        <w:lastRenderedPageBreak/>
        <w:t>实验</w:t>
      </w:r>
      <w:r>
        <w:rPr>
          <w:rFonts w:hint="eastAsia"/>
          <w:b/>
          <w:bCs/>
          <w:sz w:val="24"/>
          <w:szCs w:val="28"/>
        </w:rPr>
        <w:t>总结</w:t>
      </w:r>
      <w:r w:rsidRPr="00DD6EEE">
        <w:rPr>
          <w:rFonts w:hint="eastAsia"/>
          <w:b/>
          <w:bCs/>
          <w:sz w:val="24"/>
          <w:szCs w:val="28"/>
        </w:rPr>
        <w:t>：</w:t>
      </w:r>
    </w:p>
    <w:p w14:paraId="719047A5" w14:textId="2FC9B6C9" w:rsidR="00892C6D" w:rsidRDefault="00892C6D" w:rsidP="00892C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实验不是很难，但是需要我们去认证阅读</w:t>
      </w:r>
      <w:proofErr w:type="spellStart"/>
      <w:r>
        <w:rPr>
          <w:rFonts w:ascii="宋体" w:eastAsia="宋体" w:hAnsi="宋体" w:hint="eastAsia"/>
        </w:rPr>
        <w:t>linux</w:t>
      </w:r>
      <w:proofErr w:type="spellEnd"/>
      <w:r>
        <w:rPr>
          <w:rFonts w:ascii="宋体" w:eastAsia="宋体" w:hAnsi="宋体" w:hint="eastAsia"/>
        </w:rPr>
        <w:t>编程手册，在这期间，准确快速地阅读英文手册是一个难点，希望能够通过不断的锻炼渐渐摆脱翻译软件。</w:t>
      </w:r>
    </w:p>
    <w:p w14:paraId="3836EF62" w14:textId="416C4498" w:rsidR="00892C6D" w:rsidRPr="00892C6D" w:rsidRDefault="00892C6D" w:rsidP="00892C6D">
      <w:pPr>
        <w:ind w:firstLineChars="200" w:firstLine="420"/>
        <w:rPr>
          <w:rFonts w:ascii="宋体" w:eastAsia="宋体" w:hAnsi="宋体" w:hint="eastAsia"/>
        </w:rPr>
      </w:pPr>
      <w:r w:rsidRPr="00892C6D">
        <w:rPr>
          <w:rFonts w:ascii="宋体" w:eastAsia="宋体" w:hAnsi="宋体" w:hint="eastAsia"/>
        </w:rPr>
        <w:t>通过本次实验，我们成功实现了一个基本的</w:t>
      </w:r>
      <w:r w:rsidRPr="00892C6D">
        <w:rPr>
          <w:rFonts w:ascii="宋体" w:eastAsia="宋体" w:hAnsi="宋体"/>
        </w:rPr>
        <w:t>Unix Shell，具备了运行原生Linux程序、输入输出重定向和管道操作的功能。我们熟悉了系统调用接口和Shell的工作原理，提高了操作系统原理的实际编程能力。</w:t>
      </w:r>
      <w:r w:rsidRPr="00892C6D">
        <w:rPr>
          <w:rFonts w:ascii="宋体" w:eastAsia="宋体" w:hAnsi="宋体" w:hint="eastAsia"/>
        </w:rPr>
        <w:t>本次实验使我们更深入地理解了操作系统原理，特别是</w:t>
      </w:r>
      <w:r w:rsidRPr="00892C6D">
        <w:rPr>
          <w:rFonts w:ascii="宋体" w:eastAsia="宋体" w:hAnsi="宋体"/>
        </w:rPr>
        <w:t>Shell的实现。我们成功地实现了所需的功能，同时也学到了如何查看系统调用文档和调试Shell程序。在接下来的实验中，我们将继续学习和扩展Shell的功能，以更好地理解操作系统的工作原理。</w:t>
      </w:r>
    </w:p>
    <w:sectPr w:rsidR="00892C6D" w:rsidRPr="00892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AD"/>
    <w:rsid w:val="0049280E"/>
    <w:rsid w:val="004B31AD"/>
    <w:rsid w:val="00892C6D"/>
    <w:rsid w:val="00D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5929"/>
  <w15:chartTrackingRefBased/>
  <w15:docId w15:val="{64BA4FB0-0239-4369-9F8C-3067E59C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C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E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子毅 陆</dc:creator>
  <cp:keywords/>
  <dc:description/>
  <cp:lastModifiedBy>子毅 陆</cp:lastModifiedBy>
  <cp:revision>3</cp:revision>
  <cp:lastPrinted>2023-10-19T04:58:00Z</cp:lastPrinted>
  <dcterms:created xsi:type="dcterms:W3CDTF">2023-10-19T04:38:00Z</dcterms:created>
  <dcterms:modified xsi:type="dcterms:W3CDTF">2023-10-19T04:59:00Z</dcterms:modified>
</cp:coreProperties>
</file>