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5F6A" w14:textId="77777777" w:rsidR="00104550" w:rsidRPr="00104550" w:rsidRDefault="00693AB9" w:rsidP="00104550">
      <w:pPr>
        <w:jc w:val="center"/>
        <w:rPr>
          <w:rFonts w:ascii="Times New Roman" w:eastAsia="宋体" w:hAnsi="Times New Roman" w:cs="Times New Roman"/>
          <w:sz w:val="28"/>
        </w:rPr>
      </w:pPr>
      <w:r w:rsidRPr="00104550">
        <w:rPr>
          <w:rFonts w:ascii="Times New Roman" w:eastAsia="宋体" w:hAnsi="Times New Roman" w:cs="Times New Roman"/>
          <w:sz w:val="28"/>
        </w:rPr>
        <w:t>并行计算</w:t>
      </w:r>
    </w:p>
    <w:p w14:paraId="0B5A378F" w14:textId="77777777" w:rsidR="00104550" w:rsidRPr="00104550" w:rsidRDefault="00104550" w:rsidP="00693AB9">
      <w:pPr>
        <w:jc w:val="center"/>
        <w:rPr>
          <w:rFonts w:ascii="Times New Roman" w:eastAsia="宋体" w:hAnsi="Times New Roman" w:cs="Times New Roman"/>
        </w:rPr>
      </w:pPr>
    </w:p>
    <w:p w14:paraId="1F121875" w14:textId="63C5D08E" w:rsidR="00693AB9" w:rsidRPr="00104550" w:rsidRDefault="00693AB9" w:rsidP="00693AB9">
      <w:pPr>
        <w:jc w:val="center"/>
        <w:rPr>
          <w:rFonts w:ascii="Times New Roman" w:eastAsia="宋体" w:hAnsi="Times New Roman" w:cs="Times New Roman"/>
        </w:rPr>
      </w:pPr>
      <w:r w:rsidRPr="00104550">
        <w:rPr>
          <w:rFonts w:ascii="Times New Roman" w:eastAsia="宋体" w:hAnsi="Times New Roman" w:cs="Times New Roman"/>
        </w:rPr>
        <w:t>第</w:t>
      </w:r>
      <w:r w:rsidR="00051431">
        <w:rPr>
          <w:rFonts w:ascii="Times New Roman" w:eastAsia="宋体" w:hAnsi="Times New Roman" w:cs="Times New Roman" w:hint="eastAsia"/>
        </w:rPr>
        <w:t>五</w:t>
      </w:r>
      <w:r w:rsidRPr="00104550">
        <w:rPr>
          <w:rFonts w:ascii="Times New Roman" w:eastAsia="宋体" w:hAnsi="Times New Roman" w:cs="Times New Roman"/>
        </w:rPr>
        <w:t>次课作业</w:t>
      </w:r>
    </w:p>
    <w:p w14:paraId="1440FA20" w14:textId="77777777" w:rsidR="00693AB9" w:rsidRPr="00104550" w:rsidRDefault="00693AB9" w:rsidP="00693AB9">
      <w:pPr>
        <w:jc w:val="center"/>
        <w:rPr>
          <w:rFonts w:ascii="Times New Roman" w:eastAsia="宋体" w:hAnsi="Times New Roman" w:cs="Times New Roman"/>
        </w:rPr>
      </w:pPr>
    </w:p>
    <w:p w14:paraId="1BC86B41" w14:textId="3CF83454" w:rsidR="00693AB9" w:rsidRPr="00104550" w:rsidRDefault="00693AB9" w:rsidP="006C4041">
      <w:pPr>
        <w:wordWrap w:val="0"/>
        <w:jc w:val="right"/>
        <w:rPr>
          <w:rFonts w:ascii="Times New Roman" w:eastAsia="宋体" w:hAnsi="Times New Roman" w:cs="Times New Roman"/>
          <w:u w:val="single"/>
        </w:rPr>
      </w:pPr>
      <w:r w:rsidRPr="00104550">
        <w:rPr>
          <w:rFonts w:ascii="Times New Roman" w:eastAsia="宋体" w:hAnsi="Times New Roman" w:cs="Times New Roman"/>
        </w:rPr>
        <w:t>姓名</w:t>
      </w:r>
      <w:r w:rsidRPr="00104550">
        <w:rPr>
          <w:rFonts w:ascii="Times New Roman" w:eastAsia="宋体" w:hAnsi="Times New Roman" w:cs="Times New Roman"/>
        </w:rPr>
        <w:t xml:space="preserve"> </w:t>
      </w:r>
      <w:r w:rsidR="006C4041" w:rsidRPr="006C4041">
        <w:rPr>
          <w:rFonts w:ascii="Times New Roman" w:eastAsia="宋体" w:hAnsi="Times New Roman" w:cs="Times New Roman"/>
          <w:u w:val="single"/>
        </w:rPr>
        <w:t xml:space="preserve"> </w:t>
      </w:r>
      <w:r w:rsidR="006C4041">
        <w:rPr>
          <w:rFonts w:ascii="Times New Roman" w:eastAsia="宋体" w:hAnsi="Times New Roman" w:cs="Times New Roman"/>
          <w:u w:val="single"/>
        </w:rPr>
        <w:t xml:space="preserve"> </w:t>
      </w:r>
      <w:r w:rsidR="006C4041">
        <w:rPr>
          <w:rFonts w:ascii="Times New Roman" w:eastAsia="宋体" w:hAnsi="Times New Roman" w:cs="Times New Roman" w:hint="eastAsia"/>
          <w:u w:val="single"/>
        </w:rPr>
        <w:t>陆子毅</w:t>
      </w:r>
      <w:r w:rsidR="006C4041">
        <w:rPr>
          <w:rFonts w:ascii="Times New Roman" w:eastAsia="宋体" w:hAnsi="Times New Roman" w:cs="Times New Roman" w:hint="eastAsia"/>
          <w:u w:val="single"/>
        </w:rPr>
        <w:t xml:space="preserve"> </w:t>
      </w:r>
      <w:r w:rsidR="006C4041">
        <w:rPr>
          <w:rFonts w:ascii="Times New Roman" w:eastAsia="宋体" w:hAnsi="Times New Roman" w:cs="Times New Roman"/>
          <w:u w:val="single"/>
        </w:rPr>
        <w:t xml:space="preserve"> </w:t>
      </w:r>
      <w:r w:rsidRPr="00104550">
        <w:rPr>
          <w:rFonts w:ascii="Times New Roman" w:eastAsia="宋体" w:hAnsi="Times New Roman" w:cs="Times New Roman"/>
        </w:rPr>
        <w:t>学号</w:t>
      </w:r>
      <w:r w:rsidRPr="00104550">
        <w:rPr>
          <w:rFonts w:ascii="Times New Roman" w:eastAsia="宋体" w:hAnsi="Times New Roman" w:cs="Times New Roman"/>
          <w:u w:val="single"/>
        </w:rPr>
        <w:tab/>
      </w:r>
      <w:r w:rsidR="006C4041">
        <w:rPr>
          <w:rFonts w:ascii="Times New Roman" w:eastAsia="宋体" w:hAnsi="Times New Roman" w:cs="Times New Roman"/>
          <w:u w:val="single"/>
        </w:rPr>
        <w:t>3022206045</w:t>
      </w:r>
      <w:r w:rsidR="006C4041">
        <w:rPr>
          <w:rFonts w:ascii="Times New Roman" w:eastAsia="宋体" w:hAnsi="Times New Roman" w:cs="Times New Roman"/>
          <w:u w:val="single"/>
        </w:rPr>
        <w:t xml:space="preserve"> </w:t>
      </w:r>
    </w:p>
    <w:p w14:paraId="72C756FB" w14:textId="77777777" w:rsidR="00693AB9" w:rsidRPr="00104550" w:rsidRDefault="00693AB9">
      <w:pPr>
        <w:rPr>
          <w:rFonts w:ascii="Times New Roman" w:eastAsia="宋体" w:hAnsi="Times New Roman" w:cs="Times New Roman"/>
        </w:rPr>
      </w:pPr>
    </w:p>
    <w:p w14:paraId="6460C821" w14:textId="77777777" w:rsidR="00693AB9" w:rsidRPr="00104550" w:rsidRDefault="00693AB9" w:rsidP="00693AB9">
      <w:pPr>
        <w:pStyle w:val="a3"/>
        <w:spacing w:before="75" w:beforeAutospacing="0" w:after="75" w:afterAutospacing="0"/>
        <w:rPr>
          <w:rFonts w:ascii="Times New Roman" w:hAnsi="Times New Roman" w:cs="Times New Roman"/>
          <w:color w:val="000000"/>
        </w:rPr>
      </w:pPr>
      <w:r w:rsidRPr="00104550">
        <w:rPr>
          <w:rFonts w:ascii="Times New Roman" w:hAnsi="Times New Roman" w:cs="Times New Roman"/>
          <w:color w:val="000000"/>
        </w:rPr>
        <w:t>请简要回答以下问题：</w:t>
      </w:r>
    </w:p>
    <w:p w14:paraId="2938E4DA" w14:textId="5B5FC3E6" w:rsidR="00051431" w:rsidRDefault="00051431" w:rsidP="00051431">
      <w:pPr>
        <w:rPr>
          <w:rFonts w:ascii="Times New Roman" w:eastAsia="宋体" w:hAnsi="Times New Roman" w:cs="Times New Roman"/>
        </w:rPr>
      </w:pPr>
      <w:r w:rsidRPr="00051431">
        <w:rPr>
          <w:rFonts w:ascii="Times New Roman" w:eastAsia="宋体" w:hAnsi="Times New Roman" w:cs="Times New Roman"/>
        </w:rPr>
        <w:t>1</w:t>
      </w:r>
      <w:r w:rsidRPr="00051431">
        <w:rPr>
          <w:rFonts w:ascii="Times New Roman" w:eastAsia="宋体" w:hAnsi="Times New Roman" w:cs="Times New Roman"/>
        </w:rPr>
        <w:t>、</w:t>
      </w:r>
      <w:r w:rsidRPr="00051431">
        <w:rPr>
          <w:rFonts w:ascii="Times New Roman" w:eastAsia="宋体" w:hAnsi="Times New Roman" w:cs="Times New Roman"/>
        </w:rPr>
        <w:t>OpenMP</w:t>
      </w:r>
      <w:r w:rsidRPr="00051431">
        <w:rPr>
          <w:rFonts w:ascii="Times New Roman" w:eastAsia="宋体" w:hAnsi="Times New Roman" w:cs="Times New Roman"/>
        </w:rPr>
        <w:t>当前已经发展到哪个版本？有何重要的新特性？</w:t>
      </w:r>
    </w:p>
    <w:p w14:paraId="03EB2939" w14:textId="5ECDB27E" w:rsidR="00051431" w:rsidRDefault="00AC05E2" w:rsidP="00051431">
      <w:pPr>
        <w:rPr>
          <w:rFonts w:ascii="Times New Roman" w:eastAsia="宋体" w:hAnsi="Times New Roman" w:cs="Times New Roman"/>
        </w:rPr>
      </w:pPr>
      <w:r>
        <w:rPr>
          <w:rFonts w:ascii="Times New Roman" w:eastAsia="宋体" w:hAnsi="Times New Roman" w:cs="Times New Roman" w:hint="eastAsia"/>
        </w:rPr>
        <w:t>正在广泛使用的应该是</w:t>
      </w:r>
      <w:r>
        <w:rPr>
          <w:rFonts w:ascii="Times New Roman" w:eastAsia="宋体" w:hAnsi="Times New Roman" w:cs="Times New Roman" w:hint="eastAsia"/>
        </w:rPr>
        <w:t>5.</w:t>
      </w:r>
      <w:r w:rsidR="00C25716">
        <w:rPr>
          <w:rFonts w:ascii="Times New Roman" w:eastAsia="宋体" w:hAnsi="Times New Roman" w:cs="Times New Roman"/>
        </w:rPr>
        <w:t>2</w:t>
      </w:r>
      <w:r w:rsidR="00AF1255">
        <w:rPr>
          <w:rFonts w:ascii="Times New Roman" w:eastAsia="宋体" w:hAnsi="Times New Roman" w:cs="Times New Roman" w:hint="eastAsia"/>
        </w:rPr>
        <w:t>版本，但是</w:t>
      </w:r>
      <w:r w:rsidR="00AF1255">
        <w:rPr>
          <w:rFonts w:ascii="Times New Roman" w:eastAsia="宋体" w:hAnsi="Times New Roman" w:cs="Times New Roman" w:hint="eastAsia"/>
        </w:rPr>
        <w:t>6</w:t>
      </w:r>
      <w:r w:rsidR="00AF1255">
        <w:rPr>
          <w:rFonts w:ascii="Times New Roman" w:eastAsia="宋体" w:hAnsi="Times New Roman" w:cs="Times New Roman"/>
        </w:rPr>
        <w:t>.0</w:t>
      </w:r>
      <w:r w:rsidR="00AF1255">
        <w:rPr>
          <w:rFonts w:ascii="Times New Roman" w:eastAsia="宋体" w:hAnsi="Times New Roman" w:cs="Times New Roman" w:hint="eastAsia"/>
        </w:rPr>
        <w:t>的预览版本已经出现了。下面是预览版本的一些新的特性：</w:t>
      </w:r>
    </w:p>
    <w:p w14:paraId="1841FC8B" w14:textId="77777777"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rPr>
        <w:t>Improved tasking support: Support for free-agent threads, which are threads that are not assigned to any team that is executing a parallel region; this support extends the set of threads that may execute tasks;</w:t>
      </w:r>
    </w:p>
    <w:p w14:paraId="36821B04" w14:textId="77777777"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hint="eastAsia"/>
        </w:rPr>
        <w:t>改进的任务处理支持：支持自由代理线程，这些线程不分配给任何正在执行并行区域的团队</w:t>
      </w:r>
      <w:r w:rsidRPr="00AF1255">
        <w:rPr>
          <w:rFonts w:ascii="Times New Roman" w:eastAsia="宋体" w:hAnsi="Times New Roman" w:cs="Times New Roman"/>
        </w:rPr>
        <w:t>;</w:t>
      </w:r>
      <w:r w:rsidRPr="00AF1255">
        <w:rPr>
          <w:rFonts w:ascii="Times New Roman" w:eastAsia="宋体" w:hAnsi="Times New Roman" w:cs="Times New Roman"/>
        </w:rPr>
        <w:t>这种支持扩展了可以执行任务的线程集</w:t>
      </w:r>
      <w:r w:rsidRPr="00AF1255">
        <w:rPr>
          <w:rFonts w:ascii="Times New Roman" w:eastAsia="宋体" w:hAnsi="Times New Roman" w:cs="Times New Roman"/>
        </w:rPr>
        <w:t>;</w:t>
      </w:r>
    </w:p>
    <w:p w14:paraId="38533CF9" w14:textId="77777777"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rPr>
        <w:t>Improved device support: The coexecute directive divides the execution of array notation into separate units of work, enhancing device support for Fortran, while the mapping of data to devices has been extended to facilitate control of the memory used for that data;</w:t>
      </w:r>
    </w:p>
    <w:p w14:paraId="6C56F219" w14:textId="77777777"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hint="eastAsia"/>
        </w:rPr>
        <w:t>改进的设备支持：</w:t>
      </w:r>
      <w:r w:rsidRPr="00AF1255">
        <w:rPr>
          <w:rFonts w:ascii="Times New Roman" w:eastAsia="宋体" w:hAnsi="Times New Roman" w:cs="Times New Roman"/>
        </w:rPr>
        <w:t>coexecute</w:t>
      </w:r>
      <w:r w:rsidRPr="00AF1255">
        <w:rPr>
          <w:rFonts w:ascii="Times New Roman" w:eastAsia="宋体" w:hAnsi="Times New Roman" w:cs="Times New Roman"/>
        </w:rPr>
        <w:t>指令将数组符号的执行划分为单独的工作单元，增强了对</w:t>
      </w:r>
      <w:r w:rsidRPr="00AF1255">
        <w:rPr>
          <w:rFonts w:ascii="Times New Roman" w:eastAsia="宋体" w:hAnsi="Times New Roman" w:cs="Times New Roman"/>
        </w:rPr>
        <w:t>Fortran</w:t>
      </w:r>
      <w:r w:rsidRPr="00AF1255">
        <w:rPr>
          <w:rFonts w:ascii="Times New Roman" w:eastAsia="宋体" w:hAnsi="Times New Roman" w:cs="Times New Roman"/>
        </w:rPr>
        <w:t>的设备支持，同时扩展了数据到设备的映射，以便于控制用于该数据的内存</w:t>
      </w:r>
      <w:r w:rsidRPr="00AF1255">
        <w:rPr>
          <w:rFonts w:ascii="Times New Roman" w:eastAsia="宋体" w:hAnsi="Times New Roman" w:cs="Times New Roman"/>
        </w:rPr>
        <w:t>;</w:t>
      </w:r>
    </w:p>
    <w:p w14:paraId="5E929A86" w14:textId="77777777"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rPr>
        <w:t>Improved support for C &amp; C++: Full support for C23, including C attribute syntax, and C++23. New C/C++ attributes have been introduced;</w:t>
      </w:r>
    </w:p>
    <w:p w14:paraId="393EE0D2" w14:textId="77777777"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hint="eastAsia"/>
        </w:rPr>
        <w:t>改进对</w:t>
      </w:r>
      <w:r w:rsidRPr="00AF1255">
        <w:rPr>
          <w:rFonts w:ascii="Times New Roman" w:eastAsia="宋体" w:hAnsi="Times New Roman" w:cs="Times New Roman"/>
        </w:rPr>
        <w:t>C &amp; C++</w:t>
      </w:r>
      <w:r w:rsidRPr="00AF1255">
        <w:rPr>
          <w:rFonts w:ascii="Times New Roman" w:eastAsia="宋体" w:hAnsi="Times New Roman" w:cs="Times New Roman"/>
        </w:rPr>
        <w:t>的支持：完全支持</w:t>
      </w:r>
      <w:r w:rsidRPr="00AF1255">
        <w:rPr>
          <w:rFonts w:ascii="Times New Roman" w:eastAsia="宋体" w:hAnsi="Times New Roman" w:cs="Times New Roman"/>
        </w:rPr>
        <w:t>C23</w:t>
      </w:r>
      <w:r w:rsidRPr="00AF1255">
        <w:rPr>
          <w:rFonts w:ascii="Times New Roman" w:eastAsia="宋体" w:hAnsi="Times New Roman" w:cs="Times New Roman"/>
        </w:rPr>
        <w:t>，包括</w:t>
      </w:r>
      <w:r w:rsidRPr="00AF1255">
        <w:rPr>
          <w:rFonts w:ascii="Times New Roman" w:eastAsia="宋体" w:hAnsi="Times New Roman" w:cs="Times New Roman"/>
        </w:rPr>
        <w:t>C</w:t>
      </w:r>
      <w:r w:rsidRPr="00AF1255">
        <w:rPr>
          <w:rFonts w:ascii="Times New Roman" w:eastAsia="宋体" w:hAnsi="Times New Roman" w:cs="Times New Roman"/>
        </w:rPr>
        <w:t>属性语法和</w:t>
      </w:r>
      <w:r w:rsidRPr="00AF1255">
        <w:rPr>
          <w:rFonts w:ascii="Times New Roman" w:eastAsia="宋体" w:hAnsi="Times New Roman" w:cs="Times New Roman"/>
        </w:rPr>
        <w:t>C++23</w:t>
      </w:r>
      <w:r w:rsidRPr="00AF1255">
        <w:rPr>
          <w:rFonts w:ascii="Times New Roman" w:eastAsia="宋体" w:hAnsi="Times New Roman" w:cs="Times New Roman"/>
        </w:rPr>
        <w:t>。引入了新的</w:t>
      </w:r>
      <w:r w:rsidRPr="00AF1255">
        <w:rPr>
          <w:rFonts w:ascii="Times New Roman" w:eastAsia="宋体" w:hAnsi="Times New Roman" w:cs="Times New Roman"/>
        </w:rPr>
        <w:t>C/C++</w:t>
      </w:r>
      <w:r w:rsidRPr="00AF1255">
        <w:rPr>
          <w:rFonts w:ascii="Times New Roman" w:eastAsia="宋体" w:hAnsi="Times New Roman" w:cs="Times New Roman"/>
        </w:rPr>
        <w:t>属性</w:t>
      </w:r>
      <w:r w:rsidRPr="00AF1255">
        <w:rPr>
          <w:rFonts w:ascii="Times New Roman" w:eastAsia="宋体" w:hAnsi="Times New Roman" w:cs="Times New Roman"/>
        </w:rPr>
        <w:t>;</w:t>
      </w:r>
    </w:p>
    <w:p w14:paraId="3C439F79" w14:textId="3CD9CBC0"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rPr>
        <w:t>Extended loop transformations: Addition of loop transformations that ensure the use of loop fusion, reversal and interchange are applied;</w:t>
      </w:r>
    </w:p>
    <w:p w14:paraId="0949ADDE" w14:textId="5836DE0C"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hint="eastAsia"/>
        </w:rPr>
        <w:t>扩展的循环变换：增加循环变换，确保应用循环融合、反转和互换</w:t>
      </w:r>
      <w:r w:rsidRPr="00AF1255">
        <w:rPr>
          <w:rFonts w:ascii="Times New Roman" w:eastAsia="宋体" w:hAnsi="Times New Roman" w:cs="Times New Roman"/>
        </w:rPr>
        <w:t>;</w:t>
      </w:r>
      <w:r w:rsidR="008506A1" w:rsidRPr="00AF1255">
        <w:rPr>
          <w:rFonts w:ascii="Times New Roman" w:eastAsia="宋体" w:hAnsi="Times New Roman" w:cs="Times New Roman"/>
        </w:rPr>
        <w:t xml:space="preserve"> </w:t>
      </w:r>
    </w:p>
    <w:p w14:paraId="6A9FC702" w14:textId="77777777" w:rsidR="00AF1255" w:rsidRPr="00AF1255" w:rsidRDefault="00AF1255" w:rsidP="00AF1255">
      <w:pPr>
        <w:rPr>
          <w:rFonts w:ascii="Times New Roman" w:eastAsia="宋体" w:hAnsi="Times New Roman" w:cs="Times New Roman"/>
        </w:rPr>
      </w:pPr>
      <w:r w:rsidRPr="00AF1255">
        <w:rPr>
          <w:rFonts w:ascii="Times New Roman" w:eastAsia="宋体" w:hAnsi="Times New Roman" w:cs="Times New Roman"/>
        </w:rPr>
        <w:t>Removal of Deprecated features: Features that were deprecated in versions 5.0, 5.1, and 5.2 have been removed.</w:t>
      </w:r>
    </w:p>
    <w:p w14:paraId="428B23DA" w14:textId="0EA27BC2" w:rsidR="00AF1255" w:rsidRPr="00AF1255" w:rsidRDefault="00AF1255" w:rsidP="00AF1255">
      <w:pPr>
        <w:rPr>
          <w:rFonts w:ascii="Times New Roman" w:eastAsia="宋体" w:hAnsi="Times New Roman" w:cs="Times New Roman" w:hint="eastAsia"/>
        </w:rPr>
      </w:pPr>
      <w:r w:rsidRPr="00AF1255">
        <w:rPr>
          <w:rFonts w:ascii="Times New Roman" w:eastAsia="宋体" w:hAnsi="Times New Roman" w:cs="Times New Roman" w:hint="eastAsia"/>
        </w:rPr>
        <w:t>删除不推荐使用的功能：已删除</w:t>
      </w:r>
      <w:r w:rsidRPr="00AF1255">
        <w:rPr>
          <w:rFonts w:ascii="Times New Roman" w:eastAsia="宋体" w:hAnsi="Times New Roman" w:cs="Times New Roman"/>
        </w:rPr>
        <w:t>5.0</w:t>
      </w:r>
      <w:r w:rsidRPr="00AF1255">
        <w:rPr>
          <w:rFonts w:ascii="Times New Roman" w:eastAsia="宋体" w:hAnsi="Times New Roman" w:cs="Times New Roman"/>
        </w:rPr>
        <w:t>、</w:t>
      </w:r>
      <w:r w:rsidRPr="00AF1255">
        <w:rPr>
          <w:rFonts w:ascii="Times New Roman" w:eastAsia="宋体" w:hAnsi="Times New Roman" w:cs="Times New Roman"/>
        </w:rPr>
        <w:t>5.1</w:t>
      </w:r>
      <w:r w:rsidRPr="00AF1255">
        <w:rPr>
          <w:rFonts w:ascii="Times New Roman" w:eastAsia="宋体" w:hAnsi="Times New Roman" w:cs="Times New Roman"/>
        </w:rPr>
        <w:t>和</w:t>
      </w:r>
      <w:r w:rsidRPr="00AF1255">
        <w:rPr>
          <w:rFonts w:ascii="Times New Roman" w:eastAsia="宋体" w:hAnsi="Times New Roman" w:cs="Times New Roman"/>
        </w:rPr>
        <w:t>5.2</w:t>
      </w:r>
      <w:r w:rsidRPr="00AF1255">
        <w:rPr>
          <w:rFonts w:ascii="Times New Roman" w:eastAsia="宋体" w:hAnsi="Times New Roman" w:cs="Times New Roman"/>
        </w:rPr>
        <w:t>版本中不推荐使用的功能。</w:t>
      </w:r>
    </w:p>
    <w:p w14:paraId="4B5D91C2" w14:textId="77777777" w:rsidR="00051431" w:rsidRPr="00051431" w:rsidRDefault="00051431" w:rsidP="00051431">
      <w:pPr>
        <w:rPr>
          <w:rFonts w:ascii="Times New Roman" w:eastAsia="宋体" w:hAnsi="Times New Roman" w:cs="Times New Roman"/>
        </w:rPr>
      </w:pPr>
    </w:p>
    <w:p w14:paraId="06B04482" w14:textId="77777777" w:rsidR="00051431" w:rsidRPr="00051431" w:rsidRDefault="00051431" w:rsidP="00051431">
      <w:pPr>
        <w:rPr>
          <w:rFonts w:ascii="Times New Roman" w:eastAsia="宋体" w:hAnsi="Times New Roman" w:cs="Times New Roman"/>
        </w:rPr>
      </w:pPr>
      <w:r w:rsidRPr="00051431">
        <w:rPr>
          <w:rFonts w:ascii="Times New Roman" w:eastAsia="宋体" w:hAnsi="Times New Roman" w:cs="Times New Roman"/>
        </w:rPr>
        <w:t>2</w:t>
      </w:r>
      <w:r w:rsidRPr="00051431">
        <w:rPr>
          <w:rFonts w:ascii="Times New Roman" w:eastAsia="宋体" w:hAnsi="Times New Roman" w:cs="Times New Roman"/>
        </w:rPr>
        <w:t>、</w:t>
      </w:r>
      <w:r w:rsidRPr="00051431">
        <w:rPr>
          <w:rFonts w:ascii="Times New Roman" w:eastAsia="宋体" w:hAnsi="Times New Roman" w:cs="Times New Roman"/>
        </w:rPr>
        <w:t>OpenMP</w:t>
      </w:r>
      <w:r w:rsidRPr="00051431">
        <w:rPr>
          <w:rFonts w:ascii="Times New Roman" w:eastAsia="宋体" w:hAnsi="Times New Roman" w:cs="Times New Roman"/>
        </w:rPr>
        <w:t>适于解决哪些类型的问题？</w:t>
      </w:r>
    </w:p>
    <w:p w14:paraId="57C82F90" w14:textId="6C56C2A4" w:rsidR="00051431" w:rsidRDefault="00604D01" w:rsidP="00051431">
      <w:pPr>
        <w:rPr>
          <w:rFonts w:ascii="Times New Roman" w:eastAsia="宋体" w:hAnsi="Times New Roman" w:cs="Times New Roman" w:hint="eastAsia"/>
        </w:rPr>
      </w:pPr>
      <w:r>
        <w:rPr>
          <w:rFonts w:ascii="Times New Roman" w:eastAsia="宋体" w:hAnsi="Times New Roman" w:cs="Times New Roman" w:hint="eastAsia"/>
        </w:rPr>
        <w:t>OpenMP</w:t>
      </w:r>
      <w:r w:rsidR="00761842">
        <w:rPr>
          <w:rFonts w:ascii="Times New Roman" w:eastAsia="宋体" w:hAnsi="Times New Roman" w:cs="Times New Roman" w:hint="eastAsia"/>
        </w:rPr>
        <w:t>适用于解决串</w:t>
      </w:r>
      <w:r w:rsidR="00B01ED5">
        <w:rPr>
          <w:rFonts w:ascii="Times New Roman" w:eastAsia="宋体" w:hAnsi="Times New Roman" w:cs="Times New Roman" w:hint="eastAsia"/>
        </w:rPr>
        <w:t>行</w:t>
      </w:r>
      <w:r w:rsidR="00E5317F">
        <w:rPr>
          <w:rFonts w:ascii="Times New Roman" w:eastAsia="宋体" w:hAnsi="Times New Roman" w:cs="Times New Roman" w:hint="eastAsia"/>
        </w:rPr>
        <w:t>程序并行化的问题。可以通过编译指导语句将</w:t>
      </w:r>
      <w:r w:rsidR="00EE5778">
        <w:rPr>
          <w:rFonts w:ascii="Times New Roman" w:eastAsia="宋体" w:hAnsi="Times New Roman" w:cs="Times New Roman" w:hint="eastAsia"/>
        </w:rPr>
        <w:t>串行程序便捷地修改为并行程序。</w:t>
      </w:r>
      <w:r w:rsidR="00EA6D15">
        <w:rPr>
          <w:rFonts w:ascii="Times New Roman" w:eastAsia="宋体" w:hAnsi="Times New Roman" w:cs="Times New Roman" w:hint="eastAsia"/>
        </w:rPr>
        <w:t>主要就是解决并行程序的编写问题，让开发人员可以更加轻松地编写串行程序而避免死锁</w:t>
      </w:r>
      <w:r w:rsidR="00DC0269">
        <w:rPr>
          <w:rFonts w:ascii="Times New Roman" w:eastAsia="宋体" w:hAnsi="Times New Roman" w:cs="Times New Roman" w:hint="eastAsia"/>
        </w:rPr>
        <w:t>和数据一致性等难以发现的错误。</w:t>
      </w:r>
    </w:p>
    <w:p w14:paraId="42F893AF" w14:textId="05E90742" w:rsidR="00693AB9" w:rsidRDefault="00051431" w:rsidP="00051431">
      <w:pPr>
        <w:rPr>
          <w:rFonts w:ascii="Times New Roman" w:eastAsia="宋体" w:hAnsi="Times New Roman" w:cs="Times New Roman"/>
        </w:rPr>
      </w:pPr>
      <w:r w:rsidRPr="00051431">
        <w:rPr>
          <w:rFonts w:ascii="Times New Roman" w:eastAsia="宋体" w:hAnsi="Times New Roman" w:cs="Times New Roman"/>
        </w:rPr>
        <w:t>3</w:t>
      </w:r>
      <w:r w:rsidRPr="00051431">
        <w:rPr>
          <w:rFonts w:ascii="Times New Roman" w:eastAsia="宋体" w:hAnsi="Times New Roman" w:cs="Times New Roman"/>
        </w:rPr>
        <w:t>、请简要总结</w:t>
      </w:r>
      <w:r w:rsidRPr="00051431">
        <w:rPr>
          <w:rFonts w:ascii="Times New Roman" w:eastAsia="宋体" w:hAnsi="Times New Roman" w:cs="Times New Roman"/>
        </w:rPr>
        <w:t>“</w:t>
      </w:r>
      <w:r w:rsidRPr="00051431">
        <w:rPr>
          <w:rFonts w:ascii="Times New Roman" w:eastAsia="宋体" w:hAnsi="Times New Roman" w:cs="Times New Roman"/>
        </w:rPr>
        <w:t>编译制导语句</w:t>
      </w:r>
      <w:r w:rsidRPr="00051431">
        <w:rPr>
          <w:rFonts w:ascii="Times New Roman" w:eastAsia="宋体" w:hAnsi="Times New Roman" w:cs="Times New Roman"/>
        </w:rPr>
        <w:t>”</w:t>
      </w:r>
      <w:r w:rsidRPr="00051431">
        <w:rPr>
          <w:rFonts w:ascii="Times New Roman" w:eastAsia="宋体" w:hAnsi="Times New Roman" w:cs="Times New Roman"/>
        </w:rPr>
        <w:t>的工作原理。</w:t>
      </w:r>
    </w:p>
    <w:p w14:paraId="2EFB9F65" w14:textId="2070D4D6" w:rsidR="00EE5778" w:rsidRDefault="00EE5778" w:rsidP="00051431">
      <w:pPr>
        <w:rPr>
          <w:rFonts w:ascii="Times New Roman" w:eastAsia="宋体" w:hAnsi="Times New Roman" w:cs="Times New Roman"/>
        </w:rPr>
      </w:pPr>
      <w:r>
        <w:rPr>
          <w:rFonts w:ascii="Times New Roman" w:eastAsia="宋体" w:hAnsi="Times New Roman" w:cs="Times New Roman" w:hint="eastAsia"/>
        </w:rPr>
        <w:t>识别特定格式的</w:t>
      </w:r>
      <w:r w:rsidR="009D0E76">
        <w:rPr>
          <w:rFonts w:ascii="Times New Roman" w:eastAsia="宋体" w:hAnsi="Times New Roman" w:cs="Times New Roman" w:hint="eastAsia"/>
        </w:rPr>
        <w:t>注释</w:t>
      </w:r>
      <w:r w:rsidR="00140FC9">
        <w:rPr>
          <w:rFonts w:ascii="Times New Roman" w:eastAsia="宋体" w:hAnsi="Times New Roman" w:cs="Times New Roman" w:hint="eastAsia"/>
        </w:rPr>
        <w:t>，这些注释包含了</w:t>
      </w:r>
      <w:r w:rsidR="00140FC9">
        <w:rPr>
          <w:rFonts w:ascii="Times New Roman" w:eastAsia="宋体" w:hAnsi="Times New Roman" w:cs="Times New Roman" w:hint="eastAsia"/>
        </w:rPr>
        <w:t>OpenMP</w:t>
      </w:r>
      <w:r w:rsidR="00140FC9">
        <w:rPr>
          <w:rFonts w:ascii="Times New Roman" w:eastAsia="宋体" w:hAnsi="Times New Roman" w:cs="Times New Roman" w:hint="eastAsia"/>
        </w:rPr>
        <w:t>的特定的语义，在编译的时候</w:t>
      </w:r>
      <w:r w:rsidR="006435D9">
        <w:rPr>
          <w:rFonts w:ascii="Times New Roman" w:eastAsia="宋体" w:hAnsi="Times New Roman" w:cs="Times New Roman" w:hint="eastAsia"/>
        </w:rPr>
        <w:t>执行特定的代码。总而言之，</w:t>
      </w:r>
      <w:r w:rsidR="006435D9" w:rsidRPr="006435D9">
        <w:rPr>
          <w:rFonts w:ascii="Times New Roman" w:eastAsia="宋体" w:hAnsi="Times New Roman" w:cs="Times New Roman" w:hint="eastAsia"/>
        </w:rPr>
        <w:t>编译制导语句是一种指示编译器如何处理代码的指令</w:t>
      </w:r>
      <w:r w:rsidR="006435D9">
        <w:rPr>
          <w:rFonts w:ascii="Times New Roman" w:eastAsia="宋体" w:hAnsi="Times New Roman" w:cs="Times New Roman" w:hint="eastAsia"/>
        </w:rPr>
        <w:t>。</w:t>
      </w:r>
    </w:p>
    <w:p w14:paraId="7BC14CD7" w14:textId="77777777" w:rsidR="001D5703" w:rsidRDefault="001D5703" w:rsidP="001D5703">
      <w:pPr>
        <w:rPr>
          <w:rFonts w:ascii="Times New Roman" w:eastAsia="宋体" w:hAnsi="Times New Roman" w:cs="Times New Roman"/>
        </w:rPr>
      </w:pPr>
      <w:r>
        <w:rPr>
          <w:rFonts w:ascii="Times New Roman" w:eastAsia="宋体" w:hAnsi="Times New Roman" w:cs="Times New Roman" w:hint="eastAsia"/>
        </w:rPr>
        <w:t>工作原理：</w:t>
      </w:r>
    </w:p>
    <w:p w14:paraId="3EADC83B" w14:textId="51EBD748" w:rsidR="001D5703" w:rsidRPr="001D5703" w:rsidRDefault="001D5703" w:rsidP="001D5703">
      <w:pPr>
        <w:rPr>
          <w:rFonts w:ascii="Times New Roman" w:eastAsia="宋体" w:hAnsi="Times New Roman" w:cs="Times New Roman" w:hint="eastAsia"/>
        </w:rPr>
      </w:pPr>
      <w:r w:rsidRPr="001D5703">
        <w:rPr>
          <w:rFonts w:ascii="Times New Roman" w:eastAsia="宋体" w:hAnsi="Times New Roman" w:cs="Times New Roman" w:hint="eastAsia"/>
          <w:b/>
          <w:bCs/>
        </w:rPr>
        <w:t>识别指示：</w:t>
      </w:r>
      <w:r w:rsidRPr="001D5703">
        <w:rPr>
          <w:rFonts w:ascii="Times New Roman" w:eastAsia="宋体" w:hAnsi="Times New Roman" w:cs="Times New Roman" w:hint="eastAsia"/>
        </w:rPr>
        <w:t>编译器会识别源代码中以特定的格式或者关键字开头的编译制导语句</w:t>
      </w:r>
      <w:r>
        <w:rPr>
          <w:rFonts w:ascii="Times New Roman" w:eastAsia="宋体" w:hAnsi="Times New Roman" w:cs="Times New Roman" w:hint="eastAsia"/>
        </w:rPr>
        <w:t>。</w:t>
      </w:r>
    </w:p>
    <w:p w14:paraId="625646C2" w14:textId="4DAAE3EA" w:rsidR="001D5703" w:rsidRPr="001D5703" w:rsidRDefault="001D5703" w:rsidP="001D5703">
      <w:pPr>
        <w:rPr>
          <w:rFonts w:ascii="Times New Roman" w:eastAsia="宋体" w:hAnsi="Times New Roman" w:cs="Times New Roman" w:hint="eastAsia"/>
        </w:rPr>
      </w:pPr>
      <w:r w:rsidRPr="00572572">
        <w:rPr>
          <w:rFonts w:ascii="Times New Roman" w:eastAsia="宋体" w:hAnsi="Times New Roman" w:cs="Times New Roman" w:hint="eastAsia"/>
          <w:b/>
          <w:bCs/>
        </w:rPr>
        <w:t>解析指示：</w:t>
      </w:r>
      <w:r w:rsidRPr="001D5703">
        <w:rPr>
          <w:rFonts w:ascii="Times New Roman" w:eastAsia="宋体" w:hAnsi="Times New Roman" w:cs="Times New Roman" w:hint="eastAsia"/>
        </w:rPr>
        <w:t>一旦编译器识别到编译制导语句，它会解析该语句，理解其中包含的指令或参数。</w:t>
      </w:r>
    </w:p>
    <w:p w14:paraId="583EB3A0" w14:textId="2FF67076" w:rsidR="001D5703" w:rsidRPr="001D5703" w:rsidRDefault="001D5703" w:rsidP="001D5703">
      <w:pPr>
        <w:rPr>
          <w:rFonts w:ascii="Times New Roman" w:eastAsia="宋体" w:hAnsi="Times New Roman" w:cs="Times New Roman" w:hint="eastAsia"/>
        </w:rPr>
      </w:pPr>
      <w:r w:rsidRPr="00572572">
        <w:rPr>
          <w:rFonts w:ascii="Times New Roman" w:eastAsia="宋体" w:hAnsi="Times New Roman" w:cs="Times New Roman" w:hint="eastAsia"/>
          <w:b/>
          <w:bCs/>
        </w:rPr>
        <w:t>代码转换：</w:t>
      </w:r>
      <w:r w:rsidRPr="001D5703">
        <w:rPr>
          <w:rFonts w:ascii="Times New Roman" w:eastAsia="宋体" w:hAnsi="Times New Roman" w:cs="Times New Roman" w:hint="eastAsia"/>
        </w:rPr>
        <w:t>编译器根据编译制导语句中的指示，对源代码进行相应的转换。</w:t>
      </w:r>
    </w:p>
    <w:p w14:paraId="25B7A438" w14:textId="2BCBC329" w:rsidR="001D5703" w:rsidRPr="001D5703" w:rsidRDefault="001D5703" w:rsidP="001D5703">
      <w:pPr>
        <w:rPr>
          <w:rFonts w:hint="eastAsia"/>
        </w:rPr>
      </w:pPr>
      <w:r w:rsidRPr="00572572">
        <w:rPr>
          <w:rFonts w:ascii="Times New Roman" w:eastAsia="宋体" w:hAnsi="Times New Roman" w:cs="Times New Roman" w:hint="eastAsia"/>
          <w:b/>
          <w:bCs/>
        </w:rPr>
        <w:t>生成代码：</w:t>
      </w:r>
      <w:r w:rsidRPr="001D5703">
        <w:rPr>
          <w:rFonts w:ascii="Times New Roman" w:eastAsia="宋体" w:hAnsi="Times New Roman" w:cs="Times New Roman" w:hint="eastAsia"/>
        </w:rPr>
        <w:t>最终，编译器会将转换和优化后的代码生成目标代码</w:t>
      </w:r>
      <w:r w:rsidR="00572572">
        <w:rPr>
          <w:rFonts w:ascii="Times New Roman" w:eastAsia="宋体" w:hAnsi="Times New Roman" w:cs="Times New Roman" w:hint="eastAsia"/>
        </w:rPr>
        <w:t>。</w:t>
      </w:r>
    </w:p>
    <w:sectPr w:rsidR="001D5703" w:rsidRPr="001D5703" w:rsidSect="00452CD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01051" w14:textId="77777777" w:rsidR="006C4041" w:rsidRDefault="006C4041" w:rsidP="006C4041">
      <w:r>
        <w:separator/>
      </w:r>
    </w:p>
  </w:endnote>
  <w:endnote w:type="continuationSeparator" w:id="0">
    <w:p w14:paraId="422D51DB" w14:textId="77777777" w:rsidR="006C4041" w:rsidRDefault="006C4041" w:rsidP="006C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F9536" w14:textId="77777777" w:rsidR="006C4041" w:rsidRDefault="006C4041" w:rsidP="006C4041">
      <w:r>
        <w:separator/>
      </w:r>
    </w:p>
  </w:footnote>
  <w:footnote w:type="continuationSeparator" w:id="0">
    <w:p w14:paraId="60446BB3" w14:textId="77777777" w:rsidR="006C4041" w:rsidRDefault="006C4041" w:rsidP="006C4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1C8"/>
    <w:multiLevelType w:val="hybridMultilevel"/>
    <w:tmpl w:val="7DACCC7A"/>
    <w:lvl w:ilvl="0" w:tplc="FD5C3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E4029"/>
    <w:multiLevelType w:val="hybridMultilevel"/>
    <w:tmpl w:val="F460C0C8"/>
    <w:lvl w:ilvl="0" w:tplc="EFAE77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5868739">
    <w:abstractNumId w:val="1"/>
  </w:num>
  <w:num w:numId="2" w16cid:durableId="22584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B9"/>
    <w:rsid w:val="00051431"/>
    <w:rsid w:val="00104550"/>
    <w:rsid w:val="00140FC9"/>
    <w:rsid w:val="001D5703"/>
    <w:rsid w:val="00275D69"/>
    <w:rsid w:val="00301D2F"/>
    <w:rsid w:val="00452CDB"/>
    <w:rsid w:val="00572572"/>
    <w:rsid w:val="00604D01"/>
    <w:rsid w:val="006435D9"/>
    <w:rsid w:val="00693AB9"/>
    <w:rsid w:val="006C4041"/>
    <w:rsid w:val="006D535C"/>
    <w:rsid w:val="00761842"/>
    <w:rsid w:val="008506A1"/>
    <w:rsid w:val="009D0E76"/>
    <w:rsid w:val="00AC05E2"/>
    <w:rsid w:val="00AF1255"/>
    <w:rsid w:val="00B01ED5"/>
    <w:rsid w:val="00B46CF8"/>
    <w:rsid w:val="00B56803"/>
    <w:rsid w:val="00C25716"/>
    <w:rsid w:val="00C81890"/>
    <w:rsid w:val="00D235E3"/>
    <w:rsid w:val="00DC0269"/>
    <w:rsid w:val="00E5317F"/>
    <w:rsid w:val="00EA6D15"/>
    <w:rsid w:val="00EE5778"/>
    <w:rsid w:val="00F063D6"/>
    <w:rsid w:val="00F56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67F96"/>
  <w15:chartTrackingRefBased/>
  <w15:docId w15:val="{E8F19FD9-CC7C-F34A-BFAD-11948FAE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3AB9"/>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104550"/>
    <w:pPr>
      <w:ind w:firstLineChars="200" w:firstLine="420"/>
    </w:pPr>
  </w:style>
  <w:style w:type="paragraph" w:styleId="a5">
    <w:name w:val="header"/>
    <w:basedOn w:val="a"/>
    <w:link w:val="a6"/>
    <w:uiPriority w:val="99"/>
    <w:unhideWhenUsed/>
    <w:rsid w:val="006C4041"/>
    <w:pPr>
      <w:tabs>
        <w:tab w:val="center" w:pos="4153"/>
        <w:tab w:val="right" w:pos="8306"/>
      </w:tabs>
      <w:snapToGrid w:val="0"/>
      <w:jc w:val="center"/>
    </w:pPr>
    <w:rPr>
      <w:sz w:val="18"/>
      <w:szCs w:val="18"/>
    </w:rPr>
  </w:style>
  <w:style w:type="character" w:customStyle="1" w:styleId="a6">
    <w:name w:val="页眉 字符"/>
    <w:basedOn w:val="a0"/>
    <w:link w:val="a5"/>
    <w:uiPriority w:val="99"/>
    <w:rsid w:val="006C4041"/>
    <w:rPr>
      <w:sz w:val="18"/>
      <w:szCs w:val="18"/>
    </w:rPr>
  </w:style>
  <w:style w:type="paragraph" w:styleId="a7">
    <w:name w:val="footer"/>
    <w:basedOn w:val="a"/>
    <w:link w:val="a8"/>
    <w:uiPriority w:val="99"/>
    <w:unhideWhenUsed/>
    <w:rsid w:val="006C4041"/>
    <w:pPr>
      <w:tabs>
        <w:tab w:val="center" w:pos="4153"/>
        <w:tab w:val="right" w:pos="8306"/>
      </w:tabs>
      <w:snapToGrid w:val="0"/>
      <w:jc w:val="left"/>
    </w:pPr>
    <w:rPr>
      <w:sz w:val="18"/>
      <w:szCs w:val="18"/>
    </w:rPr>
  </w:style>
  <w:style w:type="character" w:customStyle="1" w:styleId="a8">
    <w:name w:val="页脚 字符"/>
    <w:basedOn w:val="a0"/>
    <w:link w:val="a7"/>
    <w:uiPriority w:val="99"/>
    <w:rsid w:val="006C40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3015">
      <w:bodyDiv w:val="1"/>
      <w:marLeft w:val="0"/>
      <w:marRight w:val="0"/>
      <w:marTop w:val="0"/>
      <w:marBottom w:val="0"/>
      <w:divBdr>
        <w:top w:val="none" w:sz="0" w:space="0" w:color="auto"/>
        <w:left w:val="none" w:sz="0" w:space="0" w:color="auto"/>
        <w:bottom w:val="none" w:sz="0" w:space="0" w:color="auto"/>
        <w:right w:val="none" w:sz="0" w:space="0" w:color="auto"/>
      </w:divBdr>
    </w:div>
    <w:div w:id="318046451">
      <w:bodyDiv w:val="1"/>
      <w:marLeft w:val="0"/>
      <w:marRight w:val="0"/>
      <w:marTop w:val="0"/>
      <w:marBottom w:val="0"/>
      <w:divBdr>
        <w:top w:val="none" w:sz="0" w:space="0" w:color="auto"/>
        <w:left w:val="none" w:sz="0" w:space="0" w:color="auto"/>
        <w:bottom w:val="none" w:sz="0" w:space="0" w:color="auto"/>
        <w:right w:val="none" w:sz="0" w:space="0" w:color="auto"/>
      </w:divBdr>
    </w:div>
    <w:div w:id="398603442">
      <w:bodyDiv w:val="1"/>
      <w:marLeft w:val="0"/>
      <w:marRight w:val="0"/>
      <w:marTop w:val="0"/>
      <w:marBottom w:val="0"/>
      <w:divBdr>
        <w:top w:val="none" w:sz="0" w:space="0" w:color="auto"/>
        <w:left w:val="none" w:sz="0" w:space="0" w:color="auto"/>
        <w:bottom w:val="none" w:sz="0" w:space="0" w:color="auto"/>
        <w:right w:val="none" w:sz="0" w:space="0" w:color="auto"/>
      </w:divBdr>
    </w:div>
    <w:div w:id="708454069">
      <w:bodyDiv w:val="1"/>
      <w:marLeft w:val="0"/>
      <w:marRight w:val="0"/>
      <w:marTop w:val="0"/>
      <w:marBottom w:val="0"/>
      <w:divBdr>
        <w:top w:val="none" w:sz="0" w:space="0" w:color="auto"/>
        <w:left w:val="none" w:sz="0" w:space="0" w:color="auto"/>
        <w:bottom w:val="none" w:sz="0" w:space="0" w:color="auto"/>
        <w:right w:val="none" w:sz="0" w:space="0" w:color="auto"/>
      </w:divBdr>
    </w:div>
    <w:div w:id="17349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dc:creator>
  <cp:keywords/>
  <dc:description/>
  <cp:lastModifiedBy>Tommy Gong</cp:lastModifiedBy>
  <cp:revision>27</cp:revision>
  <cp:lastPrinted>2024-03-20T11:48:00Z</cp:lastPrinted>
  <dcterms:created xsi:type="dcterms:W3CDTF">2020-02-14T12:05:00Z</dcterms:created>
  <dcterms:modified xsi:type="dcterms:W3CDTF">2024-03-20T11:49:00Z</dcterms:modified>
</cp:coreProperties>
</file>