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2017/10/11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学习记录：</w:t>
      </w:r>
    </w:p>
    <w:p>
      <w:r>
        <w:rPr>
          <w:rFonts w:hint="eastAsia"/>
        </w:rPr>
        <w:t>（1）查阅资料，了解linux操作系统安装的方法。</w:t>
      </w:r>
    </w:p>
    <w:p>
      <w:pPr>
        <w:ind w:firstLine="420" w:firstLineChars="200"/>
      </w:pPr>
      <w:r>
        <w:rPr>
          <w:rFonts w:hint="eastAsia"/>
        </w:rPr>
        <w:t>知道了如何用U盘制作引导盘，进入引导在硬盘上安装操作系统。可以利用两个U盘，用引导盘引导，在空U盘上安装操作系统。</w:t>
      </w:r>
    </w:p>
    <w:p>
      <w:r>
        <w:rPr>
          <w:rFonts w:hint="eastAsia"/>
        </w:rPr>
        <w:t>（2）下载ubuntu server镜像和虚拟机。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读书笔记：</w:t>
      </w:r>
    </w:p>
    <w:p>
      <w:r>
        <w:rPr>
          <w:rFonts w:hint="eastAsia"/>
        </w:rPr>
        <w:t>（1）要点：</w:t>
      </w:r>
    </w:p>
    <w:p>
      <w:pPr>
        <w:ind w:firstLine="420" w:firstLineChars="200"/>
      </w:pPr>
      <w:r>
        <w:rPr>
          <w:rFonts w:hint="eastAsia"/>
        </w:rPr>
        <w:t>表达顺序要有逻辑关系，满足概念分类的思想。</w:t>
      </w:r>
    </w:p>
    <w:p>
      <w:pPr>
        <w:ind w:firstLine="420" w:firstLineChars="200"/>
      </w:pPr>
      <w:r>
        <w:rPr>
          <w:rFonts w:hint="eastAsia"/>
        </w:rPr>
        <w:t>从上而下表达：先给出概括结论，再分条列举例子。（虽然写作时不是这个顺序）</w:t>
      </w:r>
    </w:p>
    <w:p>
      <w:pPr>
        <w:ind w:firstLine="420" w:firstLineChars="200"/>
      </w:pPr>
      <w:r>
        <w:rPr>
          <w:rFonts w:hint="eastAsia"/>
        </w:rPr>
        <w:t>从下而上思考：写作时自下而上，将多个有逻辑关系的句子组成一个段落，得出一个概括性句子。同理将段落也同样进行概括。这样就构成了一个可以向上向下和横向的逻辑关系。</w:t>
      </w:r>
    </w:p>
    <w:p>
      <w:r>
        <w:rPr>
          <w:rFonts w:hint="eastAsia"/>
        </w:rPr>
        <w:t>（2）感悟：</w:t>
      </w:r>
    </w:p>
    <w:p>
      <w:pPr>
        <w:ind w:firstLine="420" w:firstLineChars="200"/>
      </w:pPr>
      <w:r>
        <w:rPr>
          <w:rFonts w:hint="eastAsia"/>
        </w:rPr>
        <w:t>金字塔的思维模式类似于json。在每一个json中，用key-value存储了概括性的特征信息，同时有一个叫做</w:t>
      </w:r>
      <w:r>
        <w:t>”</w:t>
      </w:r>
      <w:r>
        <w:rPr>
          <w:rFonts w:hint="eastAsia"/>
        </w:rPr>
        <w:t>child</w:t>
      </w:r>
      <w:r>
        <w:t>”</w:t>
      </w:r>
      <w:r>
        <w:rPr>
          <w:rFonts w:hint="eastAsia"/>
        </w:rPr>
        <w:t>的list存储着所有子问题（或者子命题，子结论，exmaples论据等等类似的概念），每一个子问题又是一个新的json。利用child键就可以表示出向上向下的层级关系，而child这个list的性质也展示出了横向的关系，并用list的顺序表性质展示出横向的顺序关系。</w:t>
      </w:r>
    </w:p>
    <w:p>
      <w:pPr>
        <w:ind w:firstLine="420" w:firstLineChars="200"/>
      </w:pPr>
      <w:r>
        <w:rPr>
          <w:rFonts w:hint="eastAsia"/>
        </w:rPr>
        <w:t>以17页开始的例子为例：</w:t>
      </w:r>
    </w:p>
    <w:p>
      <w:r>
        <w:drawing>
          <wp:inline distT="0" distB="0" distL="0" distR="0">
            <wp:extent cx="3607435" cy="3838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75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JSON的形式简单明了啊！</w:t>
      </w:r>
    </w:p>
    <w:p>
      <w:r>
        <w:rPr>
          <w:rFonts w:hint="eastAsia"/>
        </w:rPr>
        <w:t>（3）问题：</w:t>
      </w:r>
    </w:p>
    <w:p>
      <w:pPr>
        <w:ind w:firstLine="420" w:firstLineChars="200"/>
      </w:pPr>
      <w:r>
        <w:rPr>
          <w:rFonts w:hint="eastAsia"/>
        </w:rPr>
        <w:t>在演讲中也经常出现，什么概括性语言都不说，直接先给几个小故事作为例子的技巧。强调让观众先有一个自己的直接感受，不知道这种技巧在书中怎么解释。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感想：</w:t>
      </w:r>
    </w:p>
    <w:p>
      <w:pPr>
        <w:ind w:firstLine="420" w:firstLineChars="200"/>
      </w:pPr>
      <w:r>
        <w:rPr>
          <w:rFonts w:hint="eastAsia"/>
        </w:rPr>
        <w:t>刚刚开始还没有进入状态，不知道如何平衡实习和学习，需要几天尝试一下如何分配和安排时间比较合理。</w:t>
      </w:r>
    </w:p>
    <w:p>
      <w:pPr>
        <w:ind w:firstLine="420" w:firstLineChars="200"/>
      </w:pPr>
      <w:r>
        <w:rPr>
          <w:rFonts w:hint="eastAsia"/>
        </w:rPr>
        <w:t>在实习单位的电脑上装了个虚拟机，尝试进行一些linux实验。</w:t>
      </w:r>
    </w:p>
    <w:p/>
    <w:p/>
    <w:p>
      <w:pPr>
        <w:pStyle w:val="2"/>
      </w:pPr>
      <w:r>
        <w:rPr>
          <w:rFonts w:hint="eastAsia"/>
        </w:rPr>
        <w:t>2017/10/12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学习记录：</w:t>
      </w:r>
    </w:p>
    <w:p>
      <w:pPr>
        <w:ind w:firstLine="420" w:firstLineChars="200"/>
      </w:pPr>
      <w:r>
        <w:rPr>
          <w:rFonts w:hint="eastAsia"/>
        </w:rPr>
        <w:t>（1）在虚拟机上安装ubuntu server 16.04</w:t>
      </w:r>
    </w:p>
    <w:p>
      <w:pPr>
        <w:ind w:firstLine="420" w:firstLineChars="200"/>
      </w:pPr>
      <w:r>
        <w:rPr>
          <w:rFonts w:hint="eastAsia"/>
        </w:rPr>
        <w:t>（2）配置网络</w:t>
      </w:r>
    </w:p>
    <w:p>
      <w:pPr>
        <w:ind w:firstLine="420" w:firstLineChars="200"/>
      </w:pPr>
      <w:r>
        <w:drawing>
          <wp:inline distT="0" distB="0" distL="0" distR="0">
            <wp:extent cx="5274310" cy="1867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0" distR="0">
            <wp:extent cx="5274310" cy="25463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在虚拟机上使用的是NAT桥接的方式连接网络，在</w:t>
      </w:r>
      <w:r>
        <w:t>/etc/network/interfaces</w:t>
      </w:r>
      <w:r>
        <w:rPr>
          <w:rFonts w:hint="eastAsia"/>
        </w:rPr>
        <w:t>配置文件中，使用的是dhcp自动获取IP地址，网关，DNS。也可以把ip,gateway,dns等直接写进/etc/network/interfaces.</w:t>
      </w:r>
    </w:p>
    <w:p>
      <w:pPr>
        <w:ind w:firstLine="420" w:firstLineChars="200"/>
      </w:pPr>
      <w:r>
        <w:rPr>
          <w:rFonts w:hint="eastAsia"/>
        </w:rPr>
        <w:t>（3）安装ssh服务。</w:t>
      </w:r>
    </w:p>
    <w:p>
      <w:pPr>
        <w:ind w:firstLine="420" w:firstLineChars="200"/>
      </w:pPr>
      <w:r>
        <w:rPr>
          <w:rFonts w:hint="eastAsia"/>
        </w:rPr>
        <w:t>在虚拟机的ubuntu服务器中使用</w:t>
      </w:r>
      <w:r>
        <w:t>sudo apt-get install openssh-server</w:t>
      </w:r>
      <w:r>
        <w:rPr>
          <w:rFonts w:hint="eastAsia"/>
        </w:rPr>
        <w:t>安装ssh服务器。</w:t>
      </w:r>
    </w:p>
    <w:p>
      <w:pPr>
        <w:ind w:firstLine="420" w:firstLineChars="200"/>
      </w:pPr>
      <w:r>
        <w:rPr>
          <w:rFonts w:hint="eastAsia"/>
        </w:rPr>
        <w:t>之后在主机上用xshell可以登录到服务器。</w:t>
      </w:r>
    </w:p>
    <w:p>
      <w:pPr>
        <w:ind w:firstLine="420" w:firstLineChars="200"/>
      </w:pPr>
      <w:r>
        <w:drawing>
          <wp:inline distT="0" distB="0" distL="0" distR="0">
            <wp:extent cx="4724400" cy="2238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这时，在服务器使用w指令可以看到当前所有的链接。</w:t>
      </w:r>
    </w:p>
    <w:p>
      <w:pPr>
        <w:ind w:firstLine="420" w:firstLineChars="200"/>
      </w:pPr>
      <w:r>
        <w:drawing>
          <wp:inline distT="0" distB="0" distL="0" distR="0">
            <wp:extent cx="5274310" cy="9290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其中上面的是虚拟机的服务器链接，而下面是从主机通过ssh建立的链接。</w:t>
      </w:r>
    </w:p>
    <w:p>
      <w:pPr>
        <w:ind w:firstLine="420" w:firstLineChars="200"/>
      </w:pPr>
      <w:r>
        <w:rPr>
          <w:rFonts w:hint="eastAsia"/>
        </w:rPr>
        <w:t>（4）创建用户</w:t>
      </w:r>
    </w:p>
    <w:p>
      <w:pPr>
        <w:ind w:firstLine="420" w:firstLineChars="200"/>
      </w:pPr>
      <w:r>
        <w:rPr>
          <w:rFonts w:hint="eastAsia"/>
        </w:rPr>
        <w:t>为了区分不同用户，我觉得应该用不同的用户远程登录。这样也可以避免ssh远程登录的用户使用管理员权限。</w:t>
      </w:r>
    </w:p>
    <w:p>
      <w:pPr>
        <w:ind w:firstLine="420" w:firstLineChars="200"/>
      </w:pPr>
      <w:r>
        <w:rPr>
          <w:rFonts w:hint="eastAsia"/>
        </w:rPr>
        <w:t>使用useradd testuser 创建用户testuser，</w:t>
      </w:r>
      <w:r>
        <w:t>passwd testuser</w:t>
      </w:r>
      <w:r>
        <w:rPr>
          <w:rFonts w:hint="eastAsia"/>
        </w:rPr>
        <w:t>修改密码。之后使用su testuser可以完成切换用户。</w:t>
      </w:r>
    </w:p>
    <w:p>
      <w:pPr>
        <w:ind w:firstLine="420" w:firstLineChars="200"/>
      </w:pPr>
      <w:r>
        <w:rPr>
          <w:rFonts w:hint="eastAsia"/>
        </w:rPr>
        <w:t>但是，如果直接使用ssh从远程登录testuser，则会出现：</w:t>
      </w:r>
    </w:p>
    <w:p>
      <w:pPr>
        <w:ind w:firstLine="420" w:firstLineChars="200"/>
      </w:pPr>
      <w:r>
        <w:drawing>
          <wp:inline distT="0" distB="0" distL="0" distR="0">
            <wp:extent cx="5267325" cy="1504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出现了两个问题，一个是没有home directory。只要用有权限的账户建立目录即可。第二个问题是没有进入bash界面。</w:t>
      </w:r>
    </w:p>
    <w:p>
      <w:pPr>
        <w:ind w:firstLine="420" w:firstLineChars="200"/>
      </w:pPr>
      <w:r>
        <w:rPr>
          <w:rFonts w:hint="eastAsia"/>
        </w:rPr>
        <w:t>利用sudo vim /etc/password可以看到：</w:t>
      </w:r>
    </w:p>
    <w:p>
      <w:pPr>
        <w:ind w:firstLine="420" w:firstLineChars="200"/>
      </w:pPr>
      <w:r>
        <w:drawing>
          <wp:inline distT="0" distB="0" distL="0" distR="0">
            <wp:extent cx="4076700" cy="628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testuser账户缺失了一部分（黄色），查阅资料知道这是用户的默认shell，将/bin/bash补上。</w:t>
      </w:r>
    </w:p>
    <w:p>
      <w:pPr>
        <w:ind w:firstLine="420" w:firstLineChars="200"/>
      </w:pPr>
      <w:r>
        <w:rPr>
          <w:rFonts w:hint="eastAsia"/>
        </w:rPr>
        <w:t>修改完上述两条后恢复正常。</w:t>
      </w:r>
    </w:p>
    <w:p>
      <w:pPr>
        <w:ind w:firstLine="420" w:firstLineChars="200"/>
      </w:pPr>
      <w:r>
        <w:rPr>
          <w:rFonts w:hint="eastAsia"/>
        </w:rPr>
        <w:t>（5）修改用户权限</w:t>
      </w:r>
    </w:p>
    <w:p>
      <w:pPr>
        <w:ind w:firstLine="420" w:firstLineChars="200"/>
      </w:pPr>
      <w:r>
        <w:rPr>
          <w:rFonts w:hint="eastAsia"/>
        </w:rPr>
        <w:t>发现新加入的账户testuser很多权限都没有。</w:t>
      </w:r>
    </w:p>
    <w:p>
      <w:pPr>
        <w:ind w:firstLine="420" w:firstLineChars="200"/>
      </w:pPr>
      <w:r>
        <w:rPr>
          <w:rFonts w:hint="eastAsia"/>
        </w:rPr>
        <w:t>通过查看/etc/group让我了解到，zylu和testuser都属于各自的权限组。但是zylu还额外属于很多别的权限组。用指令可以看到：</w:t>
      </w:r>
    </w:p>
    <w:p>
      <w:pPr>
        <w:ind w:firstLine="420" w:firstLineChars="200"/>
      </w:pPr>
      <w:r>
        <w:drawing>
          <wp:inline distT="0" distB="0" distL="0" distR="0">
            <wp:extent cx="3952875" cy="1019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 xml:space="preserve">比如使用：sudo usermod </w:t>
      </w:r>
      <w:r>
        <w:t>–</w:t>
      </w: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>G sudo testuser。</w:t>
      </w:r>
    </w:p>
    <w:p>
      <w:pPr>
        <w:ind w:firstLine="420" w:firstLineChars="200"/>
      </w:pPr>
      <w:r>
        <w:rPr>
          <w:rFonts w:hint="eastAsia"/>
        </w:rPr>
        <w:t>发现还是不能sudo。找到/etc/sudoers。加入下面一句：</w:t>
      </w:r>
    </w:p>
    <w:p>
      <w:pPr>
        <w:ind w:firstLine="420" w:firstLineChars="200"/>
      </w:pPr>
      <w:r>
        <w:drawing>
          <wp:inline distT="0" distB="0" distL="0" distR="0">
            <wp:extent cx="2743200" cy="828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这样testuser账户就可以使用sudo了。</w:t>
      </w:r>
    </w:p>
    <w:p>
      <w:pPr>
        <w:ind w:firstLine="420" w:firstLineChars="200"/>
      </w:pPr>
      <w:r>
        <w:rPr>
          <w:rFonts w:hint="eastAsia"/>
        </w:rPr>
        <w:t>也可以把该用户ID改为500以内获得管理员权限。</w:t>
      </w:r>
      <w:r>
        <w:br w:type="textWrapping"/>
      </w:r>
      <w:r>
        <w:rPr>
          <w:rFonts w:hint="eastAsia"/>
        </w:rPr>
        <w:t>问题：在修改/etc/sudoers时，发现里面并没有zylu，但zylu却可以sudo。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感想：</w:t>
      </w:r>
    </w:p>
    <w:p>
      <w:pPr>
        <w:ind w:firstLine="420" w:firstLineChars="200"/>
      </w:pPr>
      <w:r>
        <w:rPr>
          <w:rFonts w:hint="eastAsia"/>
        </w:rPr>
        <w:t>时间安排的还是挺乱。如何合理利用零碎时间是个问题。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pStyle w:val="2"/>
      </w:pPr>
      <w:r>
        <w:rPr>
          <w:rFonts w:hint="eastAsia"/>
        </w:rPr>
        <w:t>2017/10/13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学习记录：</w:t>
      </w:r>
    </w:p>
    <w:p>
      <w:r>
        <w:rPr>
          <w:rFonts w:hint="eastAsia"/>
        </w:rPr>
        <w:t>（1）注册一个github</w:t>
      </w:r>
    </w:p>
    <w:p>
      <w:pPr>
        <w:ind w:firstLine="420" w:firstLineChars="200"/>
      </w:pPr>
      <w:r>
        <w:rPr>
          <w:rFonts w:hint="eastAsia"/>
        </w:rPr>
        <w:t>听说github有一个issue功能可以进行进度管理，想尝试注册一个github，看看能不能督促自己安排时间。</w:t>
      </w:r>
    </w:p>
    <w:p>
      <w:pPr>
        <w:ind w:firstLine="420" w:firstLineChars="200"/>
      </w:pPr>
      <w:r>
        <w:rPr>
          <w:rFonts w:hint="eastAsia"/>
        </w:rPr>
        <w:t>经过了一系列的注册认证，成功注册了github账号，并创建了一个名为test1的仓库。</w:t>
      </w:r>
    </w:p>
    <w:p>
      <w:pPr>
        <w:ind w:firstLine="420" w:firstLineChars="200"/>
      </w:pPr>
      <w:r>
        <w:rPr>
          <w:rFonts w:hint="eastAsia"/>
        </w:rPr>
        <w:t>根据指导：</w:t>
      </w:r>
    </w:p>
    <w:p>
      <w:pPr>
        <w:ind w:firstLine="420" w:firstLineChars="200"/>
      </w:pPr>
      <w:r>
        <w:drawing>
          <wp:inline distT="0" distB="0" distL="0" distR="0">
            <wp:extent cx="5274310" cy="24498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将本地内容push到仓库，然而发生了权限问题，最后一步执行不了。可能是由于实习公司这边的电脑没有权限修改该仓库导致。所以我在settings里将这台电脑的id-rsa.pub公钥文件加入，就可以push成功了。</w:t>
      </w:r>
    </w:p>
    <w:p>
      <w:pPr>
        <w:ind w:firstLine="420" w:firstLineChars="200"/>
      </w:pPr>
      <w:r>
        <w:rPr>
          <w:rFonts w:hint="eastAsia"/>
        </w:rPr>
        <w:t>然后创建了第一个issue：</w:t>
      </w:r>
    </w:p>
    <w:p>
      <w:pPr>
        <w:ind w:firstLine="420" w:firstLineChars="200"/>
      </w:pPr>
      <w:r>
        <w:drawing>
          <wp:inline distT="0" distB="0" distL="0" distR="0">
            <wp:extent cx="2877820" cy="92837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9774" cy="92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然后创建一个milestone，来管理读书的进度：</w:t>
      </w:r>
    </w:p>
    <w:p>
      <w:pPr>
        <w:ind w:firstLine="420" w:firstLineChars="200"/>
      </w:pPr>
      <w:r>
        <w:drawing>
          <wp:inline distT="0" distB="0" distL="0" distR="0">
            <wp:extent cx="5040630" cy="1215390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1028" cy="121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把多个issues组合成一个milestone的方法，似乎不太适合读书这种轻量级的工作进度管理，应该直接用一个issue，在里面加task list解决。</w:t>
      </w:r>
    </w:p>
    <w:p>
      <w:pPr>
        <w:ind w:firstLine="420" w:firstLineChars="200"/>
      </w:pPr>
      <w:r>
        <w:drawing>
          <wp:inline distT="0" distB="0" distL="0" distR="0">
            <wp:extent cx="2973705" cy="16668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1" cy="167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569970" cy="5105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6597" cy="51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（2）iperf</w:t>
      </w:r>
    </w:p>
    <w:p>
      <w:r>
        <w:rPr>
          <w:rFonts w:hint="eastAsia"/>
        </w:rPr>
        <w:t>在虚拟机上安装了iperf并学习使用iperf测试网络性能。</w:t>
      </w:r>
    </w:p>
    <w:p>
      <w:r>
        <w:rPr>
          <w:rFonts w:hint="eastAsia"/>
        </w:rPr>
        <w:t>在虚拟机的服务器和主机上一个建立iperf服务端，一个建立客户端连接服务器端，可以测出网络情况。</w:t>
      </w:r>
    </w:p>
    <w:p>
      <w:pPr>
        <w:rPr>
          <w:rFonts w:hint="eastAsia"/>
          <w:b/>
          <w:sz w:val="28"/>
          <w:szCs w:val="28"/>
        </w:rPr>
      </w:pPr>
    </w:p>
    <w:p>
      <w:pPr>
        <w:pStyle w:val="2"/>
      </w:pPr>
      <w:r>
        <w:rPr>
          <w:rFonts w:hint="eastAsia"/>
        </w:rPr>
        <w:t>2017/10/14-15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读书笔记：</w:t>
      </w:r>
    </w:p>
    <w:p>
      <w:pPr>
        <w:rPr>
          <w:b/>
          <w:sz w:val="28"/>
          <w:szCs w:val="28"/>
        </w:rPr>
      </w:pPr>
      <w:r>
        <w:rPr>
          <w:rFonts w:hint="eastAsia"/>
        </w:rPr>
        <w:t>（1）自上而下法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1．主题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2．主要疑问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3．回答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4．说明背景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5．指出冲突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6．检查主要疑问和答案</w:t>
      </w:r>
    </w:p>
    <w:p>
      <w:pPr>
        <w:rPr>
          <w:rFonts w:hint="eastAsia"/>
        </w:rPr>
      </w:pPr>
      <w:r>
        <w:rPr>
          <w:rFonts w:hint="eastAsia"/>
        </w:rPr>
        <w:t>用这种方式写文章，使表达更清晰。如果其中哪一个环节自己还不清楚，就需要继续思考，等得出结论再写。环节的哪一步出现无法解释的问题，都需要重新构思。</w:t>
      </w:r>
    </w:p>
    <w:p>
      <w:pPr>
        <w:rPr>
          <w:rFonts w:hint="eastAsia"/>
        </w:rPr>
      </w:pPr>
      <w:r>
        <w:rPr>
          <w:rFonts w:hint="eastAsia"/>
        </w:rPr>
        <w:t>（2）自下而上法</w:t>
      </w:r>
    </w:p>
    <w:p>
      <w:pPr>
        <w:rPr>
          <w:rFonts w:hint="eastAsia"/>
        </w:rPr>
      </w:pPr>
      <w:r>
        <w:rPr>
          <w:rFonts w:hint="eastAsia"/>
        </w:rPr>
        <w:t>这是在还没有想清楚怎么文章的主题的时候，先一步进行思考构思的思维方法。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1．列出所有思想要点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2．找出各要点之间的逻辑关系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3．得出结论</w:t>
      </w:r>
    </w:p>
    <w:p>
      <w:pPr>
        <w:rPr>
          <w:rFonts w:hint="eastAsia"/>
        </w:rPr>
      </w:pPr>
      <w:r>
        <w:rPr>
          <w:rFonts w:hint="eastAsia"/>
        </w:rPr>
        <w:t>这个过程中，会需要记录每一点，然后画图来明确逻辑结构。</w:t>
      </w:r>
    </w:p>
    <w:p>
      <w:pPr>
        <w:rPr>
          <w:rFonts w:hint="eastAsia"/>
        </w:rPr>
      </w:pPr>
      <w:r>
        <w:rPr>
          <w:rFonts w:hint="eastAsia"/>
        </w:rPr>
        <w:t>（3）注意事项</w:t>
      </w:r>
    </w:p>
    <w:p>
      <w:pPr>
        <w:rPr>
          <w:rFonts w:hint="eastAsia"/>
        </w:rPr>
      </w:pPr>
      <w:r>
        <w:rPr>
          <w:rFonts w:hint="eastAsia"/>
        </w:rPr>
        <w:t>1.先尝试用自上而下法写文章，遇到困难再用自下而上法思考。</w:t>
      </w:r>
    </w:p>
    <w:p>
      <w:pPr>
        <w:rPr>
          <w:rFonts w:hint="eastAsia"/>
        </w:rPr>
      </w:pPr>
      <w:r>
        <w:rPr>
          <w:rFonts w:hint="eastAsia"/>
        </w:rPr>
        <w:t>2.序言、背景很重要。先写好序言，避免在写正文的时候，还在想背景或冲突。</w:t>
      </w:r>
    </w:p>
    <w:p>
      <w:pPr>
        <w:rPr>
          <w:rFonts w:hint="eastAsia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感想：</w:t>
      </w:r>
    </w:p>
    <w:p>
      <w:pPr>
        <w:rPr>
          <w:rFonts w:hint="eastAsia"/>
        </w:rPr>
      </w:pPr>
      <w:r>
        <w:rPr>
          <w:rFonts w:hint="eastAsia"/>
        </w:rPr>
        <w:t>感觉这个表达的方式其实要做的是换位思考，考虑读者会提出什么问题，先一步解决。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2017/10/1</w:t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学习记录：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制作ubuntu server16.04系统盘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下载ubuntu server的iso镜像，</w:t>
      </w:r>
      <w:r>
        <w:rPr>
          <w:rFonts w:hint="eastAsia"/>
        </w:rPr>
        <w:t>下载并安装系统镜像制作工具ultraISO</w:t>
      </w:r>
      <w:r>
        <w:rPr>
          <w:rFonts w:hint="eastAsia"/>
          <w:lang w:val="en-US" w:eastAsia="zh-CN"/>
        </w:rPr>
        <w:t>制作镜像。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在U盘上安装系统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把一个U盘作为启动盘，用ultraiso装入镜像。利用该启动盘在另一个U盘上安装系统。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插入两个U盘，重新开机，按F12进入BIOS选择用U盘启动，进入ubuntu安装界面。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在该界面一步步安装，其中在磁盘分区时，有2个选项，选择使用U盘进行分区。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6055" cy="1787525"/>
            <wp:effectExtent l="0" t="0" r="6985" b="10795"/>
            <wp:docPr id="12" name="图片 12" descr="1508144232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08144232451"/>
                    <pic:cNvPicPr>
                      <a:picLocks noChangeAspect="1"/>
                    </pic:cNvPicPr>
                  </pic:nvPicPr>
                  <pic:blipFill>
                    <a:blip r:embed="rId18"/>
                    <a:srcRect t="28215" b="2652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面安装时遇到了一个问题，在进行软件安装的环节时，由于无法登陆校园网，导致没有网络，这一步无法下载直接出错。我选择跳过这一步，直接在下一步在硬盘安装grub，成功后提示拔出引导盘重启，选择“是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重启后在F12中可以找到ubuntu的引导，选择之后出现了很多选项，</w:t>
      </w:r>
      <w:bookmarkStart w:id="0" w:name="_GoBack"/>
      <w:bookmarkEnd w:id="0"/>
      <w:r>
        <w:rPr>
          <w:rFonts w:hint="eastAsia"/>
          <w:lang w:val="en-US" w:eastAsia="zh-CN"/>
        </w:rPr>
        <w:t>再其中选择U盘系统-&gt;ubuntu之后，计算机重启，但是依然进入了windows界面，不知道为什么。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感受：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装了一下午，尝试了很多错误，终于显示安装完成，但是最终还是没能正常启动，原因不明。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672A"/>
    <w:multiLevelType w:val="singleLevel"/>
    <w:tmpl w:val="59E4672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09"/>
    <w:rsid w:val="00015F67"/>
    <w:rsid w:val="00042BAA"/>
    <w:rsid w:val="00075EE1"/>
    <w:rsid w:val="00091DC2"/>
    <w:rsid w:val="001045F7"/>
    <w:rsid w:val="001C6F69"/>
    <w:rsid w:val="002511D6"/>
    <w:rsid w:val="00260CD5"/>
    <w:rsid w:val="003031EB"/>
    <w:rsid w:val="003125E3"/>
    <w:rsid w:val="00351D81"/>
    <w:rsid w:val="003A2D50"/>
    <w:rsid w:val="003B4B82"/>
    <w:rsid w:val="00434B15"/>
    <w:rsid w:val="00483ADB"/>
    <w:rsid w:val="004A065D"/>
    <w:rsid w:val="004A43D9"/>
    <w:rsid w:val="004A6A06"/>
    <w:rsid w:val="004F3B68"/>
    <w:rsid w:val="0053398F"/>
    <w:rsid w:val="00552B5E"/>
    <w:rsid w:val="00607406"/>
    <w:rsid w:val="0066551A"/>
    <w:rsid w:val="0068057F"/>
    <w:rsid w:val="006A78D9"/>
    <w:rsid w:val="006B46B4"/>
    <w:rsid w:val="006E4ACB"/>
    <w:rsid w:val="00707BBE"/>
    <w:rsid w:val="007C6A8C"/>
    <w:rsid w:val="007E190A"/>
    <w:rsid w:val="0080367A"/>
    <w:rsid w:val="0089181F"/>
    <w:rsid w:val="008C4082"/>
    <w:rsid w:val="008F0871"/>
    <w:rsid w:val="00950CF9"/>
    <w:rsid w:val="009958B3"/>
    <w:rsid w:val="00A54E39"/>
    <w:rsid w:val="00A7455A"/>
    <w:rsid w:val="00AB5996"/>
    <w:rsid w:val="00C25874"/>
    <w:rsid w:val="00C50C09"/>
    <w:rsid w:val="00C76DF0"/>
    <w:rsid w:val="00CB6993"/>
    <w:rsid w:val="00CD3E4A"/>
    <w:rsid w:val="00D14BCF"/>
    <w:rsid w:val="00DB44AE"/>
    <w:rsid w:val="00DB5573"/>
    <w:rsid w:val="00DE6187"/>
    <w:rsid w:val="00E279A1"/>
    <w:rsid w:val="00E47B5A"/>
    <w:rsid w:val="00E83D16"/>
    <w:rsid w:val="00E94528"/>
    <w:rsid w:val="00EA0E73"/>
    <w:rsid w:val="00EF7224"/>
    <w:rsid w:val="1A86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5"/>
    <w:unhideWhenUsed/>
    <w:uiPriority w:val="99"/>
    <w:pPr>
      <w:ind w:left="100" w:leftChars="2500"/>
    </w:pPr>
  </w:style>
  <w:style w:type="paragraph" w:styleId="6">
    <w:name w:val="Balloon Text"/>
    <w:basedOn w:val="1"/>
    <w:link w:val="16"/>
    <w:unhideWhenUsed/>
    <w:uiPriority w:val="99"/>
    <w:rPr>
      <w:sz w:val="18"/>
      <w:szCs w:val="18"/>
    </w:rPr>
  </w:style>
  <w:style w:type="paragraph" w:styleId="7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7"/>
    <w:uiPriority w:val="99"/>
    <w:rPr>
      <w:sz w:val="18"/>
      <w:szCs w:val="18"/>
    </w:rPr>
  </w:style>
  <w:style w:type="character" w:customStyle="1" w:styleId="15">
    <w:name w:val="日期 Char"/>
    <w:basedOn w:val="11"/>
    <w:link w:val="5"/>
    <w:semiHidden/>
    <w:uiPriority w:val="99"/>
  </w:style>
  <w:style w:type="character" w:customStyle="1" w:styleId="16">
    <w:name w:val="批注框文本 Char"/>
    <w:basedOn w:val="11"/>
    <w:link w:val="6"/>
    <w:semiHidden/>
    <w:uiPriority w:val="99"/>
    <w:rPr>
      <w:sz w:val="18"/>
      <w:szCs w:val="18"/>
    </w:rPr>
  </w:style>
  <w:style w:type="character" w:customStyle="1" w:styleId="17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Char"/>
    <w:basedOn w:val="11"/>
    <w:link w:val="10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0">
    <w:name w:val="副标题 Char"/>
    <w:basedOn w:val="11"/>
    <w:link w:val="9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标题 3 Char"/>
    <w:basedOn w:val="11"/>
    <w:link w:val="4"/>
    <w:uiPriority w:val="9"/>
    <w:rPr>
      <w:b/>
      <w:bCs/>
      <w:sz w:val="32"/>
      <w:szCs w:val="32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372</Words>
  <Characters>2122</Characters>
  <Lines>17</Lines>
  <Paragraphs>4</Paragraphs>
  <TotalTime>0</TotalTime>
  <ScaleCrop>false</ScaleCrop>
  <LinksUpToDate>false</LinksUpToDate>
  <CharactersWithSpaces>2490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2017-10-11T06:46:00Z</dcterms:created>
  <dc:creator>Ziyi Lu</dc:creator>
  <cp:lastModifiedBy>luziyi</cp:lastModifiedBy>
  <dcterms:modified xsi:type="dcterms:W3CDTF">2017-10-18T12:43:42Z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