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30D6E" w14:textId="41BD1427" w:rsidR="001C5BAC" w:rsidRDefault="001C5BAC">
      <w:pPr>
        <w:rPr>
          <w:color w:val="0D0D0D" w:themeColor="text1" w:themeTint="F2"/>
        </w:rPr>
      </w:pPr>
    </w:p>
    <w:p w14:paraId="2911B312" w14:textId="77777777" w:rsidR="001C5BAC" w:rsidRPr="001C5BAC" w:rsidRDefault="001C5BAC" w:rsidP="001C5BAC">
      <w:pPr>
        <w:spacing w:before="100" w:beforeAutospacing="1" w:after="100" w:afterAutospacing="1" w:line="240" w:lineRule="auto"/>
        <w:rPr>
          <w:rFonts w:ascii="Times New Roman" w:eastAsia="Times New Roman" w:hAnsi="Times New Roman" w:cs="Times New Roman"/>
          <w:sz w:val="24"/>
          <w:szCs w:val="24"/>
          <w:lang w:val="en-AF"/>
        </w:rPr>
      </w:pPr>
      <w:r w:rsidRPr="001C5BAC">
        <w:rPr>
          <w:rFonts w:ascii="Calibri" w:eastAsia="Times New Roman" w:hAnsi="Calibri" w:cs="Times New Roman"/>
          <w:sz w:val="24"/>
          <w:szCs w:val="24"/>
          <w:lang w:val="en-AF"/>
        </w:rPr>
        <w:t>1. Take this file, sort by the “FDR” column (retaining the header), only include the “Gene”, “logFC”, “FDR” columns, print the columns neatly (i.e. make them aligned) and redirect the output to a file called “</w:t>
      </w:r>
      <w:r w:rsidRPr="001C5BAC">
        <w:rPr>
          <w:rFonts w:ascii="Courier" w:eastAsia="Times New Roman" w:hAnsi="Courier" w:cs="Times New Roman"/>
          <w:color w:val="0230FF"/>
          <w:sz w:val="24"/>
          <w:szCs w:val="24"/>
          <w:lang w:val="en-AF"/>
        </w:rPr>
        <w:t>newRNAseq1.txt</w:t>
      </w:r>
      <w:r w:rsidRPr="001C5BAC">
        <w:rPr>
          <w:rFonts w:ascii="Calibri" w:eastAsia="Times New Roman" w:hAnsi="Calibri" w:cs="Times New Roman"/>
          <w:sz w:val="24"/>
          <w:szCs w:val="24"/>
          <w:lang w:val="en-AF"/>
        </w:rPr>
        <w:t xml:space="preserve">” </w:t>
      </w:r>
    </w:p>
    <w:p w14:paraId="0DBAF02A" w14:textId="6691C5F1" w:rsidR="001C5BAC" w:rsidRDefault="001C5BAC">
      <w:pPr>
        <w:rPr>
          <w:rFonts w:ascii="Menlo" w:hAnsi="Menlo" w:cs="Menlo"/>
          <w:color w:val="00B0F0"/>
        </w:rPr>
      </w:pPr>
      <w:r>
        <w:rPr>
          <w:color w:val="0D0D0D" w:themeColor="text1" w:themeTint="F2"/>
          <w:lang w:val="en-AF"/>
        </w:rPr>
        <w:t xml:space="preserve">Command: </w:t>
      </w:r>
      <w:r w:rsidRPr="001C5BAC">
        <w:rPr>
          <w:rFonts w:ascii="Menlo" w:hAnsi="Menlo" w:cs="Menlo"/>
          <w:color w:val="00B0F0"/>
        </w:rPr>
        <w:t>cut -f1,11,13 rnaseq.txt &gt; newRNAseq.txt</w:t>
      </w:r>
    </w:p>
    <w:p w14:paraId="01638AF1" w14:textId="0F2BEC84" w:rsidR="001C5BAC" w:rsidRDefault="001C5BAC">
      <w:pPr>
        <w:rPr>
          <w:rFonts w:ascii="Menlo" w:hAnsi="Menlo" w:cs="Menlo"/>
          <w:color w:val="00B0F0"/>
        </w:rPr>
      </w:pPr>
      <w:r>
        <w:rPr>
          <w:rFonts w:ascii="Menlo" w:hAnsi="Menlo" w:cs="Menlo"/>
          <w:color w:val="00B0F0"/>
        </w:rPr>
        <w:t xml:space="preserve">        </w:t>
      </w:r>
      <w:r w:rsidRPr="001C5BAC">
        <w:rPr>
          <w:rFonts w:ascii="Menlo" w:hAnsi="Menlo" w:cs="Menlo"/>
          <w:color w:val="00B0F0"/>
        </w:rPr>
        <w:t>(head -n 1 newRNAseq.txt &amp;&amp; tail -n +2 newRNAseq.txt | sort -k 3) &gt; newRNAseq1.txt</w:t>
      </w:r>
    </w:p>
    <w:p w14:paraId="231D4B83" w14:textId="54FED68C" w:rsidR="001C5BAC" w:rsidRDefault="001C5BAC">
      <w:pPr>
        <w:rPr>
          <w:rFonts w:ascii="Menlo" w:hAnsi="Menlo" w:cs="Menlo"/>
          <w:color w:val="00B0F0"/>
        </w:rPr>
      </w:pPr>
      <w:r>
        <w:rPr>
          <w:rFonts w:ascii="Menlo" w:hAnsi="Menlo" w:cs="Menlo"/>
          <w:color w:val="00B0F0"/>
        </w:rPr>
        <w:t xml:space="preserve">       cat </w:t>
      </w:r>
      <w:r w:rsidRPr="001C5BAC">
        <w:rPr>
          <w:rFonts w:ascii="Menlo" w:hAnsi="Menlo" w:cs="Menlo"/>
          <w:color w:val="00B0F0"/>
        </w:rPr>
        <w:t>newRNAseq1.txt</w:t>
      </w:r>
    </w:p>
    <w:p w14:paraId="4F799B51" w14:textId="07483FD5" w:rsidR="001C5BAC" w:rsidRDefault="001C5BAC">
      <w:pPr>
        <w:rPr>
          <w:rFonts w:ascii="Menlo" w:hAnsi="Menlo" w:cs="Menlo"/>
          <w:color w:val="00B0F0"/>
        </w:rPr>
      </w:pPr>
    </w:p>
    <w:p w14:paraId="79C573D7" w14:textId="720C8F49" w:rsidR="001C5BAC" w:rsidRPr="001C5BAC" w:rsidRDefault="001C5BAC">
      <w:pPr>
        <w:rPr>
          <w:rFonts w:ascii="Courier" w:eastAsia="Times New Roman" w:hAnsi="Courier" w:cs="Times New Roman"/>
          <w:color w:val="000000" w:themeColor="text1"/>
          <w:sz w:val="24"/>
          <w:szCs w:val="24"/>
          <w:lang w:val="en-AF"/>
        </w:rPr>
      </w:pPr>
      <w:r>
        <w:rPr>
          <w:rFonts w:ascii="Menlo" w:hAnsi="Menlo" w:cs="Menlo"/>
          <w:color w:val="00B0F0"/>
        </w:rPr>
        <w:t>Explain: Generally, it takes 2 steps to complete this task. Firstly, “</w:t>
      </w:r>
      <w:r w:rsidRPr="001C5BAC">
        <w:rPr>
          <w:rFonts w:ascii="Menlo" w:hAnsi="Menlo" w:cs="Menlo"/>
          <w:color w:val="00B0F0"/>
        </w:rPr>
        <w:t>cut -f1,11,13 rnaseq.txt &gt; newRNAseq.txt</w:t>
      </w:r>
      <w:r>
        <w:rPr>
          <w:rFonts w:ascii="Menlo" w:hAnsi="Menlo" w:cs="Menlo"/>
          <w:color w:val="00B0F0"/>
        </w:rPr>
        <w:t xml:space="preserve">” save the column 1, 11,13, which are </w:t>
      </w:r>
      <w:r w:rsidRPr="001C5BAC">
        <w:rPr>
          <w:rFonts w:ascii="Calibri" w:eastAsia="Times New Roman" w:hAnsi="Calibri" w:cs="Times New Roman"/>
          <w:sz w:val="24"/>
          <w:szCs w:val="24"/>
          <w:lang w:val="en-AF"/>
        </w:rPr>
        <w:t>the “Gene”, “logFC”, “FDR” columns</w:t>
      </w:r>
      <w:r>
        <w:rPr>
          <w:rFonts w:ascii="Calibri" w:eastAsia="Times New Roman" w:hAnsi="Calibri" w:cs="Times New Roman"/>
          <w:sz w:val="24"/>
          <w:szCs w:val="24"/>
          <w:lang w:val="en-AF"/>
        </w:rPr>
        <w:t xml:space="preserve"> respectively, and redirect to file ‘</w:t>
      </w:r>
      <w:r w:rsidRPr="001C5BAC">
        <w:rPr>
          <w:rFonts w:ascii="Menlo" w:hAnsi="Menlo" w:cs="Menlo"/>
          <w:color w:val="00B0F0"/>
        </w:rPr>
        <w:t>newRNAseq.txt</w:t>
      </w:r>
      <w:r>
        <w:rPr>
          <w:rFonts w:ascii="Calibri" w:eastAsia="Times New Roman" w:hAnsi="Calibri" w:cs="Times New Roman"/>
          <w:sz w:val="24"/>
          <w:szCs w:val="24"/>
          <w:lang w:val="en-AF"/>
        </w:rPr>
        <w:t xml:space="preserve">’ by ‘&gt;’. Second, sort the new file by column 3 but keep the head. The output was </w:t>
      </w:r>
      <w:r w:rsidRPr="001C5BAC">
        <w:rPr>
          <w:rFonts w:ascii="Calibri" w:eastAsia="Times New Roman" w:hAnsi="Calibri" w:cs="Times New Roman"/>
          <w:color w:val="000000" w:themeColor="text1"/>
          <w:sz w:val="24"/>
          <w:szCs w:val="24"/>
          <w:lang w:val="en-AF"/>
        </w:rPr>
        <w:t xml:space="preserve">redirected to </w:t>
      </w:r>
      <w:r w:rsidRPr="001C5BAC">
        <w:rPr>
          <w:rFonts w:ascii="Courier" w:eastAsia="Times New Roman" w:hAnsi="Courier" w:cs="Times New Roman"/>
          <w:color w:val="000000" w:themeColor="text1"/>
          <w:sz w:val="24"/>
          <w:szCs w:val="24"/>
          <w:lang w:val="en-AF"/>
        </w:rPr>
        <w:t>newRNAseq1.txt</w:t>
      </w:r>
      <w:r w:rsidRPr="001C5BAC">
        <w:rPr>
          <w:rFonts w:ascii="Courier" w:eastAsia="Times New Roman" w:hAnsi="Courier" w:cs="Times New Roman"/>
          <w:color w:val="000000" w:themeColor="text1"/>
          <w:sz w:val="24"/>
          <w:szCs w:val="24"/>
          <w:lang w:val="en-AF"/>
        </w:rPr>
        <w:t>.</w:t>
      </w:r>
    </w:p>
    <w:p w14:paraId="274B55DA" w14:textId="77777777" w:rsidR="001C5BAC" w:rsidRPr="001C5BAC" w:rsidRDefault="001C5BAC">
      <w:pPr>
        <w:rPr>
          <w:rFonts w:ascii="Courier" w:eastAsia="Times New Roman" w:hAnsi="Courier" w:cs="Times New Roman"/>
          <w:color w:val="000000" w:themeColor="text1"/>
          <w:sz w:val="24"/>
          <w:szCs w:val="24"/>
          <w:lang w:val="en-AF"/>
        </w:rPr>
      </w:pPr>
      <w:r w:rsidRPr="001C5BAC">
        <w:rPr>
          <w:rFonts w:ascii="Courier" w:eastAsia="Times New Roman" w:hAnsi="Courier" w:cs="Times New Roman"/>
          <w:color w:val="000000" w:themeColor="text1"/>
          <w:sz w:val="24"/>
          <w:szCs w:val="24"/>
          <w:lang w:val="en-AF"/>
        </w:rPr>
        <w:t xml:space="preserve">Reference: </w:t>
      </w:r>
    </w:p>
    <w:p w14:paraId="1B9BC2B7" w14:textId="3ADE7EDC" w:rsidR="001C5BAC" w:rsidRPr="001C5BAC" w:rsidRDefault="001C5BAC">
      <w:pPr>
        <w:rPr>
          <w:rFonts w:ascii="Courier" w:eastAsia="Times New Roman" w:hAnsi="Courier" w:cs="Times New Roman"/>
          <w:color w:val="000000" w:themeColor="text1"/>
          <w:sz w:val="24"/>
          <w:szCs w:val="24"/>
          <w:lang w:val="en-AF"/>
        </w:rPr>
      </w:pPr>
      <w:r w:rsidRPr="001C5BAC">
        <w:rPr>
          <w:rFonts w:ascii="Courier" w:eastAsia="Times New Roman" w:hAnsi="Courier" w:cs="Times New Roman"/>
          <w:color w:val="000000" w:themeColor="text1"/>
          <w:sz w:val="24"/>
          <w:szCs w:val="24"/>
          <w:lang w:val="en-AF"/>
        </w:rPr>
        <w:t>https://unix.stackexchange.com/questions/35369/how-to-define-tab-delimiter-with-cut-in-bash</w:t>
      </w:r>
    </w:p>
    <w:p w14:paraId="66E1D389" w14:textId="6681604F" w:rsidR="001C5BAC" w:rsidRDefault="001C5BAC">
      <w:pPr>
        <w:rPr>
          <w:rFonts w:ascii="Courier" w:eastAsia="Times New Roman" w:hAnsi="Courier" w:cs="Times New Roman"/>
          <w:color w:val="000000" w:themeColor="text1"/>
          <w:sz w:val="24"/>
          <w:szCs w:val="24"/>
          <w:lang w:val="en-AF"/>
        </w:rPr>
      </w:pPr>
      <w:hyperlink r:id="rId5" w:history="1">
        <w:r w:rsidRPr="004F7068">
          <w:rPr>
            <w:rStyle w:val="Hyperlink"/>
            <w:rFonts w:ascii="Courier" w:eastAsia="Times New Roman" w:hAnsi="Courier" w:cs="Times New Roman"/>
            <w:sz w:val="24"/>
            <w:szCs w:val="24"/>
            <w:lang w:val="en-AF"/>
          </w:rPr>
          <w:t>http://www.briandolhansky.com/blog/2014/9/16/linux-snippets-sorting-a-file-ignoring-the-header</w:t>
        </w:r>
      </w:hyperlink>
    </w:p>
    <w:p w14:paraId="4643DD3C" w14:textId="0C58A692" w:rsidR="001C5BAC" w:rsidRDefault="001C5BAC">
      <w:pPr>
        <w:rPr>
          <w:rFonts w:ascii="Courier" w:eastAsia="Times New Roman" w:hAnsi="Courier" w:cs="Times New Roman"/>
          <w:color w:val="000000" w:themeColor="text1"/>
          <w:sz w:val="24"/>
          <w:szCs w:val="24"/>
          <w:lang w:val="en-AF"/>
        </w:rPr>
      </w:pPr>
    </w:p>
    <w:p w14:paraId="0EE2DEE2" w14:textId="3F88C764" w:rsidR="001C5BAC" w:rsidRPr="001C5BAC" w:rsidRDefault="001C5BAC" w:rsidP="001C5BAC">
      <w:pPr>
        <w:pStyle w:val="NormalWeb"/>
        <w:rPr>
          <w:lang w:val="en-AF"/>
        </w:rPr>
      </w:pPr>
      <w:r>
        <w:rPr>
          <w:rFonts w:ascii="Courier" w:hAnsi="Courier"/>
          <w:color w:val="000000" w:themeColor="text1"/>
          <w:lang w:val="en-AF"/>
        </w:rPr>
        <w:t xml:space="preserve">2. </w:t>
      </w:r>
      <w:r w:rsidRPr="001C5BAC">
        <w:rPr>
          <w:rFonts w:ascii="Calibri" w:hAnsi="Calibri"/>
          <w:lang w:val="en-AF"/>
        </w:rPr>
        <w:t>Repeat except this time, sort by the “logFC” column. Redirect the output to a file called “</w:t>
      </w:r>
      <w:r w:rsidRPr="001C5BAC">
        <w:rPr>
          <w:rFonts w:ascii="Courier" w:hAnsi="Courier"/>
          <w:color w:val="0230FF"/>
          <w:lang w:val="en-AF"/>
        </w:rPr>
        <w:t>newRNAseq2.txt</w:t>
      </w:r>
      <w:r w:rsidRPr="001C5BAC">
        <w:rPr>
          <w:rFonts w:ascii="Calibri" w:hAnsi="Calibri"/>
          <w:lang w:val="en-AF"/>
        </w:rPr>
        <w:t xml:space="preserve">” </w:t>
      </w:r>
    </w:p>
    <w:p w14:paraId="6F297896" w14:textId="224801E1" w:rsidR="001C5BAC" w:rsidRDefault="001C5BAC" w:rsidP="001C5BAC">
      <w:pPr>
        <w:rPr>
          <w:rFonts w:ascii="Menlo" w:hAnsi="Menlo" w:cs="Menlo"/>
          <w:color w:val="00B0F0"/>
        </w:rPr>
      </w:pPr>
      <w:r>
        <w:rPr>
          <w:color w:val="000000" w:themeColor="text1"/>
          <w:lang w:val="en-AF"/>
        </w:rPr>
        <w:t xml:space="preserve">Command: </w:t>
      </w:r>
      <w:r w:rsidRPr="001C5BAC">
        <w:rPr>
          <w:rFonts w:ascii="Menlo" w:hAnsi="Menlo" w:cs="Menlo"/>
          <w:color w:val="00B0F0"/>
        </w:rPr>
        <w:t xml:space="preserve">(head -n 1 newRNAseq.txt &amp;&amp; tail -n +2 newRNAseq.txt | sort -k </w:t>
      </w:r>
      <w:r>
        <w:rPr>
          <w:rFonts w:ascii="Menlo" w:hAnsi="Menlo" w:cs="Menlo"/>
          <w:color w:val="00B0F0"/>
        </w:rPr>
        <w:t>2</w:t>
      </w:r>
      <w:r w:rsidRPr="001C5BAC">
        <w:rPr>
          <w:rFonts w:ascii="Menlo" w:hAnsi="Menlo" w:cs="Menlo"/>
          <w:color w:val="00B0F0"/>
        </w:rPr>
        <w:t>) &gt; newRNAseq</w:t>
      </w:r>
      <w:r>
        <w:rPr>
          <w:rFonts w:ascii="Menlo" w:hAnsi="Menlo" w:cs="Menlo"/>
          <w:color w:val="00B0F0"/>
        </w:rPr>
        <w:t>2</w:t>
      </w:r>
      <w:r w:rsidRPr="001C5BAC">
        <w:rPr>
          <w:rFonts w:ascii="Menlo" w:hAnsi="Menlo" w:cs="Menlo"/>
          <w:color w:val="00B0F0"/>
        </w:rPr>
        <w:t>.txt</w:t>
      </w:r>
    </w:p>
    <w:p w14:paraId="25040D4D" w14:textId="5173B36A" w:rsidR="001C5BAC" w:rsidRDefault="001C5BAC" w:rsidP="001C5BAC">
      <w:pPr>
        <w:rPr>
          <w:rFonts w:ascii="Menlo" w:hAnsi="Menlo" w:cs="Menlo"/>
          <w:color w:val="00B0F0"/>
        </w:rPr>
      </w:pPr>
      <w:r>
        <w:rPr>
          <w:rFonts w:ascii="Menlo" w:hAnsi="Menlo" w:cs="Menlo"/>
          <w:color w:val="00B0F0"/>
        </w:rPr>
        <w:t xml:space="preserve">       cat </w:t>
      </w:r>
      <w:r w:rsidRPr="001C5BAC">
        <w:rPr>
          <w:rFonts w:ascii="Menlo" w:hAnsi="Menlo" w:cs="Menlo"/>
          <w:color w:val="00B0F0"/>
        </w:rPr>
        <w:t>newRNAseq</w:t>
      </w:r>
      <w:r>
        <w:rPr>
          <w:rFonts w:ascii="Menlo" w:hAnsi="Menlo" w:cs="Menlo"/>
          <w:color w:val="00B0F0"/>
        </w:rPr>
        <w:t>2</w:t>
      </w:r>
      <w:r w:rsidRPr="001C5BAC">
        <w:rPr>
          <w:rFonts w:ascii="Menlo" w:hAnsi="Menlo" w:cs="Menlo"/>
          <w:color w:val="00B0F0"/>
        </w:rPr>
        <w:t>.txt</w:t>
      </w:r>
    </w:p>
    <w:p w14:paraId="2FC7451B" w14:textId="0A6E80DE" w:rsidR="001C5BAC" w:rsidRPr="001C5BAC" w:rsidRDefault="001C5BAC" w:rsidP="001C5BAC">
      <w:pPr>
        <w:pStyle w:val="NormalWeb"/>
        <w:rPr>
          <w:color w:val="000000" w:themeColor="text1"/>
          <w:lang w:val="en-AF"/>
        </w:rPr>
      </w:pPr>
      <w:r w:rsidRPr="001C5BAC">
        <w:rPr>
          <w:rFonts w:ascii="Menlo" w:hAnsi="Menlo" w:cs="Menlo"/>
          <w:color w:val="000000" w:themeColor="text1"/>
        </w:rPr>
        <w:t xml:space="preserve">Explain: </w:t>
      </w:r>
      <w:r w:rsidRPr="001C5BAC">
        <w:rPr>
          <w:rFonts w:ascii="Menlo" w:hAnsi="Menlo" w:cs="Menlo" w:hint="eastAsia"/>
          <w:color w:val="000000" w:themeColor="text1"/>
        </w:rPr>
        <w:t>Here</w:t>
      </w:r>
      <w:r w:rsidRPr="001C5BAC">
        <w:rPr>
          <w:rFonts w:ascii="Menlo" w:hAnsi="Menlo" w:cs="Menlo"/>
          <w:color w:val="000000" w:themeColor="text1"/>
        </w:rPr>
        <w:t xml:space="preserve">, in order to sort by </w:t>
      </w:r>
      <w:r w:rsidRPr="001C5BAC">
        <w:rPr>
          <w:rFonts w:ascii="Calibri" w:hAnsi="Calibri"/>
          <w:color w:val="000000" w:themeColor="text1"/>
          <w:lang w:val="en-AF"/>
        </w:rPr>
        <w:t>the “logFC” column</w:t>
      </w:r>
      <w:r w:rsidRPr="001C5BAC">
        <w:rPr>
          <w:rFonts w:ascii="Calibri" w:hAnsi="Calibri"/>
          <w:color w:val="000000" w:themeColor="text1"/>
          <w:lang w:val="en-AF"/>
        </w:rPr>
        <w:t xml:space="preserve">, we just need to change ‘-k 3’ to ‘-k 2’, and redirected it to </w:t>
      </w:r>
      <w:r w:rsidRPr="001C5BAC">
        <w:rPr>
          <w:rFonts w:ascii="Calibri" w:hAnsi="Calibri"/>
          <w:color w:val="000000" w:themeColor="text1"/>
          <w:lang w:val="en-AF"/>
        </w:rPr>
        <w:t>“</w:t>
      </w:r>
      <w:r w:rsidRPr="001C5BAC">
        <w:rPr>
          <w:rFonts w:ascii="Courier" w:hAnsi="Courier"/>
          <w:color w:val="000000" w:themeColor="text1"/>
          <w:lang w:val="en-AF"/>
        </w:rPr>
        <w:t>newRNAseq2.txt</w:t>
      </w:r>
      <w:proofErr w:type="gramStart"/>
      <w:r w:rsidRPr="001C5BAC">
        <w:rPr>
          <w:rFonts w:ascii="Calibri" w:hAnsi="Calibri"/>
          <w:color w:val="000000" w:themeColor="text1"/>
          <w:lang w:val="en-AF"/>
        </w:rPr>
        <w:t xml:space="preserve">” </w:t>
      </w:r>
      <w:r w:rsidRPr="001C5BAC">
        <w:rPr>
          <w:rFonts w:ascii="Calibri" w:hAnsi="Calibri"/>
          <w:color w:val="000000" w:themeColor="text1"/>
          <w:lang w:val="en-AF"/>
        </w:rPr>
        <w:t>.</w:t>
      </w:r>
      <w:proofErr w:type="gramEnd"/>
    </w:p>
    <w:p w14:paraId="51087DFC" w14:textId="77777777" w:rsidR="001C5BAC" w:rsidRPr="001C5BAC" w:rsidRDefault="001C5BAC" w:rsidP="001C5BAC">
      <w:pPr>
        <w:spacing w:before="100" w:beforeAutospacing="1" w:after="100" w:afterAutospacing="1" w:line="240" w:lineRule="auto"/>
        <w:rPr>
          <w:rFonts w:ascii="Times New Roman" w:eastAsia="Times New Roman" w:hAnsi="Times New Roman" w:cs="Times New Roman"/>
          <w:sz w:val="24"/>
          <w:szCs w:val="24"/>
          <w:lang w:val="en-AF"/>
        </w:rPr>
      </w:pPr>
      <w:r w:rsidRPr="001C5BAC">
        <w:rPr>
          <w:rFonts w:ascii="Calibri" w:eastAsia="Times New Roman" w:hAnsi="Calibri" w:cs="Times New Roman"/>
          <w:sz w:val="24"/>
          <w:szCs w:val="24"/>
          <w:lang w:val="en-AF"/>
        </w:rPr>
        <w:t xml:space="preserve">3. Show what command line expression you could use to show the gene name, log fold change (logFC) and false discovery rate (FDR) for all the “Cxcr” or “Ccr” genes, sorted by FDR. </w:t>
      </w:r>
    </w:p>
    <w:p w14:paraId="177ECFD8" w14:textId="580EF4E7" w:rsidR="001C5BAC" w:rsidRDefault="001C5BAC" w:rsidP="001C5BAC">
      <w:pPr>
        <w:rPr>
          <w:rFonts w:ascii="Menlo" w:hAnsi="Menlo" w:cs="Menlo"/>
          <w:color w:val="00B0F0"/>
        </w:rPr>
      </w:pPr>
      <w:r>
        <w:rPr>
          <w:rFonts w:ascii="Menlo" w:hAnsi="Menlo" w:cs="Menlo"/>
          <w:color w:val="00B0F0"/>
          <w:lang w:val="en-AF"/>
        </w:rPr>
        <w:t xml:space="preserve">Command: </w:t>
      </w:r>
      <w:r w:rsidRPr="0094562E">
        <w:rPr>
          <w:rFonts w:ascii="Menlo" w:hAnsi="Menlo" w:cs="Menlo"/>
          <w:color w:val="00B0F0"/>
        </w:rPr>
        <w:t>grep -</w:t>
      </w:r>
      <w:r w:rsidRPr="0094562E">
        <w:rPr>
          <w:rFonts w:ascii="Menlo" w:hAnsi="Menlo" w:cs="Menlo"/>
          <w:color w:val="00B0F0"/>
        </w:rPr>
        <w:t>E</w:t>
      </w:r>
      <w:r w:rsidRPr="0094562E">
        <w:rPr>
          <w:rFonts w:ascii="Menlo" w:hAnsi="Menlo" w:cs="Menlo"/>
          <w:color w:val="00B0F0"/>
        </w:rPr>
        <w:t xml:space="preserve"> “</w:t>
      </w:r>
      <w:r w:rsidRPr="0094562E">
        <w:rPr>
          <w:rFonts w:ascii="Menlo" w:hAnsi="Menlo" w:cs="Menlo"/>
          <w:color w:val="00B0F0"/>
        </w:rPr>
        <w:t>^</w:t>
      </w:r>
      <w:r w:rsidRPr="0094562E">
        <w:rPr>
          <w:rFonts w:ascii="Menlo" w:hAnsi="Menlo" w:cs="Menlo"/>
          <w:color w:val="00B0F0"/>
        </w:rPr>
        <w:t>C*</w:t>
      </w:r>
      <w:proofErr w:type="spellStart"/>
      <w:r w:rsidRPr="0094562E">
        <w:rPr>
          <w:rFonts w:ascii="Menlo" w:hAnsi="Menlo" w:cs="Menlo"/>
          <w:color w:val="00B0F0"/>
        </w:rPr>
        <w:t>cr</w:t>
      </w:r>
      <w:proofErr w:type="spellEnd"/>
      <w:r w:rsidRPr="0094562E">
        <w:rPr>
          <w:rFonts w:ascii="Menlo" w:hAnsi="Menlo" w:cs="Menlo"/>
          <w:color w:val="00B0F0"/>
        </w:rPr>
        <w:t>” newRNAseq1.txt &gt; screen-newRNAseq1.txt</w:t>
      </w:r>
    </w:p>
    <w:p w14:paraId="3FFAE9C8" w14:textId="4C84003E" w:rsidR="001C5BAC" w:rsidRDefault="001C5BAC">
      <w:pPr>
        <w:rPr>
          <w:rFonts w:ascii="Menlo" w:hAnsi="Menlo" w:cs="Menlo"/>
          <w:color w:val="000000"/>
        </w:rPr>
      </w:pPr>
      <w:r>
        <w:rPr>
          <w:rFonts w:ascii="Menlo" w:hAnsi="Menlo" w:cs="Menlo"/>
          <w:color w:val="000000"/>
        </w:rPr>
        <w:lastRenderedPageBreak/>
        <w:t>Explain</w:t>
      </w:r>
      <w:r>
        <w:rPr>
          <w:rFonts w:ascii="Menlo" w:hAnsi="Menlo" w:cs="Menlo"/>
          <w:color w:val="000000"/>
        </w:rPr>
        <w:t xml:space="preserve">: Since I have finished the cut and sort, and save it in the file </w:t>
      </w:r>
      <w:r>
        <w:rPr>
          <w:rFonts w:ascii="Menlo" w:hAnsi="Menlo" w:cs="Menlo"/>
          <w:color w:val="000000"/>
        </w:rPr>
        <w:t>newRNAseq1.txt</w:t>
      </w:r>
      <w:r>
        <w:rPr>
          <w:rFonts w:ascii="Menlo" w:hAnsi="Menlo" w:cs="Menlo"/>
          <w:color w:val="000000"/>
        </w:rPr>
        <w:t>, I just need to find the line that contain ‘</w:t>
      </w:r>
      <w:proofErr w:type="spellStart"/>
      <w:r>
        <w:rPr>
          <w:rFonts w:ascii="Menlo" w:hAnsi="Menlo" w:cs="Menlo"/>
          <w:color w:val="000000"/>
        </w:rPr>
        <w:t>Cxcr</w:t>
      </w:r>
      <w:proofErr w:type="spellEnd"/>
      <w:r>
        <w:rPr>
          <w:rFonts w:ascii="Menlo" w:hAnsi="Menlo" w:cs="Menlo"/>
          <w:color w:val="000000"/>
        </w:rPr>
        <w:t>’ or ‘</w:t>
      </w:r>
      <w:proofErr w:type="spellStart"/>
      <w:r>
        <w:rPr>
          <w:rFonts w:ascii="Menlo" w:hAnsi="Menlo" w:cs="Menlo"/>
          <w:color w:val="000000"/>
        </w:rPr>
        <w:t>Ccr</w:t>
      </w:r>
      <w:proofErr w:type="spellEnd"/>
      <w:r>
        <w:rPr>
          <w:rFonts w:ascii="Menlo" w:hAnsi="Menlo" w:cs="Menlo"/>
          <w:color w:val="000000"/>
        </w:rPr>
        <w:t xml:space="preserve">’. Here, I use the grep function with wildcard. </w:t>
      </w:r>
    </w:p>
    <w:p w14:paraId="7F0A17FF" w14:textId="41478ACC" w:rsidR="001C5BAC" w:rsidRDefault="001C5BAC">
      <w:pPr>
        <w:rPr>
          <w:rFonts w:ascii="Menlo" w:hAnsi="Menlo" w:cs="Menlo"/>
          <w:color w:val="000000"/>
        </w:rPr>
      </w:pPr>
    </w:p>
    <w:p w14:paraId="70A48302" w14:textId="11E01515" w:rsidR="001C5BAC" w:rsidRDefault="001C5BAC">
      <w:pPr>
        <w:rPr>
          <w:rFonts w:ascii="Menlo" w:hAnsi="Menlo" w:cs="Menlo"/>
          <w:color w:val="000000"/>
        </w:rPr>
      </w:pPr>
      <w:r>
        <w:rPr>
          <w:rFonts w:ascii="Menlo" w:hAnsi="Menlo" w:cs="Menlo"/>
          <w:color w:val="000000"/>
        </w:rPr>
        <w:t xml:space="preserve">Reference: </w:t>
      </w:r>
      <w:hyperlink r:id="rId6" w:history="1">
        <w:r w:rsidRPr="004F7068">
          <w:rPr>
            <w:rStyle w:val="Hyperlink"/>
            <w:rFonts w:ascii="Menlo" w:hAnsi="Menlo" w:cs="Menlo"/>
          </w:rPr>
          <w:t>http://swcarpentry.github.io/shell-novice/07-find/index.html</w:t>
        </w:r>
      </w:hyperlink>
    </w:p>
    <w:p w14:paraId="5920124A" w14:textId="5C958066" w:rsidR="001C5BAC" w:rsidRDefault="001C5BAC">
      <w:pPr>
        <w:rPr>
          <w:rFonts w:ascii="Menlo" w:hAnsi="Menlo" w:cs="Menlo"/>
          <w:color w:val="000000"/>
        </w:rPr>
      </w:pPr>
    </w:p>
    <w:p w14:paraId="1C8913E0" w14:textId="77777777" w:rsidR="001C5BAC" w:rsidRPr="001C5BAC" w:rsidRDefault="001C5BAC" w:rsidP="001C5BAC">
      <w:pPr>
        <w:spacing w:before="100" w:beforeAutospacing="1" w:after="100" w:afterAutospacing="1" w:line="240" w:lineRule="auto"/>
        <w:rPr>
          <w:rFonts w:ascii="Times New Roman" w:eastAsia="Times New Roman" w:hAnsi="Times New Roman" w:cs="Times New Roman"/>
          <w:sz w:val="24"/>
          <w:szCs w:val="24"/>
          <w:lang w:val="en-AF"/>
        </w:rPr>
      </w:pPr>
      <w:r w:rsidRPr="001C5BAC">
        <w:rPr>
          <w:rFonts w:ascii="Calibri" w:eastAsia="Times New Roman" w:hAnsi="Calibri" w:cs="Times New Roman"/>
          <w:sz w:val="24"/>
          <w:szCs w:val="24"/>
          <w:lang w:val="en-AF"/>
        </w:rPr>
        <w:t>4. Make an input file for Ingenuity Pathway Analysis. Such a file has three (tab-separated) columns (and no header row): gene name, log fold change, FDR, but restricted to only outputting genes where the FDR value is below a cutoff (let’s use 0.01). Do this and redirect the output to a file called “</w:t>
      </w:r>
      <w:r w:rsidRPr="001C5BAC">
        <w:rPr>
          <w:rFonts w:ascii="Courier" w:eastAsia="Times New Roman" w:hAnsi="Courier" w:cs="Times New Roman"/>
          <w:color w:val="0230FF"/>
          <w:sz w:val="24"/>
          <w:szCs w:val="24"/>
          <w:lang w:val="en-AF"/>
        </w:rPr>
        <w:t>IPAinput.txt</w:t>
      </w:r>
      <w:r w:rsidRPr="001C5BAC">
        <w:rPr>
          <w:rFonts w:ascii="Calibri" w:eastAsia="Times New Roman" w:hAnsi="Calibri" w:cs="Times New Roman"/>
          <w:sz w:val="24"/>
          <w:szCs w:val="24"/>
          <w:lang w:val="en-AF"/>
        </w:rPr>
        <w:t xml:space="preserve">” </w:t>
      </w:r>
    </w:p>
    <w:p w14:paraId="6E6BA49D" w14:textId="6D28E1EF" w:rsidR="001C5BAC" w:rsidRPr="001C5BAC" w:rsidRDefault="001C5BAC">
      <w:pPr>
        <w:rPr>
          <w:rFonts w:ascii="Menlo" w:hAnsi="Menlo" w:cs="Menlo"/>
          <w:color w:val="000000" w:themeColor="text1"/>
          <w:lang w:val="en-AF"/>
        </w:rPr>
      </w:pPr>
      <w:r w:rsidRPr="001C5BAC">
        <w:rPr>
          <w:rFonts w:ascii="Menlo" w:hAnsi="Menlo" w:cs="Menlo"/>
          <w:color w:val="000000" w:themeColor="text1"/>
          <w:lang w:val="en-AF"/>
        </w:rPr>
        <w:t xml:space="preserve">Sorry I can’t finish this task even if I search the resource </w:t>
      </w:r>
      <w:r w:rsidRPr="001C5BAC">
        <w:rPr>
          <w:rFonts w:ascii="Menlo" w:hAnsi="Menlo" w:cs="Menlo" w:hint="eastAsia"/>
          <w:color w:val="000000" w:themeColor="text1"/>
          <w:lang w:val="en-AF"/>
        </w:rPr>
        <w:t>o</w:t>
      </w:r>
      <w:r w:rsidRPr="001C5BAC">
        <w:rPr>
          <w:rFonts w:ascii="Menlo" w:hAnsi="Menlo" w:cs="Menlo"/>
          <w:color w:val="000000" w:themeColor="text1"/>
          <w:lang w:val="en-AF"/>
        </w:rPr>
        <w:t xml:space="preserve">nline. </w:t>
      </w:r>
    </w:p>
    <w:p w14:paraId="547088C8" w14:textId="240B20BE" w:rsidR="001C5BAC" w:rsidRPr="001C5BAC" w:rsidRDefault="001C5BAC">
      <w:pPr>
        <w:rPr>
          <w:rFonts w:ascii="Menlo" w:hAnsi="Menlo" w:cs="Menlo"/>
          <w:color w:val="000000" w:themeColor="text1"/>
          <w:lang w:val="en-AF"/>
        </w:rPr>
      </w:pPr>
      <w:r w:rsidRPr="001C5BAC">
        <w:rPr>
          <w:rFonts w:ascii="Menlo" w:hAnsi="Menlo" w:cs="Menlo"/>
          <w:color w:val="000000" w:themeColor="text1"/>
          <w:lang w:val="en-AF"/>
        </w:rPr>
        <w:t>I do not know how to make the command into a separate file and make it run independently as the command.</w:t>
      </w:r>
    </w:p>
    <w:sectPr w:rsidR="001C5BAC" w:rsidRPr="001C5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D7B1B"/>
    <w:multiLevelType w:val="multilevel"/>
    <w:tmpl w:val="031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736F6"/>
    <w:multiLevelType w:val="multilevel"/>
    <w:tmpl w:val="728A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14C5A"/>
    <w:multiLevelType w:val="multilevel"/>
    <w:tmpl w:val="97F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2BA"/>
    <w:rsid w:val="001C5BAC"/>
    <w:rsid w:val="00711232"/>
    <w:rsid w:val="007172BA"/>
    <w:rsid w:val="00897F02"/>
    <w:rsid w:val="0094562E"/>
    <w:rsid w:val="00A52B03"/>
    <w:rsid w:val="00BF47EB"/>
    <w:rsid w:val="00C71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D087"/>
  <w15:chartTrackingRefBased/>
  <w15:docId w15:val="{8234F856-70C2-4210-AA72-88AA7EF9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897F02"/>
  </w:style>
  <w:style w:type="character" w:customStyle="1" w:styleId="value">
    <w:name w:val="value"/>
    <w:basedOn w:val="DefaultParagraphFont"/>
    <w:rsid w:val="00897F02"/>
  </w:style>
  <w:style w:type="character" w:customStyle="1" w:styleId="datetext">
    <w:name w:val="date_text"/>
    <w:basedOn w:val="DefaultParagraphFont"/>
    <w:rsid w:val="00897F02"/>
  </w:style>
  <w:style w:type="character" w:customStyle="1" w:styleId="displaydate">
    <w:name w:val="display_date"/>
    <w:basedOn w:val="DefaultParagraphFont"/>
    <w:rsid w:val="00897F02"/>
  </w:style>
  <w:style w:type="character" w:customStyle="1" w:styleId="displaytime">
    <w:name w:val="display_time"/>
    <w:basedOn w:val="DefaultParagraphFont"/>
    <w:rsid w:val="00897F02"/>
  </w:style>
  <w:style w:type="paragraph" w:styleId="NormalWeb">
    <w:name w:val="Normal (Web)"/>
    <w:basedOn w:val="Normal"/>
    <w:uiPriority w:val="99"/>
    <w:semiHidden/>
    <w:unhideWhenUsed/>
    <w:rsid w:val="00897F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F02"/>
    <w:rPr>
      <w:b/>
      <w:bCs/>
    </w:rPr>
  </w:style>
  <w:style w:type="character" w:styleId="Hyperlink">
    <w:name w:val="Hyperlink"/>
    <w:basedOn w:val="DefaultParagraphFont"/>
    <w:uiPriority w:val="99"/>
    <w:unhideWhenUsed/>
    <w:rsid w:val="00A52B03"/>
    <w:rPr>
      <w:color w:val="0563C1" w:themeColor="hyperlink"/>
      <w:u w:val="single"/>
    </w:rPr>
  </w:style>
  <w:style w:type="character" w:styleId="UnresolvedMention">
    <w:name w:val="Unresolved Mention"/>
    <w:basedOn w:val="DefaultParagraphFont"/>
    <w:uiPriority w:val="99"/>
    <w:semiHidden/>
    <w:unhideWhenUsed/>
    <w:rsid w:val="00A52B03"/>
    <w:rPr>
      <w:color w:val="605E5C"/>
      <w:shd w:val="clear" w:color="auto" w:fill="E1DFDD"/>
    </w:rPr>
  </w:style>
  <w:style w:type="character" w:styleId="FollowedHyperlink">
    <w:name w:val="FollowedHyperlink"/>
    <w:basedOn w:val="DefaultParagraphFont"/>
    <w:uiPriority w:val="99"/>
    <w:semiHidden/>
    <w:unhideWhenUsed/>
    <w:rsid w:val="00A52B03"/>
    <w:rPr>
      <w:color w:val="954F72" w:themeColor="followedHyperlink"/>
      <w:u w:val="single"/>
    </w:rPr>
  </w:style>
  <w:style w:type="paragraph" w:styleId="ListParagraph">
    <w:name w:val="List Paragraph"/>
    <w:basedOn w:val="Normal"/>
    <w:uiPriority w:val="34"/>
    <w:qFormat/>
    <w:rsid w:val="00A52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36378">
      <w:bodyDiv w:val="1"/>
      <w:marLeft w:val="0"/>
      <w:marRight w:val="0"/>
      <w:marTop w:val="0"/>
      <w:marBottom w:val="0"/>
      <w:divBdr>
        <w:top w:val="none" w:sz="0" w:space="0" w:color="auto"/>
        <w:left w:val="none" w:sz="0" w:space="0" w:color="auto"/>
        <w:bottom w:val="none" w:sz="0" w:space="0" w:color="auto"/>
        <w:right w:val="none" w:sz="0" w:space="0" w:color="auto"/>
      </w:divBdr>
      <w:divsChild>
        <w:div w:id="1180121400">
          <w:marLeft w:val="0"/>
          <w:marRight w:val="0"/>
          <w:marTop w:val="0"/>
          <w:marBottom w:val="0"/>
          <w:divBdr>
            <w:top w:val="none" w:sz="0" w:space="0" w:color="auto"/>
            <w:left w:val="none" w:sz="0" w:space="0" w:color="auto"/>
            <w:bottom w:val="none" w:sz="0" w:space="0" w:color="auto"/>
            <w:right w:val="none" w:sz="0" w:space="0" w:color="auto"/>
          </w:divBdr>
          <w:divsChild>
            <w:div w:id="63183655">
              <w:marLeft w:val="0"/>
              <w:marRight w:val="0"/>
              <w:marTop w:val="0"/>
              <w:marBottom w:val="0"/>
              <w:divBdr>
                <w:top w:val="none" w:sz="0" w:space="0" w:color="auto"/>
                <w:left w:val="none" w:sz="0" w:space="0" w:color="auto"/>
                <w:bottom w:val="none" w:sz="0" w:space="0" w:color="auto"/>
                <w:right w:val="none" w:sz="0" w:space="0" w:color="auto"/>
              </w:divBdr>
              <w:divsChild>
                <w:div w:id="16131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40995">
      <w:bodyDiv w:val="1"/>
      <w:marLeft w:val="0"/>
      <w:marRight w:val="0"/>
      <w:marTop w:val="0"/>
      <w:marBottom w:val="0"/>
      <w:divBdr>
        <w:top w:val="none" w:sz="0" w:space="0" w:color="auto"/>
        <w:left w:val="none" w:sz="0" w:space="0" w:color="auto"/>
        <w:bottom w:val="none" w:sz="0" w:space="0" w:color="auto"/>
        <w:right w:val="none" w:sz="0" w:space="0" w:color="auto"/>
      </w:divBdr>
      <w:divsChild>
        <w:div w:id="1952544545">
          <w:marLeft w:val="0"/>
          <w:marRight w:val="0"/>
          <w:marTop w:val="0"/>
          <w:marBottom w:val="0"/>
          <w:divBdr>
            <w:top w:val="none" w:sz="0" w:space="0" w:color="auto"/>
            <w:left w:val="none" w:sz="0" w:space="0" w:color="auto"/>
            <w:bottom w:val="none" w:sz="0" w:space="0" w:color="auto"/>
            <w:right w:val="none" w:sz="0" w:space="0" w:color="auto"/>
          </w:divBdr>
          <w:divsChild>
            <w:div w:id="1359575825">
              <w:marLeft w:val="0"/>
              <w:marRight w:val="0"/>
              <w:marTop w:val="0"/>
              <w:marBottom w:val="0"/>
              <w:divBdr>
                <w:top w:val="none" w:sz="0" w:space="0" w:color="auto"/>
                <w:left w:val="none" w:sz="0" w:space="0" w:color="auto"/>
                <w:bottom w:val="none" w:sz="0" w:space="0" w:color="auto"/>
                <w:right w:val="none" w:sz="0" w:space="0" w:color="auto"/>
              </w:divBdr>
              <w:divsChild>
                <w:div w:id="11543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6337">
      <w:bodyDiv w:val="1"/>
      <w:marLeft w:val="0"/>
      <w:marRight w:val="0"/>
      <w:marTop w:val="0"/>
      <w:marBottom w:val="0"/>
      <w:divBdr>
        <w:top w:val="none" w:sz="0" w:space="0" w:color="auto"/>
        <w:left w:val="none" w:sz="0" w:space="0" w:color="auto"/>
        <w:bottom w:val="none" w:sz="0" w:space="0" w:color="auto"/>
        <w:right w:val="none" w:sz="0" w:space="0" w:color="auto"/>
      </w:divBdr>
      <w:divsChild>
        <w:div w:id="1146777873">
          <w:marLeft w:val="0"/>
          <w:marRight w:val="0"/>
          <w:marTop w:val="0"/>
          <w:marBottom w:val="0"/>
          <w:divBdr>
            <w:top w:val="none" w:sz="0" w:space="0" w:color="auto"/>
            <w:left w:val="none" w:sz="0" w:space="0" w:color="auto"/>
            <w:bottom w:val="none" w:sz="0" w:space="0" w:color="auto"/>
            <w:right w:val="none" w:sz="0" w:space="0" w:color="auto"/>
          </w:divBdr>
          <w:divsChild>
            <w:div w:id="327565225">
              <w:marLeft w:val="0"/>
              <w:marRight w:val="0"/>
              <w:marTop w:val="0"/>
              <w:marBottom w:val="0"/>
              <w:divBdr>
                <w:top w:val="none" w:sz="0" w:space="0" w:color="auto"/>
                <w:left w:val="none" w:sz="0" w:space="0" w:color="auto"/>
                <w:bottom w:val="none" w:sz="0" w:space="0" w:color="auto"/>
                <w:right w:val="none" w:sz="0" w:space="0" w:color="auto"/>
              </w:divBdr>
              <w:divsChild>
                <w:div w:id="851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8624">
      <w:bodyDiv w:val="1"/>
      <w:marLeft w:val="0"/>
      <w:marRight w:val="0"/>
      <w:marTop w:val="0"/>
      <w:marBottom w:val="0"/>
      <w:divBdr>
        <w:top w:val="none" w:sz="0" w:space="0" w:color="auto"/>
        <w:left w:val="none" w:sz="0" w:space="0" w:color="auto"/>
        <w:bottom w:val="none" w:sz="0" w:space="0" w:color="auto"/>
        <w:right w:val="none" w:sz="0" w:space="0" w:color="auto"/>
      </w:divBdr>
      <w:divsChild>
        <w:div w:id="155075337">
          <w:marLeft w:val="0"/>
          <w:marRight w:val="0"/>
          <w:marTop w:val="0"/>
          <w:marBottom w:val="0"/>
          <w:divBdr>
            <w:top w:val="none" w:sz="0" w:space="0" w:color="auto"/>
            <w:left w:val="none" w:sz="0" w:space="0" w:color="auto"/>
            <w:bottom w:val="none" w:sz="0" w:space="0" w:color="auto"/>
            <w:right w:val="none" w:sz="0" w:space="0" w:color="auto"/>
          </w:divBdr>
          <w:divsChild>
            <w:div w:id="1330448535">
              <w:marLeft w:val="0"/>
              <w:marRight w:val="0"/>
              <w:marTop w:val="0"/>
              <w:marBottom w:val="0"/>
              <w:divBdr>
                <w:top w:val="none" w:sz="0" w:space="0" w:color="auto"/>
                <w:left w:val="none" w:sz="0" w:space="0" w:color="auto"/>
                <w:bottom w:val="none" w:sz="0" w:space="0" w:color="auto"/>
                <w:right w:val="none" w:sz="0" w:space="0" w:color="auto"/>
              </w:divBdr>
              <w:divsChild>
                <w:div w:id="12738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3010">
      <w:bodyDiv w:val="1"/>
      <w:marLeft w:val="0"/>
      <w:marRight w:val="0"/>
      <w:marTop w:val="0"/>
      <w:marBottom w:val="0"/>
      <w:divBdr>
        <w:top w:val="none" w:sz="0" w:space="0" w:color="auto"/>
        <w:left w:val="none" w:sz="0" w:space="0" w:color="auto"/>
        <w:bottom w:val="none" w:sz="0" w:space="0" w:color="auto"/>
        <w:right w:val="none" w:sz="0" w:space="0" w:color="auto"/>
      </w:divBdr>
      <w:divsChild>
        <w:div w:id="1029726054">
          <w:marLeft w:val="0"/>
          <w:marRight w:val="0"/>
          <w:marTop w:val="0"/>
          <w:marBottom w:val="0"/>
          <w:divBdr>
            <w:top w:val="none" w:sz="0" w:space="0" w:color="auto"/>
            <w:left w:val="none" w:sz="0" w:space="0" w:color="auto"/>
            <w:bottom w:val="none" w:sz="0" w:space="0" w:color="auto"/>
            <w:right w:val="none" w:sz="0" w:space="0" w:color="auto"/>
          </w:divBdr>
          <w:divsChild>
            <w:div w:id="2078085049">
              <w:marLeft w:val="0"/>
              <w:marRight w:val="0"/>
              <w:marTop w:val="0"/>
              <w:marBottom w:val="0"/>
              <w:divBdr>
                <w:top w:val="none" w:sz="0" w:space="0" w:color="auto"/>
                <w:left w:val="none" w:sz="0" w:space="0" w:color="auto"/>
                <w:bottom w:val="none" w:sz="0" w:space="0" w:color="auto"/>
                <w:right w:val="none" w:sz="0" w:space="0" w:color="auto"/>
              </w:divBdr>
              <w:divsChild>
                <w:div w:id="11634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01254">
      <w:bodyDiv w:val="1"/>
      <w:marLeft w:val="0"/>
      <w:marRight w:val="0"/>
      <w:marTop w:val="0"/>
      <w:marBottom w:val="0"/>
      <w:divBdr>
        <w:top w:val="none" w:sz="0" w:space="0" w:color="auto"/>
        <w:left w:val="none" w:sz="0" w:space="0" w:color="auto"/>
        <w:bottom w:val="none" w:sz="0" w:space="0" w:color="auto"/>
        <w:right w:val="none" w:sz="0" w:space="0" w:color="auto"/>
      </w:divBdr>
      <w:divsChild>
        <w:div w:id="286158382">
          <w:marLeft w:val="0"/>
          <w:marRight w:val="0"/>
          <w:marTop w:val="0"/>
          <w:marBottom w:val="0"/>
          <w:divBdr>
            <w:top w:val="none" w:sz="0" w:space="0" w:color="auto"/>
            <w:left w:val="none" w:sz="0" w:space="0" w:color="auto"/>
            <w:bottom w:val="none" w:sz="0" w:space="0" w:color="auto"/>
            <w:right w:val="none" w:sz="0" w:space="0" w:color="auto"/>
          </w:divBdr>
        </w:div>
      </w:divsChild>
    </w:div>
    <w:div w:id="2098594657">
      <w:bodyDiv w:val="1"/>
      <w:marLeft w:val="0"/>
      <w:marRight w:val="0"/>
      <w:marTop w:val="0"/>
      <w:marBottom w:val="0"/>
      <w:divBdr>
        <w:top w:val="none" w:sz="0" w:space="0" w:color="auto"/>
        <w:left w:val="none" w:sz="0" w:space="0" w:color="auto"/>
        <w:bottom w:val="none" w:sz="0" w:space="0" w:color="auto"/>
        <w:right w:val="none" w:sz="0" w:space="0" w:color="auto"/>
      </w:divBdr>
      <w:divsChild>
        <w:div w:id="543828117">
          <w:marLeft w:val="0"/>
          <w:marRight w:val="0"/>
          <w:marTop w:val="0"/>
          <w:marBottom w:val="0"/>
          <w:divBdr>
            <w:top w:val="none" w:sz="0" w:space="0" w:color="auto"/>
            <w:left w:val="none" w:sz="0" w:space="0" w:color="auto"/>
            <w:bottom w:val="none" w:sz="0" w:space="0" w:color="auto"/>
            <w:right w:val="none" w:sz="0" w:space="0" w:color="auto"/>
          </w:divBdr>
          <w:divsChild>
            <w:div w:id="139350446">
              <w:marLeft w:val="0"/>
              <w:marRight w:val="0"/>
              <w:marTop w:val="0"/>
              <w:marBottom w:val="0"/>
              <w:divBdr>
                <w:top w:val="none" w:sz="0" w:space="0" w:color="auto"/>
                <w:left w:val="none" w:sz="0" w:space="0" w:color="auto"/>
                <w:bottom w:val="none" w:sz="0" w:space="0" w:color="auto"/>
                <w:right w:val="none" w:sz="0" w:space="0" w:color="auto"/>
              </w:divBdr>
              <w:divsChild>
                <w:div w:id="909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carpentry.github.io/shell-novice/07-find/index.html" TargetMode="External"/><Relationship Id="rId5" Type="http://schemas.openxmlformats.org/officeDocument/2006/relationships/hyperlink" Target="http://www.briandolhansky.com/blog/2014/9/16/linux-snippets-sorting-a-file-ignoring-the-hea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UAB</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Zhiying</dc:creator>
  <cp:keywords/>
  <dc:description/>
  <cp:lastModifiedBy>Lu, Zhiying</cp:lastModifiedBy>
  <cp:revision>4</cp:revision>
  <dcterms:created xsi:type="dcterms:W3CDTF">2021-06-09T06:35:00Z</dcterms:created>
  <dcterms:modified xsi:type="dcterms:W3CDTF">2021-06-09T12:40:00Z</dcterms:modified>
</cp:coreProperties>
</file>