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4CBA" w14:textId="5C168445" w:rsidR="0021709B" w:rsidRPr="00C76373" w:rsidRDefault="006C3157">
      <w:r>
        <w:t>CRUD</w:t>
      </w:r>
      <w:r w:rsidR="00C76373">
        <w:t xml:space="preserve"> (conexión.py)</w:t>
      </w:r>
    </w:p>
    <w:p w14:paraId="480AE954" w14:textId="418BD1D7" w:rsidR="006C3157" w:rsidRDefault="006C3157">
      <w:r>
        <w:t xml:space="preserve">Se crea una clase llamada Conexión con los métodos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y </w:t>
      </w:r>
      <w:proofErr w:type="spellStart"/>
      <w:r>
        <w:t>Delete</w:t>
      </w:r>
      <w:proofErr w:type="spellEnd"/>
      <w:r>
        <w:t>.</w:t>
      </w:r>
    </w:p>
    <w:p w14:paraId="2BFDF3EE" w14:textId="46CB7BEC" w:rsidR="006C3157" w:rsidRDefault="006C3157">
      <w:r>
        <w:t xml:space="preserve">El método constructor inicializa el atributo </w:t>
      </w:r>
      <w:proofErr w:type="spellStart"/>
      <w:r>
        <w:t>connection</w:t>
      </w:r>
      <w:proofErr w:type="spellEnd"/>
      <w:r>
        <w:t>, creando la conexión a la base de datos que vamos a utilizar.</w:t>
      </w:r>
    </w:p>
    <w:p w14:paraId="075DE441" w14:textId="2AFF5961" w:rsidR="006C3157" w:rsidRDefault="006C3157">
      <w:r>
        <w:t xml:space="preserve">El método </w:t>
      </w:r>
      <w:proofErr w:type="spellStart"/>
      <w:r>
        <w:t>connect</w:t>
      </w:r>
      <w:proofErr w:type="spellEnd"/>
      <w:r>
        <w:t xml:space="preserve"> de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recibe los siguientes parámetros:</w:t>
      </w:r>
    </w:p>
    <w:p w14:paraId="211498D6" w14:textId="5542C663" w:rsidR="006C3157" w:rsidRDefault="006C3157">
      <w:r>
        <w:t xml:space="preserve">Host: es la dirección en donde está alojada nuestra base de datos, si es local generalmente es localhost, si no, se trata de la </w:t>
      </w:r>
      <w:proofErr w:type="spellStart"/>
      <w:r>
        <w:t>url</w:t>
      </w:r>
      <w:proofErr w:type="spellEnd"/>
      <w:r>
        <w:t xml:space="preserve"> de la </w:t>
      </w:r>
      <w:proofErr w:type="spellStart"/>
      <w:r>
        <w:t>bd</w:t>
      </w:r>
      <w:proofErr w:type="spellEnd"/>
      <w:r>
        <w:t>.</w:t>
      </w:r>
    </w:p>
    <w:p w14:paraId="7DC19A5B" w14:textId="326BA6F8" w:rsidR="006C3157" w:rsidRDefault="006C3157">
      <w:proofErr w:type="spellStart"/>
      <w:r>
        <w:t>User</w:t>
      </w:r>
      <w:proofErr w:type="spellEnd"/>
      <w:r>
        <w:t xml:space="preserve">: Es el nombre de usuario que la </w:t>
      </w:r>
      <w:proofErr w:type="spellStart"/>
      <w:r w:rsidR="00B22781">
        <w:t>sg</w:t>
      </w:r>
      <w:r>
        <w:t>bd</w:t>
      </w:r>
      <w:proofErr w:type="spellEnd"/>
      <w:r>
        <w:t xml:space="preserve"> </w:t>
      </w:r>
      <w:r w:rsidR="00B22781">
        <w:t>requiere</w:t>
      </w:r>
      <w:r>
        <w:t xml:space="preserve"> para poder autenticarse en el servidor de la base de datos.</w:t>
      </w:r>
    </w:p>
    <w:p w14:paraId="620D552C" w14:textId="525155F6" w:rsidR="006C3157" w:rsidRDefault="006C3157">
      <w:proofErr w:type="spellStart"/>
      <w:r>
        <w:t>Password</w:t>
      </w:r>
      <w:proofErr w:type="spellEnd"/>
      <w:r>
        <w:t xml:space="preserve">: Es la contraseña que la </w:t>
      </w:r>
      <w:proofErr w:type="spellStart"/>
      <w:r w:rsidR="00B22781">
        <w:t>sg</w:t>
      </w:r>
      <w:r>
        <w:t>bd</w:t>
      </w:r>
      <w:proofErr w:type="spellEnd"/>
      <w:r>
        <w:t xml:space="preserve"> </w:t>
      </w:r>
      <w:r w:rsidR="00B22781">
        <w:t>requiere</w:t>
      </w:r>
      <w:r>
        <w:t xml:space="preserve"> para poder autenticarse</w:t>
      </w:r>
      <w:r w:rsidR="00B22781">
        <w:t xml:space="preserve"> en el servidor de la base de datos.</w:t>
      </w:r>
    </w:p>
    <w:p w14:paraId="33B4AA18" w14:textId="67C9F85F" w:rsidR="00B22781" w:rsidRDefault="00B22781">
      <w:proofErr w:type="spellStart"/>
      <w:r>
        <w:t>Database</w:t>
      </w:r>
      <w:proofErr w:type="spellEnd"/>
      <w:r>
        <w:t xml:space="preserve">: Es el nombre de la </w:t>
      </w:r>
      <w:proofErr w:type="spellStart"/>
      <w:r>
        <w:t>bd</w:t>
      </w:r>
      <w:proofErr w:type="spellEnd"/>
      <w:r>
        <w:t xml:space="preserve"> que vamos a usar.</w:t>
      </w:r>
    </w:p>
    <w:p w14:paraId="4A4A3C83" w14:textId="5C0BD781" w:rsidR="00B22781" w:rsidRDefault="00B22781">
      <w:r>
        <w:t xml:space="preserve">Método </w:t>
      </w:r>
      <w:proofErr w:type="spellStart"/>
      <w:r>
        <w:t>Select</w:t>
      </w:r>
      <w:proofErr w:type="spellEnd"/>
      <w:r>
        <w:t>.</w:t>
      </w:r>
    </w:p>
    <w:p w14:paraId="4D576580" w14:textId="26E9C089" w:rsidR="00B22781" w:rsidRDefault="00B22781">
      <w:r>
        <w:t>Este método recibe como argumento el campo o campos de la tabla a seleccionar y el nombre de la tabla. Si no se le asigna un valor al campo, por default el valor es *.</w:t>
      </w:r>
    </w:p>
    <w:p w14:paraId="708C1DA2" w14:textId="53B877B4" w:rsidR="00B22781" w:rsidRDefault="00B22781">
      <w:proofErr w:type="spellStart"/>
      <w:r>
        <w:t>Conexión.Select</w:t>
      </w:r>
      <w:proofErr w:type="spellEnd"/>
      <w:r>
        <w:t>(</w:t>
      </w:r>
      <w:proofErr w:type="spellStart"/>
      <w:proofErr w:type="gramStart"/>
      <w:r>
        <w:t>campo,tabla</w:t>
      </w:r>
      <w:proofErr w:type="spellEnd"/>
      <w:proofErr w:type="gramEnd"/>
      <w:r>
        <w:t xml:space="preserve">) o </w:t>
      </w:r>
      <w:proofErr w:type="spellStart"/>
      <w:r>
        <w:t>Conexión.Select</w:t>
      </w:r>
      <w:proofErr w:type="spellEnd"/>
      <w:r>
        <w:t xml:space="preserve">(campo=’valores’, tabla=’tabla’) o </w:t>
      </w:r>
      <w:proofErr w:type="spellStart"/>
      <w:r>
        <w:t>Conexión.Select</w:t>
      </w:r>
      <w:proofErr w:type="spellEnd"/>
      <w:r>
        <w:t xml:space="preserve">(tabla) o </w:t>
      </w:r>
      <w:proofErr w:type="spellStart"/>
      <w:r>
        <w:t>Conexión.Select</w:t>
      </w:r>
      <w:proofErr w:type="spellEnd"/>
      <w:r>
        <w:t>(tabla=’tabla’)</w:t>
      </w:r>
    </w:p>
    <w:p w14:paraId="66D52891" w14:textId="6192FB1F" w:rsidR="00B22781" w:rsidRDefault="00B22781">
      <w:r>
        <w:t xml:space="preserve">Si la </w:t>
      </w:r>
      <w:proofErr w:type="spellStart"/>
      <w:r>
        <w:t>query</w:t>
      </w:r>
      <w:proofErr w:type="spellEnd"/>
      <w:r>
        <w:t xml:space="preserve"> se ejecuta correctamente, regresa una lista de resultados </w:t>
      </w:r>
      <w:r w:rsidR="00B838BF">
        <w:t xml:space="preserve">que contiene un diccionario en cada posición. </w:t>
      </w:r>
    </w:p>
    <w:p w14:paraId="5EB8CB8C" w14:textId="14ED9149" w:rsidR="00B838BF" w:rsidRDefault="00B838BF">
      <w:r>
        <w:t>La forma correcta de acceder a cada elemento individual es recorriendo los elementos del arreglo y seleccionando la posición del campo que necesitamos dentro del diccionario.</w:t>
      </w:r>
    </w:p>
    <w:p w14:paraId="15513FA5" w14:textId="77777777" w:rsidR="00B54D4B" w:rsidRDefault="00B54D4B" w:rsidP="00B54D4B"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conexion.Select</w:t>
      </w:r>
      <w:proofErr w:type="spellEnd"/>
      <w:proofErr w:type="gramEnd"/>
      <w:r>
        <w:t>(tabla='alumno')</w:t>
      </w:r>
    </w:p>
    <w:p w14:paraId="69034D45" w14:textId="77777777" w:rsidR="00B54D4B" w:rsidRDefault="00B54D4B" w:rsidP="00B54D4B">
      <w:proofErr w:type="spellStart"/>
      <w:r>
        <w:t>if</w:t>
      </w:r>
      <w:proofErr w:type="spellEnd"/>
      <w:r>
        <w:t xml:space="preserve"> </w:t>
      </w:r>
      <w:proofErr w:type="spellStart"/>
      <w:r>
        <w:t>type</w:t>
      </w:r>
      <w:proofErr w:type="spellEnd"/>
      <w:r>
        <w:t>(</w:t>
      </w:r>
      <w:proofErr w:type="spellStart"/>
      <w:r>
        <w:t>result</w:t>
      </w:r>
      <w:proofErr w:type="spellEnd"/>
      <w:r>
        <w:t>)=='array':</w:t>
      </w:r>
    </w:p>
    <w:p w14:paraId="3EB82FFA" w14:textId="77777777" w:rsidR="00B54D4B" w:rsidRDefault="00B54D4B" w:rsidP="00B54D4B">
      <w:r>
        <w:t xml:space="preserve">    </w:t>
      </w:r>
      <w:proofErr w:type="spellStart"/>
      <w:r>
        <w:t>for</w:t>
      </w:r>
      <w:proofErr w:type="spellEnd"/>
      <w:r>
        <w:t xml:space="preserve"> resultado in </w:t>
      </w:r>
      <w:proofErr w:type="spellStart"/>
      <w:r>
        <w:t>result</w:t>
      </w:r>
      <w:proofErr w:type="spellEnd"/>
      <w:r>
        <w:t>:</w:t>
      </w:r>
    </w:p>
    <w:p w14:paraId="3B15507A" w14:textId="77777777" w:rsidR="00B54D4B" w:rsidRDefault="00B54D4B" w:rsidP="00B54D4B">
      <w:r>
        <w:t xml:space="preserve">        </w:t>
      </w:r>
      <w:proofErr w:type="spellStart"/>
      <w:r>
        <w:t>print</w:t>
      </w:r>
      <w:proofErr w:type="spellEnd"/>
      <w:r>
        <w:t>(</w:t>
      </w:r>
      <w:proofErr w:type="gramStart"/>
      <w:r>
        <w:t>resultado[</w:t>
      </w:r>
      <w:proofErr w:type="gramEnd"/>
      <w:r>
        <w:t>1])</w:t>
      </w:r>
    </w:p>
    <w:p w14:paraId="3BBD3D2D" w14:textId="77777777" w:rsidR="00B54D4B" w:rsidRDefault="00B54D4B" w:rsidP="00B54D4B">
      <w:proofErr w:type="spellStart"/>
      <w:r>
        <w:t>else</w:t>
      </w:r>
      <w:proofErr w:type="spellEnd"/>
      <w:r>
        <w:t>:</w:t>
      </w:r>
    </w:p>
    <w:p w14:paraId="78AC4C34" w14:textId="77777777" w:rsidR="00B54D4B" w:rsidRDefault="00B54D4B" w:rsidP="00B54D4B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</w:t>
      </w:r>
    </w:p>
    <w:p w14:paraId="5719D7D2" w14:textId="108EDEB8" w:rsidR="00B838BF" w:rsidRDefault="00B838BF" w:rsidP="00B54D4B">
      <w:r>
        <w:t xml:space="preserve">En caso de que el </w:t>
      </w:r>
      <w:proofErr w:type="spellStart"/>
      <w:r>
        <w:t>query</w:t>
      </w:r>
      <w:proofErr w:type="spellEnd"/>
      <w:r>
        <w:t xml:space="preserve"> no se ejecute correctamente, se regresa el error.</w:t>
      </w:r>
    </w:p>
    <w:p w14:paraId="5402F78F" w14:textId="5D0D1158" w:rsidR="00B54D4B" w:rsidRDefault="00B54D4B" w:rsidP="00B54D4B">
      <w:r>
        <w:t xml:space="preserve">Método </w:t>
      </w:r>
      <w:proofErr w:type="spellStart"/>
      <w:r>
        <w:t>Insert</w:t>
      </w:r>
      <w:proofErr w:type="spellEnd"/>
      <w:r>
        <w:t>.</w:t>
      </w:r>
    </w:p>
    <w:p w14:paraId="595F3D66" w14:textId="6A054419" w:rsidR="00B54D4B" w:rsidRDefault="00B54D4B" w:rsidP="00B54D4B">
      <w:r>
        <w:t>Este método recibe como argumento el nombre de la tabla, los campos (si es necesario especificar campos) y los valores a insertar</w:t>
      </w:r>
      <w:r w:rsidR="00B225D3">
        <w:t>.</w:t>
      </w:r>
    </w:p>
    <w:p w14:paraId="671267AB" w14:textId="3FF87EAE" w:rsidR="00B225D3" w:rsidRDefault="00B225D3" w:rsidP="00B54D4B">
      <w:r>
        <w:t>El formato para ingresar los campos y los valores es el siguiente:</w:t>
      </w:r>
    </w:p>
    <w:p w14:paraId="3B209E98" w14:textId="496E9884" w:rsidR="00B225D3" w:rsidRDefault="00B225D3" w:rsidP="00B54D4B">
      <w:r>
        <w:lastRenderedPageBreak/>
        <w:t>Campos: ‘(campo1, campo2, campo3)’</w:t>
      </w:r>
    </w:p>
    <w:p w14:paraId="32DDCC88" w14:textId="35482492" w:rsidR="00B225D3" w:rsidRDefault="00B225D3" w:rsidP="00B54D4B">
      <w:r>
        <w:t>Valores:</w:t>
      </w:r>
      <w:proofErr w:type="gramStart"/>
      <w:r>
        <w:t>’(</w:t>
      </w:r>
      <w:proofErr w:type="spellStart"/>
      <w:proofErr w:type="gramEnd"/>
      <w:r>
        <w:t>int</w:t>
      </w:r>
      <w:proofErr w:type="spellEnd"/>
      <w:r>
        <w:t>, “</w:t>
      </w:r>
      <w:proofErr w:type="spellStart"/>
      <w:r>
        <w:t>string</w:t>
      </w:r>
      <w:proofErr w:type="spellEnd"/>
      <w:r>
        <w:t>”,</w:t>
      </w:r>
      <w:proofErr w:type="spellStart"/>
      <w:r>
        <w:t>datatipe</w:t>
      </w:r>
      <w:proofErr w:type="spellEnd"/>
      <w:r>
        <w:t>)’</w:t>
      </w:r>
    </w:p>
    <w:p w14:paraId="0BCDB347" w14:textId="0F157321" w:rsidR="00B225D3" w:rsidRDefault="00B225D3" w:rsidP="00B225D3">
      <w:proofErr w:type="spellStart"/>
      <w:r>
        <w:t>Conexión.</w:t>
      </w:r>
      <w:r>
        <w:t>Insert</w:t>
      </w:r>
      <w:proofErr w:type="spellEnd"/>
      <w:r>
        <w:t>(</w:t>
      </w:r>
      <w:proofErr w:type="spellStart"/>
      <w:proofErr w:type="gramStart"/>
      <w:r>
        <w:t>tabla</w:t>
      </w:r>
      <w:r>
        <w:t>,campos</w:t>
      </w:r>
      <w:proofErr w:type="gramEnd"/>
      <w:r>
        <w:t>,valores</w:t>
      </w:r>
      <w:proofErr w:type="spellEnd"/>
      <w:r>
        <w:t xml:space="preserve">) o </w:t>
      </w:r>
      <w:proofErr w:type="spellStart"/>
      <w:r>
        <w:t>Conexión.</w:t>
      </w:r>
      <w:r>
        <w:t>Insert</w:t>
      </w:r>
      <w:proofErr w:type="spellEnd"/>
      <w:r>
        <w:t>(</w:t>
      </w:r>
      <w:r>
        <w:t>tabla=’</w:t>
      </w:r>
      <w:proofErr w:type="spellStart"/>
      <w:r>
        <w:t>tabla’,valores</w:t>
      </w:r>
      <w:proofErr w:type="spellEnd"/>
      <w:r>
        <w:t>=’valores’</w:t>
      </w:r>
      <w:r>
        <w:t xml:space="preserve">) o </w:t>
      </w:r>
      <w:proofErr w:type="spellStart"/>
      <w:r>
        <w:t>Conexión.</w:t>
      </w:r>
      <w:r>
        <w:t>Insert</w:t>
      </w:r>
      <w:proofErr w:type="spellEnd"/>
      <w:r>
        <w:t>(tabla</w:t>
      </w:r>
      <w:r>
        <w:t>=’</w:t>
      </w:r>
      <w:proofErr w:type="spellStart"/>
      <w:r>
        <w:t>tabla’,campos</w:t>
      </w:r>
      <w:proofErr w:type="spellEnd"/>
      <w:r>
        <w:t>=’</w:t>
      </w:r>
      <w:proofErr w:type="spellStart"/>
      <w:r>
        <w:t>campos’,valores</w:t>
      </w:r>
      <w:proofErr w:type="spellEnd"/>
      <w:r>
        <w:t>=’valores’</w:t>
      </w:r>
      <w:r>
        <w:t xml:space="preserve">) </w:t>
      </w:r>
    </w:p>
    <w:p w14:paraId="44EE8245" w14:textId="11311525" w:rsidR="00B225D3" w:rsidRDefault="00B225D3" w:rsidP="00B225D3">
      <w:r>
        <w:t>Si se ejecuta correctamente, regresa un 1.</w:t>
      </w:r>
    </w:p>
    <w:p w14:paraId="2304E730" w14:textId="6DC4DCC0" w:rsidR="00B225D3" w:rsidRDefault="00B225D3" w:rsidP="00B225D3">
      <w:r>
        <w:t>Si no se ejecuta correctamente, regresa el error.</w:t>
      </w:r>
    </w:p>
    <w:p w14:paraId="34559A20" w14:textId="244D184D" w:rsidR="00B225D3" w:rsidRDefault="00B225D3" w:rsidP="00B225D3">
      <w:r>
        <w:t xml:space="preserve">Método </w:t>
      </w:r>
      <w:proofErr w:type="spellStart"/>
      <w:r>
        <w:t>Update</w:t>
      </w:r>
      <w:proofErr w:type="spellEnd"/>
      <w:r>
        <w:t>.</w:t>
      </w:r>
    </w:p>
    <w:p w14:paraId="3CA9F5F9" w14:textId="35DD6755" w:rsidR="00B225D3" w:rsidRDefault="00B225D3" w:rsidP="00B225D3">
      <w:r>
        <w:t>Este método recibe como argumentos el nombre de la tabla, los campos y la condición en caso de ser requerida (si no se recibe una condición</w:t>
      </w:r>
      <w:r w:rsidR="00DD424F">
        <w:t xml:space="preserve"> actualiza todos los campos especificados con el valor ingresado)</w:t>
      </w:r>
    </w:p>
    <w:p w14:paraId="63C4B7C9" w14:textId="574F3E26" w:rsidR="00B225D3" w:rsidRDefault="00DD424F" w:rsidP="00B225D3">
      <w:r>
        <w:t>El formato para ingresar los campos y la condición es la siguiente:</w:t>
      </w:r>
    </w:p>
    <w:p w14:paraId="16102461" w14:textId="1E855DE2" w:rsidR="00DD424F" w:rsidRDefault="00DD424F" w:rsidP="00B225D3">
      <w:r>
        <w:t>Campos: ‘SET campo1=</w:t>
      </w:r>
      <w:proofErr w:type="spellStart"/>
      <w:r>
        <w:t>nuevoValor</w:t>
      </w:r>
      <w:proofErr w:type="spellEnd"/>
      <w:r>
        <w:t>, campo2=</w:t>
      </w:r>
      <w:proofErr w:type="spellStart"/>
      <w:r>
        <w:t>nuevoValor</w:t>
      </w:r>
      <w:proofErr w:type="spellEnd"/>
      <w:r>
        <w:t xml:space="preserve">, </w:t>
      </w:r>
      <w:proofErr w:type="spellStart"/>
      <w:r>
        <w:t>campoN</w:t>
      </w:r>
      <w:proofErr w:type="spellEnd"/>
      <w:r>
        <w:t>=</w:t>
      </w:r>
      <w:proofErr w:type="spellStart"/>
      <w:r>
        <w:t>nuevoValor</w:t>
      </w:r>
      <w:proofErr w:type="spellEnd"/>
      <w:r>
        <w:t>’</w:t>
      </w:r>
    </w:p>
    <w:p w14:paraId="7D6F642A" w14:textId="6D196E50" w:rsidR="00DD424F" w:rsidRDefault="00DD424F" w:rsidP="00B225D3">
      <w:r>
        <w:t>Condición: ‘campo1&gt;25’ o ‘campo2</w:t>
      </w:r>
      <w:proofErr w:type="gramStart"/>
      <w:r>
        <w:t>=”Luis</w:t>
      </w:r>
      <w:proofErr w:type="gramEnd"/>
      <w:r>
        <w:t>”’ …</w:t>
      </w:r>
    </w:p>
    <w:p w14:paraId="611058FB" w14:textId="55F3A473" w:rsidR="00DD424F" w:rsidRDefault="00DD424F" w:rsidP="00DD424F">
      <w:proofErr w:type="spellStart"/>
      <w:r>
        <w:t>Conexión.</w:t>
      </w:r>
      <w:r>
        <w:t>Update</w:t>
      </w:r>
      <w:proofErr w:type="spellEnd"/>
      <w:r>
        <w:t>(</w:t>
      </w:r>
      <w:proofErr w:type="spellStart"/>
      <w:proofErr w:type="gramStart"/>
      <w:r>
        <w:t>tabla,campos</w:t>
      </w:r>
      <w:proofErr w:type="gramEnd"/>
      <w:r>
        <w:t>,</w:t>
      </w:r>
      <w:r>
        <w:t>condicion</w:t>
      </w:r>
      <w:proofErr w:type="spellEnd"/>
      <w:r>
        <w:t xml:space="preserve">) o </w:t>
      </w:r>
      <w:proofErr w:type="spellStart"/>
      <w:r>
        <w:t>Conexión.</w:t>
      </w:r>
      <w:r>
        <w:t>Update</w:t>
      </w:r>
      <w:proofErr w:type="spellEnd"/>
      <w:r>
        <w:t>(tabla=’</w:t>
      </w:r>
      <w:proofErr w:type="spellStart"/>
      <w:r>
        <w:t>tabla’,campos</w:t>
      </w:r>
      <w:proofErr w:type="spellEnd"/>
      <w:r>
        <w:t xml:space="preserve">=’campos’) </w:t>
      </w:r>
    </w:p>
    <w:p w14:paraId="7EF8C51D" w14:textId="2662B8C0" w:rsidR="00DD424F" w:rsidRDefault="00DD424F" w:rsidP="00DD424F">
      <w:r>
        <w:t>Si se ejecuta correctamente, regresa un 1.</w:t>
      </w:r>
    </w:p>
    <w:p w14:paraId="42D7220F" w14:textId="34566E4D" w:rsidR="00DD424F" w:rsidRDefault="00DD424F" w:rsidP="00DD424F">
      <w:r>
        <w:t>Si no, regresa el error.</w:t>
      </w:r>
    </w:p>
    <w:p w14:paraId="72D23D90" w14:textId="034E8F6D" w:rsidR="00DD424F" w:rsidRDefault="00DD424F" w:rsidP="00DD424F">
      <w:r>
        <w:t xml:space="preserve">Método </w:t>
      </w:r>
      <w:proofErr w:type="spellStart"/>
      <w:r>
        <w:t>Delete</w:t>
      </w:r>
      <w:proofErr w:type="spellEnd"/>
      <w:r>
        <w:t>.</w:t>
      </w:r>
    </w:p>
    <w:p w14:paraId="77E106A3" w14:textId="23FF061E" w:rsidR="00DD424F" w:rsidRDefault="00DD424F" w:rsidP="00DD424F">
      <w:r>
        <w:t xml:space="preserve">Este método recibe como argumentos el nombre de la tabla y la condición si es requerida </w:t>
      </w:r>
      <w:proofErr w:type="gramStart"/>
      <w:r>
        <w:t>( si</w:t>
      </w:r>
      <w:proofErr w:type="gramEnd"/>
      <w:r>
        <w:t xml:space="preserve"> no se recibe una condición,</w:t>
      </w:r>
      <w:r w:rsidR="0012001A">
        <w:t xml:space="preserve"> borra toda la tabla)</w:t>
      </w:r>
    </w:p>
    <w:p w14:paraId="099A6C97" w14:textId="39B5C83D" w:rsidR="0012001A" w:rsidRDefault="0012001A" w:rsidP="00DD424F">
      <w:r>
        <w:t xml:space="preserve">El formato para ingresar la condición es igual que en </w:t>
      </w:r>
      <w:proofErr w:type="spellStart"/>
      <w:r>
        <w:t>update</w:t>
      </w:r>
      <w:proofErr w:type="spellEnd"/>
      <w:r>
        <w:t>.</w:t>
      </w:r>
    </w:p>
    <w:p w14:paraId="240CE8AD" w14:textId="45D56702" w:rsidR="0012001A" w:rsidRDefault="0012001A" w:rsidP="0012001A">
      <w:proofErr w:type="spellStart"/>
      <w:r>
        <w:t>Conexión.</w:t>
      </w:r>
      <w:r>
        <w:t>Delete</w:t>
      </w:r>
      <w:proofErr w:type="spellEnd"/>
      <w:r>
        <w:t>(</w:t>
      </w:r>
      <w:proofErr w:type="gramStart"/>
      <w:r>
        <w:t>tabla</w:t>
      </w:r>
      <w:r>
        <w:t xml:space="preserve"> </w:t>
      </w:r>
      <w:r>
        <w:t>,</w:t>
      </w:r>
      <w:proofErr w:type="spellStart"/>
      <w:r>
        <w:t>condicion</w:t>
      </w:r>
      <w:proofErr w:type="spellEnd"/>
      <w:proofErr w:type="gramEnd"/>
      <w:r>
        <w:t xml:space="preserve">) o </w:t>
      </w:r>
      <w:proofErr w:type="spellStart"/>
      <w:r>
        <w:t>Conexión.</w:t>
      </w:r>
      <w:r>
        <w:t>Delete</w:t>
      </w:r>
      <w:proofErr w:type="spellEnd"/>
      <w:r>
        <w:t xml:space="preserve">(tabla=’tabla’) </w:t>
      </w:r>
    </w:p>
    <w:p w14:paraId="285A81A8" w14:textId="09B0A6EF" w:rsidR="00C76373" w:rsidRDefault="00C76373" w:rsidP="00DD424F"/>
    <w:p w14:paraId="1EAD27C3" w14:textId="54766FBA" w:rsidR="0012001A" w:rsidRPr="00DD424F" w:rsidRDefault="0012001A" w:rsidP="00DD424F">
      <w:r>
        <w:t>Si aún no se han llenado las tablas que tienen llaves foráneas a la tabla</w:t>
      </w:r>
      <w:r w:rsidR="00883695">
        <w:t xml:space="preserve"> de pedidos, es recomendable llenarlas primero antes de ingresar cualquier valor a la tabla pedido.</w:t>
      </w:r>
    </w:p>
    <w:p w14:paraId="03A9F61E" w14:textId="34F7F249" w:rsidR="00DD424F" w:rsidRDefault="00C76373" w:rsidP="00B225D3">
      <w:r>
        <w:t>Revisar el archivo tablas.py</w:t>
      </w:r>
    </w:p>
    <w:p w14:paraId="2BAFD699" w14:textId="77777777" w:rsidR="00B225D3" w:rsidRDefault="00B225D3" w:rsidP="00B54D4B"/>
    <w:sectPr w:rsidR="00B22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57"/>
    <w:rsid w:val="0012001A"/>
    <w:rsid w:val="005B5329"/>
    <w:rsid w:val="006C3157"/>
    <w:rsid w:val="00883695"/>
    <w:rsid w:val="00B225D3"/>
    <w:rsid w:val="00B22781"/>
    <w:rsid w:val="00B54D4B"/>
    <w:rsid w:val="00B838BF"/>
    <w:rsid w:val="00C76373"/>
    <w:rsid w:val="00DD424F"/>
    <w:rsid w:val="00D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F5B6"/>
  <w15:chartTrackingRefBased/>
  <w15:docId w15:val="{BD8B5039-89C5-4A6D-8BFE-0100A8DF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</dc:creator>
  <cp:keywords/>
  <dc:description/>
  <cp:lastModifiedBy>luz</cp:lastModifiedBy>
  <cp:revision>1</cp:revision>
  <dcterms:created xsi:type="dcterms:W3CDTF">2022-05-29T16:34:00Z</dcterms:created>
  <dcterms:modified xsi:type="dcterms:W3CDTF">2022-05-29T17:25:00Z</dcterms:modified>
</cp:coreProperties>
</file>