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7F7" w:rsidRPr="009847F7" w:rsidRDefault="009847F7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855"/>
        <w:gridCol w:w="8602"/>
      </w:tblGrid>
      <w:tr w:rsidR="009847F7" w:rsidRPr="009847F7" w:rsidTr="00D345CC">
        <w:trPr>
          <w:trHeight w:val="421"/>
        </w:trPr>
        <w:tc>
          <w:tcPr>
            <w:tcW w:w="855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602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</w:t>
            </w:r>
          </w:p>
        </w:tc>
      </w:tr>
      <w:tr w:rsidR="009847F7" w:rsidRPr="009847F7" w:rsidTr="00D345CC">
        <w:trPr>
          <w:trHeight w:val="827"/>
        </w:trPr>
        <w:tc>
          <w:tcPr>
            <w:tcW w:w="855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US1</w:t>
            </w:r>
          </w:p>
        </w:tc>
        <w:tc>
          <w:tcPr>
            <w:tcW w:w="8602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9847F7" w:rsidRPr="009847F7" w:rsidTr="00D345CC">
        <w:trPr>
          <w:trHeight w:val="844"/>
        </w:trPr>
        <w:tc>
          <w:tcPr>
            <w:tcW w:w="855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US2</w:t>
            </w:r>
          </w:p>
        </w:tc>
        <w:tc>
          <w:tcPr>
            <w:tcW w:w="8602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Đẹp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</w:tr>
      <w:tr w:rsidR="009847F7" w:rsidRPr="009847F7" w:rsidTr="00D345CC">
        <w:trPr>
          <w:trHeight w:val="844"/>
        </w:trPr>
        <w:tc>
          <w:tcPr>
            <w:tcW w:w="855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US3</w:t>
            </w:r>
          </w:p>
        </w:tc>
        <w:tc>
          <w:tcPr>
            <w:tcW w:w="8602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React,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9847F7" w:rsidRPr="009847F7" w:rsidTr="00D345CC">
        <w:trPr>
          <w:trHeight w:val="827"/>
        </w:trPr>
        <w:tc>
          <w:tcPr>
            <w:tcW w:w="855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US4</w:t>
            </w:r>
          </w:p>
        </w:tc>
        <w:tc>
          <w:tcPr>
            <w:tcW w:w="8602" w:type="dxa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User Story,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</w:tr>
    </w:tbl>
    <w:p w:rsidR="009847F7" w:rsidRDefault="009847F7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847F7" w:rsidRPr="009847F7" w:rsidRDefault="009847F7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:rsidR="009847F7" w:rsidRPr="009847F7" w:rsidRDefault="009847F7" w:rsidP="009847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Viết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US2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tiêu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chí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"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dễ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dùng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"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đo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được</w:t>
      </w:r>
      <w:proofErr w:type="spellEnd"/>
      <w:proofErr w:type="gramStart"/>
      <w:r w:rsidRPr="009847F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kiệm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</w:p>
    <w:p w:rsidR="009847F7" w:rsidRPr="009847F7" w:rsidRDefault="009847F7" w:rsidP="009847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>b)</w:t>
      </w:r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Tách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US4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thành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2 story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nhỏ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rồi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đặt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vào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cây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3 </w:t>
      </w:r>
      <w:proofErr w:type="spellStart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9847F7"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: 1 Epic → 1 Feature → 2 story</w:t>
      </w:r>
      <w:r>
        <w:rPr>
          <w:rFonts w:ascii="Times New Roman" w:hAnsi="Times New Roman" w:cs="Times New Roman"/>
          <w:i/>
          <w:color w:val="000000"/>
          <w:sz w:val="26"/>
          <w:szCs w:val="26"/>
          <w:shd w:val="clear" w:color="auto" w:fill="FFFFFF"/>
        </w:rPr>
        <w:t>:</w:t>
      </w:r>
    </w:p>
    <w:p w:rsidR="009847F7" w:rsidRPr="009847F7" w:rsidRDefault="009847F7" w:rsidP="009847F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Epic: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</w:p>
    <w:p w:rsidR="009847F7" w:rsidRPr="009847F7" w:rsidRDefault="009847F7" w:rsidP="009847F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Feature: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</w:p>
    <w:p w:rsidR="00D345CC" w:rsidRDefault="0057561C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US4.1 :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1 admin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tôi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muốn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xem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báo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cáo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thu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ngày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tuần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tháng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tình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kinh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br/>
      </w:r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US4.2: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1 admin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tôi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muốn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báo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cáo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thu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ra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Excel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thuận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tiện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trữ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chia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sẻ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7561C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</w:p>
    <w:p w:rsidR="0057561C" w:rsidRDefault="0057561C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Cs/>
          <w:sz w:val="26"/>
          <w:szCs w:val="26"/>
        </w:rPr>
      </w:pPr>
      <w:bookmarkStart w:id="0" w:name="_GoBack"/>
      <w:bookmarkEnd w:id="0"/>
    </w:p>
    <w:p w:rsidR="0057561C" w:rsidRDefault="0057561C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57561C" w:rsidRDefault="0057561C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57561C" w:rsidRPr="0057561C" w:rsidRDefault="0057561C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9847F7" w:rsidRPr="009847F7" w:rsidRDefault="009847F7" w:rsidP="009847F7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847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backlog</w:t>
      </w:r>
    </w:p>
    <w:p w:rsidR="009847F7" w:rsidRPr="009847F7" w:rsidRDefault="009847F7" w:rsidP="009847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Xếp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thứ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tự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ưu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tiên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US1, US2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sửa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2 story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tách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từ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US4</w:t>
      </w:r>
    </w:p>
    <w:tbl>
      <w:tblPr>
        <w:tblStyle w:val="TableGrid"/>
        <w:tblW w:w="7963" w:type="dxa"/>
        <w:tblLook w:val="04A0" w:firstRow="1" w:lastRow="0" w:firstColumn="1" w:lastColumn="0" w:noHBand="0" w:noVBand="1"/>
      </w:tblPr>
      <w:tblGrid>
        <w:gridCol w:w="1024"/>
        <w:gridCol w:w="897"/>
        <w:gridCol w:w="6042"/>
      </w:tblGrid>
      <w:tr w:rsidR="009847F7" w:rsidRPr="009847F7" w:rsidTr="009847F7">
        <w:trPr>
          <w:trHeight w:val="592"/>
        </w:trPr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9847F7" w:rsidRPr="009847F7" w:rsidTr="009847F7">
        <w:trPr>
          <w:trHeight w:val="569"/>
        </w:trPr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US1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ăn</w:t>
            </w:r>
            <w:proofErr w:type="spellEnd"/>
          </w:p>
        </w:tc>
      </w:tr>
      <w:tr w:rsidR="009847F7" w:rsidRPr="009847F7" w:rsidTr="009847F7">
        <w:trPr>
          <w:trHeight w:val="592"/>
        </w:trPr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US2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tiện</w:t>
            </w:r>
            <w:proofErr w:type="spellEnd"/>
          </w:p>
        </w:tc>
      </w:tr>
      <w:tr w:rsidR="009847F7" w:rsidRPr="009847F7" w:rsidTr="009847F7">
        <w:trPr>
          <w:trHeight w:val="592"/>
        </w:trPr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US4.1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</w:tr>
      <w:tr w:rsidR="009847F7" w:rsidRPr="009847F7" w:rsidTr="009847F7">
        <w:trPr>
          <w:trHeight w:val="592"/>
        </w:trPr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US4.2</w:t>
            </w:r>
          </w:p>
        </w:tc>
        <w:tc>
          <w:tcPr>
            <w:tcW w:w="0" w:type="auto"/>
            <w:hideMark/>
          </w:tcPr>
          <w:p w:rsidR="009847F7" w:rsidRPr="009847F7" w:rsidRDefault="009847F7" w:rsidP="009847F7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847F7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</w:tbl>
    <w:p w:rsidR="009847F7" w:rsidRPr="009847F7" w:rsidRDefault="009847F7" w:rsidP="009847F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Theo DEEP, story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đứng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đầu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cần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chi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tiết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đến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mức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nào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?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Buổi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Refinement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còn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phải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làm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gì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với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nó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trước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đưa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proofErr w:type="spellEnd"/>
      <w:r w:rsidRPr="009847F7">
        <w:rPr>
          <w:rFonts w:ascii="Times New Roman" w:eastAsia="Times New Roman" w:hAnsi="Times New Roman" w:cs="Times New Roman"/>
          <w:i/>
          <w:sz w:val="26"/>
          <w:szCs w:val="26"/>
        </w:rPr>
        <w:t xml:space="preserve"> Sprint?</w:t>
      </w:r>
    </w:p>
    <w:p w:rsidR="009847F7" w:rsidRPr="009847F7" w:rsidRDefault="009847F7" w:rsidP="009847F7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Story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đứng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</w:p>
    <w:p w:rsidR="009847F7" w:rsidRPr="009847F7" w:rsidRDefault="009847F7" w:rsidP="009847F7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buổi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Refinement,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Product Owner,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story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847F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9847F7">
        <w:rPr>
          <w:rFonts w:ascii="Times New Roman" w:eastAsia="Times New Roman" w:hAnsi="Times New Roman" w:cs="Times New Roman"/>
          <w:sz w:val="26"/>
          <w:szCs w:val="26"/>
        </w:rPr>
        <w:t xml:space="preserve"> Sprint</w:t>
      </w:r>
    </w:p>
    <w:p w:rsidR="006423CF" w:rsidRPr="009847F7" w:rsidRDefault="006423CF">
      <w:pPr>
        <w:rPr>
          <w:rFonts w:ascii="Times New Roman" w:hAnsi="Times New Roman" w:cs="Times New Roman"/>
          <w:sz w:val="26"/>
          <w:szCs w:val="26"/>
        </w:rPr>
      </w:pPr>
    </w:p>
    <w:sectPr w:rsidR="006423CF" w:rsidRPr="00984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D10D1"/>
    <w:multiLevelType w:val="multilevel"/>
    <w:tmpl w:val="A9C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525C0"/>
    <w:multiLevelType w:val="hybridMultilevel"/>
    <w:tmpl w:val="D0526ED0"/>
    <w:lvl w:ilvl="0" w:tplc="F9DAB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C3547"/>
    <w:multiLevelType w:val="multilevel"/>
    <w:tmpl w:val="399EE4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EB"/>
    <w:rsid w:val="0057561C"/>
    <w:rsid w:val="006423CF"/>
    <w:rsid w:val="009847F7"/>
    <w:rsid w:val="00D345CC"/>
    <w:rsid w:val="00F1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09F2"/>
  <w15:chartTrackingRefBased/>
  <w15:docId w15:val="{BE28A38C-5209-4B49-BE02-B2F2FFDD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47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4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47F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84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84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2026-10-13T00:23:00Z</dcterms:created>
  <dcterms:modified xsi:type="dcterms:W3CDTF">2026-10-13T01:32:00Z</dcterms:modified>
</cp:coreProperties>
</file>