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 информатики 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радиоэлектроники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 курсу 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Лабораторная работа №1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«Разработка автоматизированной системы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формирования словаря естественного языка»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Выполнили студенты гр. 321701:</w:t>
        <w:tab/>
        <w:tab/>
        <w:tab/>
        <w:tab/>
        <w:t xml:space="preserve">                    Политыко И.А.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 xml:space="preserve">                      Лукашов В.А.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  <w:tab/>
        <w:tab/>
        <w:tab/>
        <w:tab/>
        <w:tab/>
        <w:tab/>
        <w:tab/>
        <w:tab/>
        <w:t xml:space="preserve">                    Крапивин Ю.Б.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2026</w:t>
      </w:r>
      <w:r>
        <w:br w:type="page"/>
      </w:r>
    </w:p>
    <w:p>
      <w:pPr>
        <w:pStyle w:val="Heading1"/>
        <w:bidi w:val="0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Цель работы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>
      <w:pPr>
        <w:pStyle w:val="Heading1"/>
        <w:bidi w:val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Задачи лабораторной работы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1. </w:t>
      </w:r>
      <w:r>
        <w:rPr>
          <w:rFonts w:cs="Times New Roman" w:ascii="Times New Roman" w:hAnsi="Times New Roman"/>
          <w:sz w:val="28"/>
          <w:szCs w:val="28"/>
          <w:lang w:val="ru-RU"/>
        </w:rPr>
        <w:t>Познакомиться с назначением, структурой и функциональностью, предоставляемой базовым программным обеспечением для решения задачи автоматического лексического и лексико-грамматического анализа текста естественного языка.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2. </w:t>
      </w:r>
      <w:r>
        <w:rPr>
          <w:rFonts w:cs="Times New Roman" w:ascii="Times New Roman" w:hAnsi="Times New Roman"/>
          <w:sz w:val="28"/>
          <w:szCs w:val="28"/>
          <w:lang w:val="ru-RU"/>
        </w:rPr>
        <w:t>Закрепить навыки программирования при решении задач автоматической обработки текста естественного языка.</w:t>
      </w:r>
    </w:p>
    <w:p>
      <w:pPr>
        <w:pStyle w:val="Heading1"/>
        <w:bidi w:val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Задание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sz w:val="28"/>
          <w:szCs w:val="28"/>
          <w:lang w:val="ru-RU"/>
        </w:rPr>
        <w:t>Вариант 4: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Список слов, упорядоченный по алфавиту и включающий только лексемы с дополнительно оформленными записями для образования словоформ. В этих записях должна храниться следующая информация: основа слова; часть речи; окончания слова, соотнесённые с соответствующей морфологической информацией: род, падеж, число и т.п. При работе с таким словарём должны быть обеспечены средства генерации той или иной словоформы в соответствии с введёнными «правилами».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Поддерживаемые форматы входных данных:</w:t>
      </w:r>
      <w:r>
        <w:rPr>
          <w:rFonts w:ascii="Times New Roman" w:hAnsi="Times New Roman"/>
          <w:sz w:val="28"/>
          <w:szCs w:val="28"/>
        </w:rPr>
        <w:t xml:space="preserve"> TXT, RTF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Язык текста:</w:t>
      </w:r>
      <w:r>
        <w:rPr>
          <w:rFonts w:ascii="Times New Roman" w:hAnsi="Times New Roman"/>
          <w:sz w:val="28"/>
          <w:szCs w:val="28"/>
        </w:rPr>
        <w:t xml:space="preserve"> Русский</w:t>
      </w:r>
    </w:p>
    <w:p>
      <w:pPr>
        <w:pStyle w:val="Heading1"/>
        <w:bidi w:val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Используемые библиотеки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1. FastAPI</w:t>
      </w:r>
      <w:r>
        <w:rPr>
          <w:rFonts w:ascii="Times New Roman" w:hAnsi="Times New Roman"/>
          <w:sz w:val="28"/>
          <w:szCs w:val="28"/>
        </w:rPr>
        <w:t xml:space="preserve"> — библиотека Python для создания функций обработки запросов. Из-за своей высокой производительности FastAPI идеально подходит для создания современных веб-приложений и API.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2. Pydantic</w:t>
      </w:r>
      <w:r>
        <w:rPr>
          <w:rFonts w:ascii="Times New Roman" w:hAnsi="Times New Roman"/>
          <w:sz w:val="28"/>
          <w:szCs w:val="28"/>
        </w:rPr>
        <w:t xml:space="preserve"> — библиотека Python для создания удобных моделей для представления сущностей внутри программы. Модели Pydantic автоматически проверяют типы данных поступающей информации, что значительно упрощает валидацию данных и обработку ошибок.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3. pymorphy2</w:t>
      </w:r>
      <w:r>
        <w:rPr>
          <w:rFonts w:ascii="Times New Roman" w:hAnsi="Times New Roman"/>
          <w:sz w:val="28"/>
          <w:szCs w:val="28"/>
        </w:rPr>
        <w:t xml:space="preserve"> — библиотека Python для морфологического анализа русского языка. Используется для лемматизации, определения части речи, падежа, числа, рода и других морфологических характеристик.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4. razdel</w:t>
      </w:r>
      <w:r>
        <w:rPr>
          <w:rFonts w:ascii="Times New Roman" w:hAnsi="Times New Roman"/>
          <w:sz w:val="28"/>
          <w:szCs w:val="28"/>
        </w:rPr>
        <w:t xml:space="preserve"> — библиотека Python для токенизации русского текста. Используется для разделения текста на отдельные слова (токены).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5. striprtf</w:t>
      </w:r>
      <w:r>
        <w:rPr>
          <w:rFonts w:ascii="Times New Roman" w:hAnsi="Times New Roman"/>
          <w:sz w:val="28"/>
          <w:szCs w:val="28"/>
        </w:rPr>
        <w:t xml:space="preserve"> — библиотека Python для чтения и обработки RTF-файлов. Используется для извлечения текста из документов формата RTF.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6. uvicorn</w:t>
      </w:r>
      <w:r>
        <w:rPr>
          <w:rFonts w:ascii="Times New Roman" w:hAnsi="Times New Roman"/>
          <w:sz w:val="28"/>
          <w:szCs w:val="28"/>
        </w:rPr>
        <w:t xml:space="preserve"> — ASGI-сервер для запуска FastAPI-приложений. Обеспечивает высокую производительность и поддержку асинхронных запросов.</w:t>
      </w:r>
    </w:p>
    <w:p>
      <w:pPr>
        <w:pStyle w:val="Heading1"/>
        <w:bidi w:val="0"/>
        <w:jc w:val="left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Интерфейс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Интерфейс приложения включает следующие элементы: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Окно загрузки файла:</w:t>
      </w:r>
      <w:r>
        <w:rPr>
          <w:rFonts w:ascii="Times New Roman" w:hAnsi="Times New Roman"/>
          <w:sz w:val="28"/>
          <w:szCs w:val="28"/>
        </w:rPr>
        <w:t xml:space="preserve"> пользователь загружает и выбирает TXT или RTF-файл для анализа.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Кнопка просмотра лексем:</w:t>
      </w:r>
      <w:r>
        <w:rPr>
          <w:rFonts w:ascii="Times New Roman" w:hAnsi="Times New Roman"/>
          <w:sz w:val="28"/>
          <w:szCs w:val="28"/>
        </w:rPr>
        <w:t xml:space="preserve"> позволяет посмотреть лексемы открытого файла и провести над ними различные операции (поиск, фильтрация, редактирование, генерация словоформ).</w:t>
      </w:r>
    </w:p>
    <w:p>
      <w:pPr>
        <w:pStyle w:val="TextBody"/>
        <w:numPr>
          <w:ilvl w:val="0"/>
          <w:numId w:val="3"/>
        </w:numPr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Панель помощи:</w:t>
      </w:r>
      <w:r>
        <w:rPr>
          <w:rFonts w:ascii="Times New Roman" w:hAnsi="Times New Roman"/>
          <w:sz w:val="28"/>
          <w:szCs w:val="28"/>
        </w:rPr>
        <w:t xml:space="preserve"> содержит документацию по использованию всех функций приложения.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11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left="0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i/>
          <w:iCs/>
          <w:sz w:val="28"/>
          <w:szCs w:val="28"/>
          <w:lang w:val="ru-RU"/>
        </w:rPr>
        <w:t>Рисунок 1: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Интерфейс загрузки файла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ListBullet"/>
        <w:numPr>
          <w:ilvl w:val="0"/>
          <w:numId w:val="0"/>
        </w:numPr>
        <w:bidi w:val="0"/>
        <w:ind w:left="360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bidi w:val="0"/>
        <w:ind w:left="0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6510" cy="26739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" w:hAnsi="Times New Roman"/>
          <w:i/>
          <w:iCs/>
          <w:sz w:val="28"/>
          <w:szCs w:val="28"/>
        </w:rPr>
        <w:t>Рисунок 2:</w:t>
      </w:r>
      <w:r>
        <w:rPr>
          <w:rFonts w:ascii="Times New Roman" w:hAnsi="Times New Roman"/>
          <w:i/>
          <w:iCs/>
          <w:sz w:val="28"/>
          <w:szCs w:val="28"/>
        </w:rPr>
        <w:t xml:space="preserve"> Интерфейс операций над лексемами в файле</w:t>
      </w:r>
    </w:p>
    <w:p>
      <w:pPr>
        <w:pStyle w:val="Heading1"/>
        <w:bidi w:val="0"/>
        <w:jc w:val="left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Структура хранения данных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Данные хранятся в JSON-файле, содержащем словарь лексем с правилами словоизменения.</w:t>
      </w:r>
    </w:p>
    <w:p>
      <w:pPr>
        <w:pStyle w:val="Normal"/>
        <w:bidi w:val="0"/>
        <w:spacing w:before="0" w:after="283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В словаре лексем хранятся:</w:t>
      </w:r>
    </w:p>
    <w:p>
      <w:pPr>
        <w:pStyle w:val="TextBody"/>
        <w:numPr>
          <w:ilvl w:val="0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лемма;</w:t>
      </w:r>
    </w:p>
    <w:p>
      <w:pPr>
        <w:pStyle w:val="TextBody"/>
        <w:numPr>
          <w:ilvl w:val="0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снова слова;</w:t>
      </w:r>
    </w:p>
    <w:p>
      <w:pPr>
        <w:pStyle w:val="TextBody"/>
        <w:numPr>
          <w:ilvl w:val="0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часть речи; </w:t>
      </w:r>
    </w:p>
    <w:p>
      <w:pPr>
        <w:pStyle w:val="TextBody"/>
        <w:numPr>
          <w:ilvl w:val="0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список правил образования словоформ, где каждое правило содержит:</w:t>
      </w:r>
    </w:p>
    <w:p>
      <w:pPr>
        <w:pStyle w:val="TextBody"/>
        <w:numPr>
          <w:ilvl w:val="1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окончание;</w:t>
      </w:r>
    </w:p>
    <w:p>
      <w:pPr>
        <w:pStyle w:val="TextBody"/>
        <w:numPr>
          <w:ilvl w:val="1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морфологическая информация:</w:t>
      </w:r>
    </w:p>
    <w:p>
      <w:pPr>
        <w:pStyle w:val="TextBody"/>
        <w:numPr>
          <w:ilvl w:val="2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падеж</w:t>
      </w:r>
      <w:r>
        <w:rPr>
          <w:rFonts w:ascii="Times New Roman" w:hAnsi="Times New Roman"/>
          <w:sz w:val="28"/>
          <w:szCs w:val="28"/>
        </w:rPr>
        <w:t xml:space="preserve"> — именительный, родительный, дательный, винительный, творительный, предложный;</w:t>
      </w:r>
    </w:p>
    <w:p>
      <w:pPr>
        <w:pStyle w:val="TextBody"/>
        <w:numPr>
          <w:ilvl w:val="2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род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— мужской, женский, средний;</w:t>
      </w:r>
    </w:p>
    <w:p>
      <w:pPr>
        <w:pStyle w:val="TextBody"/>
        <w:numPr>
          <w:ilvl w:val="2"/>
          <w:numId w:val="4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число</w:t>
      </w:r>
      <w:r>
        <w:rPr>
          <w:rFonts w:ascii="Times New Roman" w:hAnsi="Times New Roman"/>
          <w:sz w:val="28"/>
          <w:szCs w:val="28"/>
        </w:rPr>
        <w:t xml:space="preserve"> — единственное, множественное;</w:t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частота встречаемости леммы в тексте.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1"/>
        <w:bidi w:val="0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6120130" cy="12293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Структурная схема приложения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Рисунок 3: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lang w:val="ru-RU"/>
        </w:rPr>
      </w:pPr>
      <w:r>
        <w:rPr>
          <w:i/>
          <w:iCs/>
          <w:u w:val="single"/>
        </w:rPr>
      </w:r>
    </w:p>
    <w:p>
      <w:pPr>
        <w:pStyle w:val="Heading1"/>
        <w:bidi w:val="0"/>
        <w:jc w:val="left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Описание алгоритмов</w:t>
      </w:r>
    </w:p>
    <w:p>
      <w:pPr>
        <w:pStyle w:val="Heading2"/>
        <w:bidi w:val="0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Алгоритм работы программы</w:t>
      </w:r>
    </w:p>
    <w:p>
      <w:pPr>
        <w:pStyle w:val="TextBody"/>
        <w:numPr>
          <w:ilvl w:val="0"/>
          <w:numId w:val="5"/>
        </w:numPr>
        <w:bidi w:val="0"/>
        <w:spacing w:lineRule="auto" w:line="24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</w:rPr>
        <w:t>Начало.</w:t>
      </w:r>
    </w:p>
    <w:p>
      <w:pPr>
        <w:pStyle w:val="TextBody"/>
        <w:numPr>
          <w:ilvl w:val="0"/>
          <w:numId w:val="5"/>
        </w:numPr>
        <w:bidi w:val="0"/>
        <w:spacing w:lineRule="auto" w:line="240"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выбирает TXT или RTF-файл через интерфейс.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 существование файла и его формат.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Извлекается текст из файла с помощью TxtParser или RtfParser.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токенизируется с помощью библиотеки razdel.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каждого токена проводится морфологический анализ с помощью pymorphy2: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определяется лемма;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определяется часть речи;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извлекаются правила словоизменения (окончания + морфологические признаки).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сохраняются в JSON-файл словаря.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отображаются в интерфейсе.</w:t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может выполнять операции: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поиск лемм по запросу;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фильтрация по части речи;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редактирование записей;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генерация словоформ по заданным параметрам (падеж, род, число).</w:t>
      </w:r>
    </w:p>
    <w:p>
      <w:pPr>
        <w:pStyle w:val="TextBody"/>
        <w:numPr>
          <w:ilvl w:val="0"/>
          <w:numId w:val="5"/>
        </w:numPr>
        <w:bidi w:val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Конец.</w:t>
      </w:r>
    </w:p>
    <w:p>
      <w:pPr>
        <w:pStyle w:val="Heading2"/>
        <w:bidi w:val="0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b/>
          <w:bCs/>
          <w:i w:val="false"/>
          <w:iCs w:val="false"/>
          <w:color w:val="auto"/>
          <w:sz w:val="28"/>
          <w:szCs w:val="28"/>
          <w:lang w:val="ru-RU"/>
        </w:rPr>
        <w:t>Алгоритм генерации словоформ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rStyle w:val="StrongEmphasis"/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ru-RU"/>
        </w:rPr>
        <w:t>Начало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rStyle w:val="StrongEmphasis"/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ru-RU"/>
        </w:rPr>
        <w:t>Пользователь вводит лемму.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rFonts w:ascii="Times New Roman" w:hAnsi="Times New Roman"/>
          <w:sz w:val="28"/>
          <w:szCs w:val="28"/>
        </w:rPr>
        <w:t>Система ищет лемму в словаре.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jc w:val="left"/>
        <w:rPr/>
      </w:pPr>
      <w:r>
        <w:rPr>
          <w:rFonts w:ascii="Times New Roman" w:hAnsi="Times New Roman"/>
          <w:sz w:val="28"/>
          <w:szCs w:val="28"/>
        </w:rPr>
        <w:t>Если лемма найдена, система ищет правило с подходящими признаками.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Если правило найдено, форма генерируется как: </w:t>
      </w:r>
      <w:r>
        <w:rPr>
          <w:rStyle w:val="SourceText"/>
          <w:rFonts w:ascii="Times New Roman" w:hAnsi="Times New Roman"/>
          <w:sz w:val="28"/>
          <w:szCs w:val="28"/>
        </w:rPr>
        <w:t>основа + окончание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jc w:val="left"/>
        <w:rPr/>
      </w:pPr>
      <w:r>
        <w:rPr>
          <w:rFonts w:ascii="Times New Roman" w:hAnsi="Times New Roman"/>
          <w:sz w:val="28"/>
          <w:szCs w:val="28"/>
        </w:rPr>
        <w:t>Если правило не найдено, используется fallback через pymorphy.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Результат возвращается пользователю.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Конец.</w:t>
      </w:r>
    </w:p>
    <w:p>
      <w:pPr>
        <w:pStyle w:val="Heading1"/>
        <w:bidi w:val="0"/>
        <w:jc w:val="left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  <w:sz w:val="32"/>
          <w:szCs w:val="32"/>
        </w:rPr>
        <w:t>Тест производительности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обработку текста объёмом 1000 слов. Среднее время обработки составило </w:t>
      </w: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~1.2 секунды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 ПК Acer Predator PH315-53, процессор: Intel® Core™ i7-10750H, объём оперативной памяти: 16 ГБ.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5799" w:type="dxa"/>
        <w:jc w:val="left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0"/>
        <w:gridCol w:w="2458"/>
        <w:gridCol w:w="1091"/>
      </w:tblGrid>
      <w:tr>
        <w:trPr>
          <w:tblHeader w:val="true"/>
        </w:trPr>
        <w:tc>
          <w:tcPr>
            <w:tcW w:w="2250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токенов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обработки (мс)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мс/токен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8.45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0.845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82.31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0.823</w:t>
            </w:r>
          </w:p>
        </w:tc>
      </w:tr>
      <w:tr>
        <w:trPr>
          <w:trHeight w:val="434" w:hRule="atLeast"/>
        </w:trPr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815.67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0.816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Основное время затрачивается на морфологический анализ с помощью pymorphy.</w:t>
      </w:r>
    </w:p>
    <w:p>
      <w:pPr>
        <w:pStyle w:val="Heading1"/>
        <w:bidi w:val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Вывод</w:t>
      </w:r>
    </w:p>
    <w:p>
      <w:pPr>
        <w:pStyle w:val="Normal"/>
        <w:bidi w:val="0"/>
        <w:spacing w:before="0" w:after="200"/>
        <w:jc w:val="lef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Разработанное приложение позволяет автоматически формировать словарь лексем на основе текста, извлечённого из TXT и RTF-файлов. Реализован лексико-грамматический анализ с использованием библиотеки pymorphy: лемматизация, извлечение морфологических признаков (падеж, число, род), построение правил словоизменения.  Перспективами использования приложения можно назвать расширение функционала для поддержки английского языка, а также добавить поддержку новых форматов файлов.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226"/>
        </w:tabs>
        <w:ind w:left="2226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586"/>
        </w:tabs>
        <w:ind w:left="2586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946"/>
        </w:tabs>
        <w:ind w:left="2946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3306"/>
        </w:tabs>
        <w:ind w:left="3306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666"/>
        </w:tabs>
        <w:ind w:left="3666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4026"/>
        </w:tabs>
        <w:ind w:left="4026" w:hanging="360"/>
      </w:pPr>
      <w:rPr>
        <w:sz w:val="28"/>
        <w:szCs w:val="28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LibreOffice/7.3.7.2$Linux_X86_64 LibreOffice_project/30$Build-2</Application>
  <AppVersion>15.0000</AppVersion>
  <Pages>6</Pages>
  <Words>696</Words>
  <Characters>5022</Characters>
  <CharactersWithSpaces>5699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2026-02-25T04:16:38Z</dcterms:created>
  <dc:creator/>
  <dc:description/>
  <dc:language>en-US</dc:language>
  <cp:lastModifiedBy/>
  <dcterms:modified xsi:type="dcterms:W3CDTF">2026-02-25T20:23:13Z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