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6"/>
          <w:u w:val="none"/>
          <w:effect w:val="none"/>
          <w:shd w:fill="auto" w:val="clear"/>
        </w:rPr>
      </w:pPr>
      <w:bookmarkStart w:id="0" w:name="docs-internal-guid-98e55c77-7fff-c1fb-27"/>
      <w:bookmarkEnd w:id="0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6"/>
          <w:u w:val="none"/>
          <w:effect w:val="none"/>
          <w:shd w:fill="auto" w:val="clear"/>
        </w:rPr>
        <w:t>Министерство образования Республики Беларусь</w:t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Учреждение образования</w:t>
      </w:r>
    </w:p>
    <w:p>
      <w:pPr>
        <w:pStyle w:val="TextBody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БЕЛОРУССКИЙ ГОСУДАРСТВЕННЫЙ УНИВЕРСИТЕТ</w:t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ИНФОРМАТИКИ И РАДИОЭЛЕКТРОНИКИ</w:t>
      </w:r>
    </w:p>
    <w:p>
      <w:pPr>
        <w:pStyle w:val="TextBody"/>
        <w:bidi w:val="0"/>
        <w:jc w:val="left"/>
        <w:rPr/>
      </w:pPr>
      <w:r>
        <w:rPr/>
        <w:br/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Факультет информационных технологий и управления</w:t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Кафедра интеллектуальных информационных технологий</w:t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Проектирование баз знаний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Отчёт по лабораторной работе №3</w:t>
      </w:r>
    </w:p>
    <w:p>
      <w:pPr>
        <w:pStyle w:val="Normal"/>
        <w:bidi w:val="0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 курсу “Проектирование баз знаний”</w:t>
      </w:r>
    </w:p>
    <w:p>
      <w:pPr>
        <w:pStyle w:val="Normal"/>
        <w:bidi w:val="0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Вариант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11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Выполнил: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 гр.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</w:t>
      </w:r>
      <w:r>
        <w:rPr>
          <w:rFonts w:eastAsia="Times New Roman" w:cs="Times New Roman" w:ascii="Times New Roman" w:hAnsi="Times New Roman"/>
          <w:sz w:val="28"/>
          <w:szCs w:val="28"/>
        </w:rPr>
        <w:t>21701</w:t>
        <w:tab/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ab/>
        <w:tab/>
        <w:tab/>
        <w:tab/>
        <w:tab/>
        <w:t>Лукашов В.А.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Проверил:</w:t>
        <w:tab/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Ерофеев И.А.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                                                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sz w:val="26"/>
          <w:szCs w:val="26"/>
          <w:lang w:val="ru-RU"/>
        </w:rPr>
      </w:r>
    </w:p>
    <w:p>
      <w:pPr>
        <w:pStyle w:val="TextBody"/>
        <w:bidi w:val="0"/>
        <w:spacing w:lineRule="auto" w:line="288" w:before="0" w:after="0"/>
        <w:jc w:val="center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Минск 202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5</w:t>
      </w:r>
    </w:p>
    <w:p>
      <w:pPr>
        <w:pStyle w:val="TextBody"/>
        <w:bidi w:val="0"/>
        <w:spacing w:lineRule="auto" w:line="288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TextBody"/>
        <w:bidi w:val="0"/>
        <w:spacing w:lineRule="auto" w:line="288" w:before="0" w:after="0"/>
        <w:jc w:val="both"/>
        <w:rPr>
          <w:rFonts w:ascii="Times New Roman;serif" w:hAnsi="Times New Roman;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Сформировать базу данных по выбранной предметной области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“Учёт приказов и распоряжений”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:</w:t>
      </w:r>
    </w:p>
    <w:p>
      <w:pPr>
        <w:pStyle w:val="TextBody"/>
        <w:bidi w:val="0"/>
        <w:spacing w:lineRule="auto" w:line="288" w:before="0" w:after="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58130"/>
            <wp:effectExtent l="0" t="0" r="0" b="0"/>
            <wp:wrapSquare wrapText="largest"/>
            <wp:docPr id="1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;serif" w:hAnsi="Times New Roman;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Рис.1.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Сформированная БД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--- 1. Удаляем ВСЕ существующие узлы и связи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(n) DETACH DELETE n;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--- 2. Создаём узлы Company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CREATE (c1:Company {name: "ООО \"Рога и Копыта\"", legalAddress: "г. Минск, ул. Тестовая, д. 1"});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--- 3. Создаём узлы Department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CREATE (dep_admin:Department {name: "Администрация", hierarchyLevel: 1}),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(dep_dev:Department {name: "Отдел разработки", hierarchyLevel: 2}),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(dep_hr:Department {name: "Отдел кадров", hierarchyLevel: 2}),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(dep_safety:Department {name: "Отдел охраны труда", hierarchyLevel: 2});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--- 4. Создаём связи иерархии между подразделениями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(parent:Department {name: "Администрация"})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(child:Department {name: "Отдел разработки"})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(child)-[:BELONGS_TO]-&gt;(parent);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(parent:Department {name: "Администрация"})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(child:Department {name: "Отдел кадров"})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(child)-[:BELONGS_TO]-&gt;(parent);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(parent:Department {name: "Администрация"})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(child:Department {name: "Отдел охраны труда"})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(child)-[:BELONGS_TO]-&gt;(parent);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--- 5. Связываем подразделения с компанией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(d:Department)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WHERE d.name IN ["Администрация", "Отдел разработки", "Отдел кадров", "Отдел охраны труда"]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(c:Company {name: "ООО \"Рога и Копыта\""})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(d)-[:PART_OF]-&gt;(c);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--- 6. Создаём узлы EventType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CREATE (et_order:EventType {typeName: "Приказ"}),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(et_directive:EventType {typeName: "Распоряжение"}),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(et_instruction:EventType {typeName: "Указание"});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--- 7. Создаём узлы Correspondent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CREATE (corr_petrov:Correspondent {fullName: "Петров П.П.", position: "Генеральный директор"}),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(corr_ivanov:Correspondent {fullName: "Иванов И.И.", position: "Главный инженер"}),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(corr_sidorov:Correspondent {fullName: "Сидоров С.С.", position: "Начальник отдела разработки"}),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(corr_kozlova:Correspondent {fullName: "Козлова К.К.", position: "Начальник отдела кадров"});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--- 8. Создаём узлы Employee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CREATE (emp_mikhailov:Employee {fullName: "Михайлов М.М.", position: "Ведущий инженер"}),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(emp_fedorov:Employee {fullName: "Федоров Ф.Ф.", position: "Специалист"}),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(emp_alekseev:Employee {fullName: "Алексеев А.А.", position: "Главный специалист"}),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(emp_egorova:Employee {fullName: "Егорова Е.Е.", position: "Инженер"});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--- 9. Связываем Correspondent с Department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(c:Correspondent {fullName: "Петров П.П."})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(d:Department {name: "Администрация"})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(c)-[:WORKS_IN]-&gt;(d);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(c:Correspondent {fullName: "Иванов И.И."})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(d:Department {name: "Отдел разработки"})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(c)-[:WORKS_IN]-&gt;(d);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(c:Correspondent {fullName: "Сидоров С.С."})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(d:Department {name: "Отдел разработки"})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(c)-[:WORKS_IN]-&gt;(d);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(c:Correspondent {fullName: "Козлова К.К."})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(d:Department {name: "Отдел кадров"})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(c)-[:WORKS_IN]-&gt;(d);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--- 10. Связываем Employee с Department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(e:Employee {fullName: "Михайлов М.М."})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(d:Department {name: "Отдел разработки"})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(e)-[:WORKS_IN]-&gt;(d);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(e:Employee {fullName: "Федоров Ф.Ф."})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(d:Department {name: "Отдел разработки"})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(e)-[:WORKS_IN]-&gt;(d);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(e:Employee {fullName: "Алексеев А.А."})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(d:Department {name: "Отдел кадров"})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(e)-[:WORKS_IN]-&gt;(d);</w:t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/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(e:Employee {fullName: "Егорова Е.Е."})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(d:Department {name: "Отдел охраны труда"})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(e)-[:WORKS_IN]-&gt;(d);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--- 11. Создаём узлы Document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CREATE (doc_order_001:Document {number: "П-2025-001", creationDate: date("2025-12-01"), releaseDate: date("2025-12-02"), content: "Утвердить план мероприятий по повышению пожарной безопасности на 2025 год.", signerPosition: "Генеральный директор", signerFullName: "Петров П.П."}),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(doc_directive_001:Document {number: "Р-2025-001", creationDate: date("2025-12-05"), releaseDate: date("2025-12-05"), content: "Назначить ответственных за проверку пожарного оборудования.", signerPosition: "Главный инженер", signerFullName: "Иванов И.И."}),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(doc_instruction_001:Document {number: "У-2025-001", creationDate: date("2025-12-10"), releaseDate: date("2025-12-10"), content: "О введении в действие нового регламента.", signerPosition: "Начальник отдела разработки", signerFullName: "Сидоров С.С."});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--- 12. Связываем Document с EventType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 {number: "П-2025-001"})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(et:EventType {typeName: "Приказ"})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(d)-[:OF_TYPE]-&gt;(et);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 {number: "Р-2025-001"})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(et:EventType {typeName: "Распоряжение"})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(d)-[:OF_TYPE]-&gt;(et);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 {number: "У-2025-001"})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(et:EventType {typeName: "Указание"})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(d)-[:OF_TYPE]-&gt;(et);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--- 13. Связываем Document с Correspondent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 {number: "П-2025-001"})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(c:Correspondent {fullName: "Петров П.П."})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(d)-[:AUTHORED_BY]-&gt;(c);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 {number: "Р-2025-001"})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(c:Correspondent {fullName: "Иванов И.И."})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(d)-[:AUTHORED_BY]-&gt;(c);</w:t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/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 {number: "У-2025-001"})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(c:Correspondent {fullName: "Сидоров С.С."})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(d)-[:AUTHORED_BY]-&gt;(c);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--- 14. Создаём узлы Event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CREATE (ev_check_alarm: Event {name: "Проверить пожарные извещатели в корпусе А", deadline: date("2025-12-15"), completionDate: date("2025-12-14"), isCompleted: true}),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(ev_conduct_training: Event {name: "Провести инструктаж по пожарной безопасности", deadline: date("2025-12-18"), completionDate: null, isCompleted: false}), // Просрочено (17.12.2025)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(ev_prepare_report: Event {name: "Подготовить отчет по проверке охраны труда", deadline: date("2025-12-20"), completionDate: null, isCompleted: false}), // В будущем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(ev_update_instructions: Event {name: "Обновить инструкции по охране труда", deadline: date("2025-12-10"), completionDate: date("2025-12-10"), isCompleted: true}),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(ev_assign_responsibles: Event {name: "Назначить ответственных за оборудование", deadline: date("2025-12-06"), completionDate: date("2025-12-06"), isCompleted: true}),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(ev_familiarize_staff: Event {name: "Ознакомить персонал с новым регламентом", deadline: date("2025-12-11"), completionDate: null, isCompleted: false}); // Просрочено (17.12.2025)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--- 15. Связываем Document с Event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 {number: "П-2025-001"})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(e:Event {name: "Проверить пожарные извещатели в корпусе А"})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(d)-[:HAS_EVENT]-&gt;(e);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 {number: "П-2025-001"})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(e:Event {name: "Провести инструктаж по пожарной безопасности"})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(d)-[:HAS_EVENT]-&gt;(e);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 {number: "П-2025-001"})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(e:Event {name: "Подготовить отчет по проверке охраны труда"})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(d)-[:HAS_EVENT]-&gt;(e);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 {number: "Р-2025-001"})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(e:Event {name: "Назначить ответственных за оборудование"})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(d)-[:HAS_EVENT]-&gt;(e);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 {number: "У-2025-001"})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(e:Event {name: "Ознакомить персонал с новым регламентом"})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(d)-[:HAS_EVENT]-&gt;(e);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// --- 16. Связываем Event с Employee ---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(e:Event {name: "Проверить пожарные извещатели в корпусе А"})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(emp:Employee {fullName: "Михайлов М.М."})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(e)-[:ASSIGNED_TO]-&gt;(emp);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(e:Event {name: "Провести инструктаж по пожарной безопасности"})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(emp:Employee {fullName: "Федоров Ф.Ф."})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(e)-[:ASSIGNED_TO]-&gt;(emp);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(e:Event {name: "Подготовить отчет по проверке охраны труда"})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(emp:Employee {fullName: "Алексеев А.А."})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(e)-[:ASSIGNED_TO]-&gt;(emp);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(e:Event {name: "Назначить ответственных за оборудование"})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(emp:Employee {fullName: "Егорова Е.Е."})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(e)-[:ASSIGNED_TO]-&gt;(emp);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(e:Event {name: "Ознакомить персонал с новым регламентом"})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(emp:Employee {fullName: "Михайлов М.М."})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MERGE (e)-[:ASSIGNED_TO]→(emp);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Составить список из 10 запросов к базе данных: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1. </w:t>
      </w:r>
      <w:r>
        <w:rPr>
          <w:rStyle w:val="StrongEmphasis"/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Показать документы и связанные с ними мероприятия (и корреспондентов)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(d:Document)-[:HAS_EVENT]-&gt;(e:Event)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OPTIONAL MATCH (d)-[:AUTHORED_BY]-&gt;(c:Correspondent)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OPTIONAL MATCH (c)-[:WORKS_IN]-&gt;(dep:Department)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RETURN d, e, c, dep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LIMIT 50;</w:t>
      </w:r>
    </w:p>
    <w:p>
      <w:pPr>
        <w:pStyle w:val="TextBody"/>
        <w:bidi w:val="0"/>
        <w:spacing w:lineRule="auto" w:line="307" w:before="0" w:after="160"/>
        <w:jc w:val="center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/>
      </w:r>
    </w:p>
    <w:p>
      <w:pPr>
        <w:pStyle w:val="TextBody"/>
        <w:bidi w:val="0"/>
        <w:spacing w:lineRule="auto" w:line="307" w:before="0" w:after="16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/>
      </w:r>
    </w:p>
    <w:p>
      <w:pPr>
        <w:pStyle w:val="TextBody"/>
        <w:bidi w:val="0"/>
        <w:spacing w:lineRule="auto" w:line="307" w:before="0" w:after="16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-7620</wp:posOffset>
            </wp:positionV>
            <wp:extent cx="6120130" cy="535813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Рис 2. Результат вопроса 1</w:t>
      </w:r>
    </w:p>
    <w:p>
      <w:pPr>
        <w:pStyle w:val="Heading4"/>
        <w:bidi w:val="0"/>
        <w:spacing w:lineRule="auto" w:line="307" w:before="0" w:after="160"/>
        <w:rPr/>
      </w:pPr>
      <w:r>
        <w:rPr>
          <w:rStyle w:val="StrongEmphasis"/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2.</w:t>
      </w:r>
      <w:r>
        <w:rPr>
          <w:rStyle w:val="StrongEmphasis"/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Показать мероприятия, назначенных сотрудникам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(e:Event)-[:ASSIGNED_TO]-&gt;(emp:Employee)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OPTIONAL MATCH (e)&lt;-[:HAS_EVENT]-(d:Document)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RETURN e, emp, d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LIMIT 50;</w:t>
      </w:r>
    </w:p>
    <w:p>
      <w:pPr>
        <w:pStyle w:val="TextBody"/>
        <w:bidi w:val="0"/>
        <w:spacing w:lineRule="auto" w:line="307" w:before="0" w:after="16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3354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Рис 3. Результат вопроса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2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;</w:t>
      </w:r>
    </w:p>
    <w:p>
      <w:pPr>
        <w:pStyle w:val="TextBody"/>
        <w:bidi w:val="0"/>
        <w:spacing w:lineRule="auto" w:line="307" w:before="0" w:after="160"/>
        <w:jc w:val="lef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3.</w:t>
      </w:r>
      <w:r>
        <w:rPr>
          <w:rStyle w:val="StrongEmphasis"/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Показать иерархию подразделений</w:t>
      </w:r>
    </w:p>
    <w:p>
      <w:pPr>
        <w:pStyle w:val="TextBody"/>
        <w:bidi w:val="0"/>
        <w:spacing w:lineRule="auto" w:line="307" w:before="0" w:after="160"/>
        <w:jc w:val="left"/>
        <w:rPr/>
      </w:pPr>
      <w:r>
        <w:rPr>
          <w:rStyle w:val="StrongEmphasis"/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(parent:Department)&lt;-[:BELONGS_TO]-(child:Department)</w:t>
      </w:r>
    </w:p>
    <w:p>
      <w:pPr>
        <w:pStyle w:val="TextBody"/>
        <w:bidi w:val="0"/>
        <w:spacing w:lineRule="auto" w:line="307" w:before="0" w:after="160"/>
        <w:jc w:val="left"/>
        <w:rPr/>
      </w:pPr>
      <w:r>
        <w:rPr>
          <w:rStyle w:val="StrongEmphasis"/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RETURN parent, child</w:t>
      </w:r>
    </w:p>
    <w:p>
      <w:pPr>
        <w:pStyle w:val="TextBody"/>
        <w:bidi w:val="0"/>
        <w:spacing w:lineRule="auto" w:line="307" w:before="0" w:after="16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2971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Рис 4. Результат вопроса 3;</w:t>
      </w:r>
    </w:p>
    <w:p>
      <w:pPr>
        <w:pStyle w:val="TextBody"/>
        <w:bidi w:val="0"/>
        <w:spacing w:lineRule="auto" w:line="307" w:before="0" w:after="160"/>
        <w:rPr/>
      </w:pPr>
      <w:r>
        <w:rPr>
          <w:rStyle w:val="StrongEmphasis"/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4.</w:t>
      </w:r>
      <w:r>
        <w:rPr>
          <w:rStyle w:val="StrongEmphasis"/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</w:t>
      </w:r>
      <w:r>
        <w:rPr>
          <w:rStyle w:val="StrongEmphasis"/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Сколько всего документов?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br/>
        <w:t>MATCH (d:Document) RETURN count(d) AS TotalDocuments;</w:t>
      </w:r>
    </w:p>
    <w:p>
      <w:pPr>
        <w:pStyle w:val="TextBody"/>
        <w:bidi w:val="0"/>
        <w:spacing w:lineRule="auto" w:line="307" w:before="0" w:after="16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5201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Рис 5. Результат вопроса 4</w:t>
      </w:r>
    </w:p>
    <w:p>
      <w:pPr>
        <w:pStyle w:val="TextBody"/>
        <w:bidi w:val="0"/>
        <w:spacing w:lineRule="auto" w:line="307" w:before="0" w:after="16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5. 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Сколько всего связей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DocumentEvent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(связывает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Document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и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Event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)?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-63500</wp:posOffset>
            </wp:positionH>
            <wp:positionV relativeFrom="paragraph">
              <wp:posOffset>475615</wp:posOffset>
            </wp:positionV>
            <wp:extent cx="6120130" cy="218821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br/>
        <w:t>MATCH (d:Document)-[:HAS_EVENT]-&gt;(e:Event) RETURN count(*) AS TotalDocEventLinks;</w:t>
        <w:br/>
      </w:r>
    </w:p>
    <w:p>
      <w:pPr>
        <w:pStyle w:val="TextBody"/>
        <w:bidi w:val="0"/>
        <w:spacing w:lineRule="auto" w:line="307" w:before="0" w:after="16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Рис 6. Результат вопроса 5</w:t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6. </w:t>
      </w:r>
      <w:r>
        <w:rPr>
          <w:rStyle w:val="StrongEmphasis"/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Сколько всего корреспондентов?</w:t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(c:Correspondent) RETURN count(c) AS TotalCorrespondents;</w:t>
      </w:r>
    </w:p>
    <w:p>
      <w:pPr>
        <w:pStyle w:val="TextBody"/>
        <w:bidi w:val="0"/>
        <w:spacing w:lineRule="auto" w:line="307" w:before="0" w:after="16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8821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Рис 7. Результат вопроса 6</w:t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7. 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Сколько всего связей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DocumentCorrespondent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(связывает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Document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и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Correspondent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)?</w:t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(d:Document)-[:AUTHORED_BY]-&gt;(c:Correspondent) RETURN count(*) AS TotalDocCorrLinks;</w:t>
      </w:r>
    </w:p>
    <w:p>
      <w:pPr>
        <w:pStyle w:val="TextBody"/>
        <w:bidi w:val="0"/>
        <w:spacing w:lineRule="auto" w:line="307" w:before="0" w:after="16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8821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Рис 8. Результат вопроса 7</w:t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8. </w:t>
      </w:r>
      <w:r>
        <w:rPr>
          <w:rStyle w:val="StrongEmphasis"/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Сколько всего сотрудников?</w:t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MATCH (emp:Employee) RETURN count(emp) AS TotalEmployees;</w:t>
      </w:r>
    </w:p>
    <w:p>
      <w:pPr>
        <w:pStyle w:val="TextBody"/>
        <w:bidi w:val="0"/>
        <w:spacing w:lineRule="auto" w:line="307" w:before="0" w:after="16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88210"/>
            <wp:effectExtent l="0" t="0" r="0" b="0"/>
            <wp:wrapSquare wrapText="largest"/>
            <wp:docPr id="9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Рис </w:t>
      </w: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9</w:t>
      </w: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. Результат вопроса </w:t>
      </w: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8</w:t>
      </w:r>
    </w:p>
    <w:p>
      <w:pPr>
        <w:pStyle w:val="TextBody"/>
        <w:bidi w:val="0"/>
        <w:spacing w:lineRule="auto" w:line="307" w:before="0" w:after="16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/>
      </w:r>
    </w:p>
    <w:p>
      <w:pPr>
        <w:pStyle w:val="TextBody"/>
        <w:bidi w:val="0"/>
        <w:spacing w:lineRule="auto" w:line="307" w:before="0" w:after="160"/>
        <w:jc w:val="left"/>
        <w:rPr/>
      </w:pPr>
      <w:r>
        <w:rPr>
          <w:rStyle w:val="StrongEmphasis"/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9.</w:t>
      </w:r>
      <w:r>
        <w:rPr>
          <w:rStyle w:val="StrongEmphasis"/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Количество связей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Document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--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HAS_EVENT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--&gt;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Event</w:t>
      </w:r>
    </w:p>
    <w:p>
      <w:pPr>
        <w:pStyle w:val="TextBody"/>
        <w:bidi w:val="0"/>
        <w:spacing w:lineRule="auto" w:line="307" w:before="0" w:after="160"/>
        <w:jc w:val="left"/>
        <w:rPr>
          <w:rFonts w:ascii="Times New Roman" w:hAnsi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Style w:val="SourceText"/>
          <w:rFonts w:ascii="Times New Roman" w:hAnsi="Times New Roman"/>
        </w:rPr>
        <w:t>MATCH (:Document)-[:HAS_EVENT]-&gt;(:Event) RETURN count(*) AS DocEventLinkCount;</w:t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/>
      </w:r>
    </w:p>
    <w:p>
      <w:pPr>
        <w:pStyle w:val="TextBody"/>
        <w:bidi w:val="0"/>
        <w:spacing w:lineRule="auto" w:line="307" w:before="0" w:after="16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40005</wp:posOffset>
            </wp:positionH>
            <wp:positionV relativeFrom="paragraph">
              <wp:posOffset>-8890</wp:posOffset>
            </wp:positionV>
            <wp:extent cx="6120130" cy="2188210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Рис </w:t>
      </w: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10</w:t>
      </w: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. Результат вопроса </w:t>
      </w: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9</w:t>
      </w:r>
    </w:p>
    <w:p>
      <w:pPr>
        <w:pStyle w:val="TextBody"/>
        <w:bidi w:val="0"/>
        <w:spacing w:lineRule="auto" w:line="307" w:before="0" w:after="160"/>
        <w:rPr/>
      </w:pPr>
      <w:r>
        <w:rPr>
          <w:rStyle w:val="StrongEmphasis"/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10.</w:t>
      </w:r>
      <w:r>
        <w:rPr>
          <w:rStyle w:val="StrongEmphasis"/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Количество связей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Employee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--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WORKS_IN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--&gt; </w:t>
      </w: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Department</w:t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Style w:val="SourceText"/>
          <w:rFonts w:ascii="TimesNewRoman" w:hAnsi="TimesNewRoman"/>
        </w:rPr>
        <w:t>MATCH (:Employee)-[:WORKS_IN]-&gt;(:Department) RETURN count(*) AS EmpDepLinkCount;</w:t>
      </w:r>
    </w:p>
    <w:p>
      <w:pPr>
        <w:pStyle w:val="TextBody"/>
        <w:bidi w:val="0"/>
        <w:spacing w:lineRule="auto" w:line="307" w:before="0" w:after="160"/>
        <w:jc w:val="center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88210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Рис </w:t>
      </w: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11</w:t>
      </w: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. Результат вопроса </w:t>
      </w:r>
      <w:r>
        <w:rPr>
          <w:rStyle w:val="StrongEmphasis"/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10</w:t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/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/>
      </w:r>
    </w:p>
    <w:p>
      <w:pPr>
        <w:pStyle w:val="TextBody"/>
        <w:bidi w:val="0"/>
        <w:spacing w:lineRule="auto" w:line="307" w:before="0" w:after="160"/>
        <w:rPr>
          <w:rFonts w:ascii="Times New Roman;serif" w:hAnsi="Times New Roman;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altName w:val="serif"/>
    <w:charset w:val="01"/>
    <w:family w:val="roman"/>
    <w:pitch w:val="variable"/>
  </w:font>
  <w:font w:name="Times New Roman">
    <w:charset w:val="01"/>
    <w:family w:val="roman"/>
    <w:pitch w:val="default"/>
  </w:font>
  <w:font w:name="TimesNew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LibreOffice/7.3.7.2$Linux_X86_64 LibreOffice_project/30$Build-2</Application>
  <AppVersion>15.0000</AppVersion>
  <Pages>13</Pages>
  <Words>1018</Words>
  <Characters>8766</Characters>
  <CharactersWithSpaces>9818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2025-12-17T12:51:20Z</dcterms:created>
  <dc:creator/>
  <dc:description/>
  <dc:language>en-US</dc:language>
  <cp:lastModifiedBy/>
  <dcterms:modified xsi:type="dcterms:W3CDTF">2025-12-17T16:37:08Z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