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B" w:rsidRPr="00BA3FA9" w:rsidRDefault="0077674B" w:rsidP="00523B9F">
      <w:pPr>
        <w:spacing w:after="0" w:line="240" w:lineRule="auto"/>
        <w:rPr>
          <w:rFonts w:cstheme="minorHAnsi"/>
          <w:sz w:val="12"/>
          <w:szCs w:val="12"/>
        </w:rPr>
      </w:pPr>
    </w:p>
    <w:p w:rsidR="00BA3FA9" w:rsidRPr="00BA3FA9" w:rsidRDefault="00BA3FA9" w:rsidP="00BA3FA9">
      <w:pPr>
        <w:spacing w:after="0" w:line="240" w:lineRule="auto"/>
        <w:contextualSpacing/>
        <w:rPr>
          <w:rFonts w:cstheme="minorHAnsi"/>
          <w:sz w:val="12"/>
          <w:szCs w:val="12"/>
        </w:rPr>
      </w:pPr>
      <w:r w:rsidRPr="00BA3FA9">
        <w:rPr>
          <w:rFonts w:cstheme="minorHAnsi"/>
          <w:noProof/>
          <w:sz w:val="12"/>
          <w:szCs w:val="12"/>
          <w:lang w:eastAsia="pt-BR"/>
        </w:rPr>
        <w:drawing>
          <wp:inline distT="0" distB="0" distL="0" distR="0" wp14:anchorId="17395035" wp14:editId="0CC6BA34">
            <wp:extent cx="1638794" cy="796627"/>
            <wp:effectExtent l="0" t="0" r="0" b="3810"/>
            <wp:docPr id="2" name="Imagem 2" descr="C:\Users\João Paulo\AppData\Local\Microsoft\Windows\INetCache\Content.Word\logo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ão Paulo\AppData\Local\Microsoft\Windows\INetCache\Content.Word\logog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35" cy="82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A9" w:rsidRPr="00BA3FA9" w:rsidRDefault="00BA3FA9" w:rsidP="00BA3FA9">
      <w:pPr>
        <w:spacing w:after="0" w:line="240" w:lineRule="auto"/>
        <w:contextualSpacing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>Projeto: Acionamento Remoto</w:t>
      </w:r>
    </w:p>
    <w:p w:rsidR="00BA3FA9" w:rsidRPr="00BA3FA9" w:rsidRDefault="00BA3FA9" w:rsidP="00BA3FA9">
      <w:pPr>
        <w:spacing w:after="0" w:line="240" w:lineRule="auto"/>
        <w:contextualSpacing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>Aplicação: CNI – Botão de pânico – Elevadores EAMN</w:t>
      </w:r>
    </w:p>
    <w:p w:rsidR="00BA3FA9" w:rsidRPr="00BA3FA9" w:rsidRDefault="00BA3FA9" w:rsidP="00BA3FA9">
      <w:pPr>
        <w:spacing w:after="0"/>
        <w:contextualSpacing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>Contatos:</w:t>
      </w:r>
    </w:p>
    <w:p w:rsidR="00BA3FA9" w:rsidRPr="00BA3FA9" w:rsidRDefault="00BA3FA9" w:rsidP="00BA3FA9">
      <w:pPr>
        <w:pStyle w:val="PargrafodaLista"/>
        <w:numPr>
          <w:ilvl w:val="0"/>
          <w:numId w:val="1"/>
        </w:numPr>
        <w:spacing w:after="0" w:line="240" w:lineRule="auto"/>
        <w:ind w:left="309" w:hanging="141"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 xml:space="preserve">Telefones: </w:t>
      </w:r>
      <w:hyperlink r:id="rId6" w:tgtFrame="_blank" w:history="1">
        <w:r w:rsidRPr="00BA3FA9">
          <w:rPr>
            <w:rFonts w:cstheme="minorHAnsi"/>
            <w:sz w:val="12"/>
            <w:szCs w:val="12"/>
          </w:rPr>
          <w:t>(61) 3317-9366</w:t>
        </w:r>
      </w:hyperlink>
      <w:r w:rsidRPr="00BA3FA9">
        <w:rPr>
          <w:rFonts w:cstheme="minorHAnsi"/>
          <w:sz w:val="12"/>
          <w:szCs w:val="12"/>
        </w:rPr>
        <w:t xml:space="preserve">, </w:t>
      </w:r>
      <w:hyperlink r:id="rId7" w:tgtFrame="_blank" w:history="1">
        <w:r w:rsidRPr="00BA3FA9">
          <w:rPr>
            <w:rFonts w:cstheme="minorHAnsi"/>
            <w:sz w:val="12"/>
            <w:szCs w:val="12"/>
          </w:rPr>
          <w:t>(61) 3317-8844</w:t>
        </w:r>
      </w:hyperlink>
    </w:p>
    <w:p w:rsidR="00BA3FA9" w:rsidRPr="00BA3FA9" w:rsidRDefault="00BA3FA9" w:rsidP="00BA3FA9">
      <w:pPr>
        <w:pStyle w:val="PargrafodaLista"/>
        <w:numPr>
          <w:ilvl w:val="0"/>
          <w:numId w:val="1"/>
        </w:numPr>
        <w:spacing w:after="0"/>
        <w:ind w:left="309" w:hanging="141"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 xml:space="preserve">E-mails: </w:t>
      </w:r>
    </w:p>
    <w:p w:rsidR="00BA3FA9" w:rsidRPr="00BA3FA9" w:rsidRDefault="00BA3FA9" w:rsidP="00BA3FA9">
      <w:pPr>
        <w:pStyle w:val="PargrafodaLista"/>
        <w:numPr>
          <w:ilvl w:val="1"/>
          <w:numId w:val="1"/>
        </w:numPr>
        <w:spacing w:after="0"/>
        <w:ind w:left="450" w:hanging="141"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>joao.paulo@gaadvising.com</w:t>
      </w:r>
    </w:p>
    <w:p w:rsidR="00BA3FA9" w:rsidRDefault="00BA3FA9" w:rsidP="00BA3FA9">
      <w:pPr>
        <w:pStyle w:val="PargrafodaLista"/>
        <w:numPr>
          <w:ilvl w:val="1"/>
          <w:numId w:val="1"/>
        </w:numPr>
        <w:spacing w:after="0" w:line="240" w:lineRule="auto"/>
        <w:ind w:left="450" w:hanging="141"/>
        <w:rPr>
          <w:rFonts w:cstheme="minorHAnsi"/>
          <w:sz w:val="12"/>
          <w:szCs w:val="12"/>
        </w:rPr>
      </w:pPr>
      <w:hyperlink r:id="rId8" w:tgtFrame="_blank" w:history="1">
        <w:r w:rsidRPr="00BA3FA9">
          <w:rPr>
            <w:rFonts w:cstheme="minorHAnsi"/>
            <w:sz w:val="12"/>
            <w:szCs w:val="12"/>
          </w:rPr>
          <w:t>magaldi@gaadvising.com</w:t>
        </w:r>
      </w:hyperlink>
    </w:p>
    <w:p w:rsidR="00523B9F" w:rsidRPr="00BA3FA9" w:rsidRDefault="00BA3FA9" w:rsidP="00BA3FA9">
      <w:pPr>
        <w:pStyle w:val="PargrafodaLista"/>
        <w:numPr>
          <w:ilvl w:val="1"/>
          <w:numId w:val="1"/>
        </w:numPr>
        <w:spacing w:after="0" w:line="240" w:lineRule="auto"/>
        <w:ind w:left="450" w:hanging="141"/>
        <w:rPr>
          <w:rFonts w:cstheme="minorHAnsi"/>
          <w:sz w:val="12"/>
          <w:szCs w:val="12"/>
        </w:rPr>
      </w:pPr>
      <w:hyperlink r:id="rId9" w:tgtFrame="_blank" w:history="1">
        <w:r w:rsidRPr="00BA3FA9">
          <w:rPr>
            <w:rFonts w:cstheme="minorHAnsi"/>
            <w:sz w:val="12"/>
            <w:szCs w:val="12"/>
          </w:rPr>
          <w:t>fabio.torres@gaadvising.com</w:t>
        </w:r>
      </w:hyperlink>
    </w:p>
    <w:p w:rsidR="00523B9F" w:rsidRDefault="00523B9F" w:rsidP="00523B9F">
      <w:pPr>
        <w:rPr>
          <w:rFonts w:cstheme="minorHAnsi"/>
          <w:sz w:val="12"/>
          <w:szCs w:val="12"/>
        </w:rPr>
      </w:pPr>
    </w:p>
    <w:p w:rsidR="0064687B" w:rsidRDefault="0064687B" w:rsidP="00523B9F">
      <w:pPr>
        <w:rPr>
          <w:rFonts w:cstheme="minorHAnsi"/>
          <w:sz w:val="12"/>
          <w:szCs w:val="12"/>
        </w:rPr>
      </w:pPr>
    </w:p>
    <w:p w:rsidR="0064687B" w:rsidRDefault="0064687B" w:rsidP="00523B9F">
      <w:pPr>
        <w:rPr>
          <w:rFonts w:cstheme="minorHAnsi"/>
          <w:sz w:val="12"/>
          <w:szCs w:val="12"/>
        </w:rPr>
      </w:pPr>
    </w:p>
    <w:p w:rsidR="0064687B" w:rsidRPr="00BA3FA9" w:rsidRDefault="0064687B" w:rsidP="0064687B">
      <w:pPr>
        <w:spacing w:after="0" w:line="240" w:lineRule="auto"/>
        <w:contextualSpacing/>
        <w:rPr>
          <w:rFonts w:cstheme="minorHAnsi"/>
          <w:sz w:val="12"/>
          <w:szCs w:val="12"/>
        </w:rPr>
      </w:pPr>
      <w:r w:rsidRPr="00BA3FA9">
        <w:rPr>
          <w:rFonts w:cstheme="minorHAnsi"/>
          <w:noProof/>
          <w:sz w:val="12"/>
          <w:szCs w:val="12"/>
          <w:lang w:eastAsia="pt-BR"/>
        </w:rPr>
        <w:drawing>
          <wp:inline distT="0" distB="0" distL="0" distR="0" wp14:anchorId="107CBFD3" wp14:editId="1CD7C2D8">
            <wp:extent cx="1638794" cy="796627"/>
            <wp:effectExtent l="0" t="0" r="0" b="3810"/>
            <wp:docPr id="3" name="Imagem 3" descr="C:\Users\João Paulo\AppData\Local\Microsoft\Windows\INetCache\Content.Word\logo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ão Paulo\AppData\Local\Microsoft\Windows\INetCache\Content.Word\logog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35" cy="82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87B" w:rsidRPr="00BA3FA9" w:rsidRDefault="0064687B" w:rsidP="0064687B">
      <w:pPr>
        <w:spacing w:after="0" w:line="240" w:lineRule="auto"/>
        <w:contextualSpacing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>Projeto: Acionamento Remoto</w:t>
      </w:r>
    </w:p>
    <w:p w:rsidR="0064687B" w:rsidRPr="00BA3FA9" w:rsidRDefault="0064687B" w:rsidP="0064687B">
      <w:pPr>
        <w:spacing w:after="0" w:line="240" w:lineRule="auto"/>
        <w:contextualSpacing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>Aplicação: CNI – Botão de pânico – Elevadores EAMN</w:t>
      </w:r>
    </w:p>
    <w:p w:rsidR="0064687B" w:rsidRPr="00BA3FA9" w:rsidRDefault="0064687B" w:rsidP="0064687B">
      <w:pPr>
        <w:spacing w:after="0"/>
        <w:contextualSpacing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>Contatos:</w:t>
      </w:r>
    </w:p>
    <w:p w:rsidR="0064687B" w:rsidRPr="00BA3FA9" w:rsidRDefault="0064687B" w:rsidP="0064687B">
      <w:pPr>
        <w:pStyle w:val="PargrafodaLista"/>
        <w:numPr>
          <w:ilvl w:val="0"/>
          <w:numId w:val="1"/>
        </w:numPr>
        <w:spacing w:after="0" w:line="240" w:lineRule="auto"/>
        <w:ind w:left="309" w:hanging="141"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 xml:space="preserve">Telefones: </w:t>
      </w:r>
      <w:hyperlink r:id="rId10" w:tgtFrame="_blank" w:history="1">
        <w:r w:rsidRPr="00BA3FA9">
          <w:rPr>
            <w:rFonts w:cstheme="minorHAnsi"/>
            <w:sz w:val="12"/>
            <w:szCs w:val="12"/>
          </w:rPr>
          <w:t>(61) 3317-9366</w:t>
        </w:r>
      </w:hyperlink>
      <w:r w:rsidRPr="00BA3FA9">
        <w:rPr>
          <w:rFonts w:cstheme="minorHAnsi"/>
          <w:sz w:val="12"/>
          <w:szCs w:val="12"/>
        </w:rPr>
        <w:t xml:space="preserve">, </w:t>
      </w:r>
      <w:hyperlink r:id="rId11" w:tgtFrame="_blank" w:history="1">
        <w:r w:rsidRPr="00BA3FA9">
          <w:rPr>
            <w:rFonts w:cstheme="minorHAnsi"/>
            <w:sz w:val="12"/>
            <w:szCs w:val="12"/>
          </w:rPr>
          <w:t>(61) 3317-8844</w:t>
        </w:r>
      </w:hyperlink>
    </w:p>
    <w:p w:rsidR="0064687B" w:rsidRPr="00BA3FA9" w:rsidRDefault="0064687B" w:rsidP="0064687B">
      <w:pPr>
        <w:pStyle w:val="PargrafodaLista"/>
        <w:numPr>
          <w:ilvl w:val="0"/>
          <w:numId w:val="1"/>
        </w:numPr>
        <w:spacing w:after="0"/>
        <w:ind w:left="309" w:hanging="141"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 xml:space="preserve">E-mails: </w:t>
      </w:r>
    </w:p>
    <w:p w:rsidR="0064687B" w:rsidRPr="00BA3FA9" w:rsidRDefault="0064687B" w:rsidP="0064687B">
      <w:pPr>
        <w:pStyle w:val="PargrafodaLista"/>
        <w:numPr>
          <w:ilvl w:val="1"/>
          <w:numId w:val="1"/>
        </w:numPr>
        <w:spacing w:after="0"/>
        <w:ind w:left="450" w:hanging="141"/>
        <w:rPr>
          <w:rFonts w:cstheme="minorHAnsi"/>
          <w:sz w:val="12"/>
          <w:szCs w:val="12"/>
        </w:rPr>
      </w:pPr>
      <w:r w:rsidRPr="00BA3FA9">
        <w:rPr>
          <w:rFonts w:cstheme="minorHAnsi"/>
          <w:sz w:val="12"/>
          <w:szCs w:val="12"/>
        </w:rPr>
        <w:t>joao.paulo@gaadvising.com</w:t>
      </w:r>
    </w:p>
    <w:p w:rsidR="0064687B" w:rsidRDefault="0064687B" w:rsidP="0064687B">
      <w:pPr>
        <w:pStyle w:val="PargrafodaLista"/>
        <w:numPr>
          <w:ilvl w:val="1"/>
          <w:numId w:val="1"/>
        </w:numPr>
        <w:spacing w:after="0" w:line="240" w:lineRule="auto"/>
        <w:ind w:left="450" w:hanging="141"/>
        <w:rPr>
          <w:rFonts w:cstheme="minorHAnsi"/>
          <w:sz w:val="12"/>
          <w:szCs w:val="12"/>
        </w:rPr>
      </w:pPr>
      <w:hyperlink r:id="rId12" w:tgtFrame="_blank" w:history="1">
        <w:r w:rsidRPr="00BA3FA9">
          <w:rPr>
            <w:rFonts w:cstheme="minorHAnsi"/>
            <w:sz w:val="12"/>
            <w:szCs w:val="12"/>
          </w:rPr>
          <w:t>magaldi@gaadvising.com</w:t>
        </w:r>
      </w:hyperlink>
    </w:p>
    <w:p w:rsidR="0064687B" w:rsidRPr="0064687B" w:rsidRDefault="0064687B" w:rsidP="00523B9F">
      <w:pPr>
        <w:pStyle w:val="PargrafodaLista"/>
        <w:numPr>
          <w:ilvl w:val="1"/>
          <w:numId w:val="1"/>
        </w:numPr>
        <w:spacing w:after="0" w:line="240" w:lineRule="auto"/>
        <w:ind w:left="450" w:hanging="141"/>
        <w:rPr>
          <w:rFonts w:cstheme="minorHAnsi"/>
          <w:sz w:val="12"/>
          <w:szCs w:val="12"/>
        </w:rPr>
      </w:pPr>
      <w:hyperlink r:id="rId13" w:tgtFrame="_blank" w:history="1">
        <w:r w:rsidRPr="00BA3FA9">
          <w:rPr>
            <w:rFonts w:cstheme="minorHAnsi"/>
            <w:sz w:val="12"/>
            <w:szCs w:val="12"/>
          </w:rPr>
          <w:t>fabio.torres@gaadvising.com</w:t>
        </w:r>
      </w:hyperlink>
      <w:bookmarkStart w:id="0" w:name="_GoBack"/>
      <w:bookmarkEnd w:id="0"/>
    </w:p>
    <w:sectPr w:rsidR="0064687B" w:rsidRPr="0064687B" w:rsidSect="0077674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4EE7"/>
    <w:multiLevelType w:val="hybridMultilevel"/>
    <w:tmpl w:val="96363F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667E9"/>
    <w:multiLevelType w:val="hybridMultilevel"/>
    <w:tmpl w:val="291C68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45E67"/>
    <w:multiLevelType w:val="hybridMultilevel"/>
    <w:tmpl w:val="DC5A2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4B"/>
    <w:rsid w:val="00523B9F"/>
    <w:rsid w:val="00543A94"/>
    <w:rsid w:val="0064687B"/>
    <w:rsid w:val="0077674B"/>
    <w:rsid w:val="00BA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BB8F"/>
  <w15:chartTrackingRefBased/>
  <w15:docId w15:val="{73876CB4-9C9C-4517-97B4-314D8735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74B"/>
    <w:rPr>
      <w:color w:val="0000FF"/>
      <w:u w:val="single"/>
    </w:rPr>
  </w:style>
  <w:style w:type="character" w:customStyle="1" w:styleId="sityad">
    <w:name w:val="sityad"/>
    <w:basedOn w:val="Fontepargpadro"/>
    <w:rsid w:val="0077674B"/>
  </w:style>
  <w:style w:type="paragraph" w:styleId="PargrafodaLista">
    <w:name w:val="List Paragraph"/>
    <w:basedOn w:val="Normal"/>
    <w:uiPriority w:val="34"/>
    <w:qFormat/>
    <w:rsid w:val="00523B9F"/>
    <w:pPr>
      <w:ind w:left="720"/>
      <w:contextualSpacing/>
    </w:pPr>
  </w:style>
  <w:style w:type="table" w:styleId="Tabelacomgrade">
    <w:name w:val="Table Grid"/>
    <w:basedOn w:val="Tabelanormal"/>
    <w:uiPriority w:val="39"/>
    <w:rsid w:val="0052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galdi@gaadvising.com" TargetMode="External"/><Relationship Id="rId13" Type="http://schemas.openxmlformats.org/officeDocument/2006/relationships/hyperlink" Target="mailto:fabio.torres@gaadvis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ngouts.google.com/?action=chat&amp;pn=%2B556133178844&amp;hl=pt_BR&amp;authuser=0" TargetMode="External"/><Relationship Id="rId12" Type="http://schemas.openxmlformats.org/officeDocument/2006/relationships/hyperlink" Target="mailto:magaldi@gaadvis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gouts.google.com/?action=chat&amp;pn=%2B556133179366&amp;hl=pt_BR&amp;authuser=0" TargetMode="External"/><Relationship Id="rId11" Type="http://schemas.openxmlformats.org/officeDocument/2006/relationships/hyperlink" Target="https://hangouts.google.com/?action=chat&amp;pn=%2B556133178844&amp;hl=pt_BR&amp;authuser=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angouts.google.com/?action=chat&amp;pn=%2B556133179366&amp;hl=pt_BR&amp;authuser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abio.torres@gaadvisin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3</cp:revision>
  <dcterms:created xsi:type="dcterms:W3CDTF">2018-10-10T20:25:00Z</dcterms:created>
  <dcterms:modified xsi:type="dcterms:W3CDTF">2018-10-10T22:23:00Z</dcterms:modified>
</cp:coreProperties>
</file>