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28B3D" w14:textId="61C81721" w:rsidR="000B1E74" w:rsidRPr="000B1E74" w:rsidRDefault="000B1E74" w:rsidP="000B1E74">
      <w:r w:rsidRPr="00586831">
        <w:rPr>
          <w:b/>
          <w:bCs/>
          <w:highlight w:val="yellow"/>
        </w:rPr>
        <w:t xml:space="preserve">I. </w:t>
      </w:r>
      <w:r w:rsidRPr="000B1E74">
        <w:rPr>
          <w:b/>
          <w:bCs/>
          <w:highlight w:val="yellow"/>
        </w:rPr>
        <w:t>SERVICES</w:t>
      </w:r>
      <w:r w:rsidRPr="000B1E74">
        <w:rPr>
          <w:highlight w:val="yellow"/>
        </w:rPr>
        <w:t>:</w:t>
      </w:r>
    </w:p>
    <w:p w14:paraId="02148492" w14:textId="77777777" w:rsidR="000B1E74" w:rsidRPr="000B1E74" w:rsidRDefault="000B1E74" w:rsidP="000B1E74">
      <w:pPr>
        <w:numPr>
          <w:ilvl w:val="0"/>
          <w:numId w:val="1"/>
        </w:numPr>
      </w:pPr>
      <w:r w:rsidRPr="000B1E74">
        <w:rPr>
          <w:b/>
          <w:bCs/>
        </w:rPr>
        <w:t>Package/ truy cập kênh</w:t>
      </w:r>
      <w:r w:rsidRPr="000B1E74">
        <w:t>: Nhận từ network layer, package vào frame (add header và trailer) rồi chuyển xuống physical layer/ quản lý việc access vào kênh truyền (kênh chung như LAN nơi có nhiều devices muốn concurrently access).</w:t>
      </w:r>
    </w:p>
    <w:p w14:paraId="682E8D9C" w14:textId="77777777" w:rsidR="000B1E74" w:rsidRPr="000B1E74" w:rsidRDefault="000B1E74" w:rsidP="000B1E74">
      <w:pPr>
        <w:numPr>
          <w:ilvl w:val="0"/>
          <w:numId w:val="1"/>
        </w:numPr>
      </w:pPr>
      <w:r w:rsidRPr="000B1E74">
        <w:rPr>
          <w:b/>
          <w:bCs/>
        </w:rPr>
        <w:t xml:space="preserve">Reliable delivery: </w:t>
      </w:r>
      <w:r w:rsidRPr="000B1E74">
        <w:t>rdt in chapter 3, sử dụng nhiều ở wireless vì nhiều bugs hơn wire =&gt; sử dụng reliable delivery</w:t>
      </w:r>
    </w:p>
    <w:p w14:paraId="5CFB78D5" w14:textId="5E1DAA8E" w:rsidR="000B1E74" w:rsidRPr="000B1E74" w:rsidRDefault="000B1E74" w:rsidP="000B1E74">
      <w:pPr>
        <w:numPr>
          <w:ilvl w:val="0"/>
          <w:numId w:val="1"/>
        </w:numPr>
      </w:pPr>
      <w:r w:rsidRPr="000B1E74">
        <w:rPr>
          <w:b/>
          <w:bCs/>
        </w:rPr>
        <w:t>Flow control</w:t>
      </w:r>
      <w:r w:rsidRPr="000B1E74">
        <w:t>: control rate giữa 2 các thiết bị kết nối trực tiếp -&gt;</w:t>
      </w:r>
      <w:r>
        <w:t xml:space="preserve"> không</w:t>
      </w:r>
      <w:r w:rsidRPr="000B1E74">
        <w:t xml:space="preserve"> bị overload</w:t>
      </w:r>
    </w:p>
    <w:p w14:paraId="36576815" w14:textId="77777777" w:rsidR="000B1E74" w:rsidRPr="000B1E74" w:rsidRDefault="000B1E74" w:rsidP="000B1E74">
      <w:pPr>
        <w:numPr>
          <w:ilvl w:val="0"/>
          <w:numId w:val="1"/>
        </w:numPr>
      </w:pPr>
      <w:r w:rsidRPr="000B1E74">
        <w:rPr>
          <w:b/>
          <w:bCs/>
        </w:rPr>
        <w:t>Error detection and correction</w:t>
      </w:r>
      <w:r w:rsidRPr="000B1E74">
        <w:t xml:space="preserve"> (EDC)</w:t>
      </w:r>
    </w:p>
    <w:p w14:paraId="5240CC43" w14:textId="4BB7BCF9" w:rsidR="000B1E74" w:rsidRPr="000B1E74" w:rsidRDefault="000B1E74" w:rsidP="000B1E74">
      <w:pPr>
        <w:pStyle w:val="ListParagraph"/>
        <w:numPr>
          <w:ilvl w:val="0"/>
          <w:numId w:val="12"/>
        </w:numPr>
      </w:pPr>
      <w:r w:rsidRPr="000B1E74">
        <w:rPr>
          <w:b/>
          <w:bCs/>
        </w:rPr>
        <w:t xml:space="preserve">Parity checking </w:t>
      </w:r>
      <w:r w:rsidRPr="000B1E74">
        <w:t xml:space="preserve">(kiểm tra chẵn lẻ): thêm </w:t>
      </w:r>
      <w:r w:rsidRPr="000B1E74">
        <w:t>1</w:t>
      </w:r>
      <w:r>
        <w:t xml:space="preserve"> </w:t>
      </w:r>
      <w:r w:rsidRPr="000B1E74">
        <w:t>bit</w:t>
      </w:r>
      <w:r w:rsidRPr="000B1E74">
        <w:t xml:space="preserve"> để mark parity (có thể là 1/ 2 dimensions, có thể là là odd/even dạng)</w:t>
      </w:r>
    </w:p>
    <w:p w14:paraId="1AE90FFE" w14:textId="637233DD" w:rsidR="000B1E74" w:rsidRPr="000B1E74" w:rsidRDefault="000B1E74" w:rsidP="000B1E74">
      <w:pPr>
        <w:pStyle w:val="ListParagraph"/>
        <w:numPr>
          <w:ilvl w:val="0"/>
          <w:numId w:val="12"/>
        </w:numPr>
      </w:pPr>
      <w:r w:rsidRPr="000B1E74">
        <w:rPr>
          <w:b/>
          <w:bCs/>
        </w:rPr>
        <w:t xml:space="preserve">Internet checksum: </w:t>
      </w:r>
      <w:r w:rsidRPr="000B1E74">
        <w:t>chỉ được dùng ở transport layer (TCP/UDP) -&gt; tính tổng -&gt; cộng thêm redundant bit -&gt; ra sum -&gt; đảo bit -&gt; ra checksum</w:t>
      </w:r>
    </w:p>
    <w:p w14:paraId="7A173B18" w14:textId="2D46011C" w:rsidR="000B1E74" w:rsidRPr="000B1E74" w:rsidRDefault="000B1E74" w:rsidP="000B1E74">
      <w:pPr>
        <w:pStyle w:val="ListParagraph"/>
        <w:numPr>
          <w:ilvl w:val="0"/>
          <w:numId w:val="12"/>
        </w:numPr>
      </w:pPr>
      <w:r w:rsidRPr="000B1E74">
        <w:rPr>
          <w:b/>
          <w:bCs/>
        </w:rPr>
        <w:t xml:space="preserve">CRC </w:t>
      </w:r>
      <w:r w:rsidRPr="000B1E74">
        <w:t>(Cyclic redundancy check): -&gt; xác định bao nhiêu redundant bits -&gt; xor đến chết.</w:t>
      </w:r>
    </w:p>
    <w:p w14:paraId="6842EDEB" w14:textId="2CCFE6EA" w:rsidR="000B1E74" w:rsidRPr="000B1E74" w:rsidRDefault="000B1E74" w:rsidP="000B1E74">
      <w:r w:rsidRPr="00586831">
        <w:rPr>
          <w:b/>
          <w:bCs/>
          <w:highlight w:val="yellow"/>
        </w:rPr>
        <w:t xml:space="preserve">II. </w:t>
      </w:r>
      <w:r w:rsidRPr="000B1E74">
        <w:rPr>
          <w:b/>
          <w:bCs/>
          <w:highlight w:val="yellow"/>
        </w:rPr>
        <w:t xml:space="preserve">GIAO THỨC ĐA TRUY CẬP: </w:t>
      </w:r>
      <w:r w:rsidRPr="000B1E74">
        <w:rPr>
          <w:highlight w:val="yellow"/>
        </w:rPr>
        <w:t>phân loại theo MAC:</w:t>
      </w:r>
    </w:p>
    <w:p w14:paraId="6AAE4748" w14:textId="77777777" w:rsidR="000B1E74" w:rsidRPr="000B1E74" w:rsidRDefault="000B1E74" w:rsidP="000B1E74">
      <w:pPr>
        <w:numPr>
          <w:ilvl w:val="0"/>
          <w:numId w:val="2"/>
        </w:numPr>
        <w:tabs>
          <w:tab w:val="clear" w:pos="360"/>
          <w:tab w:val="num" w:pos="720"/>
        </w:tabs>
      </w:pPr>
      <w:r w:rsidRPr="000B1E74">
        <w:rPr>
          <w:b/>
          <w:bCs/>
        </w:rPr>
        <w:t>Chia kênh</w:t>
      </w:r>
      <w:r w:rsidRPr="000B1E74">
        <w:t>: TDMA và FDMA</w:t>
      </w:r>
    </w:p>
    <w:p w14:paraId="42A1BEE5" w14:textId="77777777" w:rsidR="000B1E74" w:rsidRDefault="000B1E74" w:rsidP="000B1E74">
      <w:pPr>
        <w:numPr>
          <w:ilvl w:val="0"/>
          <w:numId w:val="2"/>
        </w:numPr>
      </w:pPr>
      <w:r w:rsidRPr="000B1E74">
        <w:rPr>
          <w:b/>
          <w:bCs/>
        </w:rPr>
        <w:t>Truy cập ngẫu nhiên</w:t>
      </w:r>
      <w:r w:rsidRPr="000B1E74">
        <w:t>:</w:t>
      </w:r>
    </w:p>
    <w:p w14:paraId="5CC00CD9" w14:textId="4EE0BFD0" w:rsidR="000B1E74" w:rsidRPr="000B1E74" w:rsidRDefault="000B1E74" w:rsidP="000B1E74">
      <w:pPr>
        <w:pStyle w:val="ListParagraph"/>
        <w:numPr>
          <w:ilvl w:val="0"/>
          <w:numId w:val="12"/>
        </w:numPr>
      </w:pPr>
      <w:r w:rsidRPr="000B1E74">
        <w:rPr>
          <w:u w:val="single"/>
        </w:rPr>
        <w:t>Slotted ALOHA</w:t>
      </w:r>
      <w:r w:rsidRPr="000B1E74">
        <w:t>: Truyền trong khe thời gian cố định nếu phát hiện collision -&gt; truyền lại đến khi thành công</w:t>
      </w:r>
    </w:p>
    <w:p w14:paraId="33B49DB7" w14:textId="77777777" w:rsidR="000B1E74" w:rsidRDefault="000B1E74" w:rsidP="000B1E74">
      <w:pPr>
        <w:pStyle w:val="ListParagraph"/>
        <w:numPr>
          <w:ilvl w:val="0"/>
          <w:numId w:val="12"/>
        </w:numPr>
      </w:pPr>
      <w:r w:rsidRPr="000B1E74">
        <w:rPr>
          <w:u w:val="single"/>
        </w:rPr>
        <w:t>Pure/ unslotted ALOHA</w:t>
      </w:r>
      <w:r w:rsidRPr="000B1E74">
        <w:t>: Truyền ngay khi có dữ liệu: bị overlap giữa frame t0 - 1 và t0 + 1 của frame gửi vào thời điểm t0</w:t>
      </w:r>
    </w:p>
    <w:p w14:paraId="707723CF" w14:textId="77777777" w:rsidR="000B1E74" w:rsidRDefault="000B1E74" w:rsidP="000B1E74">
      <w:pPr>
        <w:pStyle w:val="ListParagraph"/>
        <w:numPr>
          <w:ilvl w:val="0"/>
          <w:numId w:val="12"/>
        </w:numPr>
      </w:pPr>
      <w:r w:rsidRPr="000B1E74">
        <w:rPr>
          <w:u w:val="single"/>
        </w:rPr>
        <w:t>CSMA</w:t>
      </w:r>
      <w:r w:rsidRPr="000B1E74">
        <w:t xml:space="preserve"> (có chữ S tức sense) -&gt; lắng nghe -&gt; tránh đụng độ</w:t>
      </w:r>
    </w:p>
    <w:p w14:paraId="6088FFB4" w14:textId="77777777" w:rsidR="000B1E74" w:rsidRDefault="000B1E74" w:rsidP="000B1E74">
      <w:pPr>
        <w:pStyle w:val="ListParagraph"/>
        <w:numPr>
          <w:ilvl w:val="0"/>
          <w:numId w:val="12"/>
        </w:numPr>
      </w:pPr>
      <w:r w:rsidRPr="000B1E74">
        <w:rPr>
          <w:u w:val="single"/>
        </w:rPr>
        <w:t xml:space="preserve">CSMA/CD: </w:t>
      </w:r>
      <w:r w:rsidRPr="000B1E74">
        <w:t>(cũng có chữ S nhưng CD) -&gt; lắng nghe -&gt; phát hiện collision sớm</w:t>
      </w:r>
    </w:p>
    <w:p w14:paraId="1AA24373" w14:textId="436A4FED" w:rsidR="000B1E74" w:rsidRPr="000B1E74" w:rsidRDefault="000B1E74" w:rsidP="000B1E74">
      <w:pPr>
        <w:pStyle w:val="ListParagraph"/>
        <w:numPr>
          <w:ilvl w:val="0"/>
          <w:numId w:val="12"/>
        </w:numPr>
      </w:pPr>
      <w:r w:rsidRPr="000B1E74">
        <w:rPr>
          <w:u w:val="single"/>
        </w:rPr>
        <w:t>Algo của CSMA/CD</w:t>
      </w:r>
      <w:r w:rsidRPr="000B1E74">
        <w:t>: package -&gt; sense -&gt; send -&gt; collision -&gt; cancel -&gt;binary (exponential) backoff tức là wait và re-send</w:t>
      </w:r>
    </w:p>
    <w:p w14:paraId="5E026400" w14:textId="77777777" w:rsidR="000B1E74" w:rsidRPr="000B1E74" w:rsidRDefault="000B1E74" w:rsidP="000B1E74">
      <w:pPr>
        <w:numPr>
          <w:ilvl w:val="0"/>
          <w:numId w:val="4"/>
        </w:numPr>
        <w:tabs>
          <w:tab w:val="clear" w:pos="360"/>
          <w:tab w:val="num" w:pos="720"/>
        </w:tabs>
      </w:pPr>
      <w:r w:rsidRPr="000B1E74">
        <w:rPr>
          <w:b/>
          <w:bCs/>
        </w:rPr>
        <w:t>Xoay vòng</w:t>
      </w:r>
      <w:r w:rsidRPr="000B1E74">
        <w:t>:</w:t>
      </w:r>
    </w:p>
    <w:p w14:paraId="1CC329F2" w14:textId="0D5601A8" w:rsidR="000B1E74" w:rsidRPr="000B1E74" w:rsidRDefault="000B1E74" w:rsidP="000B1E74">
      <w:pPr>
        <w:pStyle w:val="ListParagraph"/>
        <w:numPr>
          <w:ilvl w:val="0"/>
          <w:numId w:val="12"/>
        </w:numPr>
      </w:pPr>
      <w:r w:rsidRPr="000B1E74">
        <w:rPr>
          <w:u w:val="single"/>
        </w:rPr>
        <w:t>Polling</w:t>
      </w:r>
      <w:r w:rsidRPr="000B1E74">
        <w:t>: master node mời slave node truyền respectively.</w:t>
      </w:r>
    </w:p>
    <w:p w14:paraId="062CE982" w14:textId="784E0565" w:rsidR="000B1E74" w:rsidRPr="000B1E74" w:rsidRDefault="000B1E74" w:rsidP="000B1E74">
      <w:pPr>
        <w:pStyle w:val="ListParagraph"/>
        <w:numPr>
          <w:ilvl w:val="0"/>
          <w:numId w:val="12"/>
        </w:numPr>
      </w:pPr>
      <w:r w:rsidRPr="000B1E74">
        <w:rPr>
          <w:u w:val="single"/>
        </w:rPr>
        <w:t>Chuyển token</w:t>
      </w:r>
      <w:r w:rsidRPr="000B1E74">
        <w:t>: chuyển token giữa các node</w:t>
      </w:r>
    </w:p>
    <w:p w14:paraId="0406C35F" w14:textId="07E4A6DB" w:rsidR="000B1E74" w:rsidRPr="000B1E74" w:rsidRDefault="000B1E74" w:rsidP="000B1E74">
      <w:r w:rsidRPr="00586831">
        <w:rPr>
          <w:b/>
          <w:bCs/>
          <w:highlight w:val="yellow"/>
        </w:rPr>
        <w:t xml:space="preserve">III. </w:t>
      </w:r>
      <w:r w:rsidRPr="000B1E74">
        <w:rPr>
          <w:b/>
          <w:bCs/>
          <w:highlight w:val="yellow"/>
        </w:rPr>
        <w:t xml:space="preserve">MAC, ETHERNET, SWITCH: </w:t>
      </w:r>
      <w:r w:rsidRPr="000B1E74">
        <w:rPr>
          <w:highlight w:val="yellow"/>
        </w:rPr>
        <w:t>3 cái này sử dụng cục bộ (tức là cùng IP) để chuyển frame từ 1 interface (cổng vật lý) này sáng 1 interface khác</w:t>
      </w:r>
    </w:p>
    <w:p w14:paraId="1281CE42" w14:textId="77777777" w:rsidR="000B1E74" w:rsidRPr="000B1E74" w:rsidRDefault="000B1E74" w:rsidP="000B1E74">
      <w:pPr>
        <w:numPr>
          <w:ilvl w:val="0"/>
          <w:numId w:val="5"/>
        </w:numPr>
        <w:tabs>
          <w:tab w:val="clear" w:pos="360"/>
          <w:tab w:val="num" w:pos="720"/>
        </w:tabs>
      </w:pPr>
      <w:r w:rsidRPr="000B1E74">
        <w:rPr>
          <w:b/>
          <w:bCs/>
        </w:rPr>
        <w:t xml:space="preserve">ARP </w:t>
      </w:r>
      <w:r w:rsidRPr="000B1E74">
        <w:t xml:space="preserve">(address resolution protocol): </w:t>
      </w:r>
    </w:p>
    <w:p w14:paraId="73A3485C" w14:textId="7484C3FD" w:rsidR="000B1E74" w:rsidRDefault="000B1E74" w:rsidP="000B1E74">
      <w:pPr>
        <w:pStyle w:val="ListParagraph"/>
        <w:numPr>
          <w:ilvl w:val="0"/>
          <w:numId w:val="12"/>
        </w:numPr>
      </w:pPr>
      <w:r w:rsidRPr="000B1E74">
        <w:lastRenderedPageBreak/>
        <w:t xml:space="preserve">Là </w:t>
      </w:r>
      <w:r w:rsidR="004B4B32">
        <w:t xml:space="preserve">1 cái </w:t>
      </w:r>
      <w:r w:rsidRPr="000B1E74">
        <w:t xml:space="preserve">bảng trong mỗi host, router (router còn có forwarding table) </w:t>
      </w:r>
    </w:p>
    <w:p w14:paraId="1D428ABA" w14:textId="77777777" w:rsidR="000B1E74" w:rsidRDefault="000B1E74" w:rsidP="000B1E74">
      <w:pPr>
        <w:pStyle w:val="ListParagraph"/>
        <w:numPr>
          <w:ilvl w:val="0"/>
          <w:numId w:val="12"/>
        </w:numPr>
      </w:pPr>
      <w:r w:rsidRPr="000B1E74">
        <w:t>Ở trong mạng LAN</w:t>
      </w:r>
    </w:p>
    <w:p w14:paraId="3E58911F" w14:textId="77777777" w:rsidR="000B1E74" w:rsidRDefault="000B1E74" w:rsidP="000B1E74">
      <w:pPr>
        <w:pStyle w:val="ListParagraph"/>
        <w:numPr>
          <w:ilvl w:val="0"/>
          <w:numId w:val="12"/>
        </w:numPr>
      </w:pPr>
      <w:r w:rsidRPr="000B1E74">
        <w:t>Dùng để map giữa IP và MAC</w:t>
      </w:r>
    </w:p>
    <w:p w14:paraId="0C69290B" w14:textId="63ADFB84" w:rsidR="000B1E74" w:rsidRPr="000B1E74" w:rsidRDefault="000B1E74" w:rsidP="000B1E74">
      <w:pPr>
        <w:pStyle w:val="ListParagraph"/>
        <w:numPr>
          <w:ilvl w:val="0"/>
          <w:numId w:val="12"/>
        </w:numPr>
      </w:pPr>
      <w:r w:rsidRPr="000B1E74">
        <w:t xml:space="preserve">Có TTL check xem </w:t>
      </w:r>
      <w:r w:rsidR="004B4B32">
        <w:t xml:space="preserve">cái </w:t>
      </w:r>
      <w:r w:rsidR="004B4B32" w:rsidRPr="00586831">
        <w:rPr>
          <w:b/>
          <w:bCs/>
        </w:rPr>
        <w:t>&lt;IP, MAC</w:t>
      </w:r>
      <w:r w:rsidR="00586831" w:rsidRPr="00586831">
        <w:rPr>
          <w:b/>
          <w:bCs/>
        </w:rPr>
        <w:t>, TTL</w:t>
      </w:r>
      <w:proofErr w:type="gramStart"/>
      <w:r w:rsidR="004B4B32" w:rsidRPr="00586831">
        <w:rPr>
          <w:b/>
          <w:bCs/>
        </w:rPr>
        <w:t>&gt;</w:t>
      </w:r>
      <w:r w:rsidR="004B4B32">
        <w:t xml:space="preserve"> </w:t>
      </w:r>
      <w:r w:rsidR="00586831">
        <w:t xml:space="preserve"> trong</w:t>
      </w:r>
      <w:proofErr w:type="gramEnd"/>
      <w:r w:rsidR="00586831">
        <w:t xml:space="preserve"> table </w:t>
      </w:r>
      <w:r w:rsidR="004B4B32">
        <w:t xml:space="preserve">đã expire </w:t>
      </w:r>
      <w:r w:rsidRPr="000B1E74">
        <w:t>chưa</w:t>
      </w:r>
    </w:p>
    <w:p w14:paraId="39585327" w14:textId="59FFDC0C" w:rsidR="000B1E74" w:rsidRPr="000B1E74" w:rsidRDefault="000B1E74" w:rsidP="000B1E74">
      <w:pPr>
        <w:numPr>
          <w:ilvl w:val="0"/>
          <w:numId w:val="7"/>
        </w:numPr>
        <w:tabs>
          <w:tab w:val="clear" w:pos="360"/>
          <w:tab w:val="num" w:pos="720"/>
        </w:tabs>
      </w:pPr>
      <w:r w:rsidRPr="000B1E74">
        <w:rPr>
          <w:b/>
          <w:bCs/>
        </w:rPr>
        <w:t xml:space="preserve">Cách hoạt động của ARP: </w:t>
      </w:r>
      <w:r w:rsidR="004B4B32">
        <w:t xml:space="preserve">thì node muốn gửi sẽ </w:t>
      </w:r>
      <w:r w:rsidRPr="000B1E74">
        <w:t>biết IP des</w:t>
      </w:r>
      <w:r w:rsidR="004B4B32">
        <w:t xml:space="preserve"> (của node gửi)</w:t>
      </w:r>
      <w:r w:rsidRPr="000B1E74">
        <w:t xml:space="preserve"> và src </w:t>
      </w:r>
      <w:r w:rsidR="004B4B32">
        <w:t xml:space="preserve">(của node nhận) </w:t>
      </w:r>
      <w:r w:rsidRPr="000B1E74">
        <w:t>và cả MAC src</w:t>
      </w:r>
      <w:r w:rsidR="004B4B32">
        <w:t xml:space="preserve"> (của node gửi)</w:t>
      </w:r>
      <w:r w:rsidRPr="000B1E74">
        <w:t>, nếu có MAC des rồi thì chỉ việc gửi, còn không thì đi tìm MAC des:</w:t>
      </w:r>
    </w:p>
    <w:p w14:paraId="0C7AD5F0" w14:textId="7FA82147" w:rsidR="000B1E74" w:rsidRPr="000B1E74" w:rsidRDefault="000B1E74" w:rsidP="000B1E74">
      <w:pPr>
        <w:numPr>
          <w:ilvl w:val="0"/>
          <w:numId w:val="8"/>
        </w:numPr>
      </w:pPr>
      <w:r w:rsidRPr="000B1E74">
        <w:t>Đầu tiên</w:t>
      </w:r>
      <w:r>
        <w:t xml:space="preserve">, </w:t>
      </w:r>
      <w:r w:rsidRPr="000B1E74">
        <w:t xml:space="preserve">A broadcasts cho </w:t>
      </w:r>
      <w:r w:rsidRPr="000B1E74">
        <w:rPr>
          <w:b/>
          <w:bCs/>
        </w:rPr>
        <w:t>TẤT CẢ</w:t>
      </w:r>
      <w:r>
        <w:t xml:space="preserve"> </w:t>
      </w:r>
      <w:r w:rsidRPr="000B1E74">
        <w:t>các node trong LAN với MAC</w:t>
      </w:r>
      <w:r w:rsidR="004B4B32">
        <w:t xml:space="preserve"> des là</w:t>
      </w:r>
      <w:r w:rsidRPr="000B1E74">
        <w:t xml:space="preserve"> FF-FF-FF-FF-FF-FF (vì đã biết </w:t>
      </w:r>
      <w:r>
        <w:t xml:space="preserve">MAC des </w:t>
      </w:r>
      <w:r w:rsidRPr="000B1E74">
        <w:t>đâu)</w:t>
      </w:r>
    </w:p>
    <w:p w14:paraId="5F6E18B3" w14:textId="46332233" w:rsidR="000B1E74" w:rsidRPr="000B1E74" w:rsidRDefault="000B1E74" w:rsidP="000B1E74">
      <w:pPr>
        <w:numPr>
          <w:ilvl w:val="0"/>
          <w:numId w:val="8"/>
        </w:numPr>
      </w:pPr>
      <w:r w:rsidRPr="000B1E74">
        <w:t>Sau đó</w:t>
      </w:r>
      <w:r>
        <w:t>,</w:t>
      </w:r>
      <w:r w:rsidRPr="000B1E74">
        <w:t xml:space="preserve"> </w:t>
      </w:r>
      <w:r>
        <w:t xml:space="preserve">node nào trong những node được gửi có thể là B, ok </w:t>
      </w:r>
      <w:r w:rsidRPr="000B1E74">
        <w:t xml:space="preserve">B </w:t>
      </w:r>
      <w:r>
        <w:t xml:space="preserve">sẽ </w:t>
      </w:r>
      <w:r w:rsidRPr="000B1E74">
        <w:t xml:space="preserve">nhận ARP packet rồi sẽ gửi cho </w:t>
      </w:r>
      <w:r>
        <w:rPr>
          <w:b/>
          <w:bCs/>
        </w:rPr>
        <w:t>MỖI</w:t>
      </w:r>
      <w:r w:rsidRPr="000B1E74">
        <w:t xml:space="preserve"> mình A thông tin về MAC des.</w:t>
      </w:r>
    </w:p>
    <w:p w14:paraId="1DB673EE" w14:textId="77777777" w:rsidR="000B1E74" w:rsidRPr="000B1E74" w:rsidRDefault="000B1E74" w:rsidP="000B1E74">
      <w:pPr>
        <w:pStyle w:val="ListParagraph"/>
        <w:numPr>
          <w:ilvl w:val="0"/>
          <w:numId w:val="13"/>
        </w:numPr>
      </w:pPr>
      <w:r w:rsidRPr="000B1E74">
        <w:rPr>
          <w:b/>
          <w:bCs/>
          <w:color w:val="FF0000"/>
        </w:rPr>
        <w:t>NOTE</w:t>
      </w:r>
      <w:r w:rsidRPr="000B1E74">
        <w:t>: còn khác subnet thì IP des và src trong quá trình truyền luôn giữ nguyên, MAC des và src thay đổi qua lại ở router, vì router chia làm 2 khu vực LAN cách hoạt động tương tự</w:t>
      </w:r>
    </w:p>
    <w:p w14:paraId="7B8A3053" w14:textId="77777777" w:rsidR="000B1E74" w:rsidRPr="000B1E74" w:rsidRDefault="000B1E74" w:rsidP="000B1E74">
      <w:pPr>
        <w:numPr>
          <w:ilvl w:val="0"/>
          <w:numId w:val="9"/>
        </w:numPr>
        <w:tabs>
          <w:tab w:val="clear" w:pos="360"/>
          <w:tab w:val="num" w:pos="720"/>
        </w:tabs>
      </w:pPr>
      <w:r w:rsidRPr="000B1E74">
        <w:rPr>
          <w:b/>
          <w:bCs/>
        </w:rPr>
        <w:t xml:space="preserve">Ethernet: </w:t>
      </w:r>
      <w:r w:rsidRPr="000B1E74">
        <w:t>hình bus thì dễ collision -&gt; sử dụng hình star, cấu trúc của frame ethernet gồm:</w:t>
      </w:r>
    </w:p>
    <w:p w14:paraId="7F6CC933" w14:textId="77777777" w:rsidR="000B1E74" w:rsidRPr="000B1E74" w:rsidRDefault="000B1E74" w:rsidP="000B1E74">
      <w:pPr>
        <w:numPr>
          <w:ilvl w:val="0"/>
          <w:numId w:val="10"/>
        </w:numPr>
      </w:pPr>
      <w:r w:rsidRPr="000B1E74">
        <w:rPr>
          <w:u w:val="single"/>
        </w:rPr>
        <w:t>Preamble</w:t>
      </w:r>
      <w:r w:rsidRPr="000B1E74">
        <w:t>: 7 bytes 10101010 theo sau 1 byte 10101011 dùng để sync rate</w:t>
      </w:r>
    </w:p>
    <w:p w14:paraId="0B6F9CD8" w14:textId="77777777" w:rsidR="000B1E74" w:rsidRPr="000B1E74" w:rsidRDefault="000B1E74" w:rsidP="000B1E74">
      <w:pPr>
        <w:numPr>
          <w:ilvl w:val="0"/>
          <w:numId w:val="10"/>
        </w:numPr>
      </w:pPr>
      <w:r w:rsidRPr="000B1E74">
        <w:rPr>
          <w:u w:val="single"/>
        </w:rPr>
        <w:t>Addresses</w:t>
      </w:r>
      <w:r w:rsidRPr="000B1E74">
        <w:t>: 6 bytes MAC src và des</w:t>
      </w:r>
    </w:p>
    <w:p w14:paraId="53E0D2EC" w14:textId="77777777" w:rsidR="000B1E74" w:rsidRPr="000B1E74" w:rsidRDefault="000B1E74" w:rsidP="000B1E74">
      <w:pPr>
        <w:numPr>
          <w:ilvl w:val="0"/>
          <w:numId w:val="10"/>
        </w:numPr>
      </w:pPr>
      <w:r w:rsidRPr="000B1E74">
        <w:rPr>
          <w:u w:val="single"/>
        </w:rPr>
        <w:t>Type</w:t>
      </w:r>
      <w:r w:rsidRPr="000B1E74">
        <w:t>: chỉ ra protocol của tầng trên</w:t>
      </w:r>
    </w:p>
    <w:p w14:paraId="73089A5F" w14:textId="3324E094" w:rsidR="000B1E74" w:rsidRPr="000B1E74" w:rsidRDefault="000B1E74" w:rsidP="000B1E74">
      <w:pPr>
        <w:numPr>
          <w:ilvl w:val="0"/>
          <w:numId w:val="10"/>
        </w:numPr>
      </w:pPr>
      <w:r w:rsidRPr="000B1E74">
        <w:rPr>
          <w:u w:val="single"/>
        </w:rPr>
        <w:t>CRC</w:t>
      </w:r>
      <w:r>
        <w:rPr>
          <w:u w:val="single"/>
        </w:rPr>
        <w:t>:</w:t>
      </w:r>
      <w:r w:rsidRPr="000B1E74">
        <w:rPr>
          <w:u w:val="single"/>
        </w:rPr>
        <w:t xml:space="preserve"> </w:t>
      </w:r>
      <w:r w:rsidRPr="000B1E74">
        <w:t>dùng để check lỗi</w:t>
      </w:r>
    </w:p>
    <w:p w14:paraId="2C172B45" w14:textId="77777777" w:rsidR="000B1E74" w:rsidRPr="000B1E74" w:rsidRDefault="000B1E74" w:rsidP="000B1E74">
      <w:pPr>
        <w:pStyle w:val="ListParagraph"/>
        <w:numPr>
          <w:ilvl w:val="0"/>
          <w:numId w:val="13"/>
        </w:numPr>
      </w:pPr>
      <w:r w:rsidRPr="000B1E74">
        <w:rPr>
          <w:b/>
          <w:bCs/>
          <w:color w:val="FF0000"/>
        </w:rPr>
        <w:t>NOTE</w:t>
      </w:r>
      <w:r w:rsidRPr="000B1E74">
        <w:t>: ethernet thì unreliable (lỗi là bỏ luôn chứ không ack hay nack) và connectionless (không shakehand) và CSMA/CD (binary backoff)</w:t>
      </w:r>
    </w:p>
    <w:p w14:paraId="0FE3BA2E" w14:textId="77777777" w:rsidR="000B1E74" w:rsidRDefault="000B1E74" w:rsidP="000B1E74">
      <w:pPr>
        <w:numPr>
          <w:ilvl w:val="0"/>
          <w:numId w:val="11"/>
        </w:numPr>
        <w:tabs>
          <w:tab w:val="clear" w:pos="360"/>
          <w:tab w:val="num" w:pos="720"/>
        </w:tabs>
      </w:pPr>
      <w:r w:rsidRPr="000B1E74">
        <w:rPr>
          <w:b/>
          <w:bCs/>
        </w:rPr>
        <w:t xml:space="preserve">Switch: </w:t>
      </w:r>
      <w:r w:rsidRPr="000B1E74">
        <w:t>thiết bị ở tầng link</w:t>
      </w:r>
    </w:p>
    <w:p w14:paraId="11F24260" w14:textId="2FE6428C" w:rsidR="004B4B32" w:rsidRDefault="004B4B32" w:rsidP="004B4B32">
      <w:pPr>
        <w:pStyle w:val="ListParagraph"/>
        <w:numPr>
          <w:ilvl w:val="0"/>
          <w:numId w:val="14"/>
        </w:numPr>
      </w:pPr>
      <w:r w:rsidRPr="004B4B32">
        <w:rPr>
          <w:u w:val="single"/>
        </w:rPr>
        <w:t>Lưu và chuyển tiếp</w:t>
      </w:r>
      <w:r>
        <w:t xml:space="preserve"> các frame ethernet</w:t>
      </w:r>
    </w:p>
    <w:p w14:paraId="51E0F80E" w14:textId="3E96ACB2" w:rsidR="004B4B32" w:rsidRDefault="004B4B32" w:rsidP="004B4B32">
      <w:pPr>
        <w:pStyle w:val="ListParagraph"/>
        <w:numPr>
          <w:ilvl w:val="0"/>
          <w:numId w:val="14"/>
        </w:numPr>
      </w:pPr>
      <w:r w:rsidRPr="004B4B32">
        <w:rPr>
          <w:u w:val="single"/>
        </w:rPr>
        <w:t>Chọn lựa các frame để forward</w:t>
      </w:r>
      <w:r>
        <w:t xml:space="preserve"> (việc forward này sử dụng CSMA/CD)</w:t>
      </w:r>
    </w:p>
    <w:p w14:paraId="097B39A1" w14:textId="4E8051BF" w:rsidR="004B4B32" w:rsidRPr="004B4B32" w:rsidRDefault="004B4B32" w:rsidP="004B4B32">
      <w:pPr>
        <w:pStyle w:val="ListParagraph"/>
        <w:numPr>
          <w:ilvl w:val="0"/>
          <w:numId w:val="14"/>
        </w:numPr>
      </w:pPr>
      <w:r w:rsidRPr="004B4B32">
        <w:t xml:space="preserve">Mấy cái switch này thì host </w:t>
      </w:r>
      <w:r w:rsidRPr="004B4B32">
        <w:rPr>
          <w:u w:val="single"/>
        </w:rPr>
        <w:t>coi như không tồn tại</w:t>
      </w:r>
    </w:p>
    <w:p w14:paraId="00173BFB" w14:textId="681B6174" w:rsidR="001812DA" w:rsidRDefault="004B4B32" w:rsidP="001812DA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Switch cho phép truyền đồng thời, sử dụng full-duplex, </w:t>
      </w:r>
      <w:r w:rsidRPr="004B4B32">
        <w:rPr>
          <w:b/>
          <w:bCs/>
        </w:rPr>
        <w:t>mỗi cái đường truyền là 1 collision domain</w:t>
      </w:r>
      <w:r w:rsidR="001812DA">
        <w:rPr>
          <w:b/>
          <w:bCs/>
        </w:rPr>
        <w:t xml:space="preserve"> của chính nó (tức có thể truyền đồng thời như A-A’ và B-B’ cùng lúc nhưng A-A’ và C-A’ là tạch)</w:t>
      </w:r>
    </w:p>
    <w:p w14:paraId="76044B41" w14:textId="77777777" w:rsidR="00586831" w:rsidRPr="00586831" w:rsidRDefault="00586831" w:rsidP="001812DA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Switch tự học: </w:t>
      </w:r>
      <w:r>
        <w:t xml:space="preserve">để biết máy (host) nào kết nối tới cổng (interface) nào? </w:t>
      </w:r>
    </w:p>
    <w:p w14:paraId="5857CC4F" w14:textId="2A7F704F" w:rsidR="00586831" w:rsidRDefault="00586831" w:rsidP="001812DA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Kiểu </w:t>
      </w:r>
      <w:r w:rsidRPr="00586831">
        <w:rPr>
          <w:b/>
          <w:bCs/>
        </w:rPr>
        <w:t>&lt;MAC, cổng, TTL&gt;</w:t>
      </w:r>
    </w:p>
    <w:p w14:paraId="631077BE" w14:textId="77777777" w:rsidR="00586831" w:rsidRDefault="00586831" w:rsidP="00586831">
      <w:pPr>
        <w:pStyle w:val="ListParagraph"/>
        <w:numPr>
          <w:ilvl w:val="1"/>
          <w:numId w:val="11"/>
        </w:numPr>
      </w:pPr>
      <w:r>
        <w:lastRenderedPageBreak/>
        <w:t>Đầu tiên, khi nhận frame từ 1 host nào đó, nó ghi vào forwarding table (switch cũng có cái table này như router) ví dụ &lt;địa chỉ MAC A, cổng 1, 60&gt;</w:t>
      </w:r>
    </w:p>
    <w:p w14:paraId="5EF4D1F4" w14:textId="71A24808" w:rsidR="00586831" w:rsidRDefault="00586831" w:rsidP="00586831">
      <w:pPr>
        <w:pStyle w:val="ListParagraph"/>
        <w:numPr>
          <w:ilvl w:val="1"/>
          <w:numId w:val="11"/>
        </w:numPr>
      </w:pPr>
      <w:r>
        <w:t>Check trong forwarding table xem có địa chỉ MAC des (để mò ra cổng nào có cái MAC des đó) chưa? Có 2TH là:</w:t>
      </w:r>
    </w:p>
    <w:p w14:paraId="225FE049" w14:textId="0EDFEC82" w:rsidR="005A3F4B" w:rsidRDefault="005A3F4B" w:rsidP="005A3F4B">
      <w:pPr>
        <w:pStyle w:val="ListParagraph"/>
        <w:numPr>
          <w:ilvl w:val="0"/>
          <w:numId w:val="18"/>
        </w:numPr>
      </w:pPr>
      <w:r>
        <w:t>TH1: Không có cái thông tin nào về MAC des (lưu ý ở đây đang truyền frame ethernet nên sẽ có thông tin về MAC des) =&gt; flood (gửi frame đến tất cả interface trừ interface nhận vào) =&gt; Gửi frame thực hiện tất cả các bước =&gt; có được thông tin về MAC và cổng des</w:t>
      </w:r>
    </w:p>
    <w:p w14:paraId="46BABCD2" w14:textId="2B487D20" w:rsidR="00586831" w:rsidRDefault="00586831" w:rsidP="005A3F4B">
      <w:pPr>
        <w:pStyle w:val="ListParagraph"/>
        <w:numPr>
          <w:ilvl w:val="0"/>
          <w:numId w:val="16"/>
        </w:numPr>
      </w:pPr>
      <w:r>
        <w:t>TH</w:t>
      </w:r>
      <w:r w:rsidR="005A3F4B">
        <w:t>2</w:t>
      </w:r>
      <w:r>
        <w:t>: Tìm thấy thông tin trong forwarding table:</w:t>
      </w:r>
    </w:p>
    <w:p w14:paraId="082D1EFE" w14:textId="515E46BB" w:rsidR="00586831" w:rsidRDefault="00586831" w:rsidP="005A3F4B">
      <w:pPr>
        <w:pStyle w:val="ListParagraph"/>
        <w:numPr>
          <w:ilvl w:val="0"/>
          <w:numId w:val="17"/>
        </w:numPr>
      </w:pPr>
      <w:r>
        <w:t>TH</w:t>
      </w:r>
      <w:r w:rsidR="005A3F4B">
        <w:t>2</w:t>
      </w:r>
      <w:r>
        <w:t xml:space="preserve">.1: cái MAC des nằm trên phân đoạn mạng từ frame gửi đến (tức là nằm trong </w:t>
      </w:r>
      <w:r w:rsidR="005A3F4B">
        <w:t>chung 1 cái cổng) =&gt; Bỏ frame đó đi không cần sử dụng switch để forward</w:t>
      </w:r>
    </w:p>
    <w:p w14:paraId="1420715C" w14:textId="41B0AC84" w:rsidR="005A3F4B" w:rsidRPr="00586831" w:rsidRDefault="005A3F4B" w:rsidP="005A3F4B">
      <w:pPr>
        <w:pStyle w:val="ListParagraph"/>
        <w:numPr>
          <w:ilvl w:val="0"/>
          <w:numId w:val="17"/>
        </w:numPr>
      </w:pPr>
      <w:r>
        <w:t>TH2.2: chuyển frame đến interface (cổng) trong forwarding table tương ứng với MAC</w:t>
      </w:r>
    </w:p>
    <w:p w14:paraId="20ACC57D" w14:textId="77777777" w:rsidR="004B4B32" w:rsidRPr="004B4B32" w:rsidRDefault="004B4B32" w:rsidP="004B4B32">
      <w:pPr>
        <w:pStyle w:val="ListParagraph"/>
        <w:ind w:left="360"/>
        <w:rPr>
          <w:b/>
          <w:bCs/>
        </w:rPr>
      </w:pPr>
    </w:p>
    <w:p w14:paraId="63205BA2" w14:textId="77777777" w:rsidR="009470A5" w:rsidRDefault="009470A5"/>
    <w:sectPr w:rsidR="00947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5BF5"/>
      </v:shape>
    </w:pict>
  </w:numPicBullet>
  <w:abstractNum w:abstractNumId="0" w15:restartNumberingAfterBreak="0">
    <w:nsid w:val="083C1ACE"/>
    <w:multiLevelType w:val="multilevel"/>
    <w:tmpl w:val="0518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50472"/>
    <w:multiLevelType w:val="hybridMultilevel"/>
    <w:tmpl w:val="87822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0B3C0D"/>
    <w:multiLevelType w:val="multilevel"/>
    <w:tmpl w:val="310CE86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E242B"/>
    <w:multiLevelType w:val="multilevel"/>
    <w:tmpl w:val="5948B20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40436"/>
    <w:multiLevelType w:val="hybridMultilevel"/>
    <w:tmpl w:val="7EFACA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7101F"/>
    <w:multiLevelType w:val="multilevel"/>
    <w:tmpl w:val="4238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0367A"/>
    <w:multiLevelType w:val="multilevel"/>
    <w:tmpl w:val="0F604DB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37CBC"/>
    <w:multiLevelType w:val="hybridMultilevel"/>
    <w:tmpl w:val="23DAB38E"/>
    <w:lvl w:ilvl="0" w:tplc="E49490C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F10A34"/>
    <w:multiLevelType w:val="multilevel"/>
    <w:tmpl w:val="2F46E49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7144A"/>
    <w:multiLevelType w:val="multilevel"/>
    <w:tmpl w:val="0816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112B3"/>
    <w:multiLevelType w:val="multilevel"/>
    <w:tmpl w:val="0900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94AA0"/>
    <w:multiLevelType w:val="hybridMultilevel"/>
    <w:tmpl w:val="E9A26F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0449C"/>
    <w:multiLevelType w:val="multilevel"/>
    <w:tmpl w:val="A79C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B2501"/>
    <w:multiLevelType w:val="hybridMultilevel"/>
    <w:tmpl w:val="8DD22A2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9154FB"/>
    <w:multiLevelType w:val="hybridMultilevel"/>
    <w:tmpl w:val="BBF2E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A62A3"/>
    <w:multiLevelType w:val="multilevel"/>
    <w:tmpl w:val="C3F401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58171A"/>
    <w:multiLevelType w:val="hybridMultilevel"/>
    <w:tmpl w:val="F4005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C88355B"/>
    <w:multiLevelType w:val="multilevel"/>
    <w:tmpl w:val="40FEA91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289396">
    <w:abstractNumId w:val="12"/>
  </w:num>
  <w:num w:numId="2" w16cid:durableId="1981376013">
    <w:abstractNumId w:val="15"/>
  </w:num>
  <w:num w:numId="3" w16cid:durableId="1200704997">
    <w:abstractNumId w:val="9"/>
  </w:num>
  <w:num w:numId="4" w16cid:durableId="474643924">
    <w:abstractNumId w:val="2"/>
  </w:num>
  <w:num w:numId="5" w16cid:durableId="1928535253">
    <w:abstractNumId w:val="17"/>
  </w:num>
  <w:num w:numId="6" w16cid:durableId="956062763">
    <w:abstractNumId w:val="10"/>
  </w:num>
  <w:num w:numId="7" w16cid:durableId="1940601689">
    <w:abstractNumId w:val="6"/>
  </w:num>
  <w:num w:numId="8" w16cid:durableId="847254278">
    <w:abstractNumId w:val="0"/>
  </w:num>
  <w:num w:numId="9" w16cid:durableId="817767359">
    <w:abstractNumId w:val="3"/>
  </w:num>
  <w:num w:numId="10" w16cid:durableId="1972052741">
    <w:abstractNumId w:val="5"/>
  </w:num>
  <w:num w:numId="11" w16cid:durableId="1455713887">
    <w:abstractNumId w:val="8"/>
  </w:num>
  <w:num w:numId="12" w16cid:durableId="256519273">
    <w:abstractNumId w:val="7"/>
  </w:num>
  <w:num w:numId="13" w16cid:durableId="1895921507">
    <w:abstractNumId w:val="11"/>
  </w:num>
  <w:num w:numId="14" w16cid:durableId="743264283">
    <w:abstractNumId w:val="14"/>
  </w:num>
  <w:num w:numId="15" w16cid:durableId="553658030">
    <w:abstractNumId w:val="4"/>
  </w:num>
  <w:num w:numId="16" w16cid:durableId="1779789167">
    <w:abstractNumId w:val="1"/>
  </w:num>
  <w:num w:numId="17" w16cid:durableId="731082544">
    <w:abstractNumId w:val="13"/>
  </w:num>
  <w:num w:numId="18" w16cid:durableId="18362609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74"/>
    <w:rsid w:val="000B1E74"/>
    <w:rsid w:val="001812DA"/>
    <w:rsid w:val="004B4B32"/>
    <w:rsid w:val="00586831"/>
    <w:rsid w:val="005A3F4B"/>
    <w:rsid w:val="009470A5"/>
    <w:rsid w:val="00B934EC"/>
    <w:rsid w:val="00BB682B"/>
    <w:rsid w:val="00D0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40F0"/>
  <w15:chartTrackingRefBased/>
  <w15:docId w15:val="{EE5D2D36-8615-4000-A3CF-264DD11A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Bảo</dc:creator>
  <cp:keywords/>
  <dc:description/>
  <cp:lastModifiedBy>Lê Bảo</cp:lastModifiedBy>
  <cp:revision>1</cp:revision>
  <dcterms:created xsi:type="dcterms:W3CDTF">2025-01-05T03:54:00Z</dcterms:created>
  <dcterms:modified xsi:type="dcterms:W3CDTF">2025-01-05T04:47:00Z</dcterms:modified>
</cp:coreProperties>
</file>