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16" w:rsidRDefault="00C46C16" w:rsidP="00C46C16">
      <w:pPr>
        <w:shd w:val="clear" w:color="auto" w:fill="FFFFFF"/>
        <w:spacing w:after="390" w:line="390" w:lineRule="atLeast"/>
        <w:jc w:val="center"/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Giới</w:t>
      </w:r>
      <w:proofErr w:type="spellEnd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thiệu</w:t>
      </w:r>
      <w:proofErr w:type="spellEnd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về</w:t>
      </w:r>
      <w:proofErr w:type="spellEnd"/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RestfulAPI</w:t>
      </w:r>
      <w:bookmarkStart w:id="0" w:name="_GoBack"/>
      <w:bookmarkEnd w:id="0"/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API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A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pplication 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rogramming 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I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nterface)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quy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tắc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chế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proofErr w:type="gram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. API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kiểu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5" w:tgtFrame="_blank" w:history="1">
        <w:r w:rsidRPr="00C46C16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JSON</w:t>
        </w:r>
      </w:hyperlink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hay XML.</w:t>
      </w: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REST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presentational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tate 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ransfer)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chuyển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trúc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kiểu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trúc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viết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API.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giữa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thay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REST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yêu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cầu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GET, POST, DELETE,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vv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RESTful</w:t>
      </w:r>
      <w:proofErr w:type="spellEnd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API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tiêu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kế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quản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resource.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RESTful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kiểu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kế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ngày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nay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(web, mobile…)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Chức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trọng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REST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quy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method (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GET, POST, PUT, DELETE…)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quản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resource.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RESTful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quy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logic code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giới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hạn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bất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kỳ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framework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kế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RESTful</w:t>
      </w:r>
      <w:proofErr w:type="spellEnd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API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46C16" w:rsidRPr="00C46C16" w:rsidRDefault="00C46C16" w:rsidP="00C46C16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C46C16">
        <w:rPr>
          <w:rFonts w:ascii="Arial" w:eastAsia="Times New Roman" w:hAnsi="Arial" w:cs="Arial"/>
          <w:color w:val="111111"/>
          <w:sz w:val="41"/>
          <w:szCs w:val="41"/>
        </w:rPr>
        <w:lastRenderedPageBreak/>
        <w:t>RESTful</w:t>
      </w:r>
      <w:proofErr w:type="spellEnd"/>
      <w:r w:rsidRPr="00C46C16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C46C16">
        <w:rPr>
          <w:rFonts w:ascii="Arial" w:eastAsia="Times New Roman" w:hAnsi="Arial" w:cs="Arial"/>
          <w:color w:val="111111"/>
          <w:sz w:val="41"/>
          <w:szCs w:val="41"/>
        </w:rPr>
        <w:t>hoạt</w:t>
      </w:r>
      <w:proofErr w:type="spellEnd"/>
      <w:r w:rsidRPr="00C46C16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C46C16">
        <w:rPr>
          <w:rFonts w:ascii="Arial" w:eastAsia="Times New Roman" w:hAnsi="Arial" w:cs="Arial"/>
          <w:color w:val="111111"/>
          <w:sz w:val="41"/>
          <w:szCs w:val="41"/>
        </w:rPr>
        <w:t>động</w:t>
      </w:r>
      <w:proofErr w:type="spellEnd"/>
      <w:r w:rsidRPr="00C46C16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C46C16">
        <w:rPr>
          <w:rFonts w:ascii="Arial" w:eastAsia="Times New Roman" w:hAnsi="Arial" w:cs="Arial"/>
          <w:color w:val="111111"/>
          <w:sz w:val="41"/>
          <w:szCs w:val="41"/>
        </w:rPr>
        <w:t>như</w:t>
      </w:r>
      <w:proofErr w:type="spellEnd"/>
      <w:r w:rsidRPr="00C46C16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C46C16">
        <w:rPr>
          <w:rFonts w:ascii="Arial" w:eastAsia="Times New Roman" w:hAnsi="Arial" w:cs="Arial"/>
          <w:color w:val="111111"/>
          <w:sz w:val="41"/>
          <w:szCs w:val="41"/>
        </w:rPr>
        <w:t>thế</w:t>
      </w:r>
      <w:proofErr w:type="spellEnd"/>
      <w:r w:rsidRPr="00C46C16">
        <w:rPr>
          <w:rFonts w:ascii="Arial" w:eastAsia="Times New Roman" w:hAnsi="Arial" w:cs="Arial"/>
          <w:color w:val="111111"/>
          <w:sz w:val="41"/>
          <w:szCs w:val="41"/>
        </w:rPr>
        <w:t xml:space="preserve"> </w:t>
      </w:r>
      <w:proofErr w:type="spellStart"/>
      <w:r w:rsidRPr="00C46C16">
        <w:rPr>
          <w:rFonts w:ascii="Arial" w:eastAsia="Times New Roman" w:hAnsi="Arial" w:cs="Arial"/>
          <w:color w:val="111111"/>
          <w:sz w:val="41"/>
          <w:szCs w:val="41"/>
        </w:rPr>
        <w:t>nào</w:t>
      </w:r>
      <w:proofErr w:type="spellEnd"/>
      <w:r w:rsidRPr="00C46C16">
        <w:rPr>
          <w:rFonts w:ascii="Arial" w:eastAsia="Times New Roman" w:hAnsi="Arial" w:cs="Arial"/>
          <w:color w:val="111111"/>
          <w:sz w:val="41"/>
          <w:szCs w:val="41"/>
        </w:rPr>
        <w:t>?</w:t>
      </w: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noProof/>
          <w:color w:val="222222"/>
          <w:sz w:val="23"/>
          <w:szCs w:val="23"/>
        </w:rPr>
        <w:drawing>
          <wp:inline distT="0" distB="0" distL="0" distR="0">
            <wp:extent cx="6667500" cy="2766060"/>
            <wp:effectExtent l="0" t="0" r="0" b="0"/>
            <wp:docPr id="1" name="Picture 1" descr="https://topdev.vn/blog/wp-content/uploads/2019/04/restful-rest-diagram-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dev.vn/blog/wp-content/uploads/2019/04/restful-rest-diagram-a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REST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yếu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HTTP.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nêu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riêng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C46C16" w:rsidRPr="00C46C16" w:rsidRDefault="00C46C16" w:rsidP="00C46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GET (SELECT):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danh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Resource.</w:t>
      </w:r>
    </w:p>
    <w:p w:rsidR="00C46C16" w:rsidRPr="00C46C16" w:rsidRDefault="00C46C16" w:rsidP="00C46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POST (CREATE):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Resource.</w:t>
      </w:r>
    </w:p>
    <w:p w:rsidR="00C46C16" w:rsidRPr="00C46C16" w:rsidRDefault="00C46C16" w:rsidP="00C46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PUT (UPDATE):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Resource.</w:t>
      </w:r>
    </w:p>
    <w:p w:rsidR="00C46C16" w:rsidRPr="00C46C16" w:rsidRDefault="00C46C16" w:rsidP="00C46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DELETE (DELETE):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Xoá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Resource.</w:t>
      </w: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CRUD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Create, Read, Update, Delete –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Đọc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Sửa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Xóa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C46C16" w:rsidRPr="00C46C16" w:rsidRDefault="00C46C16" w:rsidP="00C46C1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đa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viết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RESTful</w:t>
      </w:r>
      <w:proofErr w:type="spellEnd"/>
      <w:r w:rsidRPr="00C46C16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API</w:t>
      </w:r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giờ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JSON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format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XML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format,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nói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chung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thế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miễn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tiện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C46C16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BE080B" w:rsidRDefault="00BE080B" w:rsidP="00C46C16"/>
    <w:p w:rsidR="00C46C16" w:rsidRDefault="00C46C16" w:rsidP="00C46C16"/>
    <w:p w:rsidR="00C46C16" w:rsidRDefault="00C46C16" w:rsidP="00C46C16"/>
    <w:p w:rsidR="00C46C16" w:rsidRPr="00C46C16" w:rsidRDefault="00C46C16" w:rsidP="00C46C16"/>
    <w:sectPr w:rsidR="00C46C16" w:rsidRPr="00C4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81D4D"/>
    <w:multiLevelType w:val="multilevel"/>
    <w:tmpl w:val="72B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16"/>
    <w:rsid w:val="00BE080B"/>
    <w:rsid w:val="00C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5D27-859E-46B3-994C-AD95EE3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C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6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C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C16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C4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opdev.vn/blog/json-la-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2020-07-04T01:17:00Z</dcterms:created>
  <dcterms:modified xsi:type="dcterms:W3CDTF">2020-07-04T01:44:00Z</dcterms:modified>
</cp:coreProperties>
</file>