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r>
        <w:rPr>
          <w:rFonts w:hint="eastAsia"/>
        </w:rPr>
        <w:t>外域设备点播接口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/command/vod/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/device/start/player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参数：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bundleId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设备id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serial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      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播放器序号（不指定播放器序号传null）</w:t>
      </w:r>
    </w:p>
    <w:p>
      <w:pPr>
        <w:ind w:firstLine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bundleName,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设备名称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rPr>
          <w:rFonts w:hint="eastAsia"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获取外域、目录、设备。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  <w:lang w:eastAsia="zh-CN"/>
        </w:rPr>
        <w:t>（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  <w:lang w:val="en-US" w:eastAsia="zh-CN"/>
        </w:rPr>
        <w:t>客户端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  <w:lang w:eastAsia="zh-CN"/>
        </w:rPr>
        <w:t>）</w:t>
      </w:r>
    </w:p>
    <w:p>
      <w:r>
        <w:rPr>
          <w:rFonts w:ascii="Courier New" w:hAnsi="Courier New" w:cs="Courier New"/>
          <w:color w:val="000000"/>
          <w:kern w:val="0"/>
          <w:sz w:val="20"/>
          <w:szCs w:val="20"/>
        </w:rPr>
        <w:t>/find/institution/tree/foreign/bundle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folderPath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目录路径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serNodeNamePath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域路径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ChildType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childType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请求类型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ORIGIN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"外域"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"目录"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BUNDLE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"设备"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uuid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目录唯一标识符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</w:p>
    <w:p>
      <w:pPr>
        <w:rPr>
          <w:rFonts w:hint="eastAsia" w:ascii="Courier New" w:hAnsi="Courier New" w:cs="Courier New" w:eastAsiaTheme="minorEastAsia"/>
          <w:color w:val="000000"/>
          <w:kern w:val="0"/>
          <w:sz w:val="20"/>
          <w:szCs w:val="20"/>
          <w:lang w:eastAsia="zh-CN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获取外域、目录、设备。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  <w:lang w:eastAsia="zh-CN"/>
        </w:rPr>
        <w:t>（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  <w:lang w:val="en-US" w:eastAsia="zh-CN"/>
        </w:rPr>
        <w:t>页面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  <w:lang w:eastAsia="zh-CN"/>
        </w:rPr>
        <w:t>）</w:t>
      </w:r>
    </w:p>
    <w:p>
      <w:r>
        <w:rPr>
          <w:rFonts w:hint="eastAsia" w:ascii="Courier New" w:hAnsi="Courier New" w:cs="Courier New"/>
          <w:color w:val="000000"/>
          <w:kern w:val="0"/>
          <w:sz w:val="20"/>
          <w:szCs w:val="20"/>
          <w:lang w:val="en-US" w:eastAsia="zh-CN"/>
        </w:rPr>
        <w:t>Outland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/find/institution/tree/foreign/bundle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folderPath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目录路径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serNodeNamePath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域路径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ChildType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childType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请求类型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ORIGIN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"外域"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FOLDER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"目录"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BUNDLE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"设备"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uuid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目录唯一标识符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请求外域信息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Passby: {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type: search_foreign(中间有下划线)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pass_by_content: {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folderPath: folderPath,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serNodeNamePath: serNodeNamePath,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childType: childType,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uuid: uuid,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userId: userId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 w:eastAsiaTheme="minorEastAsia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  <w:lang w:val="en-US" w:eastAsia="zh-CN"/>
        </w:rPr>
        <w:t>接收外域信息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/>
          <w:color w:val="2A00FF"/>
          <w:sz w:val="28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hint="default" w:ascii="Courier New" w:hAnsi="Courier New" w:cs="Courier New" w:eastAsiaTheme="minorEastAsia"/>
          <w:b w:val="0"/>
          <w:bCs w:val="0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ip:8082/tetris-resource</w:t>
      </w:r>
      <w:bookmarkStart w:id="0" w:name="_GoBack"/>
      <w:bookmarkEnd w:id="0"/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/api/thirdpart/monitor_relation</w:t>
      </w:r>
      <w:r>
        <w:rPr>
          <w:rFonts w:hint="eastAsia" w:ascii="Courier New" w:hAnsi="Courier New"/>
          <w:b w:val="0"/>
          <w:bCs w:val="0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/on/foreign/resource/receive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userId: "", //需要推送的用户id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message: {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name: "外域名称",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serNodeNamePath: “ /域名/域名 / 域名”,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folderPath： "",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type: "", 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uuid: “” //该节点的唯一标识，每个节点必须有此参数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serNode: [{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name: "",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status: "" //启用，禁用，在线，离线；此状态值只在type是ORIGIN 时有效，表示外域的状态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}]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institutions: [{ &lt;!--组织机构信息--&gt;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toLdap: false, //是否ldap文件夹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beBvcRoot: false, //是否BVC文件夹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folderIndex: 1, //目录顺序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parentPath: "", //全量路径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name: "第三级", //名称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id: , //id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uuid: "", //uuid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folderType: "", //目录类型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parentId: "", //父目录节点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}],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devices: [{ &lt;!--设备信息--&gt;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accessNodeUid: "", //接入层UID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bundleAlias: "", //设备别名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bundleFolderId: "", //组织机构id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bundleId: " ",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bundleName: "", //设备名称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bundleType: "", //设备类型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bundleId: "",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channelId: "",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channelName: "",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channelStatus: "",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channelTemplateID: //通道模板id,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deviceModel: " " //设备类型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}],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coderType: "ENCODER", //编解码类型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deviceAddr: { //设备ip和地址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deviceIp: "",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devicePort: "",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},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deviceModel: " ", //设备类型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equipFactInfo: "域名称",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folderId: 162,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id: 54593,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institution: "", //组织机构的uuid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latitude: "", //坐标-纬度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location: " ", //地点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lockStatus: "IDLE", //锁定状态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longitude: "", //坐标-经度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multicastDecode: false, //是否开启组播解码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multicastEncode: false, //是否开启组播编码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multicastEncodeAddr: "", //组播编码地址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multicastSourceIp: "", //组播源ip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onlinePassword: "", //认证密码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onlineStatus: "ONLINE", //在线状态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sourceType: "SYSTEM", //来源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status: "ONLINE", //在线状态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streamUrl: "", //流地址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transcod: false, //是否转码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username: "2231231", //设备账号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param: [{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name: "",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value: ""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}] //扩展参数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Privilege: [{ //权限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hasReadPrivilege： false,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hasWritePrivilege： false,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hasCloudPrivilege： false,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hasDownloadPrivilege： false,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hasLocalReadPrivilege： false.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}]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}]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01DE"/>
    <w:rsid w:val="00127542"/>
    <w:rsid w:val="00175A89"/>
    <w:rsid w:val="001B4D99"/>
    <w:rsid w:val="00294A4C"/>
    <w:rsid w:val="002F1120"/>
    <w:rsid w:val="0034342B"/>
    <w:rsid w:val="003A2235"/>
    <w:rsid w:val="003B05B4"/>
    <w:rsid w:val="004E620A"/>
    <w:rsid w:val="004E770E"/>
    <w:rsid w:val="00545A2C"/>
    <w:rsid w:val="005E4D99"/>
    <w:rsid w:val="00653A6B"/>
    <w:rsid w:val="007836F2"/>
    <w:rsid w:val="009C2958"/>
    <w:rsid w:val="00A27ED2"/>
    <w:rsid w:val="00CF775B"/>
    <w:rsid w:val="00DF5ABC"/>
    <w:rsid w:val="00EC16A6"/>
    <w:rsid w:val="00F124DC"/>
    <w:rsid w:val="00F32072"/>
    <w:rsid w:val="0638461F"/>
    <w:rsid w:val="130B7F4F"/>
    <w:rsid w:val="629841DC"/>
    <w:rsid w:val="63423FBE"/>
    <w:rsid w:val="6C0C4A13"/>
    <w:rsid w:val="701C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279</Words>
  <Characters>1593</Characters>
  <Lines>13</Lines>
  <Paragraphs>3</Paragraphs>
  <TotalTime>2</TotalTime>
  <ScaleCrop>false</ScaleCrop>
  <LinksUpToDate>false</LinksUpToDate>
  <CharactersWithSpaces>1869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2021-02-02T09:46:00Z</dcterms:created>
  <dc:creator>Administrator</dc:creator>
  <cp:lastModifiedBy>sum</cp:lastModifiedBy>
  <dcterms:modified xsi:type="dcterms:W3CDTF">2021-02-03T06:29:10Z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