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7CE5" w:rsidRDefault="007A7CE5" w:rsidP="007A7CE5">
      <w:pPr>
        <w:pStyle w:val="a3"/>
        <w:ind w:left="-709"/>
        <w:jc w:val="center"/>
        <w:rPr>
          <w:rFonts w:ascii="Arial" w:hAnsi="Arial" w:cs="Arial"/>
          <w:sz w:val="32"/>
          <w:szCs w:val="32"/>
        </w:rPr>
      </w:pPr>
      <w:r w:rsidRPr="007A7CE5">
        <w:rPr>
          <w:rFonts w:ascii="Arial" w:hAnsi="Arial" w:cs="Arial"/>
          <w:sz w:val="32"/>
          <w:szCs w:val="32"/>
        </w:rPr>
        <w:t>Отчет по практической работе</w:t>
      </w:r>
      <w:bookmarkStart w:id="0" w:name="_GoBack"/>
      <w:bookmarkEnd w:id="0"/>
    </w:p>
    <w:p w:rsidR="007A7CE5" w:rsidRDefault="007A7CE5" w:rsidP="007A7CE5">
      <w:pPr>
        <w:pStyle w:val="a3"/>
        <w:jc w:val="center"/>
        <w:rPr>
          <w:rFonts w:ascii="Arial" w:hAnsi="Arial" w:cs="Arial"/>
          <w:sz w:val="32"/>
          <w:szCs w:val="32"/>
        </w:rPr>
      </w:pPr>
    </w:p>
    <w:p w:rsidR="007A7CE5" w:rsidRPr="007A7CE5" w:rsidRDefault="007A7CE5" w:rsidP="007A7CE5">
      <w:pPr>
        <w:pStyle w:val="a3"/>
        <w:ind w:left="709"/>
        <w:rPr>
          <w:rFonts w:ascii="Arial" w:hAnsi="Arial" w:cs="Arial"/>
          <w:sz w:val="32"/>
          <w:szCs w:val="32"/>
        </w:rPr>
      </w:pPr>
      <w:r w:rsidRPr="007A7CE5">
        <w:rPr>
          <w:rFonts w:ascii="Times New Roman" w:eastAsia="Times New Roman" w:hAnsi="Times New Roman" w:cs="Times New Roman"/>
          <w:sz w:val="24"/>
          <w:szCs w:val="24"/>
          <w:lang w:eastAsia="ru-RU"/>
        </w:rPr>
        <w:t>Данная работа посвящена изучению функций текстового редактора. В ходе выполнения задания студенты научатся форматировать текст, работать с таблицами, списками и вставлять графические объекты.</w:t>
      </w:r>
    </w:p>
    <w:p w:rsidR="007A7CE5" w:rsidRPr="00532CB7" w:rsidRDefault="007A7CE5" w:rsidP="007A7CE5">
      <w:pPr>
        <w:spacing w:beforeAutospacing="1" w:after="100" w:afterAutospacing="1" w:line="240" w:lineRule="auto"/>
        <w:ind w:left="709"/>
        <w:rPr>
          <w:rFonts w:ascii="Times New Roman" w:eastAsia="Times New Roman" w:hAnsi="Times New Roman" w:cs="Times New Roman"/>
          <w:sz w:val="24"/>
          <w:szCs w:val="24"/>
          <w:lang w:eastAsia="ru-RU"/>
        </w:rPr>
      </w:pPr>
      <w:r w:rsidRPr="00532CB7">
        <w:rPr>
          <w:rFonts w:ascii="Times New Roman" w:eastAsia="Times New Roman" w:hAnsi="Times New Roman" w:cs="Times New Roman"/>
          <w:sz w:val="24"/>
          <w:szCs w:val="24"/>
          <w:lang w:eastAsia="ru-RU"/>
        </w:rPr>
        <w:t>.</w:t>
      </w:r>
    </w:p>
    <w:p w:rsidR="007A7CE5" w:rsidRDefault="007A7CE5" w:rsidP="007A7CE5"/>
    <w:p w:rsidR="007A7CE5" w:rsidRDefault="007A7CE5" w:rsidP="007A7CE5">
      <w:r>
        <w:br w:type="page"/>
      </w:r>
    </w:p>
    <w:p w:rsidR="00C904D2" w:rsidRPr="00C904D2" w:rsidRDefault="00C904D2" w:rsidP="00C904D2">
      <w:pPr>
        <w:pStyle w:val="1"/>
        <w:jc w:val="center"/>
        <w:rPr>
          <w:rFonts w:ascii="Times New Roman" w:hAnsi="Times New Roman" w:cs="Times New Roman"/>
          <w:color w:val="000000" w:themeColor="text1"/>
        </w:rPr>
      </w:pPr>
      <w:r w:rsidRPr="00C904D2">
        <w:rPr>
          <w:rFonts w:ascii="Times New Roman" w:hAnsi="Times New Roman" w:cs="Times New Roman"/>
          <w:color w:val="000000" w:themeColor="text1"/>
        </w:rPr>
        <w:lastRenderedPageBreak/>
        <w:t>Введение</w:t>
      </w:r>
    </w:p>
    <w:p w:rsidR="004753CC" w:rsidRPr="004753CC" w:rsidRDefault="007A7CE5" w:rsidP="004753CC">
      <w:pPr>
        <w:rPr>
          <w:rFonts w:ascii="Times New Roman" w:hAnsi="Times New Roman" w:cs="Times New Roman"/>
          <w:sz w:val="24"/>
          <w:szCs w:val="24"/>
        </w:rPr>
      </w:pPr>
      <w:r w:rsidRPr="004753CC">
        <w:rPr>
          <w:rFonts w:ascii="Times New Roman" w:hAnsi="Times New Roman" w:cs="Times New Roman"/>
          <w:sz w:val="24"/>
          <w:szCs w:val="24"/>
        </w:rPr>
        <w:t xml:space="preserve">Чтение книг остается одним из самых полезных и увлекательных занятий для человека в любое время. Оно помогает не только </w:t>
      </w:r>
      <w:r w:rsidRPr="004753CC">
        <w:rPr>
          <w:rFonts w:ascii="Times New Roman" w:hAnsi="Times New Roman" w:cs="Times New Roman"/>
          <w:b/>
          <w:sz w:val="24"/>
          <w:szCs w:val="24"/>
        </w:rPr>
        <w:t>расширить кругозор</w:t>
      </w:r>
      <w:r w:rsidRPr="004753CC">
        <w:rPr>
          <w:rFonts w:ascii="Times New Roman" w:hAnsi="Times New Roman" w:cs="Times New Roman"/>
          <w:sz w:val="24"/>
          <w:szCs w:val="24"/>
        </w:rPr>
        <w:t>, но и развить воображение, улучшить память и научиться грамотно выражать свои мысли.</w:t>
      </w:r>
      <w:r w:rsidR="00C904D2"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Цвцвцвцвцвцвцвц цвцвцвцвцвцвцвц цвцвцвцвцвцвцв цвцвцвцвцвцвцвц цвцвцвцвцвцвцвц цвцвцвцвцвцвцв цмвцвцвцвцвцв цвцвцвцвцвцвцвцвцвцвцвц вцвцвцвцвцвцвцвцвцв цвцвцвцвцвц вцвцвцвцвцвцвц вцвцвцвцвц в</w:t>
      </w:r>
      <w:r w:rsidR="004753CC" w:rsidRPr="004753CC">
        <w:rPr>
          <w:rFonts w:ascii="Times New Roman" w:hAnsi="Times New Roman" w:cs="Times New Roman"/>
          <w:b/>
          <w:sz w:val="24"/>
          <w:szCs w:val="24"/>
        </w:rPr>
        <w:t>цвцвцвцвц</w:t>
      </w:r>
      <w:r w:rsidR="004753CC" w:rsidRPr="004753CC">
        <w:rPr>
          <w:rFonts w:ascii="Times New Roman" w:hAnsi="Times New Roman" w:cs="Times New Roman"/>
          <w:sz w:val="24"/>
          <w:szCs w:val="24"/>
        </w:rPr>
        <w:t xml:space="preserve"> вцвцвцвцвц вцвцвцвцвц вцвцвцвцвц вцвцвцвцвц вцвцвцвцвц вцвцвцвцвц вцвцвцвцвц вцвцвцвцвц вцвцвцвцвц вцвцвцвцвц </w:t>
      </w:r>
      <w:r w:rsidR="004753CC" w:rsidRPr="004753CC">
        <w:rPr>
          <w:rFonts w:ascii="Times New Roman" w:hAnsi="Times New Roman" w:cs="Times New Roman"/>
          <w:sz w:val="24"/>
          <w:szCs w:val="24"/>
          <w:u w:val="single"/>
        </w:rPr>
        <w:t>вцвцвцвцвц вцвцвцвцвц</w:t>
      </w:r>
      <w:r w:rsidR="004753CC" w:rsidRPr="004753CC">
        <w:rPr>
          <w:rFonts w:ascii="Times New Roman" w:hAnsi="Times New Roman" w:cs="Times New Roman"/>
          <w:sz w:val="24"/>
          <w:szCs w:val="24"/>
        </w:rPr>
        <w:t xml:space="preserve">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w:t>
      </w:r>
      <w:r w:rsidR="004753CC" w:rsidRPr="004753CC">
        <w:rPr>
          <w:rFonts w:ascii="Times New Roman" w:hAnsi="Times New Roman" w:cs="Times New Roman"/>
          <w:b/>
          <w:sz w:val="24"/>
          <w:szCs w:val="24"/>
        </w:rPr>
        <w:t>вцвцвцвцвц вцвцвцвцвц</w:t>
      </w:r>
      <w:r w:rsidR="004753CC" w:rsidRPr="004753CC">
        <w:rPr>
          <w:rFonts w:ascii="Times New Roman" w:hAnsi="Times New Roman" w:cs="Times New Roman"/>
          <w:sz w:val="24"/>
          <w:szCs w:val="24"/>
        </w:rPr>
        <w:t xml:space="preserve">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w:t>
      </w:r>
      <w:r w:rsidR="004753CC" w:rsidRPr="004753CC">
        <w:rPr>
          <w:rFonts w:ascii="Times New Roman" w:hAnsi="Times New Roman" w:cs="Times New Roman"/>
          <w:b/>
          <w:sz w:val="24"/>
          <w:szCs w:val="24"/>
        </w:rPr>
        <w:t>вцвцвцвцвц вцвцвцвцвц</w:t>
      </w:r>
      <w:r w:rsidR="004753CC" w:rsidRPr="004753CC">
        <w:rPr>
          <w:rFonts w:ascii="Times New Roman" w:hAnsi="Times New Roman" w:cs="Times New Roman"/>
          <w:sz w:val="24"/>
          <w:szCs w:val="24"/>
        </w:rPr>
        <w:t xml:space="preserve">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w:t>
      </w:r>
      <w:r w:rsidR="004753CC" w:rsidRPr="004753CC">
        <w:rPr>
          <w:rFonts w:ascii="Times New Roman" w:hAnsi="Times New Roman" w:cs="Times New Roman"/>
          <w:sz w:val="24"/>
          <w:szCs w:val="24"/>
          <w:u w:val="single"/>
        </w:rPr>
        <w:t>вцвцвцвцвц вцвцвцвцвц</w:t>
      </w:r>
      <w:r w:rsidR="004753CC" w:rsidRPr="004753CC">
        <w:rPr>
          <w:rFonts w:ascii="Times New Roman" w:hAnsi="Times New Roman" w:cs="Times New Roman"/>
          <w:sz w:val="24"/>
          <w:szCs w:val="24"/>
        </w:rPr>
        <w:t xml:space="preserve">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w:t>
      </w:r>
      <w:r w:rsidR="004753CC" w:rsidRPr="004753CC">
        <w:rPr>
          <w:rFonts w:ascii="Times New Roman" w:hAnsi="Times New Roman" w:cs="Times New Roman"/>
          <w:sz w:val="24"/>
          <w:szCs w:val="24"/>
          <w:u w:val="single"/>
        </w:rPr>
        <w:t>вцвцвцвцвц вцвцвцвцвц</w:t>
      </w:r>
      <w:r w:rsidR="004753CC" w:rsidRPr="004753CC">
        <w:rPr>
          <w:rFonts w:ascii="Times New Roman" w:hAnsi="Times New Roman" w:cs="Times New Roman"/>
          <w:sz w:val="24"/>
          <w:szCs w:val="24"/>
        </w:rPr>
        <w:t xml:space="preserve">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w:t>
      </w:r>
    </w:p>
    <w:p w:rsidR="004753CC" w:rsidRDefault="004753CC" w:rsidP="004753CC"/>
    <w:p w:rsidR="004753CC" w:rsidRDefault="004753CC" w:rsidP="004753CC"/>
    <w:p w:rsidR="004753CC" w:rsidRDefault="004753CC" w:rsidP="004753CC"/>
    <w:p w:rsidR="00C904D2" w:rsidRDefault="00C904D2" w:rsidP="007A7CE5"/>
    <w:p w:rsidR="00C904D2" w:rsidRDefault="00C904D2" w:rsidP="00C904D2">
      <w:r>
        <w:br w:type="page"/>
      </w:r>
    </w:p>
    <w:p w:rsidR="00C904D2" w:rsidRPr="00C904D2" w:rsidRDefault="00C904D2" w:rsidP="00C904D2">
      <w:pPr>
        <w:pStyle w:val="1"/>
        <w:jc w:val="center"/>
        <w:rPr>
          <w:rFonts w:ascii="Times New Roman" w:hAnsi="Times New Roman" w:cs="Times New Roman"/>
          <w:color w:val="000000" w:themeColor="text1"/>
        </w:rPr>
      </w:pPr>
      <w:r w:rsidRPr="00C904D2">
        <w:rPr>
          <w:rFonts w:ascii="Times New Roman" w:hAnsi="Times New Roman" w:cs="Times New Roman"/>
          <w:color w:val="000000" w:themeColor="text1"/>
        </w:rPr>
        <w:lastRenderedPageBreak/>
        <w:t>Основаная часть</w:t>
      </w:r>
    </w:p>
    <w:p w:rsidR="00C904D2" w:rsidRPr="004753CC" w:rsidRDefault="00C904D2" w:rsidP="00C904D2">
      <w:pPr>
        <w:rPr>
          <w:rFonts w:ascii="Times New Roman" w:hAnsi="Times New Roman" w:cs="Times New Roman"/>
          <w:sz w:val="24"/>
          <w:szCs w:val="24"/>
        </w:rPr>
      </w:pPr>
      <w:r w:rsidRPr="004753CC">
        <w:rPr>
          <w:rFonts w:ascii="Times New Roman" w:hAnsi="Times New Roman" w:cs="Times New Roman"/>
          <w:sz w:val="24"/>
          <w:szCs w:val="24"/>
        </w:rPr>
        <w:t xml:space="preserve">Чтение книг остается одним из самых полезных и увлекательных занятий для человека в любое </w:t>
      </w:r>
      <w:r w:rsidRPr="004753CC">
        <w:rPr>
          <w:rFonts w:ascii="Times New Roman" w:hAnsi="Times New Roman" w:cs="Times New Roman"/>
          <w:b/>
          <w:sz w:val="24"/>
          <w:szCs w:val="24"/>
        </w:rPr>
        <w:t>время. Оно помогает</w:t>
      </w:r>
      <w:r w:rsidRPr="004753CC">
        <w:rPr>
          <w:rFonts w:ascii="Times New Roman" w:hAnsi="Times New Roman" w:cs="Times New Roman"/>
          <w:sz w:val="24"/>
          <w:szCs w:val="24"/>
        </w:rPr>
        <w:t xml:space="preserve"> не только расширить кругозор, но и развить воображение, улучшить память и научиться грамотно выражать свои мысли. р</w:t>
      </w:r>
      <w:r w:rsidR="004753CC" w:rsidRPr="004753CC">
        <w:rPr>
          <w:rFonts w:ascii="Times New Roman" w:hAnsi="Times New Roman" w:cs="Times New Roman"/>
          <w:sz w:val="24"/>
          <w:szCs w:val="24"/>
        </w:rPr>
        <w:t xml:space="preserve">Цвцвцвцвцвцвцвц цвцвцвцвцвцвцвц цвцвцвцвцвцвцв цвцвцвцвцвцвцвц цвцвцвцвцвцвцвц цвцвцвцвцвцвцв цмвцвцвцвцвцв цвцвцвцвцвцвцвцвцвцвцвц вцвцвцвцвцвцвцвцвцв цвцвцвцвцвц вцвцвцвцвцвцвц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w:t>
      </w:r>
      <w:r w:rsidR="004753CC" w:rsidRPr="004753CC">
        <w:rPr>
          <w:rFonts w:ascii="Times New Roman" w:hAnsi="Times New Roman" w:cs="Times New Roman"/>
          <w:b/>
          <w:sz w:val="24"/>
          <w:szCs w:val="24"/>
        </w:rPr>
        <w:t>вцвцвцвцвц вцвцвцвцвц</w:t>
      </w:r>
      <w:r w:rsidR="004753CC" w:rsidRPr="004753CC">
        <w:rPr>
          <w:rFonts w:ascii="Times New Roman" w:hAnsi="Times New Roman" w:cs="Times New Roman"/>
          <w:sz w:val="24"/>
          <w:szCs w:val="24"/>
        </w:rPr>
        <w:t xml:space="preserve">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w:t>
      </w:r>
      <w:r w:rsidR="004753CC" w:rsidRPr="004753CC">
        <w:rPr>
          <w:rFonts w:ascii="Times New Roman" w:hAnsi="Times New Roman" w:cs="Times New Roman"/>
          <w:sz w:val="24"/>
          <w:szCs w:val="24"/>
          <w:u w:val="single"/>
        </w:rPr>
        <w:t>вцвцвцвцвц вцвцвцвцвц</w:t>
      </w:r>
      <w:r w:rsidR="004753CC" w:rsidRPr="004753CC">
        <w:rPr>
          <w:rFonts w:ascii="Times New Roman" w:hAnsi="Times New Roman" w:cs="Times New Roman"/>
          <w:sz w:val="24"/>
          <w:szCs w:val="24"/>
        </w:rPr>
        <w:t xml:space="preserve"> вцвцвцвцвц вцвцвцвцвц вцвцвцвцвц вцвцвцвцвц вцвцвцвцвц вцвцвцвцвц вцвцвцвцвц вцвцвцвцвц вцвцвцвцвц </w:t>
      </w:r>
      <w:r w:rsidR="004753CC" w:rsidRPr="004753CC">
        <w:rPr>
          <w:rFonts w:ascii="Times New Roman" w:hAnsi="Times New Roman" w:cs="Times New Roman"/>
          <w:b/>
          <w:sz w:val="24"/>
          <w:szCs w:val="24"/>
        </w:rPr>
        <w:t xml:space="preserve">вцвцвцвцвц вцвцвцвцвц </w:t>
      </w:r>
      <w:r w:rsidR="004753CC" w:rsidRPr="004753CC">
        <w:rPr>
          <w:rFonts w:ascii="Times New Roman" w:hAnsi="Times New Roman" w:cs="Times New Roman"/>
          <w:sz w:val="24"/>
          <w:szCs w:val="24"/>
        </w:rPr>
        <w:t xml:space="preserve">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w:t>
      </w:r>
      <w:r w:rsidR="004753CC" w:rsidRPr="004753CC">
        <w:rPr>
          <w:rFonts w:ascii="Times New Roman" w:hAnsi="Times New Roman" w:cs="Times New Roman"/>
          <w:sz w:val="24"/>
          <w:szCs w:val="24"/>
          <w:u w:val="single"/>
        </w:rPr>
        <w:t>вцвцвцвцвц вцвцвцв</w:t>
      </w:r>
      <w:r w:rsidR="004753CC" w:rsidRPr="004753CC">
        <w:rPr>
          <w:rFonts w:ascii="Times New Roman" w:hAnsi="Times New Roman" w:cs="Times New Roman"/>
          <w:sz w:val="24"/>
          <w:szCs w:val="24"/>
        </w:rPr>
        <w:t>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w:t>
      </w:r>
      <w:r w:rsidRPr="004753CC">
        <w:rPr>
          <w:rFonts w:ascii="Times New Roman" w:hAnsi="Times New Roman" w:cs="Times New Roman"/>
          <w:b/>
          <w:sz w:val="24"/>
          <w:szCs w:val="24"/>
        </w:rPr>
        <w:t>рпарапрапрапрапрапр рпарапрапрапрапрапр рпарапрапрапрапрапр рпарапрапрапрапрапр</w:t>
      </w:r>
      <w:r w:rsidRPr="004753CC">
        <w:rPr>
          <w:rFonts w:ascii="Times New Roman" w:hAnsi="Times New Roman" w:cs="Times New Roman"/>
          <w:sz w:val="24"/>
          <w:szCs w:val="24"/>
        </w:rPr>
        <w:t xml:space="preserve"> </w:t>
      </w:r>
    </w:p>
    <w:p w:rsidR="00C904D2" w:rsidRDefault="00C904D2" w:rsidP="00C904D2"/>
    <w:p w:rsidR="00C904D2" w:rsidRDefault="00C904D2" w:rsidP="00C904D2">
      <w:pPr>
        <w:pStyle w:val="a5"/>
        <w:numPr>
          <w:ilvl w:val="0"/>
          <w:numId w:val="1"/>
        </w:numPr>
      </w:pPr>
      <w:r>
        <w:t>Форматирование текста</w:t>
      </w:r>
    </w:p>
    <w:p w:rsidR="00C904D2" w:rsidRDefault="00C904D2" w:rsidP="00C904D2">
      <w:pPr>
        <w:pStyle w:val="a5"/>
        <w:numPr>
          <w:ilvl w:val="0"/>
          <w:numId w:val="1"/>
        </w:numPr>
      </w:pPr>
      <w:r>
        <w:t>Работа с таблицами</w:t>
      </w:r>
    </w:p>
    <w:p w:rsidR="00C904D2" w:rsidRDefault="00C904D2" w:rsidP="00C904D2">
      <w:pPr>
        <w:pStyle w:val="a5"/>
        <w:numPr>
          <w:ilvl w:val="0"/>
          <w:numId w:val="1"/>
        </w:numPr>
      </w:pPr>
      <w:r>
        <w:t>Вставка изображений</w:t>
      </w:r>
    </w:p>
    <w:p w:rsidR="00190E2A" w:rsidRDefault="00190E2A" w:rsidP="00190E2A">
      <w:pPr>
        <w:pStyle w:val="a5"/>
        <w:numPr>
          <w:ilvl w:val="0"/>
          <w:numId w:val="2"/>
        </w:numPr>
      </w:pPr>
      <w:r>
        <w:t>Цели работы</w:t>
      </w:r>
    </w:p>
    <w:p w:rsidR="00190E2A" w:rsidRDefault="00190E2A" w:rsidP="00190E2A">
      <w:pPr>
        <w:pStyle w:val="a5"/>
        <w:numPr>
          <w:ilvl w:val="0"/>
          <w:numId w:val="2"/>
        </w:numPr>
      </w:pPr>
      <w:r>
        <w:t>Результаты</w:t>
      </w:r>
    </w:p>
    <w:tbl>
      <w:tblPr>
        <w:tblStyle w:val="a6"/>
        <w:tblW w:w="0" w:type="auto"/>
        <w:tblLook w:val="04A0" w:firstRow="1" w:lastRow="0" w:firstColumn="1" w:lastColumn="0" w:noHBand="0" w:noVBand="1"/>
      </w:tblPr>
      <w:tblGrid>
        <w:gridCol w:w="3115"/>
        <w:gridCol w:w="3115"/>
        <w:gridCol w:w="3115"/>
      </w:tblGrid>
      <w:tr w:rsidR="00190E2A" w:rsidTr="00190E2A">
        <w:trPr>
          <w:trHeight w:val="122"/>
        </w:trPr>
        <w:tc>
          <w:tcPr>
            <w:tcW w:w="3115" w:type="dxa"/>
          </w:tcPr>
          <w:p w:rsidR="00190E2A" w:rsidRDefault="00190E2A" w:rsidP="00190E2A">
            <w:r w:rsidRPr="00532CB7">
              <w:rPr>
                <w:rFonts w:ascii="Times New Roman" w:eastAsia="Times New Roman" w:hAnsi="Times New Roman" w:cs="Times New Roman"/>
                <w:b/>
                <w:bCs/>
                <w:sz w:val="24"/>
                <w:szCs w:val="24"/>
                <w:lang w:eastAsia="ru-RU"/>
              </w:rPr>
              <w:t>Элемент работы</w:t>
            </w:r>
          </w:p>
        </w:tc>
        <w:tc>
          <w:tcPr>
            <w:tcW w:w="3115" w:type="dxa"/>
          </w:tcPr>
          <w:p w:rsidR="00190E2A" w:rsidRDefault="00190E2A" w:rsidP="00190E2A">
            <w:r w:rsidRPr="00532CB7">
              <w:rPr>
                <w:rFonts w:ascii="Times New Roman" w:eastAsia="Times New Roman" w:hAnsi="Times New Roman" w:cs="Times New Roman"/>
                <w:b/>
                <w:bCs/>
                <w:sz w:val="24"/>
                <w:szCs w:val="24"/>
                <w:lang w:eastAsia="ru-RU"/>
              </w:rPr>
              <w:t>Описание</w:t>
            </w:r>
          </w:p>
        </w:tc>
        <w:tc>
          <w:tcPr>
            <w:tcW w:w="3115" w:type="dxa"/>
          </w:tcPr>
          <w:p w:rsidR="00190E2A" w:rsidRDefault="00190E2A" w:rsidP="00190E2A">
            <w:r w:rsidRPr="00532CB7">
              <w:rPr>
                <w:rFonts w:ascii="Times New Roman" w:eastAsia="Times New Roman" w:hAnsi="Times New Roman" w:cs="Times New Roman"/>
                <w:b/>
                <w:bCs/>
                <w:sz w:val="24"/>
                <w:szCs w:val="24"/>
                <w:lang w:eastAsia="ru-RU"/>
              </w:rPr>
              <w:t>Пример</w:t>
            </w:r>
          </w:p>
        </w:tc>
      </w:tr>
      <w:tr w:rsidR="00190E2A" w:rsidTr="00190E2A">
        <w:tc>
          <w:tcPr>
            <w:tcW w:w="3115" w:type="dxa"/>
          </w:tcPr>
          <w:p w:rsidR="00190E2A" w:rsidRDefault="00190E2A" w:rsidP="00190E2A">
            <w:r w:rsidRPr="00532CB7">
              <w:rPr>
                <w:rFonts w:ascii="Times New Roman" w:eastAsia="Times New Roman" w:hAnsi="Times New Roman" w:cs="Times New Roman"/>
                <w:sz w:val="24"/>
                <w:szCs w:val="24"/>
                <w:lang w:eastAsia="ru-RU"/>
              </w:rPr>
              <w:t>Форматирование текста</w:t>
            </w:r>
          </w:p>
        </w:tc>
        <w:tc>
          <w:tcPr>
            <w:tcW w:w="3115" w:type="dxa"/>
          </w:tcPr>
          <w:p w:rsidR="00190E2A" w:rsidRDefault="00190E2A" w:rsidP="00190E2A">
            <w:r w:rsidRPr="00532CB7">
              <w:rPr>
                <w:rFonts w:ascii="Times New Roman" w:eastAsia="Times New Roman" w:hAnsi="Times New Roman" w:cs="Times New Roman"/>
                <w:sz w:val="24"/>
                <w:szCs w:val="24"/>
                <w:lang w:eastAsia="ru-RU"/>
              </w:rPr>
              <w:t>Изменение шрифта, цвета</w:t>
            </w:r>
          </w:p>
        </w:tc>
        <w:tc>
          <w:tcPr>
            <w:tcW w:w="3115" w:type="dxa"/>
          </w:tcPr>
          <w:p w:rsidR="00190E2A" w:rsidRDefault="00190E2A" w:rsidP="00190E2A">
            <w:r w:rsidRPr="00532CB7">
              <w:rPr>
                <w:rFonts w:ascii="Times New Roman" w:eastAsia="Times New Roman" w:hAnsi="Times New Roman" w:cs="Times New Roman"/>
                <w:sz w:val="24"/>
                <w:szCs w:val="24"/>
                <w:lang w:eastAsia="ru-RU"/>
              </w:rPr>
              <w:t>Arial, 14 пт, синий</w:t>
            </w:r>
          </w:p>
        </w:tc>
      </w:tr>
      <w:tr w:rsidR="00190E2A" w:rsidTr="00190E2A">
        <w:tc>
          <w:tcPr>
            <w:tcW w:w="3115" w:type="dxa"/>
          </w:tcPr>
          <w:p w:rsidR="00190E2A" w:rsidRDefault="00190E2A" w:rsidP="00190E2A">
            <w:r w:rsidRPr="00532CB7">
              <w:rPr>
                <w:rFonts w:ascii="Times New Roman" w:eastAsia="Times New Roman" w:hAnsi="Times New Roman" w:cs="Times New Roman"/>
                <w:sz w:val="24"/>
                <w:szCs w:val="24"/>
                <w:lang w:eastAsia="ru-RU"/>
              </w:rPr>
              <w:t>Таблицы</w:t>
            </w:r>
          </w:p>
        </w:tc>
        <w:tc>
          <w:tcPr>
            <w:tcW w:w="3115" w:type="dxa"/>
          </w:tcPr>
          <w:p w:rsidR="00190E2A" w:rsidRDefault="00190E2A" w:rsidP="00190E2A">
            <w:r w:rsidRPr="00532CB7">
              <w:rPr>
                <w:rFonts w:ascii="Times New Roman" w:eastAsia="Times New Roman" w:hAnsi="Times New Roman" w:cs="Times New Roman"/>
                <w:sz w:val="24"/>
                <w:szCs w:val="24"/>
                <w:lang w:eastAsia="ru-RU"/>
              </w:rPr>
              <w:t>Создание таблиц</w:t>
            </w:r>
          </w:p>
        </w:tc>
        <w:tc>
          <w:tcPr>
            <w:tcW w:w="3115" w:type="dxa"/>
          </w:tcPr>
          <w:p w:rsidR="00190E2A" w:rsidRDefault="00190E2A" w:rsidP="00190E2A">
            <w:r w:rsidRPr="00532CB7">
              <w:rPr>
                <w:rFonts w:ascii="Times New Roman" w:eastAsia="Times New Roman" w:hAnsi="Times New Roman" w:cs="Times New Roman"/>
                <w:sz w:val="24"/>
                <w:szCs w:val="24"/>
                <w:lang w:eastAsia="ru-RU"/>
              </w:rPr>
              <w:t xml:space="preserve">3x4 </w:t>
            </w:r>
          </w:p>
        </w:tc>
      </w:tr>
      <w:tr w:rsidR="00190E2A" w:rsidTr="00190E2A">
        <w:tc>
          <w:tcPr>
            <w:tcW w:w="3115" w:type="dxa"/>
          </w:tcPr>
          <w:p w:rsidR="00190E2A" w:rsidRDefault="00190E2A" w:rsidP="00190E2A">
            <w:r w:rsidRPr="00532CB7">
              <w:rPr>
                <w:rFonts w:ascii="Times New Roman" w:eastAsia="Times New Roman" w:hAnsi="Times New Roman" w:cs="Times New Roman"/>
                <w:sz w:val="24"/>
                <w:szCs w:val="24"/>
                <w:lang w:eastAsia="ru-RU"/>
              </w:rPr>
              <w:t>Изображения</w:t>
            </w:r>
          </w:p>
        </w:tc>
        <w:tc>
          <w:tcPr>
            <w:tcW w:w="3115" w:type="dxa"/>
          </w:tcPr>
          <w:p w:rsidR="00190E2A" w:rsidRDefault="00190E2A" w:rsidP="00190E2A">
            <w:r w:rsidRPr="00532CB7">
              <w:rPr>
                <w:rFonts w:ascii="Times New Roman" w:eastAsia="Times New Roman" w:hAnsi="Times New Roman" w:cs="Times New Roman"/>
                <w:sz w:val="24"/>
                <w:szCs w:val="24"/>
                <w:lang w:eastAsia="ru-RU"/>
              </w:rPr>
              <w:t>Вставка картинок</w:t>
            </w:r>
          </w:p>
        </w:tc>
        <w:tc>
          <w:tcPr>
            <w:tcW w:w="3115" w:type="dxa"/>
          </w:tcPr>
          <w:p w:rsidR="00190E2A" w:rsidRDefault="00190E2A" w:rsidP="00190E2A">
            <w:r w:rsidRPr="00532CB7">
              <w:rPr>
                <w:rFonts w:ascii="Times New Roman" w:eastAsia="Times New Roman" w:hAnsi="Times New Roman" w:cs="Times New Roman"/>
                <w:sz w:val="24"/>
                <w:szCs w:val="24"/>
                <w:lang w:eastAsia="ru-RU"/>
              </w:rPr>
              <w:t>Логотип</w:t>
            </w:r>
          </w:p>
        </w:tc>
      </w:tr>
    </w:tbl>
    <w:p w:rsidR="00190E2A" w:rsidRPr="00C904D2" w:rsidRDefault="00190E2A" w:rsidP="00190E2A"/>
    <w:p w:rsidR="00190E2A" w:rsidRDefault="00190E2A" w:rsidP="00190E2A">
      <w:pPr>
        <w:pStyle w:val="1"/>
        <w:jc w:val="center"/>
      </w:pPr>
      <w:r>
        <w:rPr>
          <w:noProof/>
          <w:lang w:eastAsia="ru-RU"/>
        </w:rPr>
        <w:lastRenderedPageBreak/>
        <w:drawing>
          <wp:inline distT="0" distB="0" distL="0" distR="0" wp14:anchorId="651633B7" wp14:editId="1FCAF183">
            <wp:extent cx="2111357" cy="2763297"/>
            <wp:effectExtent l="0" t="0" r="3810" b="0"/>
            <wp:docPr id="2" name="Рисунок 2" descr="Государственное бюджетное профессиональное образовательное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Государственное бюджетное профессиональное образовательное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6522" cy="2796233"/>
                    </a:xfrm>
                    <a:prstGeom prst="rect">
                      <a:avLst/>
                    </a:prstGeom>
                    <a:noFill/>
                    <a:ln>
                      <a:noFill/>
                    </a:ln>
                  </pic:spPr>
                </pic:pic>
              </a:graphicData>
            </a:graphic>
          </wp:inline>
        </w:drawing>
      </w:r>
    </w:p>
    <w:p w:rsidR="00190E2A" w:rsidRDefault="00190E2A" w:rsidP="00190E2A">
      <w:pPr>
        <w:pStyle w:val="1"/>
        <w:tabs>
          <w:tab w:val="left" w:pos="2738"/>
        </w:tabs>
      </w:pPr>
      <w:r>
        <w:tab/>
      </w:r>
      <w:r>
        <w:rPr>
          <w:rFonts w:ascii="Times New Roman" w:eastAsia="Times New Roman" w:hAnsi="Times New Roman" w:cs="Times New Roman"/>
          <w:sz w:val="24"/>
          <w:szCs w:val="24"/>
          <w:lang w:eastAsia="ru-RU"/>
        </w:rPr>
        <w:t>"Рисунок 1. Логотип КАИТ 20</w:t>
      </w:r>
      <w:r w:rsidRPr="00532CB7">
        <w:rPr>
          <w:rFonts w:ascii="Times New Roman" w:eastAsia="Times New Roman" w:hAnsi="Times New Roman" w:cs="Times New Roman"/>
          <w:sz w:val="24"/>
          <w:szCs w:val="24"/>
          <w:lang w:eastAsia="ru-RU"/>
        </w:rPr>
        <w:t>".</w:t>
      </w:r>
    </w:p>
    <w:p w:rsidR="007A7CE5" w:rsidRPr="00C904D2" w:rsidRDefault="00C904D2" w:rsidP="00190E2A">
      <w:pPr>
        <w:pStyle w:val="1"/>
        <w:jc w:val="center"/>
        <w:rPr>
          <w:rFonts w:ascii="Times New Roman" w:hAnsi="Times New Roman" w:cs="Times New Roman"/>
          <w:color w:val="000000" w:themeColor="text1"/>
        </w:rPr>
      </w:pPr>
      <w:r w:rsidRPr="00190E2A">
        <w:br w:type="page"/>
      </w:r>
      <w:r w:rsidRPr="00C904D2">
        <w:rPr>
          <w:rFonts w:ascii="Times New Roman" w:hAnsi="Times New Roman" w:cs="Times New Roman"/>
          <w:color w:val="000000" w:themeColor="text1"/>
        </w:rPr>
        <w:lastRenderedPageBreak/>
        <w:t>Заключение</w:t>
      </w:r>
    </w:p>
    <w:p w:rsidR="00C904D2" w:rsidRPr="004753CC" w:rsidRDefault="00C904D2" w:rsidP="004753CC">
      <w:r>
        <w:t xml:space="preserve">Чтение книг остается одним из самых полезных и увлекательных занятий для человека в любое время. Оно помогает не только расширить кругозор, но и развить воображение, улучшить память и научиться грамотно выражать свои мысли. </w:t>
      </w:r>
      <w:r w:rsidR="004753CC">
        <w:t>Цвцвцвцвцвцвцвц цвцвцвцвцвцвцвц цвцвцвцвцвцвцв</w:t>
      </w:r>
      <w:r w:rsidR="004753CC" w:rsidRPr="004753CC">
        <w:t xml:space="preserve"> </w:t>
      </w:r>
      <w:r w:rsidR="004753CC">
        <w:t>цвцвцвцвцвцвцвц цвцвцвцвцвцвцвц цвцвцвцвцвцвцв цмвцвцвцвцвцв цвцвцвцвцвцвцвцвцвцвцвц вцвцвцвцвцвцвцвцвцв цвцвцвцвцвц вцвцвцвцвцвцвц вцвцвцвцвц вцвцвцвцвц вцвцвцвцвц</w:t>
      </w:r>
      <w:r w:rsidR="004753CC" w:rsidRPr="004753CC">
        <w:t xml:space="preserve"> </w:t>
      </w:r>
      <w:r w:rsidR="004753CC">
        <w:t>вцвцвцвцвц</w:t>
      </w:r>
      <w:r w:rsidR="004753CC" w:rsidRPr="004753CC">
        <w:t xml:space="preserve"> </w:t>
      </w:r>
      <w:r w:rsidR="004753CC" w:rsidRPr="004753CC">
        <w:rPr>
          <w:color w:val="7F7F7F" w:themeColor="text1" w:themeTint="80"/>
        </w:rPr>
        <w:t xml:space="preserve">вцвцвцвцвц вцвцвцвцвц вцвцвцвцвц вцвцвцвцвц вцвцвцвцвц вцвцвцвцвц вцвцвцвцвц вцвцвцвцвц вцвцвцвцвц вцвцвцвцвц вцвцвцвцвц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rsidRPr="004753CC">
        <w:rPr>
          <w:b/>
        </w:rPr>
        <w:t>вцвцвцвцвц 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rsidRPr="004753CC">
        <w:rPr>
          <w:i/>
        </w:rPr>
        <w:t>вцвцвцвцвц вцвцвцвцвц вцвцвцвцвц вцвцвцвцвц вцвцвцвцвц вцвцвцвцвц вцвцвцвцвц вцвцвцвцвц вцвцвцвцвц вцвцвцвцвц 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rsidRPr="004753CC">
        <w:rPr>
          <w:u w:val="single"/>
        </w:rPr>
        <w:t>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w:t>
      </w:r>
      <w:r w:rsidR="004753CC">
        <w:t xml:space="preserve"> 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 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rsidRPr="004753CC">
        <w:rPr>
          <w:b/>
        </w:rPr>
        <w:t>вцвцвцвцвц вцвцвцвцвц 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p>
    <w:sectPr w:rsidR="00C904D2" w:rsidRPr="004753CC">
      <w:headerReference w:type="default" r:id="rId9"/>
      <w:foot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099E" w:rsidRDefault="00DC099E" w:rsidP="00190E2A">
      <w:pPr>
        <w:spacing w:after="0" w:line="240" w:lineRule="auto"/>
      </w:pPr>
      <w:r>
        <w:separator/>
      </w:r>
    </w:p>
  </w:endnote>
  <w:endnote w:type="continuationSeparator" w:id="0">
    <w:p w:rsidR="00DC099E" w:rsidRDefault="00DC099E" w:rsidP="00190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8574823"/>
      <w:docPartObj>
        <w:docPartGallery w:val="Page Numbers (Bottom of Page)"/>
        <w:docPartUnique/>
      </w:docPartObj>
    </w:sdtPr>
    <w:sdtEndPr/>
    <w:sdtContent>
      <w:p w:rsidR="00190E2A" w:rsidRDefault="00190E2A">
        <w:pPr>
          <w:pStyle w:val="a9"/>
          <w:jc w:val="center"/>
        </w:pPr>
        <w:r>
          <w:fldChar w:fldCharType="begin"/>
        </w:r>
        <w:r>
          <w:instrText>PAGE   \* MERGEFORMAT</w:instrText>
        </w:r>
        <w:r>
          <w:fldChar w:fldCharType="separate"/>
        </w:r>
        <w:r w:rsidR="00DD5EB5">
          <w:rPr>
            <w:noProof/>
          </w:rPr>
          <w:t>2</w:t>
        </w:r>
        <w:r>
          <w:fldChar w:fldCharType="end"/>
        </w:r>
      </w:p>
    </w:sdtContent>
  </w:sdt>
  <w:p w:rsidR="00190E2A" w:rsidRDefault="00190E2A">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099E" w:rsidRDefault="00DC099E" w:rsidP="00190E2A">
      <w:pPr>
        <w:spacing w:after="0" w:line="240" w:lineRule="auto"/>
      </w:pPr>
      <w:r>
        <w:separator/>
      </w:r>
    </w:p>
  </w:footnote>
  <w:footnote w:type="continuationSeparator" w:id="0">
    <w:p w:rsidR="00DC099E" w:rsidRDefault="00DC099E" w:rsidP="00190E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0E2A" w:rsidRDefault="00190E2A">
    <w:pPr>
      <w:pStyle w:val="a7"/>
    </w:pPr>
    <w:r>
      <w:rPr>
        <w:rFonts w:ascii="Times New Roman" w:eastAsia="Times New Roman" w:hAnsi="Times New Roman" w:cs="Times New Roman"/>
        <w:i/>
        <w:iCs/>
        <w:sz w:val="24"/>
        <w:szCs w:val="24"/>
        <w:lang w:eastAsia="ru-RU"/>
      </w:rPr>
      <w:t>Практическая работ</w:t>
    </w:r>
    <w:r w:rsidR="00DD5EB5">
      <w:rPr>
        <w:rFonts w:ascii="Times New Roman" w:eastAsia="Times New Roman" w:hAnsi="Times New Roman" w:cs="Times New Roman"/>
        <w:i/>
        <w:iCs/>
        <w:sz w:val="24"/>
        <w:szCs w:val="24"/>
        <w:lang w:eastAsia="ru-RU"/>
      </w:rPr>
      <w:t>а №1_Зятьков_Георгий_Антонович</w:t>
    </w:r>
  </w:p>
  <w:p w:rsidR="00190E2A" w:rsidRDefault="00190E2A">
    <w:pPr>
      <w:pStyle w:val="a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995966"/>
    <w:multiLevelType w:val="hybridMultilevel"/>
    <w:tmpl w:val="EC6C85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98F3E66"/>
    <w:multiLevelType w:val="hybridMultilevel"/>
    <w:tmpl w:val="D464A5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CE5"/>
    <w:rsid w:val="00190E2A"/>
    <w:rsid w:val="0042776E"/>
    <w:rsid w:val="004753CC"/>
    <w:rsid w:val="007A7CE5"/>
    <w:rsid w:val="00C904D2"/>
    <w:rsid w:val="00DC099E"/>
    <w:rsid w:val="00DD5EB5"/>
    <w:rsid w:val="00FB62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FC307A"/>
  <w15:chartTrackingRefBased/>
  <w15:docId w15:val="{E25FF106-584B-4CDA-B902-B3CEE4424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7A7CE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7CE5"/>
    <w:rPr>
      <w:rFonts w:asciiTheme="majorHAnsi" w:eastAsiaTheme="majorEastAsia" w:hAnsiTheme="majorHAnsi" w:cstheme="majorBidi"/>
      <w:color w:val="2E74B5" w:themeColor="accent1" w:themeShade="BF"/>
      <w:sz w:val="32"/>
      <w:szCs w:val="32"/>
    </w:rPr>
  </w:style>
  <w:style w:type="paragraph" w:styleId="a3">
    <w:name w:val="Title"/>
    <w:basedOn w:val="a"/>
    <w:next w:val="a"/>
    <w:link w:val="a4"/>
    <w:uiPriority w:val="10"/>
    <w:qFormat/>
    <w:rsid w:val="007A7C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A7CE5"/>
    <w:rPr>
      <w:rFonts w:asciiTheme="majorHAnsi" w:eastAsiaTheme="majorEastAsia" w:hAnsiTheme="majorHAnsi" w:cstheme="majorBidi"/>
      <w:spacing w:val="-10"/>
      <w:kern w:val="28"/>
      <w:sz w:val="56"/>
      <w:szCs w:val="56"/>
    </w:rPr>
  </w:style>
  <w:style w:type="paragraph" w:styleId="a5">
    <w:name w:val="List Paragraph"/>
    <w:basedOn w:val="a"/>
    <w:uiPriority w:val="34"/>
    <w:qFormat/>
    <w:rsid w:val="007A7CE5"/>
    <w:pPr>
      <w:ind w:left="720"/>
      <w:contextualSpacing/>
    </w:pPr>
  </w:style>
  <w:style w:type="table" w:styleId="a6">
    <w:name w:val="Table Grid"/>
    <w:basedOn w:val="a1"/>
    <w:uiPriority w:val="39"/>
    <w:rsid w:val="00C90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190E2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190E2A"/>
  </w:style>
  <w:style w:type="paragraph" w:styleId="a9">
    <w:name w:val="footer"/>
    <w:basedOn w:val="a"/>
    <w:link w:val="aa"/>
    <w:uiPriority w:val="99"/>
    <w:unhideWhenUsed/>
    <w:rsid w:val="00190E2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190E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E0650-6716-44B0-9074-10BC7730C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1109</Words>
  <Characters>6325</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Студенты Левченко Д.О.</dc:creator>
  <cp:keywords/>
  <dc:description/>
  <cp:lastModifiedBy>Студенты Левченко Д.О.</cp:lastModifiedBy>
  <cp:revision>2</cp:revision>
  <dcterms:created xsi:type="dcterms:W3CDTF">2026-09-02T14:30:00Z</dcterms:created>
  <dcterms:modified xsi:type="dcterms:W3CDTF">2026-09-16T08:34:00Z</dcterms:modified>
</cp:coreProperties>
</file>