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77675" w14:textId="77777777" w:rsidR="007A51B0" w:rsidRPr="007A51B0" w:rsidRDefault="007A51B0" w:rsidP="007A51B0">
      <w:pPr>
        <w:pStyle w:val="a5"/>
      </w:pPr>
      <w:r w:rsidRPr="007A51B0">
        <w:t>0.6倍PB之后，银行业等的是一张更顺的利润表</w:t>
      </w:r>
    </w:p>
    <w:p w14:paraId="6BB82C7C" w14:textId="77777777" w:rsidR="007A51B0" w:rsidRPr="007A51B0" w:rsidRDefault="007A51B0" w:rsidP="007A51B0">
      <w:r w:rsidRPr="007A51B0">
        <w:t>银行业最近重新回到</w:t>
      </w:r>
      <w:proofErr w:type="gramStart"/>
      <w:r w:rsidRPr="007A51B0">
        <w:t>券商中期</w:t>
      </w:r>
      <w:proofErr w:type="gramEnd"/>
      <w:r w:rsidRPr="007A51B0">
        <w:t>策略的桌面上。</w:t>
      </w:r>
    </w:p>
    <w:p w14:paraId="21971775" w14:textId="2E635C3E" w:rsidR="007A51B0" w:rsidRPr="007A51B0" w:rsidRDefault="007A51B0" w:rsidP="007A51B0">
      <w:r w:rsidRPr="007A51B0">
        <w:t>入口很具体：报表里几处</w:t>
      </w:r>
      <w:proofErr w:type="gramStart"/>
      <w:r w:rsidRPr="007A51B0">
        <w:t>老压力</w:t>
      </w:r>
      <w:proofErr w:type="gramEnd"/>
      <w:r w:rsidRPr="007A51B0">
        <w:t>开始松动。截至 6 月 22 日收盘，银行板块年初以来累计下跌 7.58%，同期沪深 300 上涨 9.28%。市场还在打折，券商口径却开始把盈利修复和估值重估放到一起讨论。</w:t>
      </w:r>
    </w:p>
    <w:p w14:paraId="3C6BB7A6" w14:textId="647158E0" w:rsidR="007A51B0" w:rsidRPr="007A51B0" w:rsidRDefault="007A51B0" w:rsidP="007A51B0">
      <w:r w:rsidRPr="007A51B0">
        <w:t>反差本身，比一句息差拐点更</w:t>
      </w:r>
      <w:r>
        <w:rPr>
          <w:rFonts w:hint="eastAsia"/>
        </w:rPr>
        <w:t>值得探讨和深思</w:t>
      </w:r>
      <w:r w:rsidRPr="007A51B0">
        <w:t>。</w:t>
      </w:r>
    </w:p>
    <w:p w14:paraId="10F6BF48" w14:textId="655B1292" w:rsidR="007A51B0" w:rsidRPr="007A51B0" w:rsidRDefault="007A51B0" w:rsidP="007A51B0">
      <w:r w:rsidRPr="007A51B0">
        <w:t>银行要重新回到估值表，先要让资产负债表、利润表和风险表顺起来</w:t>
      </w:r>
      <w:r>
        <w:rPr>
          <w:rFonts w:hint="eastAsia"/>
        </w:rPr>
        <w:t>。即</w:t>
      </w:r>
      <w:proofErr w:type="gramStart"/>
      <w:r w:rsidRPr="007A51B0">
        <w:t>息差少流血</w:t>
      </w:r>
      <w:proofErr w:type="gramEnd"/>
      <w:r w:rsidRPr="007A51B0">
        <w:t>，利润能修复，PB 折价才可能被重新讨论。</w:t>
      </w:r>
    </w:p>
    <w:p w14:paraId="6514DEE8" w14:textId="77777777" w:rsidR="007A51B0" w:rsidRPr="007A51B0" w:rsidRDefault="007A51B0" w:rsidP="007A51B0">
      <w:r w:rsidRPr="007A51B0">
        <w:t>重估入口，最后还是报表。</w:t>
      </w:r>
    </w:p>
    <w:p w14:paraId="779B0295" w14:textId="77777777" w:rsidR="007A51B0" w:rsidRPr="007A51B0" w:rsidRDefault="007A51B0" w:rsidP="007A51B0">
      <w:pPr>
        <w:rPr>
          <w:b/>
          <w:bCs/>
        </w:rPr>
      </w:pPr>
      <w:proofErr w:type="gramStart"/>
      <w:r w:rsidRPr="007A51B0">
        <w:rPr>
          <w:b/>
          <w:bCs/>
        </w:rPr>
        <w:t>息差少流血</w:t>
      </w:r>
      <w:proofErr w:type="gramEnd"/>
      <w:r w:rsidRPr="007A51B0">
        <w:rPr>
          <w:b/>
          <w:bCs/>
        </w:rPr>
        <w:t>，银行先拿回呼吸权</w:t>
      </w:r>
    </w:p>
    <w:p w14:paraId="0993474A" w14:textId="71E4518A" w:rsidR="007A51B0" w:rsidRPr="007A51B0" w:rsidRDefault="007A51B0" w:rsidP="007A51B0">
      <w:r w:rsidRPr="007A51B0">
        <w:t>银行</w:t>
      </w:r>
      <w:proofErr w:type="gramStart"/>
      <w:r w:rsidRPr="007A51B0">
        <w:t>最</w:t>
      </w:r>
      <w:proofErr w:type="gramEnd"/>
      <w:r w:rsidRPr="007A51B0">
        <w:t>核心的生意，仍然绕不开息差。过去几年，贷款端收益率往下走，负债</w:t>
      </w:r>
      <w:proofErr w:type="gramStart"/>
      <w:r w:rsidRPr="007A51B0">
        <w:t>端存款</w:t>
      </w:r>
      <w:proofErr w:type="gramEnd"/>
      <w:r w:rsidRPr="007A51B0">
        <w:t>成本降得慢，银行被夹在中间。</w:t>
      </w:r>
    </w:p>
    <w:p w14:paraId="338C5ED0" w14:textId="5F19078D" w:rsidR="007A51B0" w:rsidRPr="007A51B0" w:rsidRDefault="007A51B0" w:rsidP="007A51B0">
      <w:r w:rsidRPr="007A51B0">
        <w:t>资产端让利快，负债端重定价慢，净息差就会持续失血。券商现在重新讨论银行，第一层变化就在这里。</w:t>
      </w:r>
    </w:p>
    <w:p w14:paraId="3B1E5203" w14:textId="0D208FDC" w:rsidR="007A51B0" w:rsidRPr="007A51B0" w:rsidRDefault="007A51B0" w:rsidP="007A51B0">
      <w:r>
        <w:rPr>
          <w:rFonts w:hint="eastAsia"/>
        </w:rPr>
        <w:t>有研究表示，</w:t>
      </w:r>
      <w:r w:rsidRPr="007A51B0">
        <w:t>在年内政策利率与 LPR 不再调整的中性情形下，2026 年上市银行净息差降幅或收窄至 1-2bps。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报</w:t>
      </w:r>
      <w:r w:rsidRPr="007A51B0">
        <w:t>给出的不是上行承诺。</w:t>
      </w:r>
    </w:p>
    <w:p w14:paraId="153D01F4" w14:textId="77777777" w:rsidR="007A51B0" w:rsidRPr="007A51B0" w:rsidRDefault="007A51B0" w:rsidP="007A51B0">
      <w:r w:rsidRPr="007A51B0">
        <w:t>含义落在</w:t>
      </w:r>
      <w:proofErr w:type="gramStart"/>
      <w:r w:rsidRPr="007A51B0">
        <w:t>降幅收</w:t>
      </w:r>
      <w:proofErr w:type="gramEnd"/>
      <w:r w:rsidRPr="007A51B0">
        <w:t>窄。</w:t>
      </w:r>
    </w:p>
    <w:p w14:paraId="60809E58" w14:textId="77777777" w:rsidR="007A51B0" w:rsidRPr="007A51B0" w:rsidRDefault="007A51B0" w:rsidP="007A51B0">
      <w:r w:rsidRPr="007A51B0">
        <w:t>对银行经营来说，少流血就是第一步修复。</w:t>
      </w:r>
    </w:p>
    <w:p w14:paraId="4147725B" w14:textId="353BAD3C" w:rsidR="007A51B0" w:rsidRPr="007A51B0" w:rsidRDefault="007A51B0" w:rsidP="007A51B0">
      <w:r>
        <w:rPr>
          <w:rFonts w:hint="eastAsia"/>
        </w:rPr>
        <w:t>但</w:t>
      </w:r>
      <w:r w:rsidRPr="007A51B0">
        <w:t>两端都要看。</w:t>
      </w:r>
    </w:p>
    <w:p w14:paraId="6CFAE579" w14:textId="77777777" w:rsidR="007A51B0" w:rsidRPr="007A51B0" w:rsidRDefault="007A51B0" w:rsidP="007A51B0">
      <w:r w:rsidRPr="007A51B0">
        <w:t>贷款端，中信证券预计 2026 年贷款收益率同比降幅或收窄至 15bps 左右。</w:t>
      </w:r>
    </w:p>
    <w:p w14:paraId="704239AE" w14:textId="77777777" w:rsidR="007A51B0" w:rsidRPr="007A51B0" w:rsidRDefault="007A51B0" w:rsidP="007A51B0">
      <w:r w:rsidRPr="007A51B0">
        <w:t>负债端，中信证券判断全年存款付息率降幅或仍有 15-20bps。</w:t>
      </w:r>
    </w:p>
    <w:p w14:paraId="37ABC99D" w14:textId="77777777" w:rsidR="007A51B0" w:rsidRPr="007A51B0" w:rsidRDefault="007A51B0" w:rsidP="007A51B0">
      <w:r w:rsidRPr="007A51B0">
        <w:t>一边少降，一边多降，银行才有机会把息差稳在低位附近。</w:t>
      </w:r>
    </w:p>
    <w:p w14:paraId="54625A2F" w14:textId="77777777" w:rsidR="007A51B0" w:rsidRPr="007A51B0" w:rsidRDefault="007A51B0" w:rsidP="007A51B0">
      <w:r w:rsidRPr="007A51B0">
        <w:t>这个动作落到支行层面，并不戏剧化。</w:t>
      </w:r>
    </w:p>
    <w:p w14:paraId="5C2AA838" w14:textId="77777777" w:rsidR="007A51B0" w:rsidRPr="007A51B0" w:rsidRDefault="007A51B0" w:rsidP="007A51B0">
      <w:r w:rsidRPr="007A51B0">
        <w:t>客户经理不会因为一份</w:t>
      </w:r>
      <w:proofErr w:type="gramStart"/>
      <w:r w:rsidRPr="007A51B0">
        <w:t>研报突然</w:t>
      </w:r>
      <w:proofErr w:type="gramEnd"/>
      <w:r w:rsidRPr="007A51B0">
        <w:t>拿到更高贷款定价。</w:t>
      </w:r>
    </w:p>
    <w:p w14:paraId="6B8462CE" w14:textId="77777777" w:rsidR="007A51B0" w:rsidRPr="007A51B0" w:rsidRDefault="007A51B0" w:rsidP="007A51B0">
      <w:r w:rsidRPr="007A51B0">
        <w:t>真实变化是新增贷款</w:t>
      </w:r>
      <w:proofErr w:type="gramStart"/>
      <w:r w:rsidRPr="007A51B0">
        <w:t>价格少压一点</w:t>
      </w:r>
      <w:proofErr w:type="gramEnd"/>
      <w:r w:rsidRPr="007A51B0">
        <w:t>，高息存款到期</w:t>
      </w:r>
      <w:proofErr w:type="gramStart"/>
      <w:r w:rsidRPr="007A51B0">
        <w:t>后少续一点</w:t>
      </w:r>
      <w:proofErr w:type="gramEnd"/>
      <w:r w:rsidRPr="007A51B0">
        <w:t>，负债结构再轻一点。</w:t>
      </w:r>
    </w:p>
    <w:p w14:paraId="50CF5958" w14:textId="77777777" w:rsidR="007A51B0" w:rsidRPr="007A51B0" w:rsidRDefault="007A51B0" w:rsidP="007A51B0">
      <w:r w:rsidRPr="007A51B0">
        <w:t>对总行来说，这是资产负债管理重新有了挪动空间。</w:t>
      </w:r>
    </w:p>
    <w:p w14:paraId="3DA35D03" w14:textId="77777777" w:rsidR="007A51B0" w:rsidRPr="007A51B0" w:rsidRDefault="007A51B0" w:rsidP="007A51B0">
      <w:r w:rsidRPr="007A51B0">
        <w:t>对分行来说，这是定价考核、存款挂牌和客户结构可以慢慢调回来。</w:t>
      </w:r>
    </w:p>
    <w:p w14:paraId="3F33FFFA" w14:textId="73A8B99A" w:rsidR="007A51B0" w:rsidRPr="007A51B0" w:rsidRDefault="007A51B0" w:rsidP="007A51B0">
      <w:r w:rsidRPr="007A51B0">
        <w:t>这类变化不会立刻</w:t>
      </w:r>
      <w:r>
        <w:rPr>
          <w:rFonts w:hint="eastAsia"/>
        </w:rPr>
        <w:t>被市场理解成</w:t>
      </w:r>
      <w:r w:rsidRPr="007A51B0">
        <w:t>一个漂亮故事，却会一点点进入</w:t>
      </w:r>
      <w:r>
        <w:rPr>
          <w:rFonts w:hint="eastAsia"/>
        </w:rPr>
        <w:t>银行的</w:t>
      </w:r>
      <w:r w:rsidRPr="007A51B0">
        <w:t>净利息收入。</w:t>
      </w:r>
    </w:p>
    <w:p w14:paraId="48EFE306" w14:textId="3D4C6508" w:rsidR="007A51B0" w:rsidRPr="007A51B0" w:rsidRDefault="007A51B0" w:rsidP="007A51B0">
      <w:r>
        <w:rPr>
          <w:rFonts w:hint="eastAsia"/>
        </w:rPr>
        <w:lastRenderedPageBreak/>
        <w:t>有公开披露口径，</w:t>
      </w:r>
      <w:r w:rsidRPr="007A51B0">
        <w:t>一季度商业银行净息差从 1.42% 降至 1.40%。</w:t>
      </w:r>
    </w:p>
    <w:p w14:paraId="35E548C7" w14:textId="77777777" w:rsidR="007A51B0" w:rsidRPr="007A51B0" w:rsidRDefault="007A51B0" w:rsidP="007A51B0">
      <w:r w:rsidRPr="007A51B0">
        <w:t>低位还在。</w:t>
      </w:r>
    </w:p>
    <w:p w14:paraId="3825CDD7" w14:textId="7237859C" w:rsidR="007A51B0" w:rsidRPr="007A51B0" w:rsidRDefault="007A51B0" w:rsidP="007A51B0">
      <w:r>
        <w:rPr>
          <w:rFonts w:hint="eastAsia"/>
        </w:rPr>
        <w:t>所以是否处于拐点，还需要观望</w:t>
      </w:r>
      <w:r w:rsidRPr="007A51B0">
        <w:t>。</w:t>
      </w:r>
    </w:p>
    <w:p w14:paraId="1D5678E4" w14:textId="77777777" w:rsidR="007A51B0" w:rsidRPr="007A51B0" w:rsidRDefault="007A51B0" w:rsidP="007A51B0">
      <w:r w:rsidRPr="007A51B0">
        <w:t>但</w:t>
      </w:r>
      <w:proofErr w:type="gramStart"/>
      <w:r w:rsidRPr="007A51B0">
        <w:t>低位少</w:t>
      </w:r>
      <w:proofErr w:type="gramEnd"/>
      <w:r w:rsidRPr="007A51B0">
        <w:t>流血，已经足够让银行先拿回一点呼吸权。</w:t>
      </w:r>
    </w:p>
    <w:p w14:paraId="196876C2" w14:textId="77777777" w:rsidR="007A51B0" w:rsidRPr="007A51B0" w:rsidRDefault="007A51B0" w:rsidP="007A51B0">
      <w:pPr>
        <w:rPr>
          <w:b/>
          <w:bCs/>
        </w:rPr>
      </w:pPr>
      <w:r w:rsidRPr="007A51B0">
        <w:rPr>
          <w:b/>
          <w:bCs/>
        </w:rPr>
        <w:t>利润修复不能只看4.5%，还要看钱从哪里省出来</w:t>
      </w:r>
    </w:p>
    <w:p w14:paraId="57A09F3B" w14:textId="77777777" w:rsidR="007A51B0" w:rsidRPr="007A51B0" w:rsidRDefault="007A51B0" w:rsidP="007A51B0">
      <w:r w:rsidRPr="007A51B0">
        <w:t>息差稳住，只是利润</w:t>
      </w:r>
      <w:proofErr w:type="gramStart"/>
      <w:r w:rsidRPr="007A51B0">
        <w:t>表变顺</w:t>
      </w:r>
      <w:proofErr w:type="gramEnd"/>
      <w:r w:rsidRPr="007A51B0">
        <w:t>的第一道门。</w:t>
      </w:r>
    </w:p>
    <w:p w14:paraId="48098176" w14:textId="496BCDE6" w:rsidR="007A51B0" w:rsidRPr="007A51B0" w:rsidRDefault="007A51B0" w:rsidP="007A51B0">
      <w:r>
        <w:rPr>
          <w:rFonts w:hint="eastAsia"/>
        </w:rPr>
        <w:t>权威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报显示，</w:t>
      </w:r>
      <w:r w:rsidRPr="007A51B0">
        <w:t>2026 年上市银行</w:t>
      </w:r>
      <w:proofErr w:type="gramStart"/>
      <w:r w:rsidRPr="007A51B0">
        <w:t>归母净利润</w:t>
      </w:r>
      <w:proofErr w:type="gramEnd"/>
      <w:r w:rsidRPr="007A51B0">
        <w:t>增速预计在 4.5% 左右。</w:t>
      </w:r>
    </w:p>
    <w:p w14:paraId="2FB85C57" w14:textId="77777777" w:rsidR="007A51B0" w:rsidRPr="007A51B0" w:rsidRDefault="007A51B0" w:rsidP="007A51B0">
      <w:r w:rsidRPr="007A51B0">
        <w:t>4.5% 看上去不大。</w:t>
      </w:r>
    </w:p>
    <w:p w14:paraId="4EBB5297" w14:textId="77777777" w:rsidR="007A51B0" w:rsidRPr="007A51B0" w:rsidRDefault="007A51B0" w:rsidP="007A51B0">
      <w:r w:rsidRPr="007A51B0">
        <w:t>放在银行业过去几年息差收窄、零售风险暴露和信用成本消耗的背景下，它代表的是边际压力变轻。</w:t>
      </w:r>
    </w:p>
    <w:p w14:paraId="035C54A9" w14:textId="77777777" w:rsidR="007A51B0" w:rsidRPr="007A51B0" w:rsidRDefault="007A51B0" w:rsidP="007A51B0">
      <w:r w:rsidRPr="007A51B0">
        <w:t>利润修复要拆来源。</w:t>
      </w:r>
    </w:p>
    <w:p w14:paraId="082876CB" w14:textId="77777777" w:rsidR="007A51B0" w:rsidRPr="007A51B0" w:rsidRDefault="007A51B0" w:rsidP="007A51B0">
      <w:r w:rsidRPr="007A51B0">
        <w:t>第一条仍是利息收入。</w:t>
      </w:r>
    </w:p>
    <w:p w14:paraId="13620159" w14:textId="77777777" w:rsidR="007A51B0" w:rsidRPr="007A51B0" w:rsidRDefault="007A51B0" w:rsidP="007A51B0">
      <w:r w:rsidRPr="007A51B0">
        <w:t>净息差</w:t>
      </w:r>
      <w:proofErr w:type="gramStart"/>
      <w:r w:rsidRPr="007A51B0">
        <w:t>降幅收</w:t>
      </w:r>
      <w:proofErr w:type="gramEnd"/>
      <w:r w:rsidRPr="007A51B0">
        <w:t>窄后，资产规模带来的利息收入不再被价格下行吞掉太多。</w:t>
      </w:r>
    </w:p>
    <w:p w14:paraId="31DA5E44" w14:textId="77777777" w:rsidR="007A51B0" w:rsidRPr="007A51B0" w:rsidRDefault="007A51B0" w:rsidP="007A51B0">
      <w:r w:rsidRPr="007A51B0">
        <w:t>第二条是中间业务收入。</w:t>
      </w:r>
    </w:p>
    <w:p w14:paraId="215F339E" w14:textId="77777777" w:rsidR="007A51B0" w:rsidRPr="007A51B0" w:rsidRDefault="007A51B0" w:rsidP="007A51B0">
      <w:r w:rsidRPr="007A51B0">
        <w:t>理财和托管恢复，结算、银行卡、代销业务也重新动起来，意味着银行不只靠存贷利差，也能把客户账户、资金流和产品货架重新变成收入。</w:t>
      </w:r>
    </w:p>
    <w:p w14:paraId="5C4BF0DD" w14:textId="77777777" w:rsidR="007A51B0" w:rsidRPr="007A51B0" w:rsidRDefault="007A51B0" w:rsidP="007A51B0">
      <w:r w:rsidRPr="007A51B0">
        <w:t>中收的价值不只在规模。</w:t>
      </w:r>
    </w:p>
    <w:p w14:paraId="68643E87" w14:textId="77777777" w:rsidR="007A51B0" w:rsidRPr="007A51B0" w:rsidRDefault="007A51B0" w:rsidP="007A51B0">
      <w:r w:rsidRPr="007A51B0">
        <w:t>它更像银行客户关系的温度计。</w:t>
      </w:r>
    </w:p>
    <w:p w14:paraId="68BF9EA0" w14:textId="77777777" w:rsidR="007A51B0" w:rsidRPr="007A51B0" w:rsidRDefault="007A51B0" w:rsidP="007A51B0">
      <w:r w:rsidRPr="007A51B0">
        <w:t>客户愿意重新买理财、做托管、用结算和代销产品，银行才有机会把</w:t>
      </w:r>
      <w:proofErr w:type="gramStart"/>
      <w:r w:rsidRPr="007A51B0">
        <w:t>低利差时代</w:t>
      </w:r>
      <w:proofErr w:type="gramEnd"/>
      <w:r w:rsidRPr="007A51B0">
        <w:t>的服务收入补回来。</w:t>
      </w:r>
    </w:p>
    <w:p w14:paraId="1A355B4F" w14:textId="77777777" w:rsidR="007A51B0" w:rsidRPr="007A51B0" w:rsidRDefault="007A51B0" w:rsidP="007A51B0">
      <w:r w:rsidRPr="007A51B0">
        <w:t>第三条是信用成本。</w:t>
      </w:r>
    </w:p>
    <w:p w14:paraId="0BFCB0DB" w14:textId="77777777" w:rsidR="007A51B0" w:rsidRPr="007A51B0" w:rsidRDefault="007A51B0" w:rsidP="007A51B0">
      <w:r w:rsidRPr="007A51B0">
        <w:t>信用成本最容易制造误读。</w:t>
      </w:r>
    </w:p>
    <w:p w14:paraId="78197C26" w14:textId="77777777" w:rsidR="007A51B0" w:rsidRPr="007A51B0" w:rsidRDefault="007A51B0" w:rsidP="007A51B0">
      <w:r w:rsidRPr="007A51B0">
        <w:t>中信证券同时预计，2026 年全年资产减值损失增幅在 13%-15%，而 2025 年仅 0.9%。</w:t>
      </w:r>
    </w:p>
    <w:p w14:paraId="04BCBFA9" w14:textId="77777777" w:rsidR="007A51B0" w:rsidRPr="007A51B0" w:rsidRDefault="007A51B0" w:rsidP="007A51B0">
      <w:r w:rsidRPr="007A51B0">
        <w:t>利润修复不是靠少</w:t>
      </w:r>
      <w:proofErr w:type="gramStart"/>
      <w:r w:rsidRPr="007A51B0">
        <w:t>提拨备硬挤出</w:t>
      </w:r>
      <w:proofErr w:type="gramEnd"/>
      <w:r w:rsidRPr="007A51B0">
        <w:t>来。</w:t>
      </w:r>
    </w:p>
    <w:p w14:paraId="581161A1" w14:textId="77777777" w:rsidR="007A51B0" w:rsidRPr="007A51B0" w:rsidRDefault="007A51B0" w:rsidP="007A51B0">
      <w:r w:rsidRPr="007A51B0">
        <w:t>银行还要继续</w:t>
      </w:r>
      <w:proofErr w:type="gramStart"/>
      <w:r w:rsidRPr="007A51B0">
        <w:t>给风险留</w:t>
      </w:r>
      <w:proofErr w:type="gramEnd"/>
      <w:r w:rsidRPr="007A51B0">
        <w:t>垫子。</w:t>
      </w:r>
    </w:p>
    <w:p w14:paraId="2DDB2FE9" w14:textId="77777777" w:rsidR="007A51B0" w:rsidRPr="007A51B0" w:rsidRDefault="007A51B0" w:rsidP="007A51B0">
      <w:proofErr w:type="gramStart"/>
      <w:r w:rsidRPr="007A51B0">
        <w:t>拨备留垫子</w:t>
      </w:r>
      <w:proofErr w:type="gramEnd"/>
      <w:r w:rsidRPr="007A51B0">
        <w:t>，反而让修复更有可信度。</w:t>
      </w:r>
    </w:p>
    <w:p w14:paraId="4CC9CFFE" w14:textId="77777777" w:rsidR="007A51B0" w:rsidRPr="007A51B0" w:rsidRDefault="007A51B0" w:rsidP="007A51B0">
      <w:r w:rsidRPr="007A51B0">
        <w:t>如果利润改善来自息差</w:t>
      </w:r>
      <w:proofErr w:type="gramStart"/>
      <w:r w:rsidRPr="007A51B0">
        <w:t>降幅收</w:t>
      </w:r>
      <w:proofErr w:type="gramEnd"/>
      <w:r w:rsidRPr="007A51B0">
        <w:t>窄和中收恢复，质量会比单靠拨备节奏更高。</w:t>
      </w:r>
    </w:p>
    <w:p w14:paraId="753D0EA6" w14:textId="77777777" w:rsidR="007A51B0" w:rsidRPr="007A51B0" w:rsidRDefault="007A51B0" w:rsidP="007A51B0">
      <w:r w:rsidRPr="007A51B0">
        <w:lastRenderedPageBreak/>
        <w:t>如果利润改善主要来自投资收益波动或低基数，市场会继续打折。</w:t>
      </w:r>
    </w:p>
    <w:p w14:paraId="4267EC2B" w14:textId="77777777" w:rsidR="007A51B0" w:rsidRPr="007A51B0" w:rsidRDefault="007A51B0" w:rsidP="007A51B0">
      <w:r w:rsidRPr="007A51B0">
        <w:t>零售风险也没有消失。</w:t>
      </w:r>
    </w:p>
    <w:p w14:paraId="27DBFCD2" w14:textId="346E3E1D" w:rsidR="007A51B0" w:rsidRPr="007A51B0" w:rsidRDefault="007A51B0" w:rsidP="007A51B0">
      <w:r>
        <w:rPr>
          <w:rFonts w:hint="eastAsia"/>
        </w:rPr>
        <w:t>目前，银行业</w:t>
      </w:r>
      <w:r w:rsidRPr="007A51B0">
        <w:t>对公质量整体稳中向好，零售质量延续承压，2026 年零售信贷仍是风险重点关注领域。</w:t>
      </w:r>
    </w:p>
    <w:p w14:paraId="3D7EDDE7" w14:textId="77777777" w:rsidR="007A51B0" w:rsidRPr="007A51B0" w:rsidRDefault="007A51B0" w:rsidP="007A51B0">
      <w:r w:rsidRPr="007A51B0">
        <w:t>这层边界提醒利润修复会分层。</w:t>
      </w:r>
    </w:p>
    <w:p w14:paraId="4713CA0C" w14:textId="77777777" w:rsidR="007A51B0" w:rsidRPr="007A51B0" w:rsidRDefault="007A51B0" w:rsidP="007A51B0">
      <w:r w:rsidRPr="007A51B0">
        <w:t>大行先稳，优质区域行继续分化，零售包袱重的银行还要花时间消化。</w:t>
      </w:r>
    </w:p>
    <w:p w14:paraId="5D3B141C" w14:textId="77777777" w:rsidR="007A51B0" w:rsidRPr="007A51B0" w:rsidRDefault="007A51B0" w:rsidP="007A51B0">
      <w:r w:rsidRPr="007A51B0">
        <w:t>银行业的好转，很少平均发生。</w:t>
      </w:r>
    </w:p>
    <w:p w14:paraId="3E7F69A3" w14:textId="77777777" w:rsidR="007A51B0" w:rsidRPr="007A51B0" w:rsidRDefault="007A51B0" w:rsidP="007A51B0">
      <w:r w:rsidRPr="007A51B0">
        <w:t>这也决定了零售</w:t>
      </w:r>
      <w:proofErr w:type="gramStart"/>
      <w:r w:rsidRPr="007A51B0">
        <w:t>端不能</w:t>
      </w:r>
      <w:proofErr w:type="gramEnd"/>
      <w:r w:rsidRPr="007A51B0">
        <w:t>把 4.5% 写成行业普涨口号。</w:t>
      </w:r>
    </w:p>
    <w:p w14:paraId="39046888" w14:textId="77777777" w:rsidR="007A51B0" w:rsidRPr="007A51B0" w:rsidRDefault="007A51B0" w:rsidP="007A51B0">
      <w:r w:rsidRPr="007A51B0">
        <w:t>它更适合被写成一组银行之间重新拉开差距的起点。</w:t>
      </w:r>
    </w:p>
    <w:p w14:paraId="792B0CD5" w14:textId="77777777" w:rsidR="007A51B0" w:rsidRPr="007A51B0" w:rsidRDefault="007A51B0" w:rsidP="007A51B0">
      <w:r w:rsidRPr="007A51B0">
        <w:t>利润</w:t>
      </w:r>
      <w:proofErr w:type="gramStart"/>
      <w:r w:rsidRPr="007A51B0">
        <w:t>表变顺</w:t>
      </w:r>
      <w:proofErr w:type="gramEnd"/>
      <w:r w:rsidRPr="007A51B0">
        <w:t>的时候，银行之间的差异会更显眼。</w:t>
      </w:r>
    </w:p>
    <w:p w14:paraId="03984902" w14:textId="77777777" w:rsidR="007A51B0" w:rsidRPr="007A51B0" w:rsidRDefault="007A51B0" w:rsidP="007A51B0">
      <w:r w:rsidRPr="007A51B0">
        <w:t>哪家存款成本降得快，哪家零售风险拖得轻，</w:t>
      </w:r>
      <w:proofErr w:type="gramStart"/>
      <w:r w:rsidRPr="007A51B0">
        <w:t>哪家中收能恢复</w:t>
      </w:r>
      <w:proofErr w:type="gramEnd"/>
      <w:r w:rsidRPr="007A51B0">
        <w:t>，都会进入市场给 PB 的折扣。</w:t>
      </w:r>
    </w:p>
    <w:p w14:paraId="04358E7F" w14:textId="77777777" w:rsidR="007A51B0" w:rsidRPr="007A51B0" w:rsidRDefault="007A51B0" w:rsidP="007A51B0">
      <w:pPr>
        <w:rPr>
          <w:b/>
          <w:bCs/>
        </w:rPr>
      </w:pPr>
      <w:r w:rsidRPr="007A51B0">
        <w:rPr>
          <w:b/>
          <w:bCs/>
        </w:rPr>
        <w:t>0.6倍PB抬不抬头，要等报表继续说话</w:t>
      </w:r>
    </w:p>
    <w:p w14:paraId="15A85D87" w14:textId="77777777" w:rsidR="007A51B0" w:rsidRPr="007A51B0" w:rsidRDefault="007A51B0" w:rsidP="007A51B0">
      <w:r w:rsidRPr="007A51B0">
        <w:t>估值是最后一张表。</w:t>
      </w:r>
    </w:p>
    <w:p w14:paraId="7718D124" w14:textId="4AFED05F" w:rsidR="007A51B0" w:rsidRPr="007A51B0" w:rsidRDefault="007A51B0" w:rsidP="007A51B0">
      <w:r w:rsidRPr="007A51B0">
        <w:t>当前</w:t>
      </w:r>
      <w:r>
        <w:rPr>
          <w:rFonts w:hint="eastAsia"/>
        </w:rPr>
        <w:t>，</w:t>
      </w:r>
      <w:r w:rsidRPr="007A51B0">
        <w:t>银行 A 股平均静态 PB 约 0.60x，平均静态股息率约 4.3%，部分大市值标的股息率在 5% 以上。</w:t>
      </w:r>
    </w:p>
    <w:p w14:paraId="0E1C4EC3" w14:textId="77777777" w:rsidR="007A51B0" w:rsidRPr="007A51B0" w:rsidRDefault="007A51B0" w:rsidP="007A51B0">
      <w:r w:rsidRPr="007A51B0">
        <w:t>股息率叠加 8%-9% 的 ROE 预期，已经不像一个应长期停在 0.60x PB 的行业。</w:t>
      </w:r>
    </w:p>
    <w:p w14:paraId="6F064BE7" w14:textId="77777777" w:rsidR="007A51B0" w:rsidRPr="007A51B0" w:rsidRDefault="007A51B0" w:rsidP="007A51B0">
      <w:r w:rsidRPr="007A51B0">
        <w:t>但 PB 对银行</w:t>
      </w:r>
      <w:proofErr w:type="gramStart"/>
      <w:r w:rsidRPr="007A51B0">
        <w:t>从来很</w:t>
      </w:r>
      <w:proofErr w:type="gramEnd"/>
      <w:r w:rsidRPr="007A51B0">
        <w:t>苛刻。</w:t>
      </w:r>
    </w:p>
    <w:p w14:paraId="5F9ADE8B" w14:textId="77777777" w:rsidR="007A51B0" w:rsidRPr="007A51B0" w:rsidRDefault="007A51B0" w:rsidP="007A51B0">
      <w:r w:rsidRPr="007A51B0">
        <w:t>它看的是账面净资产，也看市场愿意给这张净资产打几折。</w:t>
      </w:r>
    </w:p>
    <w:p w14:paraId="53585DA0" w14:textId="77777777" w:rsidR="007A51B0" w:rsidRPr="007A51B0" w:rsidRDefault="007A51B0" w:rsidP="007A51B0">
      <w:r w:rsidRPr="007A51B0">
        <w:t>地产、城投、零售信贷和区域经济分化，都会进入这个折价。</w:t>
      </w:r>
    </w:p>
    <w:p w14:paraId="000CA8E2" w14:textId="77777777" w:rsidR="007A51B0" w:rsidRPr="007A51B0" w:rsidRDefault="007A51B0" w:rsidP="007A51B0">
      <w:r w:rsidRPr="007A51B0">
        <w:t>所谓 40% 修复空间，只能当作算术情景。</w:t>
      </w:r>
    </w:p>
    <w:p w14:paraId="00B78CD8" w14:textId="77777777" w:rsidR="007A51B0" w:rsidRPr="007A51B0" w:rsidRDefault="007A51B0" w:rsidP="007A51B0">
      <w:r w:rsidRPr="007A51B0">
        <w:t>从 0.60x 到 0.84x，数字上接近四成。</w:t>
      </w:r>
    </w:p>
    <w:p w14:paraId="1CA2EA6D" w14:textId="77777777" w:rsidR="007A51B0" w:rsidRPr="007A51B0" w:rsidRDefault="007A51B0" w:rsidP="007A51B0">
      <w:r w:rsidRPr="007A51B0">
        <w:t>那不是收益承诺，也不是行业统一目标。</w:t>
      </w:r>
    </w:p>
    <w:p w14:paraId="31082252" w14:textId="77777777" w:rsidR="007A51B0" w:rsidRPr="007A51B0" w:rsidRDefault="007A51B0" w:rsidP="007A51B0">
      <w:r w:rsidRPr="007A51B0">
        <w:t>估值抬头需要三个条件一起兑现。</w:t>
      </w:r>
    </w:p>
    <w:p w14:paraId="201973B4" w14:textId="77777777" w:rsidR="007A51B0" w:rsidRPr="007A51B0" w:rsidRDefault="007A51B0" w:rsidP="007A51B0">
      <w:r w:rsidRPr="007A51B0">
        <w:t>息差降幅继续收窄，证明资产负债表变顺。</w:t>
      </w:r>
    </w:p>
    <w:p w14:paraId="0B787C4D" w14:textId="77777777" w:rsidR="007A51B0" w:rsidRPr="007A51B0" w:rsidRDefault="007A51B0" w:rsidP="007A51B0">
      <w:r w:rsidRPr="007A51B0">
        <w:t>4.5% 左右的利润修复来自真实经营，证明利润</w:t>
      </w:r>
      <w:proofErr w:type="gramStart"/>
      <w:r w:rsidRPr="007A51B0">
        <w:t>表变顺</w:t>
      </w:r>
      <w:proofErr w:type="gramEnd"/>
      <w:r w:rsidRPr="007A51B0">
        <w:t>。</w:t>
      </w:r>
    </w:p>
    <w:p w14:paraId="28453EC6" w14:textId="77777777" w:rsidR="007A51B0" w:rsidRPr="007A51B0" w:rsidRDefault="007A51B0" w:rsidP="007A51B0">
      <w:r w:rsidRPr="007A51B0">
        <w:t>零售风险没有新的集中暴露，证明净资产折价可以变薄。</w:t>
      </w:r>
    </w:p>
    <w:p w14:paraId="0385F4E2" w14:textId="77777777" w:rsidR="007A51B0" w:rsidRPr="007A51B0" w:rsidRDefault="007A51B0" w:rsidP="007A51B0">
      <w:r w:rsidRPr="007A51B0">
        <w:t>少一个条件，重估都会卡住。</w:t>
      </w:r>
    </w:p>
    <w:p w14:paraId="45102DBF" w14:textId="77777777" w:rsidR="007A51B0" w:rsidRPr="007A51B0" w:rsidRDefault="007A51B0" w:rsidP="007A51B0">
      <w:r w:rsidRPr="007A51B0">
        <w:lastRenderedPageBreak/>
        <w:t>银行股的分歧，也会从“便宜不便宜”转向“谁的报表更顺”。</w:t>
      </w:r>
    </w:p>
    <w:p w14:paraId="18B7DDF4" w14:textId="77777777" w:rsidR="007A51B0" w:rsidRPr="007A51B0" w:rsidRDefault="007A51B0" w:rsidP="007A51B0">
      <w:r w:rsidRPr="007A51B0">
        <w:t>负债成本降得快、对公资产质量稳、中</w:t>
      </w:r>
      <w:proofErr w:type="gramStart"/>
      <w:r w:rsidRPr="007A51B0">
        <w:t>收恢复</w:t>
      </w:r>
      <w:proofErr w:type="gramEnd"/>
      <w:r w:rsidRPr="007A51B0">
        <w:t>明确的银行，PB 折价会先松。</w:t>
      </w:r>
    </w:p>
    <w:p w14:paraId="60CAA877" w14:textId="77777777" w:rsidR="007A51B0" w:rsidRPr="007A51B0" w:rsidRDefault="007A51B0" w:rsidP="007A51B0">
      <w:r w:rsidRPr="007A51B0">
        <w:t>零售包袱重、区域信用环境弱、非</w:t>
      </w:r>
      <w:proofErr w:type="gramStart"/>
      <w:r w:rsidRPr="007A51B0">
        <w:t>息收入</w:t>
      </w:r>
      <w:proofErr w:type="gramEnd"/>
      <w:r w:rsidRPr="007A51B0">
        <w:t>靠投资波动支撑的银行，</w:t>
      </w:r>
      <w:proofErr w:type="gramStart"/>
      <w:r w:rsidRPr="007A51B0">
        <w:t>很难只</w:t>
      </w:r>
      <w:proofErr w:type="gramEnd"/>
      <w:r w:rsidRPr="007A51B0">
        <w:t>靠行业口径抬估值。</w:t>
      </w:r>
    </w:p>
    <w:p w14:paraId="59ADBA5D" w14:textId="77777777" w:rsidR="007A51B0" w:rsidRPr="007A51B0" w:rsidRDefault="007A51B0" w:rsidP="007A51B0">
      <w:r w:rsidRPr="007A51B0">
        <w:t>资金面也会参与投票。</w:t>
      </w:r>
    </w:p>
    <w:p w14:paraId="78D37984" w14:textId="77777777" w:rsidR="007A51B0" w:rsidRPr="007A51B0" w:rsidRDefault="007A51B0" w:rsidP="007A51B0">
      <w:r w:rsidRPr="007A51B0">
        <w:t>当市场重新寻找高确定性权益资产，银行的股息率和低 PB 会被重新摆上台面。</w:t>
      </w:r>
    </w:p>
    <w:p w14:paraId="63E9C732" w14:textId="77777777" w:rsidR="007A51B0" w:rsidRPr="007A51B0" w:rsidRDefault="007A51B0" w:rsidP="007A51B0">
      <w:r w:rsidRPr="007A51B0">
        <w:t>但资金</w:t>
      </w:r>
      <w:proofErr w:type="gramStart"/>
      <w:r w:rsidRPr="007A51B0">
        <w:t>面只能</w:t>
      </w:r>
      <w:proofErr w:type="gramEnd"/>
      <w:r w:rsidRPr="007A51B0">
        <w:t>抬高讨论热度。</w:t>
      </w:r>
    </w:p>
    <w:p w14:paraId="1A8BA7F3" w14:textId="77777777" w:rsidR="007A51B0" w:rsidRPr="007A51B0" w:rsidRDefault="007A51B0" w:rsidP="007A51B0">
      <w:r w:rsidRPr="007A51B0">
        <w:t>让折价变薄的，</w:t>
      </w:r>
      <w:proofErr w:type="gramStart"/>
      <w:r w:rsidRPr="007A51B0">
        <w:t>仍是报</w:t>
      </w:r>
      <w:proofErr w:type="gramEnd"/>
      <w:r w:rsidRPr="007A51B0">
        <w:t>表里那些可复核的经营动作。</w:t>
      </w:r>
    </w:p>
    <w:p w14:paraId="7AB6E67F" w14:textId="77777777" w:rsidR="007A51B0" w:rsidRPr="007A51B0" w:rsidRDefault="007A51B0" w:rsidP="007A51B0">
      <w:r w:rsidRPr="007A51B0">
        <w:t>资金可以先投票，报表要负责验票。</w:t>
      </w:r>
    </w:p>
    <w:p w14:paraId="55B59271" w14:textId="77777777" w:rsidR="007A51B0" w:rsidRPr="007A51B0" w:rsidRDefault="007A51B0" w:rsidP="007A51B0">
      <w:r w:rsidRPr="007A51B0">
        <w:t>银行业重</w:t>
      </w:r>
      <w:proofErr w:type="gramStart"/>
      <w:r w:rsidRPr="007A51B0">
        <w:t>估如果</w:t>
      </w:r>
      <w:proofErr w:type="gramEnd"/>
      <w:r w:rsidRPr="007A51B0">
        <w:t>成立，最后一定落在这些慢变量上。</w:t>
      </w:r>
    </w:p>
    <w:p w14:paraId="31BFE014" w14:textId="77777777" w:rsidR="007A51B0" w:rsidRPr="007A51B0" w:rsidRDefault="007A51B0" w:rsidP="007A51B0">
      <w:r w:rsidRPr="007A51B0">
        <w:t xml:space="preserve">0.6 </w:t>
      </w:r>
      <w:proofErr w:type="gramStart"/>
      <w:r w:rsidRPr="007A51B0">
        <w:t>倍</w:t>
      </w:r>
      <w:proofErr w:type="gramEnd"/>
      <w:r w:rsidRPr="007A51B0">
        <w:t xml:space="preserve"> PB 后面，真实议题在这里。</w:t>
      </w:r>
    </w:p>
    <w:p w14:paraId="29042FBE" w14:textId="77777777" w:rsidR="007A51B0" w:rsidRPr="007A51B0" w:rsidRDefault="007A51B0" w:rsidP="007A51B0">
      <w:r w:rsidRPr="007A51B0">
        <w:t>银行业已经有了重新</w:t>
      </w:r>
      <w:proofErr w:type="gramStart"/>
      <w:r w:rsidRPr="007A51B0">
        <w:t>讨论重</w:t>
      </w:r>
      <w:proofErr w:type="gramEnd"/>
      <w:r w:rsidRPr="007A51B0">
        <w:t>估的入口。</w:t>
      </w:r>
    </w:p>
    <w:p w14:paraId="20A842A6" w14:textId="77777777" w:rsidR="007A51B0" w:rsidRPr="007A51B0" w:rsidRDefault="007A51B0" w:rsidP="007A51B0">
      <w:r w:rsidRPr="007A51B0">
        <w:t>窗口已经打开。</w:t>
      </w:r>
    </w:p>
    <w:p w14:paraId="28DD47C9" w14:textId="47F7E296" w:rsidR="007A51B0" w:rsidRPr="007A51B0" w:rsidRDefault="007A51B0" w:rsidP="007A51B0">
      <w:r w:rsidRPr="007A51B0">
        <w:t>下一步，市场</w:t>
      </w:r>
      <w:r>
        <w:rPr>
          <w:rFonts w:hint="eastAsia"/>
        </w:rPr>
        <w:t>仍旧会</w:t>
      </w:r>
      <w:proofErr w:type="gramStart"/>
      <w:r>
        <w:rPr>
          <w:rFonts w:hint="eastAsia"/>
        </w:rPr>
        <w:t>继续</w:t>
      </w:r>
      <w:r w:rsidRPr="007A51B0">
        <w:t>看半年报</w:t>
      </w:r>
      <w:proofErr w:type="gramEnd"/>
      <w:r w:rsidRPr="007A51B0">
        <w:t>、三季报和年报里，那</w:t>
      </w:r>
      <w:proofErr w:type="gramStart"/>
      <w:r w:rsidRPr="007A51B0">
        <w:t>张利润</w:t>
      </w:r>
      <w:proofErr w:type="gramEnd"/>
      <w:r w:rsidRPr="007A51B0">
        <w:t>表能不能继续顺下去。</w:t>
      </w:r>
    </w:p>
    <w:p w14:paraId="1A7CE23F" w14:textId="77777777" w:rsidR="008E492E" w:rsidRPr="007A51B0" w:rsidRDefault="008E492E">
      <w:pPr>
        <w:rPr>
          <w:rFonts w:hint="eastAsia"/>
        </w:rPr>
      </w:pPr>
    </w:p>
    <w:sectPr w:rsidR="008E492E" w:rsidRPr="007A51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ED79A" w14:textId="77777777" w:rsidR="00475AEB" w:rsidRDefault="00475AEB" w:rsidP="007A51B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1522981" w14:textId="77777777" w:rsidR="00475AEB" w:rsidRDefault="00475AEB" w:rsidP="007A51B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62670" w14:textId="77777777" w:rsidR="00475AEB" w:rsidRDefault="00475AEB" w:rsidP="007A51B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E0D9A76" w14:textId="77777777" w:rsidR="00475AEB" w:rsidRDefault="00475AEB" w:rsidP="007A51B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A2A"/>
    <w:rsid w:val="0024021C"/>
    <w:rsid w:val="00475AEB"/>
    <w:rsid w:val="00627B22"/>
    <w:rsid w:val="007A51B0"/>
    <w:rsid w:val="008E492E"/>
    <w:rsid w:val="00FF5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8C16C7"/>
  <w15:chartTrackingRefBased/>
  <w15:docId w15:val="{0219AE42-72F9-43C8-998C-9BC4E0384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F5A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5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5A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5A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5A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5A2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5A2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5A2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5A2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5A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5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5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5A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5A2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F5A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5A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5A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5A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5A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5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5A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5A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5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5A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5A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5A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5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5A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5A2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A51B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A51B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A51B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A51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1133</Words>
  <Characters>1146</Characters>
  <Application>Microsoft Office Word</Application>
  <DocSecurity>0</DocSecurity>
  <Lines>44</Lines>
  <Paragraphs>45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玉潔 黄</dc:creator>
  <cp:keywords/>
  <dc:description/>
  <cp:lastModifiedBy>玉潔 黄</cp:lastModifiedBy>
  <cp:revision>2</cp:revision>
  <dcterms:created xsi:type="dcterms:W3CDTF">2026-06-24T13:06:00Z</dcterms:created>
  <dcterms:modified xsi:type="dcterms:W3CDTF">2026-06-24T13:12:00Z</dcterms:modified>
</cp:coreProperties>
</file>