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750"/>
        <w:gridCol w:w="1863"/>
        <w:gridCol w:w="1687"/>
        <w:gridCol w:w="1775"/>
        <w:gridCol w:w="2134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C25BCB">
              <w:rPr>
                <w:b/>
              </w:rPr>
              <w:t>tra</w:t>
            </w:r>
            <w:r w:rsidR="000B19B1">
              <w:rPr>
                <w:b/>
              </w:rPr>
              <w:t>za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A2050F">
              <w:t>almacenas la información del usuario de sistema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0B19B1">
              <w:rPr>
                <w:b/>
              </w:rPr>
              <w:t>traza</w:t>
            </w:r>
            <w:bookmarkStart w:id="0" w:name="_GoBack"/>
            <w:bookmarkEnd w:id="0"/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9B1">
              <w:rPr>
                <w:sz w:val="20"/>
                <w:szCs w:val="20"/>
              </w:rPr>
              <w:t>_traza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campo </w:t>
            </w:r>
            <w:r w:rsidR="000B19B1">
              <w:rPr>
                <w:sz w:val="20"/>
                <w:szCs w:val="20"/>
              </w:rPr>
              <w:t>traza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id_trx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campo transacción </w:t>
            </w: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id_login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del campo login para un usuario del sistema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Acción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Indicación de tareas ejecutadas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log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Rastro de información que se ejecuta en el sistema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fechaLog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del registro del log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0B19B1"/>
    <w:rsid w:val="0027697A"/>
    <w:rsid w:val="00390AA3"/>
    <w:rsid w:val="0045383A"/>
    <w:rsid w:val="006011BF"/>
    <w:rsid w:val="00692D9A"/>
    <w:rsid w:val="00850B25"/>
    <w:rsid w:val="0095045A"/>
    <w:rsid w:val="009D3D2B"/>
    <w:rsid w:val="00A034AF"/>
    <w:rsid w:val="00A2050F"/>
    <w:rsid w:val="00B20C30"/>
    <w:rsid w:val="00C25BCB"/>
    <w:rsid w:val="00CA41A7"/>
    <w:rsid w:val="00D06F94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2A48A4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11</cp:revision>
  <dcterms:created xsi:type="dcterms:W3CDTF">2017-10-07T01:03:00Z</dcterms:created>
  <dcterms:modified xsi:type="dcterms:W3CDTF">2017-10-07T23:57:00Z</dcterms:modified>
</cp:coreProperties>
</file>