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left"/>
        <w:rPr>
          <w:rFonts w:hint="eastAsia" w:ascii="仿宋" w:hAnsi="仿宋" w:eastAsia="仿宋"/>
          <w:i w:val="0"/>
          <w:iCs/>
          <w:sz w:val="21"/>
          <w:szCs w:val="21"/>
          <w:lang w:val="en-US" w:eastAsia="zh-CN"/>
        </w:rPr>
      </w:pPr>
      <w:r>
        <w:rPr>
          <w:rFonts w:hint="eastAsia" w:ascii="仿宋" w:hAnsi="仿宋" w:eastAsia="仿宋"/>
          <w:i w:val="0"/>
          <w:iCs/>
          <w:sz w:val="21"/>
          <w:szCs w:val="21"/>
          <w:lang w:val="en-US" w:eastAsia="zh-CN"/>
        </w:rPr>
        <w:t>我一直以来的理想就是做出对我们的生活做出一点点改变的软件。从起初在大学生技术创新创业比赛获得第一名和这几年的在工作中获得肯定，随着自己越做越了解，我一直更加坚信技术改变生活。图片处理和自然语言处理离不开生活的角角落落。这片领域还有许多提升空间，比如扫地机器人，许多可以避开障碍，规划路线，但是不能识别物体做决策，做出识别语音指示。随着人们对生活要求越来越高，一款能够识别菜中有哪些材料和营养分析的软件很重要，比如拍照就能知道，高血压孕妇不能吃什么，推荐吃什么。</w:t>
      </w:r>
    </w:p>
    <w:p>
      <w:pPr>
        <w:spacing w:line="276" w:lineRule="auto"/>
        <w:jc w:val="left"/>
        <w:rPr>
          <w:rFonts w:hint="default" w:ascii="仿宋" w:hAnsi="仿宋" w:eastAsia="仿宋"/>
          <w:i w:val="0"/>
          <w:iCs/>
          <w:sz w:val="21"/>
          <w:szCs w:val="21"/>
          <w:lang w:val="en-US" w:eastAsia="zh-CN"/>
        </w:rPr>
      </w:pPr>
      <w:r>
        <w:rPr>
          <w:rFonts w:hint="eastAsia" w:ascii="仿宋" w:hAnsi="仿宋" w:eastAsia="仿宋"/>
          <w:i w:val="0"/>
          <w:iCs/>
          <w:sz w:val="21"/>
          <w:szCs w:val="21"/>
          <w:lang w:val="en-US" w:eastAsia="zh-CN"/>
        </w:rPr>
        <w:t>我是一名资深程序员，偏前端。2017年在埃森哲的创新中心工作，三楼是做prototype的程序员，四楼是data scientist。我在三楼工作，经常与四楼的科学家合作和学习，并非常羡慕他们创造性的工作。</w:t>
      </w:r>
    </w:p>
    <w:p>
      <w:pPr>
        <w:spacing w:line="276" w:lineRule="auto"/>
        <w:ind w:left="220" w:hanging="210" w:hangingChars="100"/>
        <w:jc w:val="left"/>
        <w:rPr>
          <w:rFonts w:hint="eastAsia" w:ascii="仿宋" w:hAnsi="仿宋" w:eastAsia="仿宋"/>
          <w:i w:val="0"/>
          <w:iCs/>
          <w:sz w:val="21"/>
          <w:szCs w:val="21"/>
          <w:lang w:val="en-US" w:eastAsia="zh-CN"/>
        </w:rPr>
      </w:pPr>
      <w:r>
        <w:rPr>
          <w:rFonts w:hint="eastAsia" w:ascii="仿宋" w:hAnsi="仿宋" w:eastAsia="仿宋"/>
          <w:i w:val="0"/>
          <w:iCs/>
          <w:sz w:val="21"/>
          <w:szCs w:val="21"/>
          <w:lang w:val="en-US" w:eastAsia="zh-CN"/>
        </w:rPr>
        <w:t xml:space="preserve">我参与的第一个是医疗保险项目，改善人们医疗申诉的方法。这个项目内容是使用NLP去处理medical chart，并通过交互式UI与客户交互。我做的是UI </w:t>
      </w:r>
      <w:r>
        <w:rPr>
          <w:rFonts w:hint="default" w:ascii="仿宋" w:hAnsi="仿宋" w:eastAsia="仿宋"/>
          <w:i w:val="0"/>
          <w:iCs/>
          <w:sz w:val="21"/>
          <w:szCs w:val="21"/>
          <w:lang w:val="en-GB" w:eastAsia="zh-CN"/>
        </w:rPr>
        <w:t>medical</w:t>
      </w:r>
      <w:r>
        <w:rPr>
          <w:rFonts w:hint="eastAsia" w:ascii="仿宋" w:hAnsi="仿宋" w:eastAsia="仿宋"/>
          <w:i w:val="0"/>
          <w:iCs/>
          <w:sz w:val="21"/>
          <w:szCs w:val="21"/>
          <w:lang w:val="en-US" w:eastAsia="zh-CN"/>
        </w:rPr>
        <w:t xml:space="preserve"> chart review board和UI dashboard的工作。https://sloanreview.mit.edu/article/creating-the-symbiotic-ai-workforce-of-the-future/</w:t>
      </w:r>
    </w:p>
    <w:p>
      <w:pPr>
        <w:spacing w:line="276" w:lineRule="auto"/>
        <w:jc w:val="left"/>
        <w:rPr>
          <w:rFonts w:hint="default" w:ascii="仿宋" w:hAnsi="仿宋" w:eastAsia="仿宋"/>
          <w:i w:val="0"/>
          <w:iCs/>
          <w:sz w:val="21"/>
          <w:szCs w:val="21"/>
          <w:lang w:val="en-US" w:eastAsia="zh-CN"/>
        </w:rPr>
      </w:pPr>
      <w:r>
        <w:rPr>
          <w:rFonts w:hint="eastAsia" w:ascii="仿宋" w:hAnsi="仿宋" w:eastAsia="仿宋"/>
          <w:i w:val="0"/>
          <w:iCs/>
          <w:sz w:val="21"/>
          <w:szCs w:val="21"/>
          <w:lang w:val="en-US" w:eastAsia="zh-CN"/>
        </w:rPr>
        <w:t>之后在hathon coding比赛中，我和同事</w:t>
      </w:r>
      <w:r>
        <w:rPr>
          <w:rFonts w:ascii="Arial" w:hAnsi="Arial" w:eastAsia="SimSun" w:cs="Arial"/>
          <w:i w:val="0"/>
          <w:iCs/>
          <w:caps w:val="0"/>
          <w:color w:val="222222"/>
          <w:spacing w:val="0"/>
          <w:sz w:val="21"/>
          <w:szCs w:val="21"/>
          <w:shd w:val="clear" w:fill="FCFDFD"/>
        </w:rPr>
        <w:t>Mohammad Karzand</w:t>
      </w:r>
      <w:r>
        <w:rPr>
          <w:rFonts w:hint="eastAsia" w:ascii="仿宋" w:hAnsi="仿宋" w:eastAsia="仿宋"/>
          <w:i w:val="0"/>
          <w:iCs/>
          <w:sz w:val="21"/>
          <w:szCs w:val="21"/>
          <w:lang w:val="en-US" w:eastAsia="zh-CN"/>
        </w:rPr>
        <w:t xml:space="preserve">用了一天的时间，applied machine learning-text analysis做了网站内容的测评插件，给电子文档的可靠性进行打分，基于domain,author-authentication和summary和是否有多媒体，引用来判断文本是否可靠，并给文本分类，判断文本是否包含racism以及是porn。我参与做了网页插件。后来这个项目申请了专利。https://patentscope2.wipo.int/search/en/detail.jsf?docId=US243320694&amp;tab=PCTCLAIMS#CLM-00002， 这是我的代码https://github.com/lvfe/Aletheia-frontend </w:t>
      </w:r>
    </w:p>
    <w:p>
      <w:pPr>
        <w:spacing w:line="276" w:lineRule="auto"/>
        <w:jc w:val="left"/>
        <w:rPr>
          <w:rFonts w:hint="eastAsia" w:ascii="仿宋" w:hAnsi="仿宋" w:eastAsia="仿宋"/>
          <w:i w:val="0"/>
          <w:iCs/>
          <w:sz w:val="21"/>
          <w:szCs w:val="21"/>
          <w:lang w:val="en-US" w:eastAsia="zh-CN"/>
        </w:rPr>
      </w:pPr>
      <w:r>
        <w:rPr>
          <w:rFonts w:hint="eastAsia" w:ascii="仿宋" w:hAnsi="仿宋" w:eastAsia="仿宋"/>
          <w:i w:val="0"/>
          <w:iCs/>
          <w:sz w:val="21"/>
          <w:szCs w:val="21"/>
          <w:lang w:val="en-US" w:eastAsia="zh-CN"/>
        </w:rPr>
        <w:t>在埃森哲之前，2016年我第一份工作在inflight dublin，独立完成了做了基于twitter分析客户对飞机公司满意与否的语言分析和情感分析，这个系统用到了实时数据存入分布式数据库，基于文字库获取客户态度，以及</w:t>
      </w:r>
      <w:r>
        <w:rPr>
          <w:rFonts w:hint="default" w:ascii="仿宋" w:hAnsi="仿宋" w:eastAsia="仿宋"/>
          <w:i w:val="0"/>
          <w:iCs/>
          <w:sz w:val="21"/>
          <w:szCs w:val="21"/>
          <w:lang w:val="en-GB" w:eastAsia="zh-CN"/>
        </w:rPr>
        <w:t>d3.js</w:t>
      </w:r>
      <w:r>
        <w:rPr>
          <w:rFonts w:hint="eastAsia" w:ascii="仿宋" w:hAnsi="仿宋" w:eastAsia="仿宋"/>
          <w:i w:val="0"/>
          <w:iCs/>
          <w:sz w:val="21"/>
          <w:szCs w:val="21"/>
          <w:lang w:val="en-US" w:eastAsia="zh-CN"/>
        </w:rPr>
        <w:t>数据可视化。有许多值得优化的地方。</w:t>
      </w:r>
    </w:p>
    <w:p>
      <w:pPr>
        <w:spacing w:line="276" w:lineRule="auto"/>
        <w:jc w:val="left"/>
        <w:rPr>
          <w:rFonts w:hint="eastAsia" w:ascii="仿宋" w:hAnsi="仿宋" w:eastAsia="仿宋"/>
          <w:i w:val="0"/>
          <w:iCs/>
          <w:sz w:val="21"/>
          <w:szCs w:val="21"/>
          <w:lang w:val="en-US" w:eastAsia="zh-CN"/>
        </w:rPr>
      </w:pPr>
      <w:r>
        <w:rPr>
          <w:rFonts w:hint="eastAsia" w:ascii="仿宋" w:hAnsi="仿宋" w:eastAsia="仿宋"/>
          <w:i w:val="0"/>
          <w:iCs/>
          <w:sz w:val="21"/>
          <w:szCs w:val="21"/>
          <w:lang w:val="en-US" w:eastAsia="zh-CN"/>
        </w:rPr>
        <w:t>2015我的硕士专业是网络与分布式系统。而我们的课后作业远远大于上课的内容，老师会让我们一节课讨论一个校园应该部署多少分布式服务器而达到平衡，快速和容错，这是没有标准答案的，但是让我们知道什么是性能分析，什么叫中间件。设计一个p2p聊天室，给我们10偏论文去研究一个没学过的课题。这是一段有趣的经历。我曾经在爱尔兰的大学生创业比赛中脱颖而出，创业的想法叫做soosokan, location-based items search systems。比如附近哪里的饮用水或加油站。</w:t>
      </w:r>
    </w:p>
    <w:p>
      <w:pPr>
        <w:spacing w:line="276" w:lineRule="auto"/>
        <w:jc w:val="left"/>
        <w:rPr>
          <w:rFonts w:hint="eastAsia" w:ascii="仿宋" w:hAnsi="仿宋" w:eastAsia="仿宋"/>
          <w:i w:val="0"/>
          <w:iCs/>
          <w:sz w:val="21"/>
          <w:szCs w:val="21"/>
          <w:lang w:val="en-US" w:eastAsia="zh-CN"/>
        </w:rPr>
      </w:pPr>
      <w:r>
        <w:rPr>
          <w:rFonts w:hint="eastAsia" w:ascii="仿宋" w:hAnsi="仿宋" w:eastAsia="仿宋"/>
          <w:i w:val="0"/>
          <w:iCs/>
          <w:sz w:val="21"/>
          <w:szCs w:val="21"/>
          <w:lang w:val="en-US" w:eastAsia="zh-CN"/>
        </w:rPr>
        <w:t>我的毕业论文是</w:t>
      </w:r>
      <w:r>
        <w:rPr>
          <w:rFonts w:hint="eastAsia"/>
          <w:lang w:val="en-US" w:eastAsia="zh-CN"/>
        </w:rPr>
        <w:t xml:space="preserve">a </w:t>
      </w:r>
      <w:r>
        <w:rPr>
          <w:rFonts w:hint="default"/>
          <w:lang w:val="en-GB" w:eastAsia="zh-CN"/>
        </w:rPr>
        <w:t>personalized</w:t>
      </w:r>
      <w:r>
        <w:rPr>
          <w:rFonts w:hint="eastAsia"/>
          <w:lang w:val="en-US" w:eastAsia="zh-CN"/>
        </w:rPr>
        <w:t xml:space="preserve"> ontology and rule-based approach to manage message overflow</w:t>
      </w:r>
      <w:r>
        <w:rPr>
          <w:rFonts w:hint="eastAsia" w:ascii="仿宋" w:hAnsi="仿宋" w:eastAsia="仿宋"/>
          <w:i w:val="0"/>
          <w:iCs/>
          <w:sz w:val="21"/>
          <w:szCs w:val="21"/>
          <w:lang w:val="en-US" w:eastAsia="zh-CN"/>
        </w:rPr>
        <w:t>,在这个过程中，我每周与论文知道老师学到了很多，使用了standford的软件，做语义和rule语言结合提升效率。其中一个case就是减轻手机负载，在一个智能教学楼模型里。</w:t>
      </w:r>
    </w:p>
    <w:p>
      <w:pPr>
        <w:spacing w:line="276" w:lineRule="auto"/>
        <w:jc w:val="left"/>
        <w:rPr>
          <w:rFonts w:hint="eastAsia" w:ascii="仿宋" w:hAnsi="仿宋" w:eastAsia="仿宋"/>
          <w:i w:val="0"/>
          <w:iCs/>
          <w:sz w:val="21"/>
          <w:szCs w:val="21"/>
          <w:lang w:val="en-US" w:eastAsia="zh-CN"/>
        </w:rPr>
      </w:pPr>
      <w:r>
        <w:rPr>
          <w:rFonts w:hint="eastAsia" w:ascii="仿宋" w:hAnsi="仿宋" w:eastAsia="仿宋"/>
          <w:i w:val="0"/>
          <w:iCs/>
          <w:sz w:val="21"/>
          <w:szCs w:val="21"/>
          <w:lang w:val="en-US" w:eastAsia="zh-CN"/>
        </w:rPr>
        <w:t>我在本科参与数学建模和上过人工智能的课程。已经使用了matlab中多元线性回归和神经网络做预测。</w:t>
      </w:r>
    </w:p>
    <w:p>
      <w:pPr>
        <w:spacing w:line="276" w:lineRule="auto"/>
        <w:jc w:val="left"/>
        <w:rPr>
          <w:rFonts w:hint="eastAsia" w:ascii="仿宋" w:hAnsi="仿宋" w:eastAsia="仿宋"/>
          <w:i w:val="0"/>
          <w:iCs/>
          <w:sz w:val="21"/>
          <w:szCs w:val="21"/>
          <w:lang w:val="en-US" w:eastAsia="zh-CN"/>
        </w:rPr>
      </w:pPr>
      <w:r>
        <w:rPr>
          <w:rFonts w:hint="eastAsia" w:ascii="仿宋" w:hAnsi="仿宋" w:eastAsia="仿宋"/>
          <w:i w:val="0"/>
          <w:iCs/>
          <w:sz w:val="21"/>
          <w:szCs w:val="21"/>
          <w:lang w:val="en-US" w:eastAsia="zh-CN"/>
        </w:rPr>
        <w:t>我觉得我有这个资质完成博士阶段的学习。我的成绩在专业是第二名，专业成绩第一，尤其是与数学相关的课程，微积分93和90，线性代数97。我在大一就参加数学建模竞赛并获奖。大二就代表学校参加数学建模夏令营。大三去瑞典做交换生，大四的时候我的毕业设计是东华大学优秀毕业设计</w:t>
      </w:r>
      <w:r>
        <w:rPr>
          <w:rFonts w:hint="default" w:ascii="仿宋" w:hAnsi="仿宋" w:eastAsia="仿宋"/>
          <w:i w:val="0"/>
          <w:iCs/>
          <w:sz w:val="21"/>
          <w:szCs w:val="21"/>
          <w:lang w:val="en-GB" w:eastAsia="zh-CN"/>
        </w:rPr>
        <w:t>”</w:t>
      </w:r>
      <w:r>
        <w:rPr>
          <w:rFonts w:hint="eastAsia" w:ascii="仿宋" w:hAnsi="仿宋" w:eastAsia="仿宋"/>
          <w:i w:val="0"/>
          <w:iCs/>
          <w:sz w:val="21"/>
          <w:szCs w:val="21"/>
          <w:lang w:val="en-US" w:eastAsia="zh-CN"/>
        </w:rPr>
        <w:t>校友会在线办公系统</w:t>
      </w:r>
      <w:r>
        <w:rPr>
          <w:rFonts w:hint="default" w:ascii="仿宋" w:hAnsi="仿宋" w:eastAsia="仿宋"/>
          <w:i w:val="0"/>
          <w:iCs/>
          <w:sz w:val="21"/>
          <w:szCs w:val="21"/>
          <w:lang w:val="en-GB" w:eastAsia="zh-CN"/>
        </w:rPr>
        <w:t>”</w:t>
      </w:r>
      <w:r>
        <w:rPr>
          <w:rFonts w:hint="eastAsia" w:ascii="仿宋" w:hAnsi="仿宋" w:eastAsia="仿宋"/>
          <w:i w:val="0"/>
          <w:iCs/>
          <w:sz w:val="21"/>
          <w:szCs w:val="21"/>
          <w:lang w:val="en-US" w:eastAsia="zh-CN"/>
        </w:rPr>
        <w:t>，本专业唯一。</w:t>
      </w:r>
    </w:p>
    <w:p>
      <w:pPr>
        <w:spacing w:line="276" w:lineRule="auto"/>
        <w:jc w:val="left"/>
        <w:rPr>
          <w:rFonts w:hint="eastAsia" w:ascii="仿宋" w:hAnsi="仿宋" w:eastAsia="仿宋"/>
          <w:i w:val="0"/>
          <w:iCs/>
          <w:sz w:val="21"/>
          <w:szCs w:val="21"/>
          <w:lang w:val="en-US" w:eastAsia="zh-CN"/>
        </w:rPr>
      </w:pPr>
      <w:r>
        <w:rPr>
          <w:rFonts w:hint="eastAsia" w:ascii="仿宋" w:hAnsi="仿宋" w:eastAsia="仿宋"/>
          <w:i w:val="0"/>
          <w:iCs/>
          <w:sz w:val="21"/>
          <w:szCs w:val="21"/>
          <w:lang w:val="en-US" w:eastAsia="zh-CN"/>
        </w:rPr>
        <w:t>研究计划</w:t>
      </w:r>
    </w:p>
    <w:p>
      <w:pPr>
        <w:spacing w:line="276" w:lineRule="auto"/>
        <w:jc w:val="left"/>
        <w:rPr>
          <w:rFonts w:hint="default" w:ascii="仿宋" w:hAnsi="仿宋" w:eastAsia="仿宋"/>
          <w:i w:val="0"/>
          <w:iCs/>
          <w:sz w:val="21"/>
          <w:szCs w:val="21"/>
          <w:lang w:val="en-US" w:eastAsia="zh-CN"/>
        </w:rPr>
      </w:pPr>
      <w:r>
        <w:rPr>
          <w:rFonts w:hint="eastAsia" w:ascii="仿宋" w:hAnsi="仿宋" w:eastAsia="仿宋"/>
          <w:i w:val="0"/>
          <w:iCs/>
          <w:sz w:val="21"/>
          <w:szCs w:val="21"/>
          <w:lang w:val="en-US" w:eastAsia="zh-CN"/>
        </w:rPr>
        <w:t>一．文本分析：</w:t>
      </w:r>
    </w:p>
    <w:p>
      <w:pPr>
        <w:spacing w:line="276" w:lineRule="auto"/>
        <w:jc w:val="left"/>
        <w:rPr>
          <w:rFonts w:hint="default" w:ascii="仿宋" w:hAnsi="仿宋" w:eastAsia="仿宋"/>
          <w:i w:val="0"/>
          <w:iCs/>
          <w:sz w:val="21"/>
          <w:szCs w:val="21"/>
          <w:lang w:val="en-US" w:eastAsia="zh-CN"/>
        </w:rPr>
      </w:pPr>
      <w:r>
        <w:rPr>
          <w:rFonts w:hint="eastAsia" w:ascii="仿宋" w:hAnsi="仿宋" w:eastAsia="仿宋"/>
          <w:b/>
          <w:bCs/>
          <w:i w:val="0"/>
          <w:iCs/>
          <w:sz w:val="21"/>
          <w:szCs w:val="21"/>
          <w:lang w:val="en-US" w:eastAsia="zh-CN"/>
        </w:rPr>
        <w:t>问题</w:t>
      </w:r>
      <w:r>
        <w:rPr>
          <w:rFonts w:hint="eastAsia" w:ascii="仿宋" w:hAnsi="仿宋" w:eastAsia="仿宋"/>
          <w:i w:val="0"/>
          <w:iCs/>
          <w:sz w:val="21"/>
          <w:szCs w:val="21"/>
          <w:lang w:val="en-US" w:eastAsia="zh-CN"/>
        </w:rPr>
        <w:t>：基于文本分析和用户偏好，规则</w:t>
      </w:r>
      <w:r>
        <w:rPr>
          <w:rFonts w:hint="default" w:ascii="仿宋" w:hAnsi="仿宋" w:eastAsia="仿宋"/>
          <w:i w:val="0"/>
          <w:iCs/>
          <w:sz w:val="21"/>
          <w:szCs w:val="21"/>
          <w:lang w:val="en-GB" w:eastAsia="zh-CN"/>
        </w:rPr>
        <w:t>rule-</w:t>
      </w:r>
      <w:bookmarkStart w:id="0" w:name="_GoBack"/>
      <w:bookmarkEnd w:id="0"/>
      <w:r>
        <w:rPr>
          <w:rFonts w:hint="eastAsia" w:ascii="仿宋" w:hAnsi="仿宋" w:eastAsia="仿宋"/>
          <w:i w:val="0"/>
          <w:iCs/>
          <w:sz w:val="21"/>
          <w:szCs w:val="21"/>
          <w:lang w:val="en-US" w:eastAsia="zh-CN"/>
        </w:rPr>
        <w:t>engine对手机的推送信息过滤处理和选择性推送。包含：1.我们看到的电子信息包含不可靠信息，虚假信息，我们可以根据用户评论，作者，和内容摘要内容用词来判断信息是否可靠，进行推送；2同时，用户有自己的爱好，把信息进行分类，定优先级后，推送给用户；3.对文本中图片进行解读和分类（如果可以）；4. 用户的爱好随时间改变，根据用户的阅读文章习惯，重新改变用户偏好</w:t>
      </w:r>
    </w:p>
    <w:p>
      <w:pPr>
        <w:spacing w:line="276" w:lineRule="auto"/>
        <w:jc w:val="left"/>
        <w:rPr>
          <w:rFonts w:hint="eastAsia" w:ascii="仿宋" w:hAnsi="仿宋" w:eastAsia="仿宋"/>
          <w:i w:val="0"/>
          <w:iCs/>
          <w:sz w:val="21"/>
          <w:szCs w:val="21"/>
          <w:lang w:val="en-US" w:eastAsia="zh-CN"/>
        </w:rPr>
      </w:pPr>
      <w:r>
        <w:rPr>
          <w:rFonts w:hint="eastAsia" w:ascii="仿宋" w:hAnsi="仿宋" w:eastAsia="仿宋"/>
          <w:b/>
          <w:bCs/>
          <w:i w:val="0"/>
          <w:iCs/>
          <w:sz w:val="21"/>
          <w:szCs w:val="21"/>
          <w:lang w:val="en-US" w:eastAsia="zh-CN"/>
        </w:rPr>
        <w:t>研究意义</w:t>
      </w:r>
      <w:r>
        <w:rPr>
          <w:rFonts w:hint="eastAsia" w:ascii="仿宋" w:hAnsi="仿宋" w:eastAsia="仿宋"/>
          <w:i w:val="0"/>
          <w:iCs/>
          <w:sz w:val="21"/>
          <w:szCs w:val="21"/>
          <w:lang w:val="en-US" w:eastAsia="zh-CN"/>
        </w:rPr>
        <w:t xml:space="preserve">：对信息进行文本提取，比较rule-based信息处理和机器学习文本处理，提升模型准确率  </w:t>
      </w:r>
    </w:p>
    <w:p>
      <w:pPr>
        <w:spacing w:line="276" w:lineRule="auto"/>
        <w:jc w:val="left"/>
        <w:rPr>
          <w:rFonts w:hint="eastAsia" w:ascii="仿宋" w:hAnsi="仿宋" w:eastAsia="仿宋"/>
          <w:i w:val="0"/>
          <w:iCs/>
          <w:sz w:val="21"/>
          <w:szCs w:val="21"/>
          <w:lang w:val="en-US" w:eastAsia="zh-CN"/>
        </w:rPr>
      </w:pPr>
      <w:r>
        <w:rPr>
          <w:rFonts w:hint="eastAsia" w:ascii="仿宋" w:hAnsi="仿宋" w:eastAsia="仿宋"/>
          <w:b/>
          <w:bCs/>
          <w:i w:val="0"/>
          <w:iCs/>
          <w:sz w:val="21"/>
          <w:szCs w:val="21"/>
          <w:lang w:val="en-US" w:eastAsia="zh-CN"/>
        </w:rPr>
        <w:t>预期成果</w:t>
      </w:r>
      <w:r>
        <w:rPr>
          <w:rFonts w:hint="eastAsia" w:ascii="仿宋" w:hAnsi="仿宋" w:eastAsia="仿宋"/>
          <w:i w:val="0"/>
          <w:iCs/>
          <w:sz w:val="21"/>
          <w:szCs w:val="21"/>
          <w:lang w:val="en-US" w:eastAsia="zh-CN"/>
        </w:rPr>
        <w:t>：一款手机软件，可以获取邮件，短信，手机新闻，可以第一次输入用户的一段时间的偏好，对信息打可靠分和分类，根据时间推送。</w:t>
      </w:r>
    </w:p>
    <w:p>
      <w:pPr>
        <w:numPr>
          <w:ilvl w:val="0"/>
          <w:numId w:val="0"/>
        </w:numPr>
        <w:spacing w:line="276" w:lineRule="auto"/>
        <w:ind w:leftChars="0"/>
        <w:jc w:val="left"/>
        <w:rPr>
          <w:rFonts w:hint="eastAsia" w:ascii="仿宋" w:hAnsi="仿宋" w:eastAsia="仿宋"/>
          <w:i w:val="0"/>
          <w:iCs/>
          <w:sz w:val="21"/>
          <w:szCs w:val="21"/>
          <w:lang w:val="en-US" w:eastAsia="zh-CN"/>
        </w:rPr>
      </w:pPr>
      <w:r>
        <w:rPr>
          <w:rFonts w:hint="eastAsia" w:ascii="仿宋" w:hAnsi="仿宋" w:eastAsia="仿宋"/>
          <w:i w:val="0"/>
          <w:iCs/>
          <w:sz w:val="21"/>
          <w:szCs w:val="21"/>
          <w:lang w:val="en-US" w:eastAsia="zh-CN"/>
        </w:rPr>
        <w:t>二．图片分析</w:t>
      </w:r>
    </w:p>
    <w:p>
      <w:pPr>
        <w:numPr>
          <w:ilvl w:val="0"/>
          <w:numId w:val="0"/>
        </w:numPr>
        <w:spacing w:line="276" w:lineRule="auto"/>
        <w:ind w:leftChars="0"/>
        <w:jc w:val="left"/>
        <w:rPr>
          <w:rFonts w:hint="default" w:ascii="仿宋" w:hAnsi="仿宋" w:eastAsia="仿宋"/>
          <w:i w:val="0"/>
          <w:iCs/>
          <w:sz w:val="21"/>
          <w:szCs w:val="21"/>
          <w:lang w:val="en-US" w:eastAsia="zh-CN"/>
        </w:rPr>
      </w:pPr>
      <w:r>
        <w:rPr>
          <w:rFonts w:hint="eastAsia" w:ascii="仿宋" w:hAnsi="仿宋" w:eastAsia="仿宋"/>
          <w:i w:val="0"/>
          <w:iCs/>
          <w:sz w:val="21"/>
          <w:szCs w:val="21"/>
          <w:lang w:val="en-US" w:eastAsia="zh-CN"/>
        </w:rPr>
        <w:t>问题：根据食物和菜的图片，基于用户特征，分析营养，进行评分和推荐。特别是高血压和孕妇。根据用户喜好，进行优先级打分，推送给用户</w:t>
      </w:r>
    </w:p>
    <w:p>
      <w:pPr>
        <w:numPr>
          <w:ilvl w:val="0"/>
          <w:numId w:val="0"/>
        </w:numPr>
        <w:spacing w:line="276" w:lineRule="auto"/>
        <w:ind w:leftChars="0"/>
        <w:jc w:val="left"/>
        <w:rPr>
          <w:rFonts w:hint="default" w:ascii="仿宋" w:hAnsi="仿宋" w:eastAsia="仿宋"/>
          <w:i w:val="0"/>
          <w:iCs/>
          <w:sz w:val="21"/>
          <w:szCs w:val="21"/>
          <w:lang w:val="en-US" w:eastAsia="zh-CN"/>
        </w:rPr>
      </w:pPr>
      <w:r>
        <w:rPr>
          <w:rFonts w:hint="eastAsia" w:ascii="仿宋" w:hAnsi="仿宋" w:eastAsia="仿宋"/>
          <w:i w:val="0"/>
          <w:iCs/>
          <w:sz w:val="21"/>
          <w:szCs w:val="21"/>
          <w:lang w:val="en-US" w:eastAsia="zh-CN"/>
        </w:rPr>
        <w:t>研究意义：识别度低的图片识别。根据图片，来判断菜的营养。包含：食物经过蒸炸后的图片识别和根据食物颜色来判断营养元素综合判断。同时，用户的喜好也会变化，根据用户的选择，向用户做出推荐</w:t>
      </w:r>
    </w:p>
    <w:p>
      <w:pPr>
        <w:numPr>
          <w:ilvl w:val="0"/>
          <w:numId w:val="0"/>
        </w:numPr>
        <w:spacing w:line="276" w:lineRule="auto"/>
        <w:ind w:leftChars="0"/>
        <w:jc w:val="left"/>
        <w:rPr>
          <w:rFonts w:hint="default" w:ascii="仿宋" w:hAnsi="仿宋" w:eastAsia="仿宋"/>
          <w:i w:val="0"/>
          <w:iCs/>
          <w:sz w:val="21"/>
          <w:szCs w:val="21"/>
          <w:lang w:val="en-US" w:eastAsia="zh-CN"/>
        </w:rPr>
      </w:pPr>
      <w:r>
        <w:rPr>
          <w:rFonts w:hint="eastAsia" w:ascii="仿宋" w:hAnsi="仿宋" w:eastAsia="仿宋"/>
          <w:i w:val="0"/>
          <w:iCs/>
          <w:sz w:val="21"/>
          <w:szCs w:val="21"/>
          <w:lang w:val="en-US" w:eastAsia="zh-CN"/>
        </w:rPr>
        <w:t>预期成果：识别度低的图片可以用在监控仪上，和菜谱识别上。这个成果是一款手机软件，通过拍菜的图片，帮助高血压用户和其他关注营养的用户，判断是否营养，做出推荐。</w:t>
      </w:r>
    </w:p>
    <w:p>
      <w:pPr>
        <w:rPr>
          <w:i w:val="0"/>
          <w:iCs/>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altName w:val="Microsoft YaHei"/>
    <w:panose1 w:val="02010609060101010101"/>
    <w:charset w:val="86"/>
    <w:family w:val="modern"/>
    <w:pitch w:val="default"/>
    <w:sig w:usb0="00000000" w:usb1="00000000" w:usb2="00000016" w:usb3="00000000" w:csb0="00040001"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仿宋">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25F21"/>
    <w:rsid w:val="03DB474B"/>
    <w:rsid w:val="05517B55"/>
    <w:rsid w:val="0A4D61DE"/>
    <w:rsid w:val="0D386440"/>
    <w:rsid w:val="0EF65252"/>
    <w:rsid w:val="15106D18"/>
    <w:rsid w:val="190000CB"/>
    <w:rsid w:val="1974201F"/>
    <w:rsid w:val="1A6B650F"/>
    <w:rsid w:val="1FD05A94"/>
    <w:rsid w:val="22EC23C8"/>
    <w:rsid w:val="25C428AA"/>
    <w:rsid w:val="26F616DE"/>
    <w:rsid w:val="27A34E9A"/>
    <w:rsid w:val="27C846CD"/>
    <w:rsid w:val="2B4E3E39"/>
    <w:rsid w:val="2F33254F"/>
    <w:rsid w:val="2F57309D"/>
    <w:rsid w:val="35342E44"/>
    <w:rsid w:val="3BED52CF"/>
    <w:rsid w:val="3C6959DB"/>
    <w:rsid w:val="3DBF5057"/>
    <w:rsid w:val="443D2DA2"/>
    <w:rsid w:val="44EB38A9"/>
    <w:rsid w:val="4B520050"/>
    <w:rsid w:val="57F36332"/>
    <w:rsid w:val="5A8B6C09"/>
    <w:rsid w:val="5C000BB3"/>
    <w:rsid w:val="6693188D"/>
    <w:rsid w:val="6D3B464E"/>
    <w:rsid w:val="70271B2A"/>
    <w:rsid w:val="723854E2"/>
    <w:rsid w:val="73FF7714"/>
    <w:rsid w:val="758B0DAF"/>
    <w:rsid w:val="767D3EEA"/>
    <w:rsid w:val="772207F4"/>
    <w:rsid w:val="7D1D4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Connie</cp:lastModifiedBy>
  <dcterms:modified xsi:type="dcterms:W3CDTF">2019-11-13T04:43:13Z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