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45963123" w14:textId="77777777">
        <w:tc>
          <w:tcPr>
            <w:tcW w:w="8640" w:type="dxa"/>
          </w:tcPr>
          <w:p w14:paraId="39D543C8" w14:textId="77777777" w:rsidR="004E788A" w:rsidRDefault="00000000">
            <w:r>
              <w:t>TS021 - Create Report (Test for Duplicate Report): Concern Type = Streetlight Concern; By Guest User</w:t>
            </w:r>
          </w:p>
        </w:tc>
      </w:tr>
    </w:tbl>
    <w:p w14:paraId="2DE7F19E" w14:textId="77777777" w:rsidR="004E788A" w:rsidRDefault="004E78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7A9C37C2" w14:textId="77777777">
        <w:tc>
          <w:tcPr>
            <w:tcW w:w="8640" w:type="dxa"/>
          </w:tcPr>
          <w:p w14:paraId="362D1570" w14:textId="77777777" w:rsidR="004E788A" w:rsidRDefault="00000000">
            <w:r>
              <w:t>TC058_Create Report (Test for Duplicate Report): Concern Type = Streetlight Concern; By Guest User</w:t>
            </w:r>
          </w:p>
        </w:tc>
      </w:tr>
    </w:tbl>
    <w:p w14:paraId="56141805" w14:textId="77777777" w:rsidR="004E788A" w:rsidRDefault="004E78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4676B546" w14:textId="77777777">
        <w:tc>
          <w:tcPr>
            <w:tcW w:w="8640" w:type="dxa"/>
          </w:tcPr>
          <w:p w14:paraId="5BEA4C1C" w14:textId="77777777" w:rsidR="004E788A" w:rsidRDefault="00000000">
            <w:r>
              <w:t>Step 1 - Access outage reporting form for Guest users.</w:t>
            </w:r>
          </w:p>
        </w:tc>
      </w:tr>
      <w:tr w:rsidR="004E788A" w14:paraId="6AF4E4E0" w14:textId="77777777">
        <w:tc>
          <w:tcPr>
            <w:tcW w:w="8640" w:type="dxa"/>
          </w:tcPr>
          <w:p w14:paraId="531515DF" w14:textId="77777777" w:rsidR="004E788A" w:rsidRDefault="00000000">
            <w:r>
              <w:t>User should be able to access outage reporting form for Guest users.</w:t>
            </w:r>
          </w:p>
        </w:tc>
      </w:tr>
    </w:tbl>
    <w:p w14:paraId="4FFD4F8C" w14:textId="77777777" w:rsidR="004E788A" w:rsidRDefault="00000000">
      <w:r>
        <w:rPr>
          <w:noProof/>
        </w:rPr>
        <w:drawing>
          <wp:inline distT="0" distB="0" distL="0" distR="0" wp14:anchorId="6DCF8E9A" wp14:editId="4E9E8C67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4058D618" w14:textId="77777777">
        <w:tc>
          <w:tcPr>
            <w:tcW w:w="8640" w:type="dxa"/>
          </w:tcPr>
          <w:p w14:paraId="43E19689" w14:textId="77777777" w:rsidR="004E788A" w:rsidRDefault="00000000">
            <w:r>
              <w:t>Step 2 - Choose 'Streetlight Concern' from the 'What are you reporting?' option.</w:t>
            </w:r>
          </w:p>
        </w:tc>
      </w:tr>
      <w:tr w:rsidR="004E788A" w14:paraId="2527C23F" w14:textId="77777777">
        <w:tc>
          <w:tcPr>
            <w:tcW w:w="8640" w:type="dxa"/>
          </w:tcPr>
          <w:p w14:paraId="2B1A25C5" w14:textId="77777777" w:rsidR="004E788A" w:rsidRDefault="00000000">
            <w:r>
              <w:t>The following questions should appear:</w:t>
            </w:r>
            <w:r>
              <w:br/>
              <w:t>Q1: Is this streetlight connected to a Meralco Pole?</w:t>
            </w:r>
          </w:p>
        </w:tc>
      </w:tr>
    </w:tbl>
    <w:p w14:paraId="0153AFE6" w14:textId="1C6CAB50" w:rsidR="004E788A" w:rsidRDefault="004E788A"/>
    <w:p w14:paraId="0B999E45" w14:textId="7BC17309" w:rsidR="00707A7E" w:rsidRDefault="00000000">
      <w:r>
        <w:rPr>
          <w:noProof/>
        </w:rPr>
        <w:drawing>
          <wp:inline distT="0" distB="0" distL="0" distR="0" wp14:anchorId="337D18F8" wp14:editId="6133BBDB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531" w14:textId="77777777" w:rsidR="00707A7E" w:rsidRDefault="0070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16F0565E" w14:textId="77777777">
        <w:tc>
          <w:tcPr>
            <w:tcW w:w="8640" w:type="dxa"/>
          </w:tcPr>
          <w:p w14:paraId="6126574F" w14:textId="77777777" w:rsidR="004E788A" w:rsidRDefault="00000000">
            <w:r>
              <w:lastRenderedPageBreak/>
              <w:t>Step 3 - Choose 'Yes' from the options.</w:t>
            </w:r>
          </w:p>
        </w:tc>
      </w:tr>
      <w:tr w:rsidR="004E788A" w14:paraId="09887B11" w14:textId="77777777">
        <w:tc>
          <w:tcPr>
            <w:tcW w:w="8640" w:type="dxa"/>
          </w:tcPr>
          <w:p w14:paraId="1D2E0527" w14:textId="77777777" w:rsidR="004E788A" w:rsidRDefault="00000000">
            <w:r>
              <w:t>The following questions should appear:</w:t>
            </w:r>
            <w:r>
              <w:br/>
              <w:t>Q2: What’s wrong with the Meralco Streetlight?</w:t>
            </w:r>
          </w:p>
        </w:tc>
      </w:tr>
    </w:tbl>
    <w:p w14:paraId="53E6031B" w14:textId="1F596F32" w:rsidR="004E788A" w:rsidRDefault="004E788A"/>
    <w:p w14:paraId="3A120B09" w14:textId="77777777" w:rsidR="004E788A" w:rsidRDefault="00000000">
      <w:r>
        <w:rPr>
          <w:noProof/>
        </w:rPr>
        <w:drawing>
          <wp:inline distT="0" distB="0" distL="0" distR="0" wp14:anchorId="18BAB1A1" wp14:editId="4D3D24A3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2823E438" w14:textId="77777777">
        <w:tc>
          <w:tcPr>
            <w:tcW w:w="8640" w:type="dxa"/>
          </w:tcPr>
          <w:p w14:paraId="613E2525" w14:textId="77777777" w:rsidR="004E788A" w:rsidRDefault="00000000">
            <w:r>
              <w:t>Step 4 - Click the dropdown field for Q2.</w:t>
            </w:r>
          </w:p>
        </w:tc>
      </w:tr>
      <w:tr w:rsidR="004E788A" w14:paraId="360BE312" w14:textId="77777777">
        <w:tc>
          <w:tcPr>
            <w:tcW w:w="8640" w:type="dxa"/>
          </w:tcPr>
          <w:p w14:paraId="03F701C7" w14:textId="77777777" w:rsidR="004E788A" w:rsidRDefault="00000000">
            <w:r>
              <w:t>The following options should appear:</w:t>
            </w:r>
            <w:r>
              <w:br/>
              <w:t>• Streetlight is always on, even during daytime</w:t>
            </w:r>
            <w:r>
              <w:br/>
              <w:t>• Streetlight is flickering</w:t>
            </w:r>
            <w:r>
              <w:br/>
              <w:t>• Streetlight is not on or has no power</w:t>
            </w:r>
            <w:r>
              <w:br/>
              <w:t>• Streetlight fixture is damaged or has broken bulbs</w:t>
            </w:r>
          </w:p>
        </w:tc>
      </w:tr>
    </w:tbl>
    <w:p w14:paraId="0112F0BA" w14:textId="5B0AABA1" w:rsidR="004E788A" w:rsidRDefault="004E788A"/>
    <w:p w14:paraId="4EA9B21D" w14:textId="43672FBB" w:rsidR="004E788A" w:rsidRDefault="00000000">
      <w:r>
        <w:rPr>
          <w:noProof/>
        </w:rPr>
        <w:drawing>
          <wp:inline distT="0" distB="0" distL="0" distR="0" wp14:anchorId="3DB34F11" wp14:editId="22ED0E74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F684" w14:textId="35642123" w:rsidR="00707A7E" w:rsidRDefault="00707A7E"/>
    <w:p w14:paraId="5D5806DE" w14:textId="77777777" w:rsidR="00707A7E" w:rsidRDefault="0070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55E91D78" w14:textId="77777777">
        <w:tc>
          <w:tcPr>
            <w:tcW w:w="8640" w:type="dxa"/>
          </w:tcPr>
          <w:p w14:paraId="5F22D242" w14:textId="77777777" w:rsidR="004E788A" w:rsidRDefault="00000000">
            <w:r>
              <w:lastRenderedPageBreak/>
              <w:t>Step 5 - Choose 'Streetlight is always on, even during daytime' from the option.</w:t>
            </w:r>
          </w:p>
        </w:tc>
      </w:tr>
      <w:tr w:rsidR="004E788A" w14:paraId="3BFD8760" w14:textId="77777777">
        <w:tc>
          <w:tcPr>
            <w:tcW w:w="8640" w:type="dxa"/>
          </w:tcPr>
          <w:p w14:paraId="6B1C6938" w14:textId="77777777" w:rsidR="004E788A" w:rsidRDefault="00000000">
            <w:r>
              <w:t>The dropdown field for Q2 should be populated.</w:t>
            </w:r>
          </w:p>
        </w:tc>
      </w:tr>
    </w:tbl>
    <w:p w14:paraId="083F356F" w14:textId="150C539C" w:rsidR="004E788A" w:rsidRDefault="004E788A"/>
    <w:p w14:paraId="7BF1A8B4" w14:textId="77777777" w:rsidR="004E788A" w:rsidRDefault="00000000">
      <w:r>
        <w:rPr>
          <w:noProof/>
        </w:rPr>
        <w:drawing>
          <wp:inline distT="0" distB="0" distL="0" distR="0" wp14:anchorId="7B50325B" wp14:editId="4EA8D26E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7A8928C5" w14:textId="77777777">
        <w:tc>
          <w:tcPr>
            <w:tcW w:w="8640" w:type="dxa"/>
          </w:tcPr>
          <w:p w14:paraId="00E2093D" w14:textId="77777777" w:rsidR="004E788A" w:rsidRDefault="00000000">
            <w:r>
              <w:t>Step 6 - Populate the following fields by selecting from one of the picklist values, as applicable:</w:t>
            </w:r>
            <w:r>
              <w:br/>
              <w:t>- Province</w:t>
            </w:r>
            <w:r>
              <w:br/>
              <w:t>- City/Municipality</w:t>
            </w:r>
            <w:r>
              <w:br/>
              <w:t>- Barangay</w:t>
            </w:r>
            <w:r>
              <w:br/>
              <w:t>- Subdivision</w:t>
            </w:r>
            <w:r>
              <w:br/>
              <w:t>- Street</w:t>
            </w:r>
            <w:r>
              <w:br/>
              <w:t>- House/Unit No./ Floor/ Building</w:t>
            </w:r>
          </w:p>
        </w:tc>
      </w:tr>
      <w:tr w:rsidR="004E788A" w14:paraId="1ACC6DAF" w14:textId="77777777">
        <w:tc>
          <w:tcPr>
            <w:tcW w:w="8640" w:type="dxa"/>
          </w:tcPr>
          <w:p w14:paraId="7AEE15EF" w14:textId="77777777" w:rsidR="004E788A" w:rsidRDefault="00000000">
            <w:r>
              <w:t>Fields should be populated.</w:t>
            </w:r>
          </w:p>
        </w:tc>
      </w:tr>
    </w:tbl>
    <w:p w14:paraId="2F988FCB" w14:textId="14F03CCD" w:rsidR="004E788A" w:rsidRDefault="004E788A"/>
    <w:p w14:paraId="0AD12196" w14:textId="5F592FA1" w:rsidR="004E788A" w:rsidRDefault="00000000">
      <w:r>
        <w:rPr>
          <w:noProof/>
        </w:rPr>
        <w:drawing>
          <wp:inline distT="0" distB="0" distL="0" distR="0" wp14:anchorId="3D9DAC17" wp14:editId="64DFB7EF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254D" w14:textId="77777777" w:rsidR="00707A7E" w:rsidRDefault="0070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3259BC37" w14:textId="77777777">
        <w:tc>
          <w:tcPr>
            <w:tcW w:w="8640" w:type="dxa"/>
          </w:tcPr>
          <w:p w14:paraId="14022BDF" w14:textId="77777777" w:rsidR="004E788A" w:rsidRDefault="00000000">
            <w:r>
              <w:lastRenderedPageBreak/>
              <w:t>Step 7 - Populate 'Pole Number' field.</w:t>
            </w:r>
            <w:r>
              <w:br/>
              <w:t>Note: There should be no pending case associated to the encoded Pole Number.</w:t>
            </w:r>
          </w:p>
        </w:tc>
      </w:tr>
      <w:tr w:rsidR="004E788A" w14:paraId="1DC594E1" w14:textId="77777777">
        <w:tc>
          <w:tcPr>
            <w:tcW w:w="8640" w:type="dxa"/>
          </w:tcPr>
          <w:p w14:paraId="37965848" w14:textId="77777777" w:rsidR="004E788A" w:rsidRDefault="00000000">
            <w:r>
              <w:t>Fields should be populated.</w:t>
            </w:r>
          </w:p>
        </w:tc>
      </w:tr>
    </w:tbl>
    <w:p w14:paraId="3FED4398" w14:textId="3DF4F7CE" w:rsidR="004E788A" w:rsidRDefault="004E788A"/>
    <w:p w14:paraId="0C46FF7B" w14:textId="77777777" w:rsidR="004E788A" w:rsidRDefault="00000000">
      <w:r>
        <w:rPr>
          <w:noProof/>
        </w:rPr>
        <w:drawing>
          <wp:inline distT="0" distB="0" distL="0" distR="0" wp14:anchorId="75A033E6" wp14:editId="1DF3E3DC">
            <wp:extent cx="5303520" cy="25302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621C56D3" w14:textId="77777777">
        <w:tc>
          <w:tcPr>
            <w:tcW w:w="8640" w:type="dxa"/>
          </w:tcPr>
          <w:p w14:paraId="1AC3BC52" w14:textId="77777777" w:rsidR="004E788A" w:rsidRDefault="00000000">
            <w:r>
              <w:t>Step 8 - Select the 'Landmarks/Directions' option and input values in the text box.</w:t>
            </w:r>
          </w:p>
        </w:tc>
      </w:tr>
      <w:tr w:rsidR="004E788A" w14:paraId="35A6257A" w14:textId="77777777">
        <w:tc>
          <w:tcPr>
            <w:tcW w:w="8640" w:type="dxa"/>
          </w:tcPr>
          <w:p w14:paraId="743BCFF7" w14:textId="77777777" w:rsidR="004E788A" w:rsidRDefault="00000000">
            <w:r>
              <w:t>Landmarks/Directions' field should be populated.</w:t>
            </w:r>
            <w:r>
              <w:br/>
              <w:t>AND</w:t>
            </w:r>
            <w:r>
              <w:br/>
              <w:t>Character count should not overlap with inputted values.</w:t>
            </w:r>
            <w:r>
              <w:br/>
            </w:r>
            <w:r>
              <w:br/>
              <w:t>Note: A maximum of 1,000 characters should be accepted.</w:t>
            </w:r>
          </w:p>
        </w:tc>
      </w:tr>
    </w:tbl>
    <w:p w14:paraId="41F87EC7" w14:textId="79D364FC" w:rsidR="004E788A" w:rsidRDefault="004E788A"/>
    <w:p w14:paraId="752480BD" w14:textId="3DD61EDE" w:rsidR="004E788A" w:rsidRDefault="00000000">
      <w:r>
        <w:rPr>
          <w:noProof/>
        </w:rPr>
        <w:drawing>
          <wp:inline distT="0" distB="0" distL="0" distR="0" wp14:anchorId="30793894" wp14:editId="357C4E72">
            <wp:extent cx="5303520" cy="2530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0649" w14:textId="56DCFDFA" w:rsidR="00707A7E" w:rsidRDefault="00707A7E"/>
    <w:p w14:paraId="77084964" w14:textId="77777777" w:rsidR="00707A7E" w:rsidRDefault="0070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08B5EC54" w14:textId="77777777">
        <w:tc>
          <w:tcPr>
            <w:tcW w:w="8640" w:type="dxa"/>
          </w:tcPr>
          <w:p w14:paraId="146BDACF" w14:textId="77777777" w:rsidR="004E788A" w:rsidRDefault="00000000">
            <w:r>
              <w:lastRenderedPageBreak/>
              <w:t>Step 9 - Populate the following fields:</w:t>
            </w:r>
            <w:r>
              <w:br/>
              <w:t>a) First Name</w:t>
            </w:r>
            <w:r>
              <w:br/>
              <w:t>b) Middle Name</w:t>
            </w:r>
            <w:r>
              <w:br/>
              <w:t>c) Last Name</w:t>
            </w:r>
            <w:r>
              <w:br/>
              <w:t>d) Mobile Number</w:t>
            </w:r>
            <w:r>
              <w:br/>
              <w:t>e) Landline</w:t>
            </w:r>
            <w:r>
              <w:br/>
              <w:t>f) Email</w:t>
            </w:r>
          </w:p>
        </w:tc>
      </w:tr>
      <w:tr w:rsidR="004E788A" w14:paraId="6D0BA14C" w14:textId="77777777">
        <w:tc>
          <w:tcPr>
            <w:tcW w:w="8640" w:type="dxa"/>
          </w:tcPr>
          <w:p w14:paraId="4637FDAD" w14:textId="77777777" w:rsidR="004E788A" w:rsidRDefault="00000000">
            <w:r>
              <w:t>Fields should be populated.</w:t>
            </w:r>
          </w:p>
        </w:tc>
      </w:tr>
    </w:tbl>
    <w:p w14:paraId="7237DD70" w14:textId="13F47EE9" w:rsidR="004E788A" w:rsidRDefault="004E788A"/>
    <w:p w14:paraId="64370334" w14:textId="77777777" w:rsidR="004E788A" w:rsidRDefault="00000000">
      <w:r>
        <w:rPr>
          <w:noProof/>
        </w:rPr>
        <w:drawing>
          <wp:inline distT="0" distB="0" distL="0" distR="0" wp14:anchorId="7CDA4C98" wp14:editId="5DB9539C">
            <wp:extent cx="5303520" cy="25302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0C7CBA32" w14:textId="77777777">
        <w:tc>
          <w:tcPr>
            <w:tcW w:w="8640" w:type="dxa"/>
          </w:tcPr>
          <w:p w14:paraId="2D82C2ED" w14:textId="77777777" w:rsidR="004E788A" w:rsidRDefault="00000000">
            <w:r>
              <w:t>Step 10 - Verify if 'Yes' is selected from the options under 'Do you want to receive updates related to this report?'</w:t>
            </w:r>
          </w:p>
        </w:tc>
      </w:tr>
      <w:tr w:rsidR="004E788A" w14:paraId="182411B9" w14:textId="77777777">
        <w:tc>
          <w:tcPr>
            <w:tcW w:w="8640" w:type="dxa"/>
          </w:tcPr>
          <w:p w14:paraId="27FFB734" w14:textId="77777777" w:rsidR="004E788A" w:rsidRDefault="00000000">
            <w:r>
              <w:t>Yes' is selected by default from the options under 'Do you want to receive updates related to this report?'</w:t>
            </w:r>
          </w:p>
        </w:tc>
      </w:tr>
    </w:tbl>
    <w:p w14:paraId="3AC892CA" w14:textId="25B5749B" w:rsidR="004E788A" w:rsidRDefault="004E788A"/>
    <w:p w14:paraId="3BB42C25" w14:textId="3D472E7B" w:rsidR="004E788A" w:rsidRDefault="00000000">
      <w:r>
        <w:rPr>
          <w:noProof/>
        </w:rPr>
        <w:drawing>
          <wp:inline distT="0" distB="0" distL="0" distR="0" wp14:anchorId="29C97332" wp14:editId="305511BE">
            <wp:extent cx="5303520" cy="2530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0C28" w14:textId="77777777" w:rsidR="00707A7E" w:rsidRDefault="0070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63F9215D" w14:textId="77777777">
        <w:tc>
          <w:tcPr>
            <w:tcW w:w="8640" w:type="dxa"/>
          </w:tcPr>
          <w:p w14:paraId="0A0E5C57" w14:textId="77777777" w:rsidR="004E788A" w:rsidRDefault="00000000">
            <w:r>
              <w:lastRenderedPageBreak/>
              <w:t>Step 11 - Select SMS and Email as preferred Case Notification Channel.</w:t>
            </w:r>
            <w:r>
              <w:br/>
              <w:t>Note: Ensure that 'Email' field has valid value if Email has been selected as preferred Case Notification Channel.</w:t>
            </w:r>
          </w:p>
        </w:tc>
      </w:tr>
      <w:tr w:rsidR="004E788A" w14:paraId="7920B49F" w14:textId="77777777">
        <w:tc>
          <w:tcPr>
            <w:tcW w:w="8640" w:type="dxa"/>
          </w:tcPr>
          <w:p w14:paraId="6781C99F" w14:textId="77777777" w:rsidR="004E788A" w:rsidRDefault="00000000">
            <w:r>
              <w:t>Preferred Case Notification Channel has been selected.</w:t>
            </w:r>
          </w:p>
        </w:tc>
      </w:tr>
    </w:tbl>
    <w:p w14:paraId="76BE2C1F" w14:textId="181254D1" w:rsidR="004E788A" w:rsidRDefault="004E788A"/>
    <w:p w14:paraId="78AFA4E8" w14:textId="77777777" w:rsidR="004E788A" w:rsidRDefault="00000000">
      <w:r>
        <w:rPr>
          <w:noProof/>
        </w:rPr>
        <w:drawing>
          <wp:inline distT="0" distB="0" distL="0" distR="0" wp14:anchorId="4A9671ED" wp14:editId="089D6B04">
            <wp:extent cx="5303520" cy="25302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5D621539" w14:textId="77777777">
        <w:tc>
          <w:tcPr>
            <w:tcW w:w="8640" w:type="dxa"/>
          </w:tcPr>
          <w:p w14:paraId="05565E08" w14:textId="77777777" w:rsidR="004E788A" w:rsidRDefault="00000000">
            <w:r>
              <w:t>Step 12 - Select the checkbox for:</w:t>
            </w:r>
            <w:r>
              <w:br/>
              <w:t>I have read and agree to the Meralco Online Terms &amp; Conditions and consent to the processing of my personal data in accordance with the Privacy Policy.</w:t>
            </w:r>
          </w:p>
        </w:tc>
      </w:tr>
      <w:tr w:rsidR="004E788A" w14:paraId="06876EEC" w14:textId="77777777">
        <w:tc>
          <w:tcPr>
            <w:tcW w:w="8640" w:type="dxa"/>
          </w:tcPr>
          <w:p w14:paraId="16D50E04" w14:textId="77777777" w:rsidR="004E788A" w:rsidRDefault="00000000">
            <w:r>
              <w:t>User has agreed to the Meralco Online Terms &amp; Conditions.</w:t>
            </w:r>
          </w:p>
        </w:tc>
      </w:tr>
    </w:tbl>
    <w:p w14:paraId="14B70172" w14:textId="124C9A30" w:rsidR="004E788A" w:rsidRDefault="004E788A"/>
    <w:p w14:paraId="4BBF1E3F" w14:textId="1FC3E920" w:rsidR="004E788A" w:rsidRDefault="00000000">
      <w:r>
        <w:rPr>
          <w:noProof/>
        </w:rPr>
        <w:drawing>
          <wp:inline distT="0" distB="0" distL="0" distR="0" wp14:anchorId="1A1F2ABC" wp14:editId="38B71D34">
            <wp:extent cx="5303520" cy="25302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2141" w14:textId="73AF9007" w:rsidR="00707A7E" w:rsidRDefault="00707A7E"/>
    <w:p w14:paraId="31355F72" w14:textId="679B587A" w:rsidR="00707A7E" w:rsidRDefault="00707A7E"/>
    <w:p w14:paraId="4D9E25C6" w14:textId="77777777" w:rsidR="00707A7E" w:rsidRDefault="0070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36F0700B" w14:textId="77777777">
        <w:tc>
          <w:tcPr>
            <w:tcW w:w="8640" w:type="dxa"/>
          </w:tcPr>
          <w:p w14:paraId="7DF83AB0" w14:textId="77777777" w:rsidR="004E788A" w:rsidRDefault="00000000">
            <w:r>
              <w:lastRenderedPageBreak/>
              <w:t>Step 13 - Click ‘Submit’ button.</w:t>
            </w:r>
          </w:p>
        </w:tc>
      </w:tr>
      <w:tr w:rsidR="004E788A" w14:paraId="4A0E0A12" w14:textId="77777777">
        <w:tc>
          <w:tcPr>
            <w:tcW w:w="8640" w:type="dxa"/>
          </w:tcPr>
          <w:p w14:paraId="41072472" w14:textId="77777777" w:rsidR="004E788A" w:rsidRDefault="00000000">
            <w:r>
              <w:t>The following message should be displayed:</w:t>
            </w:r>
            <w:r>
              <w:br/>
            </w:r>
            <w:r>
              <w:br/>
              <w:t>We've received your report! Your Reference No. is [Case Number].</w:t>
            </w:r>
            <w:r>
              <w:br/>
            </w:r>
            <w:r>
              <w:br/>
              <w:t>We'll also send you updates as soon as they're available.</w:t>
            </w:r>
          </w:p>
        </w:tc>
      </w:tr>
    </w:tbl>
    <w:p w14:paraId="17A53A85" w14:textId="471BF485" w:rsidR="004E788A" w:rsidRDefault="004E788A"/>
    <w:p w14:paraId="38C2BBF6" w14:textId="77777777" w:rsidR="004E788A" w:rsidRDefault="00000000">
      <w:r>
        <w:rPr>
          <w:noProof/>
        </w:rPr>
        <w:drawing>
          <wp:inline distT="0" distB="0" distL="0" distR="0" wp14:anchorId="63E8227D" wp14:editId="5B800401">
            <wp:extent cx="5303520" cy="25302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34E0AC58" w14:textId="77777777">
        <w:tc>
          <w:tcPr>
            <w:tcW w:w="8640" w:type="dxa"/>
          </w:tcPr>
          <w:p w14:paraId="21B19653" w14:textId="77777777" w:rsidR="004E788A" w:rsidRDefault="00000000">
            <w:r>
              <w:t>Step 14 - Verify received SMS notification.</w:t>
            </w:r>
          </w:p>
        </w:tc>
      </w:tr>
      <w:tr w:rsidR="004E788A" w14:paraId="06FB77A7" w14:textId="77777777">
        <w:tc>
          <w:tcPr>
            <w:tcW w:w="8640" w:type="dxa"/>
          </w:tcPr>
          <w:p w14:paraId="2A407CAB" w14:textId="77777777" w:rsidR="004E788A" w:rsidRDefault="00000000">
            <w:r>
              <w:t>User was able to receive one SMS notification, with template below.</w:t>
            </w:r>
            <w:r>
              <w:br/>
            </w:r>
            <w:r>
              <w:br/>
              <w:t>We’ve received your report with Ref.# [Case Number]. We’ll send you updates as soon as they become available. Thanks.</w:t>
            </w:r>
            <w:r>
              <w:br/>
            </w:r>
          </w:p>
        </w:tc>
      </w:tr>
    </w:tbl>
    <w:p w14:paraId="7829F8BD" w14:textId="59B355D4" w:rsidR="004E788A" w:rsidRDefault="004E788A"/>
    <w:p w14:paraId="4FF08F5D" w14:textId="5AB8CB75" w:rsidR="00707A7E" w:rsidRDefault="00707A7E"/>
    <w:p w14:paraId="7E623E30" w14:textId="19F8ACDA" w:rsidR="00707A7E" w:rsidRDefault="00707A7E"/>
    <w:p w14:paraId="740BF2F2" w14:textId="09742042" w:rsidR="00707A7E" w:rsidRDefault="00707A7E"/>
    <w:p w14:paraId="47063EA5" w14:textId="559E2265" w:rsidR="00707A7E" w:rsidRDefault="00707A7E"/>
    <w:p w14:paraId="2E9A7075" w14:textId="75D90454" w:rsidR="00707A7E" w:rsidRDefault="00707A7E"/>
    <w:p w14:paraId="218803D4" w14:textId="7A07927C" w:rsidR="00707A7E" w:rsidRDefault="00707A7E"/>
    <w:p w14:paraId="0F8BA147" w14:textId="7AB6C894" w:rsidR="00707A7E" w:rsidRDefault="00707A7E"/>
    <w:p w14:paraId="5139C0EA" w14:textId="2FAAA142" w:rsidR="00707A7E" w:rsidRDefault="00707A7E"/>
    <w:p w14:paraId="3FF9290F" w14:textId="77777777" w:rsidR="00707A7E" w:rsidRDefault="0070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759132D3" w14:textId="77777777">
        <w:tc>
          <w:tcPr>
            <w:tcW w:w="8640" w:type="dxa"/>
          </w:tcPr>
          <w:p w14:paraId="7D3857E7" w14:textId="77777777" w:rsidR="004E788A" w:rsidRDefault="00000000">
            <w:r>
              <w:lastRenderedPageBreak/>
              <w:t>Step 15 - Verify received Email notification.</w:t>
            </w:r>
          </w:p>
        </w:tc>
      </w:tr>
      <w:tr w:rsidR="004E788A" w14:paraId="660F6A57" w14:textId="77777777">
        <w:tc>
          <w:tcPr>
            <w:tcW w:w="8640" w:type="dxa"/>
          </w:tcPr>
          <w:p w14:paraId="5E57B6DF" w14:textId="77777777" w:rsidR="004E788A" w:rsidRDefault="00000000">
            <w:r>
              <w:t>User was able to receive one Email notification, with template below.</w:t>
            </w:r>
            <w:r>
              <w:br/>
            </w:r>
            <w:r>
              <w:br/>
              <w:t>Subject: Acknowledgement Receipt of Report</w:t>
            </w:r>
            <w:r>
              <w:br/>
              <w:t> </w:t>
            </w:r>
            <w:r>
              <w:br/>
              <w:t>Hi [First Name],</w:t>
            </w:r>
            <w:r>
              <w:br/>
              <w:t> </w:t>
            </w:r>
            <w:r>
              <w:br/>
              <w:t>We’ve received your report with Reference No. [Case Number]. We’ll send you updates as soon as they become available.</w:t>
            </w:r>
            <w:r>
              <w:br/>
              <w:t> </w:t>
            </w:r>
            <w:r>
              <w:br/>
              <w:t>To conveniently check the status of your report, register or log in to Meralco Online.</w:t>
            </w:r>
          </w:p>
        </w:tc>
      </w:tr>
    </w:tbl>
    <w:p w14:paraId="786F89EE" w14:textId="54A8F43F" w:rsidR="004E788A" w:rsidRDefault="004E788A"/>
    <w:p w14:paraId="6A0B791A" w14:textId="77777777" w:rsidR="004E788A" w:rsidRDefault="00000000">
      <w:r>
        <w:rPr>
          <w:noProof/>
        </w:rPr>
        <w:drawing>
          <wp:inline distT="0" distB="0" distL="0" distR="0" wp14:anchorId="59267819" wp14:editId="33DA39D7">
            <wp:extent cx="5303520" cy="2530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72C0B971" w14:textId="77777777">
        <w:tc>
          <w:tcPr>
            <w:tcW w:w="8640" w:type="dxa"/>
          </w:tcPr>
          <w:p w14:paraId="5531CE35" w14:textId="77777777" w:rsidR="004E788A" w:rsidRDefault="00000000">
            <w:r>
              <w:t>Step 16 - Access outage reporting form for Guest users.</w:t>
            </w:r>
          </w:p>
        </w:tc>
      </w:tr>
      <w:tr w:rsidR="004E788A" w14:paraId="4E4E2F42" w14:textId="77777777">
        <w:tc>
          <w:tcPr>
            <w:tcW w:w="8640" w:type="dxa"/>
          </w:tcPr>
          <w:p w14:paraId="66971D5C" w14:textId="77777777" w:rsidR="004E788A" w:rsidRDefault="00000000">
            <w:r>
              <w:t>User should be able to access outage reporting form for Guest users.</w:t>
            </w:r>
          </w:p>
        </w:tc>
      </w:tr>
    </w:tbl>
    <w:p w14:paraId="2877D2D7" w14:textId="70AEFFE2" w:rsidR="004E788A" w:rsidRDefault="004E788A"/>
    <w:p w14:paraId="17E0501C" w14:textId="77777777" w:rsidR="004E788A" w:rsidRDefault="00000000">
      <w:r>
        <w:rPr>
          <w:noProof/>
        </w:rPr>
        <w:drawing>
          <wp:inline distT="0" distB="0" distL="0" distR="0" wp14:anchorId="55E9B004" wp14:editId="01126B2A">
            <wp:extent cx="5303520" cy="25302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7CF70D27" w14:textId="77777777">
        <w:tc>
          <w:tcPr>
            <w:tcW w:w="8640" w:type="dxa"/>
          </w:tcPr>
          <w:p w14:paraId="136DF906" w14:textId="77777777" w:rsidR="004E788A" w:rsidRDefault="00000000">
            <w:r>
              <w:lastRenderedPageBreak/>
              <w:t>Step 17 - Choose 'Streetlight Concern' from the 'What are you reporting?' option.</w:t>
            </w:r>
          </w:p>
        </w:tc>
      </w:tr>
      <w:tr w:rsidR="004E788A" w14:paraId="7378D11D" w14:textId="77777777">
        <w:tc>
          <w:tcPr>
            <w:tcW w:w="8640" w:type="dxa"/>
          </w:tcPr>
          <w:p w14:paraId="2CC0974B" w14:textId="77777777" w:rsidR="004E788A" w:rsidRDefault="00000000">
            <w:r>
              <w:t>The following questions should appear:</w:t>
            </w:r>
            <w:r>
              <w:br/>
              <w:t>Q1: Is this streetlight connected to a Meralco Pole?</w:t>
            </w:r>
          </w:p>
        </w:tc>
      </w:tr>
    </w:tbl>
    <w:p w14:paraId="7CFB4090" w14:textId="049B69A1" w:rsidR="004E788A" w:rsidRDefault="004E788A"/>
    <w:p w14:paraId="4DE8DE68" w14:textId="77777777" w:rsidR="004E788A" w:rsidRDefault="00000000">
      <w:r>
        <w:rPr>
          <w:noProof/>
        </w:rPr>
        <w:drawing>
          <wp:inline distT="0" distB="0" distL="0" distR="0" wp14:anchorId="3AA5D857" wp14:editId="07695049">
            <wp:extent cx="5303520" cy="25302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655655F3" w14:textId="77777777">
        <w:tc>
          <w:tcPr>
            <w:tcW w:w="8640" w:type="dxa"/>
          </w:tcPr>
          <w:p w14:paraId="79A90CA0" w14:textId="77777777" w:rsidR="004E788A" w:rsidRDefault="00000000">
            <w:r>
              <w:t>Step 18 - Choose 'Yes' from the options.</w:t>
            </w:r>
          </w:p>
        </w:tc>
      </w:tr>
      <w:tr w:rsidR="004E788A" w14:paraId="09AC071E" w14:textId="77777777">
        <w:tc>
          <w:tcPr>
            <w:tcW w:w="8640" w:type="dxa"/>
          </w:tcPr>
          <w:p w14:paraId="3C2C46FC" w14:textId="77777777" w:rsidR="004E788A" w:rsidRDefault="00000000">
            <w:r>
              <w:t>The following questions should appear:</w:t>
            </w:r>
            <w:r>
              <w:br/>
              <w:t>Q2: What’s wrong with the Meralco Streetlight?</w:t>
            </w:r>
          </w:p>
        </w:tc>
      </w:tr>
    </w:tbl>
    <w:p w14:paraId="2799CE03" w14:textId="593007F3" w:rsidR="004E788A" w:rsidRDefault="004E788A"/>
    <w:p w14:paraId="528100D6" w14:textId="22ADD38A" w:rsidR="004E788A" w:rsidRDefault="00000000">
      <w:r>
        <w:rPr>
          <w:noProof/>
        </w:rPr>
        <w:drawing>
          <wp:inline distT="0" distB="0" distL="0" distR="0" wp14:anchorId="6E39B4D1" wp14:editId="36DAADE3">
            <wp:extent cx="5303520" cy="25302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1BF2" w14:textId="69D1B8FA" w:rsidR="00707A7E" w:rsidRDefault="00707A7E"/>
    <w:p w14:paraId="2DB23327" w14:textId="2861266D" w:rsidR="00707A7E" w:rsidRDefault="00707A7E"/>
    <w:p w14:paraId="320BF379" w14:textId="0F883490" w:rsidR="00707A7E" w:rsidRDefault="00707A7E"/>
    <w:p w14:paraId="7755365A" w14:textId="77777777" w:rsidR="00707A7E" w:rsidRDefault="0070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2A6E7B7E" w14:textId="77777777">
        <w:tc>
          <w:tcPr>
            <w:tcW w:w="8640" w:type="dxa"/>
          </w:tcPr>
          <w:p w14:paraId="3A09F0FA" w14:textId="77777777" w:rsidR="004E788A" w:rsidRDefault="00000000">
            <w:r>
              <w:lastRenderedPageBreak/>
              <w:t>Step 19 - Click the dropdown field for Q2.</w:t>
            </w:r>
          </w:p>
        </w:tc>
      </w:tr>
      <w:tr w:rsidR="004E788A" w14:paraId="4DB0CC1C" w14:textId="77777777">
        <w:tc>
          <w:tcPr>
            <w:tcW w:w="8640" w:type="dxa"/>
          </w:tcPr>
          <w:p w14:paraId="6B844DFD" w14:textId="77777777" w:rsidR="004E788A" w:rsidRDefault="00000000">
            <w:r>
              <w:t>The following options should appear:</w:t>
            </w:r>
            <w:r>
              <w:br/>
              <w:t>• Streetlight is always on, even during daytime</w:t>
            </w:r>
            <w:r>
              <w:br/>
              <w:t>• Streetlight is flickering</w:t>
            </w:r>
            <w:r>
              <w:br/>
              <w:t>• Streetlight is not on or has no power</w:t>
            </w:r>
            <w:r>
              <w:br/>
              <w:t>• Streetlight fixture is damaged or has broken bulbs</w:t>
            </w:r>
          </w:p>
        </w:tc>
      </w:tr>
    </w:tbl>
    <w:p w14:paraId="129328EA" w14:textId="1B1303D3" w:rsidR="004E788A" w:rsidRDefault="004E788A"/>
    <w:p w14:paraId="32954B36" w14:textId="77777777" w:rsidR="004E788A" w:rsidRDefault="00000000">
      <w:r>
        <w:rPr>
          <w:noProof/>
        </w:rPr>
        <w:drawing>
          <wp:inline distT="0" distB="0" distL="0" distR="0" wp14:anchorId="7E4DAFF5" wp14:editId="056449B0">
            <wp:extent cx="5303520" cy="25302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705C1E17" w14:textId="77777777">
        <w:tc>
          <w:tcPr>
            <w:tcW w:w="8640" w:type="dxa"/>
          </w:tcPr>
          <w:p w14:paraId="247324EB" w14:textId="77777777" w:rsidR="004E788A" w:rsidRDefault="00000000">
            <w:r>
              <w:t>Step 20 - Choose 'Streetlight is flickering' from the option.</w:t>
            </w:r>
          </w:p>
        </w:tc>
      </w:tr>
      <w:tr w:rsidR="004E788A" w14:paraId="7ACF56BB" w14:textId="77777777">
        <w:tc>
          <w:tcPr>
            <w:tcW w:w="8640" w:type="dxa"/>
          </w:tcPr>
          <w:p w14:paraId="18FB4694" w14:textId="77777777" w:rsidR="004E788A" w:rsidRDefault="00000000">
            <w:r>
              <w:t>The dropdown field for Q2 should be populated.</w:t>
            </w:r>
          </w:p>
        </w:tc>
      </w:tr>
    </w:tbl>
    <w:p w14:paraId="7F3F4242" w14:textId="43866322" w:rsidR="004E788A" w:rsidRDefault="004E788A"/>
    <w:p w14:paraId="38DDE7C5" w14:textId="1595F302" w:rsidR="004E788A" w:rsidRDefault="00000000">
      <w:r>
        <w:rPr>
          <w:noProof/>
        </w:rPr>
        <w:drawing>
          <wp:inline distT="0" distB="0" distL="0" distR="0" wp14:anchorId="736B85D4" wp14:editId="7EFA0C40">
            <wp:extent cx="5303520" cy="25302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5D88" w14:textId="54490106" w:rsidR="00707A7E" w:rsidRDefault="00707A7E"/>
    <w:p w14:paraId="0FB91C1F" w14:textId="4B789C0A" w:rsidR="00707A7E" w:rsidRDefault="00707A7E"/>
    <w:p w14:paraId="6D07101C" w14:textId="77777777" w:rsidR="00707A7E" w:rsidRDefault="0070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1699C6DF" w14:textId="77777777">
        <w:tc>
          <w:tcPr>
            <w:tcW w:w="8640" w:type="dxa"/>
          </w:tcPr>
          <w:p w14:paraId="34114BE8" w14:textId="77777777" w:rsidR="004E788A" w:rsidRDefault="00000000">
            <w:r>
              <w:lastRenderedPageBreak/>
              <w:t>Step 21 - Populate the following fields by selecting from one of the picklist values, as applicable:</w:t>
            </w:r>
            <w:r>
              <w:br/>
              <w:t>- Province</w:t>
            </w:r>
            <w:r>
              <w:br/>
              <w:t>- City/Municipality</w:t>
            </w:r>
            <w:r>
              <w:br/>
              <w:t>- Barangay</w:t>
            </w:r>
            <w:r>
              <w:br/>
              <w:t>- Subdivision</w:t>
            </w:r>
            <w:r>
              <w:br/>
              <w:t>- Street</w:t>
            </w:r>
            <w:r>
              <w:br/>
              <w:t>- House/Unit No./ Floor/ Building</w:t>
            </w:r>
          </w:p>
        </w:tc>
      </w:tr>
      <w:tr w:rsidR="004E788A" w14:paraId="525333B0" w14:textId="77777777">
        <w:tc>
          <w:tcPr>
            <w:tcW w:w="8640" w:type="dxa"/>
          </w:tcPr>
          <w:p w14:paraId="246F0658" w14:textId="77777777" w:rsidR="004E788A" w:rsidRDefault="00000000">
            <w:r>
              <w:t>Fields should be populated.</w:t>
            </w:r>
          </w:p>
        </w:tc>
      </w:tr>
    </w:tbl>
    <w:p w14:paraId="5CF2B8FC" w14:textId="4301F244" w:rsidR="004E788A" w:rsidRDefault="004E788A"/>
    <w:p w14:paraId="66AF716A" w14:textId="77777777" w:rsidR="004E788A" w:rsidRDefault="00000000">
      <w:r>
        <w:rPr>
          <w:noProof/>
        </w:rPr>
        <w:drawing>
          <wp:inline distT="0" distB="0" distL="0" distR="0" wp14:anchorId="59B4E55D" wp14:editId="0BD01334">
            <wp:extent cx="5303520" cy="25302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E788A" w14:paraId="2E8AE267" w14:textId="77777777">
        <w:tc>
          <w:tcPr>
            <w:tcW w:w="8640" w:type="dxa"/>
          </w:tcPr>
          <w:p w14:paraId="739ECF7D" w14:textId="77777777" w:rsidR="004E788A" w:rsidRDefault="00000000">
            <w:r>
              <w:t>Step 22 - Populate 'Pole Number' field using the values encoded in the prior report.</w:t>
            </w:r>
          </w:p>
        </w:tc>
      </w:tr>
      <w:tr w:rsidR="004E788A" w14:paraId="546162F7" w14:textId="77777777">
        <w:tc>
          <w:tcPr>
            <w:tcW w:w="8640" w:type="dxa"/>
          </w:tcPr>
          <w:p w14:paraId="211C43CA" w14:textId="77777777" w:rsidR="004E788A" w:rsidRDefault="00000000">
            <w:r>
              <w:t>Fields should be populated.</w:t>
            </w:r>
          </w:p>
        </w:tc>
      </w:tr>
    </w:tbl>
    <w:p w14:paraId="371E7B9E" w14:textId="3CB7EA5A" w:rsidR="004E788A" w:rsidRDefault="004E788A"/>
    <w:p w14:paraId="277926BB" w14:textId="77777777" w:rsidR="004E788A" w:rsidRDefault="00000000">
      <w:r>
        <w:rPr>
          <w:noProof/>
        </w:rPr>
        <w:drawing>
          <wp:inline distT="0" distB="0" distL="0" distR="0" wp14:anchorId="487D7361" wp14:editId="0FC020A4">
            <wp:extent cx="5303520" cy="25302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88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50215251">
    <w:abstractNumId w:val="8"/>
  </w:num>
  <w:num w:numId="2" w16cid:durableId="158618513">
    <w:abstractNumId w:val="6"/>
  </w:num>
  <w:num w:numId="3" w16cid:durableId="999501259">
    <w:abstractNumId w:val="5"/>
  </w:num>
  <w:num w:numId="4" w16cid:durableId="1622374256">
    <w:abstractNumId w:val="4"/>
  </w:num>
  <w:num w:numId="5" w16cid:durableId="1631547771">
    <w:abstractNumId w:val="7"/>
  </w:num>
  <w:num w:numId="6" w16cid:durableId="699627282">
    <w:abstractNumId w:val="3"/>
  </w:num>
  <w:num w:numId="7" w16cid:durableId="284777942">
    <w:abstractNumId w:val="2"/>
  </w:num>
  <w:num w:numId="8" w16cid:durableId="1323512261">
    <w:abstractNumId w:val="1"/>
  </w:num>
  <w:num w:numId="9" w16cid:durableId="1946305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E788A"/>
    <w:rsid w:val="00707A7E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0A3C5B"/>
  <w14:defaultImageDpi w14:val="300"/>
  <w15:docId w15:val="{14EC33FF-12C1-4006-B1D8-9EBBC8BB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2</cp:revision>
  <dcterms:created xsi:type="dcterms:W3CDTF">2013-12-23T23:15:00Z</dcterms:created>
  <dcterms:modified xsi:type="dcterms:W3CDTF">2022-10-20T02:11:00Z</dcterms:modified>
  <cp:category/>
</cp:coreProperties>
</file>