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TS054 - Validation in External Map: Refresh Button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TC133_External: Viewing as Guest User - Legends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33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down button beside Legends</w:t>
            </w:r>
          </w:p>
        </w:tc>
      </w:tr>
      <w:tr>
        <w:tc>
          <w:tcPr>
            <w:tcW w:type="dxa" w:w="8640"/>
          </w:tcPr>
          <w:p>
            <w:r>
              <w:t>The following should be displayed:</w:t>
              <w:br/>
              <w:t>- Unplanned Outage</w:t>
              <w:br/>
              <w:t>- Planned Outage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4_TC133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