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B3E6A" w14:paraId="5733BD11" w14:textId="77777777">
        <w:tc>
          <w:tcPr>
            <w:tcW w:w="8640" w:type="dxa"/>
          </w:tcPr>
          <w:p w14:paraId="4A3E684A" w14:textId="77777777" w:rsidR="006B3E6A" w:rsidRDefault="00000000">
            <w:r>
              <w:t>TS056 - Validation in External Map: Legends (Authenticated User)</w:t>
            </w:r>
          </w:p>
        </w:tc>
      </w:tr>
    </w:tbl>
    <w:p w14:paraId="76E91B60" w14:textId="77777777" w:rsidR="006B3E6A" w:rsidRDefault="006B3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B3E6A" w14:paraId="1E458B0D" w14:textId="77777777">
        <w:tc>
          <w:tcPr>
            <w:tcW w:w="8640" w:type="dxa"/>
          </w:tcPr>
          <w:p w14:paraId="67CC28C9" w14:textId="77777777" w:rsidR="006B3E6A" w:rsidRDefault="00000000">
            <w:r>
              <w:t>TC134_External: Viewing as Authenticated User - Legends</w:t>
            </w:r>
          </w:p>
        </w:tc>
      </w:tr>
    </w:tbl>
    <w:p w14:paraId="6CF43801" w14:textId="77777777" w:rsidR="006B3E6A" w:rsidRDefault="006B3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B3E6A" w14:paraId="00133B8D" w14:textId="77777777">
        <w:tc>
          <w:tcPr>
            <w:tcW w:w="8640" w:type="dxa"/>
          </w:tcPr>
          <w:p w14:paraId="701566BC" w14:textId="77777777" w:rsidR="006B3E6A" w:rsidRDefault="00000000">
            <w:r>
              <w:t>Step 1 - Login to Meralco Online</w:t>
            </w:r>
          </w:p>
        </w:tc>
      </w:tr>
      <w:tr w:rsidR="006B3E6A" w14:paraId="447AA5B7" w14:textId="77777777">
        <w:tc>
          <w:tcPr>
            <w:tcW w:w="8640" w:type="dxa"/>
          </w:tcPr>
          <w:p w14:paraId="7CE0506F" w14:textId="77777777" w:rsidR="006B3E6A" w:rsidRDefault="00000000">
            <w:r>
              <w:t>User should be logged in</w:t>
            </w:r>
          </w:p>
        </w:tc>
      </w:tr>
    </w:tbl>
    <w:p w14:paraId="30343A9E" w14:textId="77777777" w:rsidR="006B3E6A" w:rsidRDefault="00000000">
      <w:r>
        <w:rPr>
          <w:noProof/>
        </w:rPr>
        <w:drawing>
          <wp:inline distT="0" distB="0" distL="0" distR="0" wp14:anchorId="7E7657CE" wp14:editId="1D136DFA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56_TC134 Ste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B3E6A" w14:paraId="0FF3B973" w14:textId="77777777">
        <w:tc>
          <w:tcPr>
            <w:tcW w:w="8640" w:type="dxa"/>
          </w:tcPr>
          <w:p w14:paraId="5EB990C5" w14:textId="77777777" w:rsidR="006B3E6A" w:rsidRDefault="00000000">
            <w:r>
              <w:t>Step 2 - Go to Outages &amp; Incidents &gt; View/Report Outages</w:t>
            </w:r>
          </w:p>
        </w:tc>
      </w:tr>
      <w:tr w:rsidR="006B3E6A" w14:paraId="641C7AE1" w14:textId="77777777">
        <w:tc>
          <w:tcPr>
            <w:tcW w:w="8640" w:type="dxa"/>
          </w:tcPr>
          <w:p w14:paraId="141E2920" w14:textId="77777777" w:rsidR="006B3E6A" w:rsidRDefault="00000000">
            <w:r>
              <w:t>Map should be displayed</w:t>
            </w:r>
          </w:p>
        </w:tc>
      </w:tr>
    </w:tbl>
    <w:p w14:paraId="33A2E3CE" w14:textId="638A28E3" w:rsidR="006B3E6A" w:rsidRDefault="006B3E6A"/>
    <w:p w14:paraId="0B0A160E" w14:textId="456274E4" w:rsidR="006B3E6A" w:rsidRDefault="00000000">
      <w:r>
        <w:rPr>
          <w:noProof/>
        </w:rPr>
        <w:drawing>
          <wp:inline distT="0" distB="0" distL="0" distR="0" wp14:anchorId="0D6ED848" wp14:editId="706BE811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56_TC134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2DC3" w14:textId="2C877100" w:rsidR="00CA7A66" w:rsidRDefault="00CA7A66"/>
    <w:p w14:paraId="6306DAD9" w14:textId="1906AC79" w:rsidR="00CA7A66" w:rsidRDefault="00CA7A66"/>
    <w:p w14:paraId="3013582D" w14:textId="77777777" w:rsidR="00CA7A66" w:rsidRDefault="00CA7A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B3E6A" w14:paraId="27083E1A" w14:textId="77777777">
        <w:tc>
          <w:tcPr>
            <w:tcW w:w="8640" w:type="dxa"/>
          </w:tcPr>
          <w:p w14:paraId="1CFCBDC0" w14:textId="77777777" w:rsidR="006B3E6A" w:rsidRDefault="00000000">
            <w:r>
              <w:lastRenderedPageBreak/>
              <w:t>Step 3 - Click down button beside Legends</w:t>
            </w:r>
          </w:p>
        </w:tc>
      </w:tr>
      <w:tr w:rsidR="006B3E6A" w14:paraId="66141DBD" w14:textId="77777777">
        <w:tc>
          <w:tcPr>
            <w:tcW w:w="8640" w:type="dxa"/>
          </w:tcPr>
          <w:p w14:paraId="02432CA3" w14:textId="77777777" w:rsidR="006B3E6A" w:rsidRDefault="00000000">
            <w:r>
              <w:t>The following should be displayed:</w:t>
            </w:r>
            <w:r>
              <w:br/>
              <w:t>- Service with restored power</w:t>
            </w:r>
            <w:r>
              <w:br/>
              <w:t>- Service with unplanned outage</w:t>
            </w:r>
            <w:r>
              <w:br/>
              <w:t>- Service with planned outage</w:t>
            </w:r>
            <w:r>
              <w:br/>
              <w:t>- Service not affected by an outage</w:t>
            </w:r>
            <w:r>
              <w:br/>
              <w:t>- Unplanned Outage</w:t>
            </w:r>
            <w:r>
              <w:br/>
              <w:t>- Planned Outage</w:t>
            </w:r>
          </w:p>
        </w:tc>
      </w:tr>
    </w:tbl>
    <w:p w14:paraId="2CC5C22A" w14:textId="712A955B" w:rsidR="006B3E6A" w:rsidRDefault="006B3E6A"/>
    <w:p w14:paraId="39B6A252" w14:textId="77777777" w:rsidR="006B3E6A" w:rsidRDefault="00000000">
      <w:r>
        <w:rPr>
          <w:noProof/>
        </w:rPr>
        <w:drawing>
          <wp:inline distT="0" distB="0" distL="0" distR="0" wp14:anchorId="76B2D0EE" wp14:editId="450624EF">
            <wp:extent cx="5303520" cy="2530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56_TC134 Step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EE32" w14:textId="77777777" w:rsidR="006B3E6A" w:rsidRDefault="00000000">
      <w:r>
        <w:br w:type="page"/>
      </w:r>
    </w:p>
    <w:p w14:paraId="3027B5CD" w14:textId="77777777" w:rsidR="006B3E6A" w:rsidRDefault="00000000">
      <w:r>
        <w:lastRenderedPageBreak/>
        <w:t>Passed</w:t>
      </w:r>
    </w:p>
    <w:sectPr w:rsidR="006B3E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24118">
    <w:abstractNumId w:val="8"/>
  </w:num>
  <w:num w:numId="2" w16cid:durableId="1230383673">
    <w:abstractNumId w:val="6"/>
  </w:num>
  <w:num w:numId="3" w16cid:durableId="1159275928">
    <w:abstractNumId w:val="5"/>
  </w:num>
  <w:num w:numId="4" w16cid:durableId="1426800708">
    <w:abstractNumId w:val="4"/>
  </w:num>
  <w:num w:numId="5" w16cid:durableId="1373723538">
    <w:abstractNumId w:val="7"/>
  </w:num>
  <w:num w:numId="6" w16cid:durableId="1646080128">
    <w:abstractNumId w:val="3"/>
  </w:num>
  <w:num w:numId="7" w16cid:durableId="1762022090">
    <w:abstractNumId w:val="2"/>
  </w:num>
  <w:num w:numId="8" w16cid:durableId="550771595">
    <w:abstractNumId w:val="1"/>
  </w:num>
  <w:num w:numId="9" w16cid:durableId="4437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E6A"/>
    <w:rsid w:val="00AA1D8D"/>
    <w:rsid w:val="00B47730"/>
    <w:rsid w:val="00CA7A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D09EE"/>
  <w14:defaultImageDpi w14:val="300"/>
  <w15:docId w15:val="{9B645454-D59F-480D-A230-F4B6D082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Vincent Galvez</cp:lastModifiedBy>
  <cp:revision>2</cp:revision>
  <dcterms:created xsi:type="dcterms:W3CDTF">2013-12-23T23:15:00Z</dcterms:created>
  <dcterms:modified xsi:type="dcterms:W3CDTF">2022-10-17T01:12:00Z</dcterms:modified>
  <cp:category/>
</cp:coreProperties>
</file>