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TS067 - Validation in External Map: Incident Filter for Authenticated Users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TC152_External: Viewing as Authenticated User - Incident Filter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6392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7_TC15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6392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Go to Outages &amp; Incidents &gt; View/Report Outages</w:t>
            </w:r>
          </w:p>
        </w:tc>
      </w:tr>
      <w:tr>
        <w:tc>
          <w:tcPr>
            <w:tcW w:type="dxa" w:w="8640"/>
          </w:tcPr>
          <w:p>
            <w:r>
              <w:t>Map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6392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7_TC15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6392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Click on Map Views button &gt; Select All under Outage Type</w:t>
            </w:r>
          </w:p>
        </w:tc>
      </w:tr>
      <w:tr>
        <w:tc>
          <w:tcPr>
            <w:tcW w:type="dxa" w:w="8640"/>
          </w:tcPr>
          <w:p>
            <w:r>
              <w:t>All Outage Type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6392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7_TC152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639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6392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7_TC152 Step 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6392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