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TS141 -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TC141_External: Viewing as Guest User - Outages view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https://fuat-meralco.cs73.force.com/customers/s/outagemap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141_TC14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Validate View Outages by</w:t>
            </w:r>
          </w:p>
        </w:tc>
      </w:tr>
      <w:tr>
        <w:tc>
          <w:tcPr>
            <w:tcW w:type="dxa" w:w="8640"/>
          </w:tcPr>
          <w:p>
            <w:r>
              <w:t>View Outages by should be filtered by Address only; Current Address should be ticked by default and map should display your current location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141_TC14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Tick Other Address</w:t>
            </w:r>
          </w:p>
        </w:tc>
      </w:tr>
      <w:tr>
        <w:tc>
          <w:tcPr>
            <w:tcW w:type="dxa" w:w="8640"/>
          </w:tcPr>
          <w:p>
            <w:r>
              <w:t>Current Location pin should not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141_TC141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Tick Anywhere on the map</w:t>
            </w:r>
          </w:p>
        </w:tc>
      </w:tr>
      <w:tr>
        <w:tc>
          <w:tcPr>
            <w:tcW w:type="dxa" w:w="8640"/>
          </w:tcPr>
          <w:p>
            <w:r>
              <w:t>Information for the selected address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141_TC141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