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TS038 - TC014_Validation of Service Application Email Notification_Welcome Message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TC023_Termination of Service Application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Login to Meralco Online</w:t>
            </w:r>
          </w:p>
        </w:tc>
      </w:tr>
      <w:tr>
        <w:tc>
          <w:tcPr>
            <w:tcW w:type="dxa" w:w="8640"/>
          </w:tcPr>
          <w:p>
            <w:r>
              <w:t>User should be logged in to Meralco Online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758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8_TC023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Go to Accounts&gt; Manage Accounts</w:t>
            </w:r>
          </w:p>
        </w:tc>
      </w:tr>
      <w:tr>
        <w:tc>
          <w:tcPr>
            <w:tcW w:type="dxa" w:w="8640"/>
          </w:tcPr>
          <w:p>
            <w:r>
              <w:t>Accounts page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8_TC023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Search then Select Account &gt; Click Stop Electric Service button</w:t>
            </w:r>
          </w:p>
        </w:tc>
      </w:tr>
      <w:tr>
        <w:tc>
          <w:tcPr>
            <w:tcW w:type="dxa" w:w="8640"/>
          </w:tcPr>
          <w:p>
            <w:r>
              <w:t>Request page for Stop Electric Service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8_TC023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TC013_Validation of created case in Activity Tracker page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Go to Activity Tracker page</w:t>
            </w:r>
          </w:p>
        </w:tc>
      </w:tr>
      <w:tr>
        <w:tc>
          <w:tcPr>
            <w:tcW w:type="dxa" w:w="8640"/>
          </w:tcPr>
          <w:p>
            <w:r>
              <w:t>Activity Tracker page should be displayed;</w:t>
              <w:br/>
              <w:t>Activity Tracker columns should  be as follows:</w:t>
              <w:br/>
              <w:t>Reference No.</w:t>
              <w:br/>
              <w:t>Customer Account Number</w:t>
              <w:br/>
              <w:t>Service ID Number</w:t>
              <w:br/>
              <w:t>Date Received</w:t>
              <w:br/>
              <w:t>Concern Type</w:t>
              <w:br/>
              <w:t>Specific Concern</w:t>
              <w:br/>
              <w:t>Status</w:t>
              <w:br/>
              <w:t>Remarks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758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8_TC013 Step 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Check if created case is included in activity tracker page</w:t>
            </w:r>
          </w:p>
        </w:tc>
      </w:tr>
      <w:tr>
        <w:tc>
          <w:tcPr>
            <w:tcW w:type="dxa" w:w="8640"/>
          </w:tcPr>
          <w:p>
            <w:r>
              <w:t>Created concern should be in Activity Tracker page;</w:t>
              <w:br/>
              <w:t>CAN should added to the Activity Tracker details and SIN should be displayed if CAN has multiple associated SIN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TC014_Validation of Service Application Email Notification_Welcome Message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Validate email notification</w:t>
            </w:r>
          </w:p>
        </w:tc>
      </w:tr>
      <w:tr>
        <w:tc>
          <w:tcPr>
            <w:tcW w:type="dxa" w:w="8640"/>
          </w:tcPr>
          <w:p>
            <w:r>
              <w:t>Welcome Message for Service Application should be received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758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8_TC014 Step 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