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TS054 - Validate FAQs Page Update of CBM to PECCBM;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TC074_Validate FAQs Page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493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074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