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421E0" w14:textId="77777777" w:rsidR="00EF6071" w:rsidRDefault="00EF6071" w:rsidP="00133718">
      <w:pPr>
        <w:jc w:val="center"/>
        <w:rPr>
          <w:sz w:val="24"/>
          <w:szCs w:val="24"/>
        </w:rPr>
      </w:pPr>
    </w:p>
    <w:p w14:paraId="6134399B" w14:textId="77777777" w:rsidR="000D0B04" w:rsidRDefault="00FE4036" w:rsidP="000D0B04">
      <w:pPr>
        <w:rPr>
          <w:sz w:val="24"/>
          <w:szCs w:val="24"/>
        </w:rPr>
      </w:pPr>
      <w:r>
        <w:rPr>
          <w:sz w:val="24"/>
          <w:szCs w:val="24"/>
        </w:rPr>
        <w:t>Loma Vista Homeowners Association Inc. 5518 Loma Vista Drive E, Davenport, FL 33896-5006</w:t>
      </w:r>
    </w:p>
    <w:p w14:paraId="2B92E818" w14:textId="77777777" w:rsidR="00EF6071" w:rsidRDefault="00EF6071" w:rsidP="000D0B04">
      <w:pPr>
        <w:rPr>
          <w:sz w:val="24"/>
          <w:szCs w:val="24"/>
        </w:rPr>
      </w:pPr>
    </w:p>
    <w:p w14:paraId="3DDEB311" w14:textId="77777777" w:rsidR="00EF6071" w:rsidRPr="00857FC1" w:rsidRDefault="005D4FC2" w:rsidP="00EF6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Annual General Meeting</w:t>
      </w:r>
      <w:r w:rsidR="00EF6071" w:rsidRPr="00857FC1">
        <w:rPr>
          <w:b/>
          <w:sz w:val="24"/>
          <w:szCs w:val="24"/>
          <w:u w:val="single"/>
        </w:rPr>
        <w:t xml:space="preserve"> Minutes </w:t>
      </w:r>
      <w:r w:rsidR="00A0310F" w:rsidRPr="00857FC1">
        <w:rPr>
          <w:b/>
          <w:sz w:val="24"/>
          <w:szCs w:val="24"/>
          <w:u w:val="single"/>
        </w:rPr>
        <w:t>–</w:t>
      </w:r>
      <w:r w:rsidR="00EF6071" w:rsidRPr="00857FC1">
        <w:rPr>
          <w:b/>
          <w:sz w:val="24"/>
          <w:szCs w:val="24"/>
          <w:u w:val="single"/>
        </w:rPr>
        <w:t xml:space="preserve"> </w:t>
      </w:r>
      <w:r w:rsidR="0057374D">
        <w:rPr>
          <w:b/>
          <w:sz w:val="24"/>
          <w:szCs w:val="24"/>
          <w:u w:val="single"/>
        </w:rPr>
        <w:t>January 1</w:t>
      </w:r>
      <w:r w:rsidR="007B5001">
        <w:rPr>
          <w:b/>
          <w:sz w:val="24"/>
          <w:szCs w:val="24"/>
          <w:u w:val="single"/>
        </w:rPr>
        <w:t>3,</w:t>
      </w:r>
      <w:r w:rsidR="001B73C6">
        <w:rPr>
          <w:b/>
          <w:sz w:val="24"/>
          <w:szCs w:val="24"/>
          <w:u w:val="single"/>
        </w:rPr>
        <w:t xml:space="preserve"> </w:t>
      </w:r>
      <w:r w:rsidR="007B5001">
        <w:rPr>
          <w:b/>
          <w:sz w:val="24"/>
          <w:szCs w:val="24"/>
          <w:u w:val="single"/>
        </w:rPr>
        <w:t>201</w:t>
      </w:r>
      <w:r w:rsidR="001B73C6">
        <w:rPr>
          <w:b/>
          <w:sz w:val="24"/>
          <w:szCs w:val="24"/>
          <w:u w:val="single"/>
        </w:rPr>
        <w:t>6</w:t>
      </w:r>
    </w:p>
    <w:p w14:paraId="23885E8E" w14:textId="77777777" w:rsidR="00EF6071" w:rsidRDefault="00EF6071" w:rsidP="00EF6071">
      <w:pPr>
        <w:jc w:val="center"/>
        <w:rPr>
          <w:sz w:val="32"/>
          <w:szCs w:val="32"/>
        </w:rPr>
      </w:pPr>
    </w:p>
    <w:p w14:paraId="41A03D16" w14:textId="77777777" w:rsidR="00EF6071" w:rsidRDefault="00975639" w:rsidP="00EF6071">
      <w:pPr>
        <w:rPr>
          <w:sz w:val="24"/>
          <w:szCs w:val="24"/>
        </w:rPr>
      </w:pPr>
      <w:r w:rsidRPr="00857FC1">
        <w:rPr>
          <w:sz w:val="24"/>
          <w:szCs w:val="24"/>
        </w:rPr>
        <w:t xml:space="preserve">The meeting </w:t>
      </w:r>
      <w:r w:rsidR="00996AA7">
        <w:rPr>
          <w:sz w:val="24"/>
          <w:szCs w:val="24"/>
        </w:rPr>
        <w:t xml:space="preserve">was held at </w:t>
      </w:r>
      <w:proofErr w:type="spellStart"/>
      <w:r w:rsidR="000C334D">
        <w:rPr>
          <w:sz w:val="24"/>
          <w:szCs w:val="24"/>
        </w:rPr>
        <w:t>Cagan</w:t>
      </w:r>
      <w:proofErr w:type="spellEnd"/>
      <w:r w:rsidR="000C334D">
        <w:rPr>
          <w:sz w:val="24"/>
          <w:szCs w:val="24"/>
        </w:rPr>
        <w:t xml:space="preserve"> Crossing</w:t>
      </w:r>
      <w:r w:rsidR="001B73C6">
        <w:rPr>
          <w:sz w:val="24"/>
          <w:szCs w:val="24"/>
        </w:rPr>
        <w:t>s</w:t>
      </w:r>
      <w:r w:rsidR="000C334D">
        <w:rPr>
          <w:sz w:val="24"/>
          <w:szCs w:val="24"/>
        </w:rPr>
        <w:t xml:space="preserve"> Library and was opened at </w:t>
      </w:r>
      <w:r w:rsidR="001B73C6">
        <w:rPr>
          <w:sz w:val="24"/>
          <w:szCs w:val="24"/>
        </w:rPr>
        <w:t>5:41 PM</w:t>
      </w:r>
      <w:r w:rsidR="00A0310F" w:rsidRPr="00857FC1">
        <w:rPr>
          <w:sz w:val="24"/>
          <w:szCs w:val="24"/>
        </w:rPr>
        <w:t xml:space="preserve"> by </w:t>
      </w:r>
      <w:r w:rsidR="00996AA7">
        <w:rPr>
          <w:sz w:val="24"/>
          <w:szCs w:val="24"/>
        </w:rPr>
        <w:t>Dav</w:t>
      </w:r>
      <w:r w:rsidR="001B73C6">
        <w:rPr>
          <w:sz w:val="24"/>
          <w:szCs w:val="24"/>
        </w:rPr>
        <w:t>e</w:t>
      </w:r>
      <w:r w:rsidR="00996AA7">
        <w:rPr>
          <w:sz w:val="24"/>
          <w:szCs w:val="24"/>
        </w:rPr>
        <w:t xml:space="preserve"> King</w:t>
      </w:r>
      <w:r w:rsidR="00E3209D">
        <w:rPr>
          <w:sz w:val="24"/>
          <w:szCs w:val="24"/>
        </w:rPr>
        <w:t xml:space="preserve">. </w:t>
      </w:r>
      <w:r w:rsidR="001B73C6">
        <w:rPr>
          <w:sz w:val="24"/>
          <w:szCs w:val="24"/>
        </w:rPr>
        <w:t xml:space="preserve">29 </w:t>
      </w:r>
      <w:r w:rsidR="00E3209D">
        <w:rPr>
          <w:sz w:val="24"/>
          <w:szCs w:val="24"/>
        </w:rPr>
        <w:t>homes represented.</w:t>
      </w:r>
    </w:p>
    <w:p w14:paraId="3B54441E" w14:textId="77777777" w:rsidR="00BF7ADA" w:rsidRPr="00857FC1" w:rsidRDefault="00721106" w:rsidP="00EF6071">
      <w:pPr>
        <w:rPr>
          <w:sz w:val="24"/>
          <w:szCs w:val="24"/>
        </w:rPr>
      </w:pPr>
      <w:r>
        <w:rPr>
          <w:sz w:val="24"/>
          <w:szCs w:val="24"/>
        </w:rPr>
        <w:t>Board members p</w:t>
      </w:r>
      <w:r w:rsidR="00E3209D">
        <w:rPr>
          <w:sz w:val="24"/>
          <w:szCs w:val="24"/>
        </w:rPr>
        <w:t>resent:  Dav</w:t>
      </w:r>
      <w:r w:rsidR="001B73C6">
        <w:rPr>
          <w:sz w:val="24"/>
          <w:szCs w:val="24"/>
        </w:rPr>
        <w:t>e</w:t>
      </w:r>
      <w:r w:rsidR="00E3209D">
        <w:rPr>
          <w:sz w:val="24"/>
          <w:szCs w:val="24"/>
        </w:rPr>
        <w:t xml:space="preserve"> King,</w:t>
      </w:r>
      <w:r w:rsidR="001B73C6">
        <w:rPr>
          <w:sz w:val="24"/>
          <w:szCs w:val="24"/>
        </w:rPr>
        <w:t xml:space="preserve"> Mike Westfall, Jack </w:t>
      </w:r>
      <w:proofErr w:type="spellStart"/>
      <w:r w:rsidR="001B73C6">
        <w:rPr>
          <w:sz w:val="24"/>
          <w:szCs w:val="24"/>
        </w:rPr>
        <w:t>Kibby</w:t>
      </w:r>
      <w:proofErr w:type="spellEnd"/>
      <w:r w:rsidR="001B73C6">
        <w:rPr>
          <w:sz w:val="24"/>
          <w:szCs w:val="24"/>
        </w:rPr>
        <w:t xml:space="preserve">, Jennifer </w:t>
      </w:r>
      <w:proofErr w:type="spellStart"/>
      <w:r w:rsidR="001B73C6">
        <w:rPr>
          <w:sz w:val="24"/>
          <w:szCs w:val="24"/>
        </w:rPr>
        <w:t>Kibby</w:t>
      </w:r>
      <w:proofErr w:type="spellEnd"/>
      <w:r w:rsidR="001B73C6">
        <w:rPr>
          <w:sz w:val="24"/>
          <w:szCs w:val="24"/>
        </w:rPr>
        <w:t>, Karen Westfall, Joanne Sands</w:t>
      </w:r>
    </w:p>
    <w:p w14:paraId="2AC6058C" w14:textId="77777777" w:rsidR="001B73C6" w:rsidRDefault="001B73C6" w:rsidP="00EF6071">
      <w:pPr>
        <w:rPr>
          <w:b/>
          <w:sz w:val="24"/>
          <w:szCs w:val="24"/>
          <w:u w:val="single"/>
        </w:rPr>
      </w:pPr>
    </w:p>
    <w:p w14:paraId="09CF8CC0" w14:textId="77777777" w:rsidR="00317464" w:rsidRPr="00857FC1" w:rsidRDefault="00EF6071" w:rsidP="00EF6071">
      <w:pPr>
        <w:rPr>
          <w:sz w:val="24"/>
          <w:szCs w:val="24"/>
        </w:rPr>
      </w:pPr>
      <w:r w:rsidRPr="00857FC1">
        <w:rPr>
          <w:b/>
          <w:sz w:val="24"/>
          <w:szCs w:val="24"/>
          <w:u w:val="single"/>
        </w:rPr>
        <w:t>Secretary</w:t>
      </w:r>
      <w:r w:rsidR="004C7347" w:rsidRPr="00857FC1">
        <w:rPr>
          <w:b/>
          <w:sz w:val="24"/>
          <w:szCs w:val="24"/>
          <w:u w:val="single"/>
        </w:rPr>
        <w:t xml:space="preserve"> </w:t>
      </w:r>
      <w:r w:rsidRPr="00857FC1">
        <w:rPr>
          <w:b/>
          <w:sz w:val="24"/>
          <w:szCs w:val="24"/>
          <w:u w:val="single"/>
        </w:rPr>
        <w:t>Report</w:t>
      </w:r>
    </w:p>
    <w:p w14:paraId="7A5760C3" w14:textId="77777777" w:rsidR="001B73C6" w:rsidRDefault="001B73C6" w:rsidP="000C33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open items were left from 2015’s meeting.</w:t>
      </w:r>
    </w:p>
    <w:p w14:paraId="05280FD4" w14:textId="77777777" w:rsidR="00721106" w:rsidRPr="00721106" w:rsidRDefault="00721106" w:rsidP="00721106">
      <w:pPr>
        <w:rPr>
          <w:sz w:val="24"/>
          <w:szCs w:val="24"/>
        </w:rPr>
      </w:pPr>
    </w:p>
    <w:p w14:paraId="6CF3FC93" w14:textId="77777777" w:rsidR="001B73C6" w:rsidRPr="00857FC1" w:rsidRDefault="001B73C6" w:rsidP="001B73C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Treasurer’s </w:t>
      </w:r>
      <w:r w:rsidRPr="00857FC1">
        <w:rPr>
          <w:b/>
          <w:sz w:val="24"/>
          <w:szCs w:val="24"/>
          <w:u w:val="single"/>
        </w:rPr>
        <w:t>Report</w:t>
      </w:r>
    </w:p>
    <w:p w14:paraId="672D74F5" w14:textId="77777777" w:rsidR="001B73C6" w:rsidRDefault="001B73C6" w:rsidP="005C69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73C6">
        <w:rPr>
          <w:sz w:val="24"/>
          <w:szCs w:val="24"/>
        </w:rPr>
        <w:t xml:space="preserve">2015 income was $44,000. </w:t>
      </w:r>
      <w:r w:rsidRPr="001B73C6">
        <w:rPr>
          <w:sz w:val="24"/>
          <w:szCs w:val="24"/>
        </w:rPr>
        <w:t>Actual spending</w:t>
      </w:r>
      <w:r>
        <w:rPr>
          <w:sz w:val="24"/>
          <w:szCs w:val="24"/>
        </w:rPr>
        <w:t xml:space="preserve"> of</w:t>
      </w:r>
      <w:r w:rsidRPr="001B73C6">
        <w:rPr>
          <w:sz w:val="24"/>
          <w:szCs w:val="24"/>
        </w:rPr>
        <w:t xml:space="preserve"> $39</w:t>
      </w:r>
      <w:r>
        <w:rPr>
          <w:sz w:val="24"/>
          <w:szCs w:val="24"/>
        </w:rPr>
        <w:t>,</w:t>
      </w:r>
      <w:r w:rsidRPr="001B73C6">
        <w:rPr>
          <w:sz w:val="24"/>
          <w:szCs w:val="24"/>
        </w:rPr>
        <w:t>000 includ</w:t>
      </w:r>
      <w:r>
        <w:rPr>
          <w:sz w:val="24"/>
          <w:szCs w:val="24"/>
        </w:rPr>
        <w:t>ed</w:t>
      </w:r>
      <w:r w:rsidRPr="001B73C6">
        <w:rPr>
          <w:sz w:val="24"/>
          <w:szCs w:val="24"/>
        </w:rPr>
        <w:t xml:space="preserve"> painting </w:t>
      </w:r>
      <w:r>
        <w:rPr>
          <w:sz w:val="24"/>
          <w:szCs w:val="24"/>
        </w:rPr>
        <w:t>the</w:t>
      </w:r>
      <w:r w:rsidRPr="001B73C6">
        <w:rPr>
          <w:sz w:val="24"/>
          <w:szCs w:val="24"/>
        </w:rPr>
        <w:t xml:space="preserve"> wall</w:t>
      </w:r>
      <w:r>
        <w:rPr>
          <w:sz w:val="24"/>
          <w:szCs w:val="24"/>
        </w:rPr>
        <w:t xml:space="preserve"> along Ronald Reagan Parkway</w:t>
      </w:r>
      <w:r w:rsidRPr="001B73C6">
        <w:rPr>
          <w:sz w:val="24"/>
          <w:szCs w:val="24"/>
        </w:rPr>
        <w:t>.</w:t>
      </w:r>
    </w:p>
    <w:p w14:paraId="55ECC806" w14:textId="77777777" w:rsidR="001B73C6" w:rsidRDefault="001B73C6" w:rsidP="005C69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73C6">
        <w:rPr>
          <w:sz w:val="24"/>
          <w:szCs w:val="24"/>
        </w:rPr>
        <w:t xml:space="preserve">Tennis courts were not done in 2015 due to problems with bids. </w:t>
      </w:r>
      <w:r>
        <w:rPr>
          <w:sz w:val="24"/>
          <w:szCs w:val="24"/>
        </w:rPr>
        <w:t>We were s</w:t>
      </w:r>
      <w:r w:rsidRPr="001B73C6">
        <w:rPr>
          <w:sz w:val="24"/>
          <w:szCs w:val="24"/>
        </w:rPr>
        <w:t>till waiting on new bids.</w:t>
      </w:r>
    </w:p>
    <w:p w14:paraId="77C27308" w14:textId="77777777" w:rsidR="001B73C6" w:rsidRDefault="001B73C6" w:rsidP="005C69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73C6">
        <w:rPr>
          <w:sz w:val="24"/>
          <w:szCs w:val="24"/>
        </w:rPr>
        <w:t>Many items such as power, pest control, insurance, and pool serv</w:t>
      </w:r>
      <w:r>
        <w:rPr>
          <w:sz w:val="24"/>
          <w:szCs w:val="24"/>
        </w:rPr>
        <w:t>ice were slightly under budget.</w:t>
      </w:r>
    </w:p>
    <w:p w14:paraId="79C3E679" w14:textId="77777777" w:rsidR="001B73C6" w:rsidRDefault="001B73C6" w:rsidP="001B73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pool’s drain cap was replaced.</w:t>
      </w:r>
    </w:p>
    <w:p w14:paraId="6B6DB7CD" w14:textId="77777777" w:rsidR="001B73C6" w:rsidRDefault="001B73C6" w:rsidP="001B73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Checking account balance: </w:t>
      </w:r>
      <w:r w:rsidRPr="001B73C6">
        <w:rPr>
          <w:sz w:val="24"/>
          <w:szCs w:val="24"/>
        </w:rPr>
        <w:t>$87</w:t>
      </w:r>
      <w:r>
        <w:rPr>
          <w:sz w:val="24"/>
          <w:szCs w:val="24"/>
        </w:rPr>
        <w:t>,</w:t>
      </w:r>
      <w:r w:rsidRPr="001B73C6">
        <w:rPr>
          <w:sz w:val="24"/>
          <w:szCs w:val="24"/>
        </w:rPr>
        <w:t>000 as a reserve in case of emergency such as hurricane or other event.</w:t>
      </w:r>
    </w:p>
    <w:p w14:paraId="6B311973" w14:textId="77777777" w:rsidR="00721106" w:rsidRPr="00721106" w:rsidRDefault="00721106" w:rsidP="00721106">
      <w:pPr>
        <w:rPr>
          <w:sz w:val="24"/>
          <w:szCs w:val="24"/>
        </w:rPr>
      </w:pPr>
    </w:p>
    <w:p w14:paraId="55AA32DC" w14:textId="77777777" w:rsidR="001B73C6" w:rsidRPr="00857FC1" w:rsidRDefault="001B73C6" w:rsidP="001B73C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2016 Budget</w:t>
      </w:r>
    </w:p>
    <w:p w14:paraId="7D6DF2EA" w14:textId="77777777" w:rsidR="001B73C6" w:rsidRDefault="001B73C6" w:rsidP="001B73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73C6">
        <w:rPr>
          <w:sz w:val="24"/>
          <w:szCs w:val="24"/>
        </w:rPr>
        <w:t xml:space="preserve">Jack </w:t>
      </w:r>
      <w:r>
        <w:rPr>
          <w:sz w:val="24"/>
          <w:szCs w:val="24"/>
        </w:rPr>
        <w:t xml:space="preserve">recommended an overall budget of </w:t>
      </w:r>
      <w:r w:rsidRPr="001B73C6">
        <w:rPr>
          <w:sz w:val="24"/>
          <w:szCs w:val="24"/>
        </w:rPr>
        <w:t>$43</w:t>
      </w:r>
      <w:r>
        <w:rPr>
          <w:sz w:val="24"/>
          <w:szCs w:val="24"/>
        </w:rPr>
        <w:t xml:space="preserve">,768, with </w:t>
      </w:r>
      <w:r w:rsidRPr="001B73C6">
        <w:rPr>
          <w:sz w:val="24"/>
          <w:szCs w:val="24"/>
        </w:rPr>
        <w:t>no significant increase or decrease in budget items from t</w:t>
      </w:r>
      <w:r>
        <w:rPr>
          <w:sz w:val="24"/>
          <w:szCs w:val="24"/>
        </w:rPr>
        <w:t>he previous year.</w:t>
      </w:r>
    </w:p>
    <w:p w14:paraId="7E0D08C5" w14:textId="77777777" w:rsidR="001B73C6" w:rsidRDefault="001B73C6" w:rsidP="001B73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73C6">
        <w:rPr>
          <w:sz w:val="24"/>
          <w:szCs w:val="24"/>
        </w:rPr>
        <w:t>Capital Expense of the resurfacing of the Tenni</w:t>
      </w:r>
      <w:r>
        <w:rPr>
          <w:sz w:val="24"/>
          <w:szCs w:val="24"/>
        </w:rPr>
        <w:t>s Court is budgeted at $11,000.</w:t>
      </w:r>
    </w:p>
    <w:p w14:paraId="551660E1" w14:textId="77777777" w:rsidR="001B73C6" w:rsidRDefault="001B73C6" w:rsidP="001B73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73C6">
        <w:rPr>
          <w:sz w:val="24"/>
          <w:szCs w:val="24"/>
        </w:rPr>
        <w:t>Cabana Repair is also to be reviewed this year.</w:t>
      </w:r>
    </w:p>
    <w:p w14:paraId="568F868E" w14:textId="77777777" w:rsidR="00721106" w:rsidRDefault="001B73C6" w:rsidP="001B73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73C6">
        <w:rPr>
          <w:sz w:val="24"/>
          <w:szCs w:val="24"/>
        </w:rPr>
        <w:t>It was clarified that the Capital Expense fund is a separate account for maint</w:t>
      </w:r>
      <w:r w:rsidR="00721106">
        <w:rPr>
          <w:sz w:val="24"/>
          <w:szCs w:val="24"/>
        </w:rPr>
        <w:t>enance such as pool resurfacing.</w:t>
      </w:r>
    </w:p>
    <w:p w14:paraId="5B29E83A" w14:textId="77777777" w:rsidR="001B73C6" w:rsidRDefault="001B73C6" w:rsidP="001B73C6">
      <w:pPr>
        <w:rPr>
          <w:sz w:val="24"/>
          <w:szCs w:val="24"/>
        </w:rPr>
      </w:pPr>
      <w:bookmarkStart w:id="0" w:name="_GoBack"/>
      <w:bookmarkEnd w:id="0"/>
      <w:r w:rsidRPr="001B73C6">
        <w:rPr>
          <w:sz w:val="24"/>
          <w:szCs w:val="24"/>
        </w:rPr>
        <w:t xml:space="preserve">John </w:t>
      </w:r>
      <w:proofErr w:type="spellStart"/>
      <w:r w:rsidRPr="001B73C6">
        <w:rPr>
          <w:sz w:val="24"/>
          <w:szCs w:val="24"/>
        </w:rPr>
        <w:t>Magnotti</w:t>
      </w:r>
      <w:proofErr w:type="spellEnd"/>
      <w:r w:rsidRPr="001B73C6">
        <w:rPr>
          <w:sz w:val="24"/>
          <w:szCs w:val="24"/>
        </w:rPr>
        <w:t xml:space="preserve"> moved t</w:t>
      </w:r>
      <w:r>
        <w:rPr>
          <w:sz w:val="24"/>
          <w:szCs w:val="24"/>
        </w:rPr>
        <w:t>o</w:t>
      </w:r>
      <w:r w:rsidRPr="001B73C6">
        <w:rPr>
          <w:sz w:val="24"/>
          <w:szCs w:val="24"/>
        </w:rPr>
        <w:t xml:space="preserve"> accept the budget, Robert Harrington seconded</w:t>
      </w:r>
    </w:p>
    <w:p w14:paraId="71BECF76" w14:textId="77777777" w:rsidR="00721106" w:rsidRPr="001B73C6" w:rsidRDefault="00721106" w:rsidP="001B73C6">
      <w:pPr>
        <w:rPr>
          <w:sz w:val="24"/>
          <w:szCs w:val="24"/>
        </w:rPr>
      </w:pPr>
    </w:p>
    <w:p w14:paraId="4029CC44" w14:textId="77777777" w:rsidR="001B73C6" w:rsidRPr="00857FC1" w:rsidRDefault="001B73C6" w:rsidP="001B73C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Additional Items</w:t>
      </w:r>
    </w:p>
    <w:p w14:paraId="1E8E23D9" w14:textId="77777777" w:rsidR="001B73C6" w:rsidRPr="001B73C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Karen noted a new school, Citrus Ridge, was opening in the fall, and our neighborhood may be zoned for it. Polk County Schools scheduled a community workshop on </w:t>
      </w:r>
      <w:r w:rsidRPr="001B73C6">
        <w:rPr>
          <w:sz w:val="24"/>
          <w:szCs w:val="24"/>
        </w:rPr>
        <w:t>January 21</w:t>
      </w:r>
      <w:r>
        <w:rPr>
          <w:sz w:val="24"/>
          <w:szCs w:val="24"/>
        </w:rPr>
        <w:t>,</w:t>
      </w:r>
      <w:r w:rsidRPr="001B73C6">
        <w:rPr>
          <w:sz w:val="24"/>
          <w:szCs w:val="24"/>
        </w:rPr>
        <w:t xml:space="preserve"> 6</w:t>
      </w:r>
      <w:r>
        <w:rPr>
          <w:sz w:val="24"/>
          <w:szCs w:val="24"/>
        </w:rPr>
        <w:t>–</w:t>
      </w:r>
      <w:r w:rsidRPr="001B73C6">
        <w:rPr>
          <w:sz w:val="24"/>
          <w:szCs w:val="24"/>
        </w:rPr>
        <w:t>8</w:t>
      </w:r>
      <w:r>
        <w:rPr>
          <w:sz w:val="24"/>
          <w:szCs w:val="24"/>
        </w:rPr>
        <w:t xml:space="preserve"> PM, at </w:t>
      </w:r>
      <w:r w:rsidRPr="001B73C6">
        <w:rPr>
          <w:sz w:val="24"/>
          <w:szCs w:val="24"/>
        </w:rPr>
        <w:t xml:space="preserve">Horizons Elementary </w:t>
      </w:r>
      <w:r>
        <w:rPr>
          <w:sz w:val="24"/>
          <w:szCs w:val="24"/>
        </w:rPr>
        <w:t>School.</w:t>
      </w:r>
    </w:p>
    <w:p w14:paraId="4E01F8D3" w14:textId="77777777" w:rsidR="001B73C6" w:rsidRPr="001B73C6" w:rsidRDefault="001B73C6" w:rsidP="001B73C6">
      <w:pPr>
        <w:rPr>
          <w:b/>
          <w:sz w:val="24"/>
          <w:szCs w:val="24"/>
          <w:u w:val="single"/>
        </w:rPr>
      </w:pPr>
      <w:r w:rsidRPr="001B73C6">
        <w:rPr>
          <w:b/>
          <w:sz w:val="24"/>
          <w:szCs w:val="24"/>
          <w:u w:val="single"/>
        </w:rPr>
        <w:t>Open General Discussion</w:t>
      </w:r>
    </w:p>
    <w:p w14:paraId="3CB38AF2" w14:textId="77777777" w:rsidR="001B73C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Jen Simon reported a trampoline in the front yard of a home on</w:t>
      </w:r>
      <w:r w:rsidRPr="001B73C6">
        <w:rPr>
          <w:sz w:val="24"/>
          <w:szCs w:val="24"/>
        </w:rPr>
        <w:t xml:space="preserve"> Hamlin Close Road</w:t>
      </w:r>
      <w:r>
        <w:rPr>
          <w:sz w:val="24"/>
          <w:szCs w:val="24"/>
        </w:rPr>
        <w:t>. Joanne confirmed a letter has been sent</w:t>
      </w:r>
      <w:r w:rsidRPr="001B73C6">
        <w:rPr>
          <w:sz w:val="24"/>
          <w:szCs w:val="24"/>
        </w:rPr>
        <w:t>.</w:t>
      </w:r>
    </w:p>
    <w:p w14:paraId="4EE64D04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73C6">
        <w:rPr>
          <w:sz w:val="24"/>
          <w:szCs w:val="24"/>
        </w:rPr>
        <w:t xml:space="preserve">Other residents noted </w:t>
      </w:r>
      <w:r>
        <w:rPr>
          <w:sz w:val="24"/>
          <w:szCs w:val="24"/>
        </w:rPr>
        <w:t>the same home’s</w:t>
      </w:r>
      <w:r w:rsidRPr="001B73C6">
        <w:rPr>
          <w:sz w:val="24"/>
          <w:szCs w:val="24"/>
        </w:rPr>
        <w:t xml:space="preserve"> fence was out of compliance</w:t>
      </w:r>
      <w:r>
        <w:rPr>
          <w:sz w:val="24"/>
          <w:szCs w:val="24"/>
        </w:rPr>
        <w:t>,</w:t>
      </w:r>
      <w:r w:rsidRPr="001B73C6">
        <w:rPr>
          <w:sz w:val="24"/>
          <w:szCs w:val="24"/>
        </w:rPr>
        <w:t xml:space="preserve"> and there was als</w:t>
      </w:r>
      <w:r>
        <w:rPr>
          <w:sz w:val="24"/>
          <w:szCs w:val="24"/>
        </w:rPr>
        <w:t>o a hammock.</w:t>
      </w:r>
    </w:p>
    <w:p w14:paraId="742569E4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1106">
        <w:rPr>
          <w:sz w:val="24"/>
          <w:szCs w:val="24"/>
        </w:rPr>
        <w:t>Brad</w:t>
      </w:r>
      <w:r w:rsidR="00721106">
        <w:rPr>
          <w:sz w:val="24"/>
          <w:szCs w:val="24"/>
        </w:rPr>
        <w:t>, of Loma Vista Loop, voiced c</w:t>
      </w:r>
      <w:r w:rsidRPr="00721106">
        <w:rPr>
          <w:sz w:val="24"/>
          <w:szCs w:val="24"/>
        </w:rPr>
        <w:t xml:space="preserve">oncern with people not going through </w:t>
      </w:r>
      <w:r w:rsidR="00721106">
        <w:rPr>
          <w:sz w:val="24"/>
          <w:szCs w:val="24"/>
        </w:rPr>
        <w:t xml:space="preserve">the </w:t>
      </w:r>
      <w:r w:rsidRPr="00721106">
        <w:rPr>
          <w:sz w:val="24"/>
          <w:szCs w:val="24"/>
        </w:rPr>
        <w:t xml:space="preserve">stop sign at the end of Hamlin </w:t>
      </w:r>
      <w:r w:rsidR="00721106">
        <w:rPr>
          <w:sz w:val="24"/>
          <w:szCs w:val="24"/>
        </w:rPr>
        <w:t>Close Road at Loma Vista Loop</w:t>
      </w:r>
      <w:r w:rsidRPr="00721106">
        <w:rPr>
          <w:sz w:val="24"/>
          <w:szCs w:val="24"/>
        </w:rPr>
        <w:t>.</w:t>
      </w:r>
    </w:p>
    <w:p w14:paraId="5A5C4F0E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1106">
        <w:rPr>
          <w:sz w:val="24"/>
          <w:szCs w:val="24"/>
        </w:rPr>
        <w:t>Karen Guild</w:t>
      </w:r>
      <w:r w:rsidR="00721106">
        <w:rPr>
          <w:sz w:val="24"/>
          <w:szCs w:val="24"/>
        </w:rPr>
        <w:t>, of Loma Vista Drive West, reported people aren’</w:t>
      </w:r>
      <w:r w:rsidRPr="00721106">
        <w:rPr>
          <w:sz w:val="24"/>
          <w:szCs w:val="24"/>
        </w:rPr>
        <w:t>t stopping for buses</w:t>
      </w:r>
      <w:r w:rsidR="00721106">
        <w:rPr>
          <w:sz w:val="24"/>
          <w:szCs w:val="24"/>
        </w:rPr>
        <w:t>, and not all buses are coming into the development.</w:t>
      </w:r>
    </w:p>
    <w:p w14:paraId="2251B669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1106">
        <w:rPr>
          <w:sz w:val="24"/>
          <w:szCs w:val="24"/>
        </w:rPr>
        <w:t>Darren</w:t>
      </w:r>
      <w:r w:rsidR="00721106">
        <w:rPr>
          <w:sz w:val="24"/>
          <w:szCs w:val="24"/>
        </w:rPr>
        <w:t xml:space="preserve">, of </w:t>
      </w:r>
      <w:r w:rsidRPr="00721106">
        <w:rPr>
          <w:sz w:val="24"/>
          <w:szCs w:val="24"/>
        </w:rPr>
        <w:t>Loma Vista Drive West</w:t>
      </w:r>
      <w:r w:rsidR="00721106">
        <w:rPr>
          <w:sz w:val="24"/>
          <w:szCs w:val="24"/>
        </w:rPr>
        <w:t>, said the street lamp at the end of Mandarin Court has been going on and off.</w:t>
      </w:r>
    </w:p>
    <w:p w14:paraId="33CFAA52" w14:textId="77777777" w:rsidR="00721106" w:rsidRDefault="0072110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Darren added the f</w:t>
      </w:r>
      <w:r w:rsidR="001B73C6" w:rsidRPr="00721106">
        <w:rPr>
          <w:sz w:val="24"/>
          <w:szCs w:val="24"/>
        </w:rPr>
        <w:t>ence behind his house</w:t>
      </w:r>
      <w:r>
        <w:rPr>
          <w:sz w:val="24"/>
          <w:szCs w:val="24"/>
        </w:rPr>
        <w:t xml:space="preserve"> separating Bella Toscana was fixed, r</w:t>
      </w:r>
      <w:r w:rsidR="001B73C6" w:rsidRPr="00721106">
        <w:rPr>
          <w:sz w:val="24"/>
          <w:szCs w:val="24"/>
        </w:rPr>
        <w:t>equested that a photo and conta</w:t>
      </w:r>
      <w:r>
        <w:rPr>
          <w:sz w:val="24"/>
          <w:szCs w:val="24"/>
        </w:rPr>
        <w:t>ct be emailed to the HOA board.</w:t>
      </w:r>
    </w:p>
    <w:p w14:paraId="40C5CCE7" w14:textId="77777777" w:rsidR="00721106" w:rsidRDefault="0072110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Darren also reported k</w:t>
      </w:r>
      <w:r w:rsidR="001B73C6" w:rsidRPr="00721106">
        <w:rPr>
          <w:sz w:val="24"/>
          <w:szCs w:val="24"/>
        </w:rPr>
        <w:t xml:space="preserve">ids are jumping the fence from Loma Vista, which </w:t>
      </w:r>
      <w:r>
        <w:rPr>
          <w:sz w:val="24"/>
          <w:szCs w:val="24"/>
        </w:rPr>
        <w:t xml:space="preserve">may be why the fence is broken. </w:t>
      </w:r>
      <w:r w:rsidR="001B73C6" w:rsidRPr="00721106">
        <w:rPr>
          <w:sz w:val="24"/>
          <w:szCs w:val="24"/>
        </w:rPr>
        <w:t xml:space="preserve">Darren requested that letter be sent to Loma Vista Management companies so renters know. </w:t>
      </w:r>
    </w:p>
    <w:p w14:paraId="7F528DD6" w14:textId="77777777" w:rsidR="00721106" w:rsidRDefault="0072110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proofErr w:type="spellStart"/>
      <w:r>
        <w:rPr>
          <w:sz w:val="24"/>
          <w:szCs w:val="24"/>
        </w:rPr>
        <w:t>Magnotti</w:t>
      </w:r>
      <w:proofErr w:type="spellEnd"/>
      <w:r>
        <w:rPr>
          <w:sz w:val="24"/>
          <w:szCs w:val="24"/>
        </w:rPr>
        <w:t>, of</w:t>
      </w:r>
      <w:r w:rsidR="001B73C6" w:rsidRPr="00721106">
        <w:rPr>
          <w:sz w:val="24"/>
          <w:szCs w:val="24"/>
        </w:rPr>
        <w:t xml:space="preserve"> Hamlin Close </w:t>
      </w:r>
      <w:r>
        <w:rPr>
          <w:sz w:val="24"/>
          <w:szCs w:val="24"/>
        </w:rPr>
        <w:t>Road,</w:t>
      </w:r>
      <w:r w:rsidR="001B73C6" w:rsidRPr="00721106">
        <w:rPr>
          <w:sz w:val="24"/>
          <w:szCs w:val="24"/>
        </w:rPr>
        <w:t xml:space="preserve"> </w:t>
      </w:r>
      <w:r>
        <w:rPr>
          <w:sz w:val="24"/>
          <w:szCs w:val="24"/>
        </w:rPr>
        <w:t>noted</w:t>
      </w:r>
      <w:r w:rsidR="001B73C6" w:rsidRPr="00721106">
        <w:rPr>
          <w:sz w:val="24"/>
          <w:szCs w:val="24"/>
        </w:rPr>
        <w:t xml:space="preserve"> Loma Del Sol res</w:t>
      </w:r>
      <w:r>
        <w:rPr>
          <w:sz w:val="24"/>
          <w:szCs w:val="24"/>
        </w:rPr>
        <w:t>idents are making illegal turns.</w:t>
      </w:r>
    </w:p>
    <w:p w14:paraId="1D18355E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1106">
        <w:rPr>
          <w:sz w:val="24"/>
          <w:szCs w:val="24"/>
        </w:rPr>
        <w:t>Jim Savage</w:t>
      </w:r>
      <w:r w:rsidR="00721106">
        <w:rPr>
          <w:sz w:val="24"/>
          <w:szCs w:val="24"/>
        </w:rPr>
        <w:t>, of Mandarin Court, complimented</w:t>
      </w:r>
      <w:r w:rsidRPr="00721106">
        <w:rPr>
          <w:sz w:val="24"/>
          <w:szCs w:val="24"/>
        </w:rPr>
        <w:t xml:space="preserve"> </w:t>
      </w:r>
      <w:r w:rsidR="00721106">
        <w:rPr>
          <w:sz w:val="24"/>
          <w:szCs w:val="24"/>
        </w:rPr>
        <w:t>the</w:t>
      </w:r>
      <w:r w:rsidRPr="00721106">
        <w:rPr>
          <w:sz w:val="24"/>
          <w:szCs w:val="24"/>
        </w:rPr>
        <w:t xml:space="preserve"> improvement of appearance overall aft</w:t>
      </w:r>
      <w:r w:rsidR="00721106">
        <w:rPr>
          <w:sz w:val="24"/>
          <w:szCs w:val="24"/>
        </w:rPr>
        <w:t>er returning to the development.</w:t>
      </w:r>
    </w:p>
    <w:p w14:paraId="44C41CE8" w14:textId="77777777" w:rsidR="00721106" w:rsidRDefault="001B73C6" w:rsidP="001B73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21106">
        <w:rPr>
          <w:sz w:val="24"/>
          <w:szCs w:val="24"/>
        </w:rPr>
        <w:t>Discussion of keeping board members. Residents proposed possibly adding dinner for board members to budget. Board proposed having December meeting at a restaurant.</w:t>
      </w:r>
    </w:p>
    <w:p w14:paraId="3295CE3E" w14:textId="77777777" w:rsidR="00721106" w:rsidRPr="00721106" w:rsidRDefault="00721106" w:rsidP="00721106">
      <w:pPr>
        <w:rPr>
          <w:sz w:val="24"/>
          <w:szCs w:val="24"/>
        </w:rPr>
      </w:pPr>
    </w:p>
    <w:p w14:paraId="3815F1D2" w14:textId="77777777" w:rsidR="001B73C6" w:rsidRPr="00721106" w:rsidRDefault="001B73C6" w:rsidP="00721106">
      <w:pPr>
        <w:rPr>
          <w:sz w:val="24"/>
          <w:szCs w:val="24"/>
        </w:rPr>
      </w:pPr>
      <w:r w:rsidRPr="00721106">
        <w:rPr>
          <w:sz w:val="24"/>
          <w:szCs w:val="24"/>
        </w:rPr>
        <w:t xml:space="preserve">Motion to adjourn - John </w:t>
      </w:r>
      <w:proofErr w:type="spellStart"/>
      <w:r w:rsidRPr="00721106">
        <w:rPr>
          <w:sz w:val="24"/>
          <w:szCs w:val="24"/>
        </w:rPr>
        <w:t>Magnotti</w:t>
      </w:r>
      <w:proofErr w:type="spellEnd"/>
      <w:r w:rsidR="00721106" w:rsidRPr="00721106">
        <w:rPr>
          <w:sz w:val="24"/>
          <w:szCs w:val="24"/>
        </w:rPr>
        <w:t xml:space="preserve"> approved</w:t>
      </w:r>
      <w:r w:rsidRPr="00721106">
        <w:rPr>
          <w:sz w:val="24"/>
          <w:szCs w:val="24"/>
        </w:rPr>
        <w:t xml:space="preserve">, </w:t>
      </w:r>
      <w:r w:rsidR="00721106" w:rsidRPr="00721106">
        <w:rPr>
          <w:sz w:val="24"/>
          <w:szCs w:val="24"/>
        </w:rPr>
        <w:t>Mike Westfall s</w:t>
      </w:r>
      <w:r w:rsidRPr="00721106">
        <w:rPr>
          <w:sz w:val="24"/>
          <w:szCs w:val="24"/>
        </w:rPr>
        <w:t>econd</w:t>
      </w:r>
      <w:r w:rsidR="00721106" w:rsidRPr="00721106">
        <w:rPr>
          <w:sz w:val="24"/>
          <w:szCs w:val="24"/>
        </w:rPr>
        <w:t xml:space="preserve">ed. </w:t>
      </w:r>
      <w:r w:rsidRPr="00721106">
        <w:rPr>
          <w:sz w:val="24"/>
          <w:szCs w:val="24"/>
        </w:rPr>
        <w:t>Adjourned at 6:21</w:t>
      </w:r>
      <w:r w:rsidR="00721106" w:rsidRPr="00721106">
        <w:rPr>
          <w:sz w:val="24"/>
          <w:szCs w:val="24"/>
        </w:rPr>
        <w:t xml:space="preserve"> PM.</w:t>
      </w:r>
    </w:p>
    <w:sectPr w:rsidR="001B73C6" w:rsidRPr="00721106" w:rsidSect="007B248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6631"/>
    <w:multiLevelType w:val="hybridMultilevel"/>
    <w:tmpl w:val="6F12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836C2"/>
    <w:multiLevelType w:val="hybridMultilevel"/>
    <w:tmpl w:val="A70E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8560B"/>
    <w:multiLevelType w:val="hybridMultilevel"/>
    <w:tmpl w:val="3FC6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C0FB8"/>
    <w:multiLevelType w:val="hybridMultilevel"/>
    <w:tmpl w:val="614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055A0"/>
    <w:multiLevelType w:val="hybridMultilevel"/>
    <w:tmpl w:val="21C0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A8C"/>
    <w:multiLevelType w:val="hybridMultilevel"/>
    <w:tmpl w:val="73A8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82561"/>
    <w:multiLevelType w:val="hybridMultilevel"/>
    <w:tmpl w:val="7A56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15E21"/>
    <w:multiLevelType w:val="hybridMultilevel"/>
    <w:tmpl w:val="CF26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151FD"/>
    <w:multiLevelType w:val="hybridMultilevel"/>
    <w:tmpl w:val="6FD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910FB"/>
    <w:multiLevelType w:val="hybridMultilevel"/>
    <w:tmpl w:val="4520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F7744"/>
    <w:multiLevelType w:val="hybridMultilevel"/>
    <w:tmpl w:val="4E20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F3816"/>
    <w:multiLevelType w:val="hybridMultilevel"/>
    <w:tmpl w:val="A074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456E9"/>
    <w:multiLevelType w:val="hybridMultilevel"/>
    <w:tmpl w:val="D4BA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16828"/>
    <w:multiLevelType w:val="hybridMultilevel"/>
    <w:tmpl w:val="D8A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30F07"/>
    <w:multiLevelType w:val="hybridMultilevel"/>
    <w:tmpl w:val="BFF6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9"/>
  </w:num>
  <w:num w:numId="5">
    <w:abstractNumId w:val="15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10CA7"/>
    <w:rsid w:val="000A78CA"/>
    <w:rsid w:val="000C334D"/>
    <w:rsid w:val="000D0B04"/>
    <w:rsid w:val="00102893"/>
    <w:rsid w:val="00133718"/>
    <w:rsid w:val="00175ED1"/>
    <w:rsid w:val="001B16EB"/>
    <w:rsid w:val="001B73C6"/>
    <w:rsid w:val="00253760"/>
    <w:rsid w:val="00255998"/>
    <w:rsid w:val="002904FA"/>
    <w:rsid w:val="002A13F4"/>
    <w:rsid w:val="002D1221"/>
    <w:rsid w:val="002D6C2B"/>
    <w:rsid w:val="00317464"/>
    <w:rsid w:val="0036629B"/>
    <w:rsid w:val="003723A8"/>
    <w:rsid w:val="003A3E0A"/>
    <w:rsid w:val="003E0A56"/>
    <w:rsid w:val="00406659"/>
    <w:rsid w:val="00415E76"/>
    <w:rsid w:val="00420CE5"/>
    <w:rsid w:val="004674B4"/>
    <w:rsid w:val="004C7347"/>
    <w:rsid w:val="00504592"/>
    <w:rsid w:val="00536562"/>
    <w:rsid w:val="00550AF4"/>
    <w:rsid w:val="00567707"/>
    <w:rsid w:val="0057374D"/>
    <w:rsid w:val="005D4FC2"/>
    <w:rsid w:val="00686AB7"/>
    <w:rsid w:val="00697B35"/>
    <w:rsid w:val="006A3239"/>
    <w:rsid w:val="006C59BF"/>
    <w:rsid w:val="00721106"/>
    <w:rsid w:val="00774DA9"/>
    <w:rsid w:val="007B248C"/>
    <w:rsid w:val="007B5001"/>
    <w:rsid w:val="007C4E9A"/>
    <w:rsid w:val="0084422F"/>
    <w:rsid w:val="00857FC1"/>
    <w:rsid w:val="00881114"/>
    <w:rsid w:val="00893848"/>
    <w:rsid w:val="0095764A"/>
    <w:rsid w:val="00971818"/>
    <w:rsid w:val="00975639"/>
    <w:rsid w:val="00996AA7"/>
    <w:rsid w:val="009B1C6E"/>
    <w:rsid w:val="009D3054"/>
    <w:rsid w:val="00A00E39"/>
    <w:rsid w:val="00A0310F"/>
    <w:rsid w:val="00A04562"/>
    <w:rsid w:val="00A870F5"/>
    <w:rsid w:val="00AE2664"/>
    <w:rsid w:val="00AE6205"/>
    <w:rsid w:val="00B47ADE"/>
    <w:rsid w:val="00B537ED"/>
    <w:rsid w:val="00BF7ADA"/>
    <w:rsid w:val="00C37A57"/>
    <w:rsid w:val="00C83E77"/>
    <w:rsid w:val="00CB1E5E"/>
    <w:rsid w:val="00CC133D"/>
    <w:rsid w:val="00CC67F9"/>
    <w:rsid w:val="00CE0EB4"/>
    <w:rsid w:val="00D4551C"/>
    <w:rsid w:val="00D558F8"/>
    <w:rsid w:val="00D61248"/>
    <w:rsid w:val="00DC0405"/>
    <w:rsid w:val="00E3209D"/>
    <w:rsid w:val="00EA7316"/>
    <w:rsid w:val="00EF6071"/>
    <w:rsid w:val="00F04B5F"/>
    <w:rsid w:val="00F64035"/>
    <w:rsid w:val="00F71526"/>
    <w:rsid w:val="00FA0DC5"/>
    <w:rsid w:val="00FA75C2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6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C:\Users\David\Documents\L.V.H.A\Stationary Templates\LVHA LETTER HEAD.dotx</Template>
  <TotalTime>3</TotalTime>
  <Pages>1</Pages>
  <Words>445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2977</CharactersWithSpaces>
  <SharedDoc>false</SharedDoc>
  <HLinks>
    <vt:vector size="6" baseType="variant">
      <vt:variant>
        <vt:i4>4194312</vt:i4>
      </vt:variant>
      <vt:variant>
        <vt:i4>0</vt:i4>
      </vt:variant>
      <vt:variant>
        <vt:i4>0</vt:i4>
      </vt:variant>
      <vt:variant>
        <vt:i4>5</vt:i4>
      </vt:variant>
      <vt:variant>
        <vt:lpwstr>http://www.lvhoa.com/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Westfall, Karen</cp:lastModifiedBy>
  <cp:revision>2</cp:revision>
  <cp:lastPrinted>2010-06-15T02:34:00Z</cp:lastPrinted>
  <dcterms:created xsi:type="dcterms:W3CDTF">2017-01-04T02:34:00Z</dcterms:created>
  <dcterms:modified xsi:type="dcterms:W3CDTF">2017-01-04T02:34:00Z</dcterms:modified>
</cp:coreProperties>
</file>