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518" w:rsidRDefault="000038C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Input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test before after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chỗ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– dung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Graph(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x,y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.csv </w:t>
      </w:r>
      <w:r w:rsidRPr="000038C9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Pandas</w:t>
      </w:r>
    </w:p>
    <w:p w:rsidR="000038C9" w:rsidRDefault="000038C9" w:rsidP="000038C9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0038C9" w:rsidRDefault="000038C9" w:rsidP="000038C9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0038C9" w:rsidRDefault="000038C9" w:rsidP="000038C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dis </w:t>
      </w:r>
      <w:r w:rsidRPr="000038C9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dis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luôn</w:t>
      </w:r>
      <w:proofErr w:type="spellEnd"/>
    </w:p>
    <w:p w:rsidR="000038C9" w:rsidRDefault="000038C9" w:rsidP="00003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dis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nốt</w:t>
      </w:r>
      <w:proofErr w:type="spellEnd"/>
    </w:p>
    <w:p w:rsidR="000038C9" w:rsidRPr="000038C9" w:rsidRDefault="000038C9" w:rsidP="000038C9">
      <w:pPr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 w:rsidR="000038C9" w:rsidRPr="00003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678E7"/>
    <w:multiLevelType w:val="hybridMultilevel"/>
    <w:tmpl w:val="A588037A"/>
    <w:lvl w:ilvl="0" w:tplc="DE8431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C9"/>
    <w:rsid w:val="000038C9"/>
    <w:rsid w:val="00C3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5E7F"/>
  <w15:chartTrackingRefBased/>
  <w15:docId w15:val="{0691EE16-EF07-4BEC-A6F3-AD7A7E41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2025-11-25T23:46:00Z</dcterms:created>
  <dcterms:modified xsi:type="dcterms:W3CDTF">2025-11-25T23:56:00Z</dcterms:modified>
</cp:coreProperties>
</file>