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q0v0u63me24" w:id="0"/>
      <w:bookmarkEnd w:id="0"/>
      <w:r w:rsidDel="00000000" w:rsidR="00000000" w:rsidRPr="00000000">
        <w:rPr>
          <w:b w:val="1"/>
          <w:bCs w:val="1"/>
          <w:sz w:val="46"/>
          <w:szCs w:val="46"/>
          <w:rtl w:val="0"/>
        </w:rPr>
        <w:t xml:space="preserve">Tóm lược Nghiên cứu: Một Phương pháp Phân cụm Dữ liệu Không gian Hiệu quả trong Không gian Mạng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ffghh8g2b78" w:id="1"/>
      <w:bookmarkEnd w:id="1"/>
      <w:r w:rsidDel="00000000" w:rsidR="00000000" w:rsidRPr="00000000">
        <w:rPr>
          <w:b w:val="1"/>
          <w:bCs w:val="1"/>
          <w:sz w:val="34"/>
          <w:szCs w:val="34"/>
          <w:rtl w:val="0"/>
        </w:rPr>
        <w:t xml:space="preserve">Tóm tắt </w:t>
      </w:r>
    </w:p>
    <w:p w:rsidR="00000000" w:rsidDel="00000000" w:rsidP="00000000" w:rsidRDefault="00000000" w:rsidRPr="00000000" w14:paraId="00000003">
      <w:pPr>
        <w:spacing w:after="240" w:before="240" w:lineRule="auto"/>
        <w:rPr/>
      </w:pPr>
      <w:r w:rsidDel="00000000" w:rsidR="00000000" w:rsidRPr="00000000">
        <w:rPr>
          <w:rtl w:val="0"/>
        </w:rPr>
        <w:t xml:space="preserve">Tài liệu này tổng hợp những phát hiện chính từ một bài báo nghiên cứu giới thiệu một phương pháp cải tiến để phân cụm dữ liệu không gian trong không gian mạng, chẳng hạn như mạng lưới đường bộ. Thuật toán nền tảng, NS-DBSCAN, mặc dù hiệu quả trong việc xác định các cụm có hình dạng tùy ý trên các mạng, nhưng lại bộc lộ những hạn chế đáng kể về hiệu suất, đặc biệt là khi xử lý các bộ dữ liệu lớn do các hoạt động tính toán dư thừa.</w:t>
      </w:r>
    </w:p>
    <w:p w:rsidR="00000000" w:rsidDel="00000000" w:rsidP="00000000" w:rsidRDefault="00000000" w:rsidRPr="00000000" w14:paraId="00000004">
      <w:pPr>
        <w:spacing w:after="240" w:before="240" w:lineRule="auto"/>
        <w:rPr/>
      </w:pPr>
      <w:r w:rsidDel="00000000" w:rsidR="00000000" w:rsidRPr="00000000">
        <w:rPr>
          <w:rtl w:val="0"/>
        </w:rPr>
        <w:t xml:space="preserve">Để giải quyết vấn đề này, các tác giả đã phát triển một phiên bản tối ưu hóa của NS-DBSCAN giúp giảm đáng kể thời gian xử lý mà không làm ảnh hưởng đến chất lượng của kết quả phân cụm. Các cải tiến cốt lõi bao gồm:</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bCs w:val="1"/>
          <w:rtl w:val="0"/>
        </w:rPr>
        <w:t xml:space="preserve">Loại bỏ Cạnh sớm:</w:t>
      </w:r>
      <w:r w:rsidDel="00000000" w:rsidR="00000000" w:rsidRPr="00000000">
        <w:rPr>
          <w:rtl w:val="0"/>
        </w:rPr>
        <w:t xml:space="preserve"> Dựa trên một định lý toán học được chứng minh, thuật toán sẽ loại bỏ tất cả các cạnh trong mạng có độ dài lớn hơn ngưỡng khoảng cách (</w:t>
      </w:r>
      <w:r w:rsidDel="00000000" w:rsidR="00000000" w:rsidRPr="00000000">
        <w:rPr>
          <w:rFonts w:ascii="Roboto Mono" w:cs="Roboto Mono" w:eastAsia="Roboto Mono" w:hAnsi="Roboto Mono"/>
          <w:color w:val="188038"/>
          <w:rtl w:val="0"/>
        </w:rPr>
        <w:t xml:space="preserve">eps</w:t>
      </w:r>
      <w:r w:rsidDel="00000000" w:rsidR="00000000" w:rsidRPr="00000000">
        <w:rPr>
          <w:rtl w:val="0"/>
        </w:rPr>
        <w:t xml:space="preserve">) được xác định trước khi bắt đầu quá trình phân cụm. Điều này giúp thu hẹp đáng kể không gian tìm kiếm.</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Lược bỏ Điểm Mật độ thấp:</w:t>
      </w:r>
      <w:r w:rsidDel="00000000" w:rsidR="00000000" w:rsidRPr="00000000">
        <w:rPr>
          <w:rtl w:val="0"/>
        </w:rPr>
        <w:t xml:space="preserve"> Các điểm có mật độ thấp (được xác định bằng phương pháp phỏng đoán </w:t>
      </w:r>
      <w:r w:rsidDel="00000000" w:rsidR="00000000" w:rsidRPr="00000000">
        <w:rPr>
          <w:rFonts w:ascii="Roboto Mono" w:cs="Roboto Mono" w:eastAsia="Roboto Mono" w:hAnsi="Roboto Mono"/>
          <w:color w:val="188038"/>
          <w:rtl w:val="0"/>
        </w:rPr>
        <w:t xml:space="preserve">ln(n)</w:t>
      </w:r>
      <w:r w:rsidDel="00000000" w:rsidR="00000000" w:rsidRPr="00000000">
        <w:rPr>
          <w:rtl w:val="0"/>
        </w:rPr>
        <w:t xml:space="preserve">, với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là tổng số điểm) sẽ không được đưa vào bảng thứ tự mật độ. Việc này giúp giảm số lượng các điểm cần duyệt trong giai đoạn hình thành cụm.</w:t>
      </w:r>
    </w:p>
    <w:p w:rsidR="00000000" w:rsidDel="00000000" w:rsidP="00000000" w:rsidRDefault="00000000" w:rsidRPr="00000000" w14:paraId="00000007">
      <w:pPr>
        <w:numPr>
          <w:ilvl w:val="0"/>
          <w:numId w:val="4"/>
        </w:numPr>
        <w:spacing w:after="240" w:before="0" w:beforeAutospacing="0" w:lineRule="auto"/>
        <w:ind w:left="720" w:hanging="360"/>
      </w:pPr>
      <w:r w:rsidDel="00000000" w:rsidR="00000000" w:rsidRPr="00000000">
        <w:rPr>
          <w:b w:val="1"/>
          <w:bCs w:val="1"/>
          <w:rtl w:val="0"/>
        </w:rPr>
        <w:t xml:space="preserve">Tối ưu hóa Thuật toán:</w:t>
      </w:r>
      <w:r w:rsidDel="00000000" w:rsidR="00000000" w:rsidRPr="00000000">
        <w:rPr>
          <w:rtl w:val="0"/>
        </w:rPr>
        <w:t xml:space="preserve"> Các bước xác định nhiễu (noise) một cách tường minh đã bị loại bỏ, thay vào đó nhiễu được định nghĩa đơn giản là bất kỳ điểm nào không thuộc về cụm nào sau khi quá trình hoàn tất. Điều này giúp loại bỏ nhiều phép kiểm tra điều kiện lặp đi lặp lại.</w:t>
      </w:r>
    </w:p>
    <w:p w:rsidR="00000000" w:rsidDel="00000000" w:rsidP="00000000" w:rsidRDefault="00000000" w:rsidRPr="00000000" w14:paraId="00000008">
      <w:pPr>
        <w:spacing w:after="240" w:before="240" w:lineRule="auto"/>
        <w:rPr/>
      </w:pPr>
      <w:r w:rsidDel="00000000" w:rsidR="00000000" w:rsidRPr="00000000">
        <w:rPr>
          <w:rtl w:val="0"/>
        </w:rPr>
        <w:t xml:space="preserve">Các thử nghiệm được thực hiện trên bộ dữ liệu thực tế từ Open Street Map của Thành phố Hồ Chí Minh (10.352 điểm) và các thành phố lớn khác của Việt Nam đã chứng minh hiệu quả của phương pháp được đề xuất. Thuật toán cải tiến cho kết quả phân cụm giống hệt với thuật toán gốc nhưng </w:t>
      </w:r>
      <w:r w:rsidDel="00000000" w:rsidR="00000000" w:rsidRPr="00000000">
        <w:rPr>
          <w:b w:val="1"/>
          <w:bCs w:val="1"/>
          <w:rtl w:val="0"/>
        </w:rPr>
        <w:t xml:space="preserve">giảm thời gian xử lý trung bình 16%</w:t>
      </w:r>
      <w:r w:rsidDel="00000000" w:rsidR="00000000" w:rsidRPr="00000000">
        <w:rPr>
          <w:rtl w:val="0"/>
        </w:rPr>
        <w:t xml:space="preserve">, với mức giảm cao nhất lên đến </w:t>
      </w:r>
      <w:r w:rsidDel="00000000" w:rsidR="00000000" w:rsidRPr="00000000">
        <w:rPr>
          <w:b w:val="1"/>
          <w:bCs w:val="1"/>
          <w:rtl w:val="0"/>
        </w:rPr>
        <w:t xml:space="preserve">25%</w:t>
      </w:r>
      <w:r w:rsidDel="00000000" w:rsidR="00000000" w:rsidRPr="00000000">
        <w:rPr>
          <w:rtl w:val="0"/>
        </w:rPr>
        <w:t xml:space="preserve"> trong một số trường hợp cụ thể. Những kết quả này khẳng định phương pháp cải tiến là một công cụ hiệu quả và tiết kiệm thời gian hơn để phân tích dữ liệu không gian trên mạng lưới.</w:t>
      </w:r>
    </w:p>
    <w:p w:rsidR="00000000" w:rsidDel="00000000" w:rsidP="00000000" w:rsidRDefault="00000000" w:rsidRPr="00000000" w14:paraId="00000009">
      <w:pPr>
        <w:spacing w:after="240" w:before="240" w:lineRule="auto"/>
        <w:rPr/>
      </w:pPr>
      <w:r w:rsidDel="00000000" w:rsidR="00000000" w:rsidRPr="00000000">
        <w:rPr>
          <w:rtl w:val="0"/>
        </w:rPr>
        <w:t xml:space="preserve">--------------------------------------------------------------------------------</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ioqwueewgcrv" w:id="2"/>
      <w:bookmarkEnd w:id="2"/>
      <w:r w:rsidDel="00000000" w:rsidR="00000000" w:rsidRPr="00000000">
        <w:rPr>
          <w:b w:val="1"/>
          <w:bCs w:val="1"/>
          <w:sz w:val="34"/>
          <w:szCs w:val="34"/>
          <w:rtl w:val="0"/>
        </w:rPr>
        <w:t xml:space="preserve">1. Bối cảnh và Vấn đề</w:t>
      </w:r>
    </w:p>
    <w:p w:rsidR="00000000" w:rsidDel="00000000" w:rsidP="00000000" w:rsidRDefault="00000000" w:rsidRPr="00000000" w14:paraId="0000000B">
      <w:pPr>
        <w:spacing w:after="240" w:before="240" w:lineRule="auto"/>
        <w:rPr/>
      </w:pPr>
      <w:r w:rsidDel="00000000" w:rsidR="00000000" w:rsidRPr="00000000">
        <w:rPr>
          <w:rtl w:val="0"/>
        </w:rPr>
        <w:t xml:space="preserve">Khai phá dữ liệu không gian (Spatial Data Mining - SDM) là một lĩnh vực quan trọng để giải quyết các vấn đề xã hội, kinh tế và môi trường. Phân cụm dữ liệu không gian là một kỹ thuật SDM cốt lõi nhằm xác định các nhóm đối tượng "tương tự" nhau trong một không gian. Tuy nhiên, nhiều thuật toán phân cụm truyền thống tập trung vào không gian phẳng và sử dụng khoảng cách Euclid, điều này không phù hợp với dữ liệu bị ràng buộc bởi mạng lưới, chẳng hạn như các điểm quan tâm (Points of Interest - POI) dọc theo mạng lưới đường bộ.</w:t>
      </w:r>
    </w:p>
    <w:p w:rsidR="00000000" w:rsidDel="00000000" w:rsidP="00000000" w:rsidRDefault="00000000" w:rsidRPr="00000000" w14:paraId="0000000C">
      <w:pPr>
        <w:spacing w:after="240" w:before="240" w:lineRule="auto"/>
        <w:rPr/>
      </w:pPr>
      <w:r w:rsidDel="00000000" w:rsidR="00000000" w:rsidRPr="00000000">
        <w:rPr>
          <w:rtl w:val="0"/>
        </w:rPr>
        <w:t xml:space="preserve">Thuật toán NS-DBSCAN (Density-Based Spatial Clustering of Applications with Noise in Network Space) được phát triển để giải quyết thách thức này. Nó là một biến thể của thuật toán DBSCAN nổi tiếng, được điều chỉnh để hoạt động trong không gian mạng bằng cách sử dụng thuật toán khoảng cách đường đi ngắn nhất cục bộ (Local Shortest-Path Distance - LSPD). Mặc dù NS-DBSCAN có thể xác định hiệu quả các cụm có hình dạng tùy ý và loại bỏ nhiễu, nó lại có một nhược điểm lớn:</w:t>
      </w:r>
    </w:p>
    <w:p w:rsidR="00000000" w:rsidDel="00000000" w:rsidP="00000000" w:rsidRDefault="00000000" w:rsidRPr="00000000" w14:paraId="0000000D">
      <w:pPr>
        <w:numPr>
          <w:ilvl w:val="0"/>
          <w:numId w:val="10"/>
        </w:numPr>
        <w:spacing w:after="240" w:before="240" w:lineRule="auto"/>
        <w:ind w:left="720" w:hanging="360"/>
      </w:pPr>
      <w:r w:rsidDel="00000000" w:rsidR="00000000" w:rsidRPr="00000000">
        <w:rPr>
          <w:b w:val="1"/>
          <w:bCs w:val="1"/>
          <w:rtl w:val="0"/>
        </w:rPr>
        <w:t xml:space="preserve">Hiệu suất kém với dữ liệu lớn:</w:t>
      </w:r>
      <w:r w:rsidDel="00000000" w:rsidR="00000000" w:rsidRPr="00000000">
        <w:rPr>
          <w:rtl w:val="0"/>
        </w:rPr>
        <w:t xml:space="preserve"> Thuật toán tiêu tốn thời gian xử lý các đối tượng mà cuối cùng không được phân loại vào bất kỳ cụm nào. Ví dụ, nó vẫn kiểm tra các cạnh mạng quá dài để có thể thuộc về một đường đi hợp lệ và xử lý tất cả các điểm, kể cả những điểm có mật độ rất thấp.</w:t>
      </w:r>
    </w:p>
    <w:p w:rsidR="00000000" w:rsidDel="00000000" w:rsidP="00000000" w:rsidRDefault="00000000" w:rsidRPr="00000000" w14:paraId="0000000E">
      <w:pPr>
        <w:spacing w:after="240" w:before="240" w:lineRule="auto"/>
        <w:rPr/>
      </w:pPr>
      <w:r w:rsidDel="00000000" w:rsidR="00000000" w:rsidRPr="00000000">
        <w:rPr>
          <w:rtl w:val="0"/>
        </w:rPr>
        <w:t xml:space="preserve">Bài báo này đề xuất một loạt các cải tiến nhằm khắc phục những vấn đề về hiệu suất này.</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26ctf3msksu0" w:id="3"/>
      <w:bookmarkEnd w:id="3"/>
      <w:r w:rsidDel="00000000" w:rsidR="00000000" w:rsidRPr="00000000">
        <w:rPr>
          <w:b w:val="1"/>
          <w:bCs w:val="1"/>
          <w:sz w:val="34"/>
          <w:szCs w:val="34"/>
          <w:rtl w:val="0"/>
        </w:rPr>
        <w:t xml:space="preserve">2. Thuật toán NS-DBSCAN Gốc</w:t>
      </w:r>
    </w:p>
    <w:p w:rsidR="00000000" w:rsidDel="00000000" w:rsidP="00000000" w:rsidRDefault="00000000" w:rsidRPr="00000000" w14:paraId="00000010">
      <w:pPr>
        <w:spacing w:after="240" w:before="240" w:lineRule="auto"/>
        <w:rPr/>
      </w:pPr>
      <w:r w:rsidDel="00000000" w:rsidR="00000000" w:rsidRPr="00000000">
        <w:rPr>
          <w:rtl w:val="0"/>
        </w:rPr>
        <w:t xml:space="preserve">NS-DBSCAN hoạt động qua hai bước chính, sử dụng ba thuật toán con:</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bCs w:val="1"/>
          <w:rtl w:val="0"/>
        </w:rPr>
        <w:t xml:space="preserve">Bước 1: Tạo Bảng Thứ tự Mật độ</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b w:val="1"/>
          <w:bCs w:val="1"/>
          <w:rtl w:val="0"/>
        </w:rPr>
        <w:t xml:space="preserve">Thuật toán 1 (LSPD):</w:t>
      </w:r>
      <w:r w:rsidDel="00000000" w:rsidR="00000000" w:rsidRPr="00000000">
        <w:rPr>
          <w:rtl w:val="0"/>
        </w:rPr>
        <w:t xml:space="preserve"> Xác định các điểm lân cận trong bán kính </w:t>
      </w:r>
      <w:r w:rsidDel="00000000" w:rsidR="00000000" w:rsidRPr="00000000">
        <w:rPr>
          <w:rFonts w:ascii="Roboto Mono" w:cs="Roboto Mono" w:eastAsia="Roboto Mono" w:hAnsi="Roboto Mono"/>
          <w:color w:val="188038"/>
          <w:rtl w:val="0"/>
        </w:rPr>
        <w:t xml:space="preserve">eps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eps-neighbors</w:t>
      </w:r>
      <w:r w:rsidDel="00000000" w:rsidR="00000000" w:rsidRPr="00000000">
        <w:rPr>
          <w:rtl w:val="0"/>
        </w:rPr>
        <w:t xml:space="preserve">) và tính toán mật độ cho mỗi điểm sự kiện.</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b w:val="1"/>
          <w:bCs w:val="1"/>
          <w:rtl w:val="0"/>
        </w:rPr>
        <w:t xml:space="preserve">Thuật toán 2:</w:t>
      </w:r>
      <w:r w:rsidDel="00000000" w:rsidR="00000000" w:rsidRPr="00000000">
        <w:rPr>
          <w:rtl w:val="0"/>
        </w:rPr>
        <w:t xml:space="preserve"> Sắp xếp các điểm sự kiện vào một bảng dựa trên mật độ của chúng, tạo ra một biểu đồ thứ tự mật độ. Biểu đồ này giúp người dùng hình dung cấu trúc phân cụm và xác định tham số </w:t>
      </w:r>
      <w:r w:rsidDel="00000000" w:rsidR="00000000" w:rsidRPr="00000000">
        <w:rPr>
          <w:rFonts w:ascii="Roboto Mono" w:cs="Roboto Mono" w:eastAsia="Roboto Mono" w:hAnsi="Roboto Mono"/>
          <w:color w:val="188038"/>
          <w:rtl w:val="0"/>
        </w:rPr>
        <w:t xml:space="preserve">MinPts</w:t>
      </w:r>
      <w:r w:rsidDel="00000000" w:rsidR="00000000" w:rsidRPr="00000000">
        <w:rPr>
          <w:rtl w:val="0"/>
        </w:rPr>
        <w:t xml:space="preserve">.</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Bước 2: Hình thành Cụm</w:t>
      </w:r>
    </w:p>
    <w:p w:rsidR="00000000" w:rsidDel="00000000" w:rsidP="00000000" w:rsidRDefault="00000000" w:rsidRPr="00000000" w14:paraId="00000015">
      <w:pPr>
        <w:numPr>
          <w:ilvl w:val="1"/>
          <w:numId w:val="2"/>
        </w:numPr>
        <w:spacing w:after="240" w:before="0" w:beforeAutospacing="0" w:lineRule="auto"/>
        <w:ind w:left="1440" w:hanging="360"/>
      </w:pPr>
      <w:r w:rsidDel="00000000" w:rsidR="00000000" w:rsidRPr="00000000">
        <w:rPr>
          <w:b w:val="1"/>
          <w:bCs w:val="1"/>
          <w:rtl w:val="0"/>
        </w:rPr>
        <w:t xml:space="preserve">Thuật toán 3:</w:t>
      </w:r>
      <w:r w:rsidDel="00000000" w:rsidR="00000000" w:rsidRPr="00000000">
        <w:rPr>
          <w:rtl w:val="0"/>
        </w:rPr>
        <w:t xml:space="preserve"> Dựa vào bảng thứ tự mật độ và tham số </w:t>
      </w:r>
      <w:r w:rsidDel="00000000" w:rsidR="00000000" w:rsidRPr="00000000">
        <w:rPr>
          <w:rFonts w:ascii="Roboto Mono" w:cs="Roboto Mono" w:eastAsia="Roboto Mono" w:hAnsi="Roboto Mono"/>
          <w:color w:val="188038"/>
          <w:rtl w:val="0"/>
        </w:rPr>
        <w:t xml:space="preserve">MinPts</w:t>
      </w:r>
      <w:r w:rsidDel="00000000" w:rsidR="00000000" w:rsidRPr="00000000">
        <w:rPr>
          <w:rtl w:val="0"/>
        </w:rPr>
        <w:t xml:space="preserve"> (mật độ tối thiểu), thuật toán sẽ nhóm các điểm lân cận và có mật độ cao vào cùng một cụm.</w:t>
      </w:r>
    </w:p>
    <w:p w:rsidR="00000000" w:rsidDel="00000000" w:rsidP="00000000" w:rsidRDefault="00000000" w:rsidRPr="00000000" w14:paraId="00000016">
      <w:pPr>
        <w:spacing w:after="240" w:before="240" w:lineRule="auto"/>
        <w:rPr/>
      </w:pPr>
      <w:r w:rsidDel="00000000" w:rsidR="00000000" w:rsidRPr="00000000">
        <w:rPr>
          <w:rtl w:val="0"/>
        </w:rPr>
        <w:t xml:space="preserve">Những điểm yếu cụ thể về hiệu suất trong thuật toán gốc bao gồm:</w:t>
      </w:r>
    </w:p>
    <w:p w:rsidR="00000000" w:rsidDel="00000000" w:rsidP="00000000" w:rsidRDefault="00000000" w:rsidRPr="00000000" w14:paraId="00000017">
      <w:pPr>
        <w:numPr>
          <w:ilvl w:val="0"/>
          <w:numId w:val="9"/>
        </w:numPr>
        <w:spacing w:after="0" w:afterAutospacing="0" w:before="240" w:lineRule="auto"/>
        <w:ind w:left="720" w:hanging="360"/>
      </w:pPr>
      <w:r w:rsidDel="00000000" w:rsidR="00000000" w:rsidRPr="00000000">
        <w:rPr>
          <w:rtl w:val="0"/>
        </w:rPr>
        <w:t xml:space="preserve">Trong thuật toán LSPD, quá trình "mở rộng cơ bản" (basic expansion) vẫn kiểm tra các cạnh kề có độ dài lớn hơn </w:t>
      </w:r>
      <w:r w:rsidDel="00000000" w:rsidR="00000000" w:rsidRPr="00000000">
        <w:rPr>
          <w:rFonts w:ascii="Roboto Mono" w:cs="Roboto Mono" w:eastAsia="Roboto Mono" w:hAnsi="Roboto Mono"/>
          <w:color w:val="188038"/>
          <w:rtl w:val="0"/>
        </w:rPr>
        <w:t xml:space="preserve">eps</w:t>
      </w:r>
      <w:r w:rsidDel="00000000" w:rsidR="00000000" w:rsidRPr="00000000">
        <w:rPr>
          <w:rtl w:val="0"/>
        </w:rPr>
        <w:t xml:space="preserve">, một việc làm không cần thiết.</w:t>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rtl w:val="0"/>
        </w:rPr>
        <w:t xml:space="preserve">Bảng thứ tự mật độ được xây dựng bao gồm tất cả các điểm, kể cả những điểm có mật độ bằng không, gây lãng phí thời gian duyệt trong bước hình thành cụm.</w:t>
      </w:r>
    </w:p>
    <w:p w:rsidR="00000000" w:rsidDel="00000000" w:rsidP="00000000" w:rsidRDefault="00000000" w:rsidRPr="00000000" w14:paraId="00000019">
      <w:pPr>
        <w:numPr>
          <w:ilvl w:val="0"/>
          <w:numId w:val="9"/>
        </w:numPr>
        <w:spacing w:after="240" w:before="0" w:beforeAutospacing="0" w:lineRule="auto"/>
        <w:ind w:left="720" w:hanging="360"/>
      </w:pPr>
      <w:r w:rsidDel="00000000" w:rsidR="00000000" w:rsidRPr="00000000">
        <w:rPr>
          <w:rtl w:val="0"/>
        </w:rPr>
        <w:t xml:space="preserve">Quá trình hình thành cụm chứa các bước kiểm tra lặp đi lặp lại để xác định và gán nhãn nhiễu một cách tường minh.</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6v3o0lqjoolb" w:id="4"/>
      <w:bookmarkEnd w:id="4"/>
      <w:r w:rsidDel="00000000" w:rsidR="00000000" w:rsidRPr="00000000">
        <w:rPr>
          <w:b w:val="1"/>
          <w:bCs w:val="1"/>
          <w:sz w:val="34"/>
          <w:szCs w:val="34"/>
          <w:rtl w:val="0"/>
        </w:rPr>
        <w:t xml:space="preserve">3. Các Cải tiến được Đề xuất</w:t>
      </w:r>
    </w:p>
    <w:p w:rsidR="00000000" w:rsidDel="00000000" w:rsidP="00000000" w:rsidRDefault="00000000" w:rsidRPr="00000000" w14:paraId="0000001B">
      <w:pPr>
        <w:spacing w:after="240" w:before="240" w:lineRule="auto"/>
        <w:rPr/>
      </w:pPr>
      <w:r w:rsidDel="00000000" w:rsidR="00000000" w:rsidRPr="00000000">
        <w:rPr>
          <w:rtl w:val="0"/>
        </w:rPr>
        <w:t xml:space="preserve">Để tăng hiệu quả, các tác giả đã đề xuất ba nhóm cải tiến chính cho thuật toán NS-DBSCAN.</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ucgkwgefu1q4" w:id="5"/>
      <w:bookmarkEnd w:id="5"/>
      <w:r w:rsidDel="00000000" w:rsidR="00000000" w:rsidRPr="00000000">
        <w:rPr>
          <w:b w:val="1"/>
          <w:bCs w:val="1"/>
          <w:color w:val="000000"/>
          <w:sz w:val="26"/>
          <w:szCs w:val="26"/>
          <w:rtl w:val="0"/>
        </w:rPr>
        <w:t xml:space="preserve">3.1. Loại bỏ Cạnh dựa trên Định lý</w:t>
      </w:r>
    </w:p>
    <w:p w:rsidR="00000000" w:rsidDel="00000000" w:rsidP="00000000" w:rsidRDefault="00000000" w:rsidRPr="00000000" w14:paraId="0000001D">
      <w:pPr>
        <w:spacing w:after="240" w:before="240" w:lineRule="auto"/>
        <w:rPr/>
      </w:pPr>
      <w:r w:rsidDel="00000000" w:rsidR="00000000" w:rsidRPr="00000000">
        <w:rPr>
          <w:rtl w:val="0"/>
        </w:rPr>
        <w:t xml:space="preserve">Cải tiến này dựa trên một định lý toán học cơ bản được chứng minh trong bài báo.</w:t>
      </w:r>
    </w:p>
    <w:p w:rsidR="00000000" w:rsidDel="00000000" w:rsidP="00000000" w:rsidRDefault="00000000" w:rsidRPr="00000000" w14:paraId="0000001E">
      <w:pPr>
        <w:numPr>
          <w:ilvl w:val="0"/>
          <w:numId w:val="6"/>
        </w:numPr>
        <w:spacing w:after="240" w:before="240" w:lineRule="auto"/>
        <w:ind w:left="720" w:hanging="360"/>
      </w:pPr>
      <w:r w:rsidDel="00000000" w:rsidR="00000000" w:rsidRPr="00000000">
        <w:rPr>
          <w:b w:val="1"/>
          <w:bCs w:val="1"/>
          <w:rtl w:val="0"/>
        </w:rPr>
        <w:t xml:space="preserve">Định lý 1:</w:t>
      </w:r>
      <w:r w:rsidDel="00000000" w:rsidR="00000000" w:rsidRPr="00000000">
        <w:rPr>
          <w:rtl w:val="0"/>
        </w:rPr>
        <w:t xml:space="preserve"> </w:t>
      </w:r>
      <w:r w:rsidDel="00000000" w:rsidR="00000000" w:rsidRPr="00000000">
        <w:rPr>
          <w:i w:val="1"/>
          <w:iCs w:val="1"/>
          <w:rtl w:val="0"/>
        </w:rPr>
        <w:t xml:space="preserve">Một đường đi có độ dài tối đa là </w:t>
      </w:r>
      <w:r w:rsidDel="00000000" w:rsidR="00000000" w:rsidRPr="00000000">
        <w:rPr>
          <w:rFonts w:ascii="Roboto Mono" w:cs="Roboto Mono" w:eastAsia="Roboto Mono" w:hAnsi="Roboto Mono"/>
          <w:i w:val="1"/>
          <w:iCs w:val="1"/>
          <w:color w:val="188038"/>
          <w:rtl w:val="0"/>
        </w:rPr>
        <w:t xml:space="preserve">eps</w:t>
      </w:r>
      <w:r w:rsidDel="00000000" w:rsidR="00000000" w:rsidRPr="00000000">
        <w:rPr>
          <w:i w:val="1"/>
          <w:iCs w:val="1"/>
          <w:rtl w:val="0"/>
        </w:rPr>
        <w:t xml:space="preserve"> không thể chứa một cạnh có trọng số lớn hơn </w:t>
      </w:r>
      <w:r w:rsidDel="00000000" w:rsidR="00000000" w:rsidRPr="00000000">
        <w:rPr>
          <w:rFonts w:ascii="Roboto Mono" w:cs="Roboto Mono" w:eastAsia="Roboto Mono" w:hAnsi="Roboto Mono"/>
          <w:i w:val="1"/>
          <w:iCs w:val="1"/>
          <w:color w:val="188038"/>
          <w:rtl w:val="0"/>
        </w:rPr>
        <w:t xml:space="preserve">eps</w:t>
      </w:r>
      <w:r w:rsidDel="00000000" w:rsidR="00000000" w:rsidRPr="00000000">
        <w:rPr>
          <w:i w:val="1"/>
          <w:iCs w:val="1"/>
          <w:rtl w:val="0"/>
        </w:rPr>
        <w:t xml:space="preserv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Hệ quả:</w:t>
      </w:r>
      <w:r w:rsidDel="00000000" w:rsidR="00000000" w:rsidRPr="00000000">
        <w:rPr>
          <w:rtl w:val="0"/>
        </w:rPr>
        <w:t xml:space="preserve"> Dựa vào định lý này, thuật toán có thể được tối ưu hóa bằng cách thực hiện một bước tiền xử lý: </w:t>
      </w:r>
      <w:r w:rsidDel="00000000" w:rsidR="00000000" w:rsidRPr="00000000">
        <w:rPr>
          <w:b w:val="1"/>
          <w:bCs w:val="1"/>
          <w:rtl w:val="0"/>
        </w:rPr>
        <w:t xml:space="preserve">loại bỏ tất cả các cạnh trong mạng có độ dài lớn hơn </w:t>
      </w:r>
      <w:r w:rsidDel="00000000" w:rsidR="00000000" w:rsidRPr="00000000">
        <w:rPr>
          <w:rFonts w:ascii="Roboto Mono" w:cs="Roboto Mono" w:eastAsia="Roboto Mono" w:hAnsi="Roboto Mono"/>
          <w:b w:val="1"/>
          <w:bCs w:val="1"/>
          <w:color w:val="188038"/>
          <w:rtl w:val="0"/>
        </w:rPr>
        <w:t xml:space="preserve">eps</w:t>
      </w:r>
      <w:r w:rsidDel="00000000" w:rsidR="00000000" w:rsidRPr="00000000">
        <w:rPr>
          <w:rtl w:val="0"/>
        </w:rPr>
        <w:t xml:space="preserve">. Thao tác này làm giảm đáng kể số lượng các cạnh cần được xem xét trong quá trình tìm kiếm lân cận của Thuật toán 1 (LSPD), từ đó giảm thời gian chạy tổng thể.</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4n2lgkkvgpt0" w:id="6"/>
      <w:bookmarkEnd w:id="6"/>
      <w:r w:rsidDel="00000000" w:rsidR="00000000" w:rsidRPr="00000000">
        <w:rPr>
          <w:b w:val="1"/>
          <w:bCs w:val="1"/>
          <w:color w:val="000000"/>
          <w:sz w:val="26"/>
          <w:szCs w:val="26"/>
          <w:rtl w:val="0"/>
        </w:rPr>
        <w:t xml:space="preserve">3.2. Tối ưu hóa Bảng Thứ tự Mật độ</w:t>
      </w:r>
    </w:p>
    <w:p w:rsidR="00000000" w:rsidDel="00000000" w:rsidP="00000000" w:rsidRDefault="00000000" w:rsidRPr="00000000" w14:paraId="00000021">
      <w:pPr>
        <w:spacing w:after="240" w:before="240" w:lineRule="auto"/>
        <w:rPr/>
      </w:pPr>
      <w:r w:rsidDel="00000000" w:rsidR="00000000" w:rsidRPr="00000000">
        <w:rPr>
          <w:rtl w:val="0"/>
        </w:rPr>
        <w:t xml:space="preserve">Hai cải tiến đã được áp dụng cho giai đoạn tạo bảng thứ tự mật độ (Thuật toán 2):</w:t>
      </w:r>
    </w:p>
    <w:p w:rsidR="00000000" w:rsidDel="00000000" w:rsidP="00000000" w:rsidRDefault="00000000" w:rsidRPr="00000000" w14:paraId="00000022">
      <w:pPr>
        <w:numPr>
          <w:ilvl w:val="0"/>
          <w:numId w:val="7"/>
        </w:numPr>
        <w:spacing w:after="0" w:afterAutospacing="0" w:before="240" w:lineRule="auto"/>
        <w:ind w:left="720" w:hanging="360"/>
      </w:pPr>
      <w:r w:rsidDel="00000000" w:rsidR="00000000" w:rsidRPr="00000000">
        <w:rPr>
          <w:b w:val="1"/>
          <w:bCs w:val="1"/>
          <w:rtl w:val="0"/>
        </w:rPr>
        <w:t xml:space="preserve">Không xem xét các điểm mật độ thấp:</w:t>
      </w:r>
      <w:r w:rsidDel="00000000" w:rsidR="00000000" w:rsidRPr="00000000">
        <w:rPr>
          <w:rtl w:val="0"/>
        </w:rPr>
        <w:t xml:space="preserve"> Thay vì đưa tất cả các điểm vào bảng thứ tự mật độ, thuật toán cải tiến sẽ bỏ qua các điểm có mật độ thấp hơn một ngưỡng tối thiểu. Các tác giả đề xuất sử dụng công thức phỏng đoán </w:t>
      </w:r>
      <w:r w:rsidDel="00000000" w:rsidR="00000000" w:rsidRPr="00000000">
        <w:rPr>
          <w:rFonts w:ascii="Nova Mono" w:cs="Nova Mono" w:eastAsia="Nova Mono" w:hAnsi="Nova Mono"/>
          <w:color w:val="188038"/>
          <w:rtl w:val="0"/>
        </w:rPr>
        <w:t xml:space="preserve">MinPts ≥ ln(n)</w:t>
      </w:r>
      <w:r w:rsidDel="00000000" w:rsidR="00000000" w:rsidRPr="00000000">
        <w:rPr>
          <w:rtl w:val="0"/>
        </w:rPr>
        <w:t xml:space="preserve"> (với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là tổng số điểm) để xác định ngưỡng này. Ví dụ, với bộ dữ liệu 10.352 điểm, các điểm có mật độ nhỏ hơn </w:t>
      </w:r>
      <w:r w:rsidDel="00000000" w:rsidR="00000000" w:rsidRPr="00000000">
        <w:rPr>
          <w:rFonts w:ascii="Nova Mono" w:cs="Nova Mono" w:eastAsia="Nova Mono" w:hAnsi="Nova Mono"/>
          <w:color w:val="188038"/>
          <w:rtl w:val="0"/>
        </w:rPr>
        <w:t xml:space="preserve">ln(10,352) ≈ 9</w:t>
      </w:r>
      <w:r w:rsidDel="00000000" w:rsidR="00000000" w:rsidRPr="00000000">
        <w:rPr>
          <w:rtl w:val="0"/>
        </w:rPr>
        <w:t xml:space="preserve"> sẽ không được đưa vào bảng. Điều này giúp giảm số lượng điểm cần duyệt trong giai đoạn hình thành cụm.</w:t>
      </w:r>
    </w:p>
    <w:p w:rsidR="00000000" w:rsidDel="00000000" w:rsidP="00000000" w:rsidRDefault="00000000" w:rsidRPr="00000000" w14:paraId="00000023">
      <w:pPr>
        <w:numPr>
          <w:ilvl w:val="0"/>
          <w:numId w:val="7"/>
        </w:numPr>
        <w:spacing w:after="240" w:before="0" w:beforeAutospacing="0" w:lineRule="auto"/>
        <w:ind w:left="720" w:hanging="360"/>
      </w:pPr>
      <w:r w:rsidDel="00000000" w:rsidR="00000000" w:rsidRPr="00000000">
        <w:rPr>
          <w:b w:val="1"/>
          <w:bCs w:val="1"/>
          <w:rtl w:val="0"/>
        </w:rPr>
        <w:t xml:space="preserve">Loại bỏ thao tác sắp xếp:</w:t>
      </w:r>
      <w:r w:rsidDel="00000000" w:rsidR="00000000" w:rsidRPr="00000000">
        <w:rPr>
          <w:rtl w:val="0"/>
        </w:rPr>
        <w:t xml:space="preserve"> Thay vì thêm các điểm vào hàng đợi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rồi sau đó sắp xếp lại, thuật toán cải tiến sẽ chèn mỗi điểm mới vào vị trí phù hợp để duy trì thứ tự giảm dần của mật độ. Điều này loại bỏ nhu cầu về một thao tác sắp xếp riêng biệt trong vòng lặp.</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1c2kabq45ahc" w:id="7"/>
      <w:bookmarkEnd w:id="7"/>
      <w:r w:rsidDel="00000000" w:rsidR="00000000" w:rsidRPr="00000000">
        <w:rPr>
          <w:b w:val="1"/>
          <w:bCs w:val="1"/>
          <w:color w:val="000000"/>
          <w:sz w:val="26"/>
          <w:szCs w:val="26"/>
          <w:rtl w:val="0"/>
        </w:rPr>
        <w:t xml:space="preserve">3.3. Đơn giản hóa Quá trình Hình thành Cụm</w:t>
      </w:r>
    </w:p>
    <w:p w:rsidR="00000000" w:rsidDel="00000000" w:rsidP="00000000" w:rsidRDefault="00000000" w:rsidRPr="00000000" w14:paraId="00000025">
      <w:pPr>
        <w:spacing w:after="240" w:before="240" w:lineRule="auto"/>
        <w:rPr/>
      </w:pPr>
      <w:r w:rsidDel="00000000" w:rsidR="00000000" w:rsidRPr="00000000">
        <w:rPr>
          <w:rtl w:val="0"/>
        </w:rPr>
        <w:t xml:space="preserve">Thuật toán hình thành cụm (Thuật toán 3) đã được đơn giản hóa để tăng tốc độ.</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b w:val="1"/>
          <w:bCs w:val="1"/>
          <w:rtl w:val="0"/>
        </w:rPr>
        <w:t xml:space="preserve">Loại bỏ việc xác định nhiễu tường minh:</w:t>
      </w:r>
      <w:r w:rsidDel="00000000" w:rsidR="00000000" w:rsidRPr="00000000">
        <w:rPr>
          <w:rtl w:val="0"/>
        </w:rPr>
        <w:t xml:space="preserve"> Thuật toán gốc có các dòng lệnh (dòng 3 và 4) để kiểm tra và gán các điểm không đủ mật độ vào tập hợp nhiễu. Phiên bản cải tiến đã loại bỏ các bước này.</w:t>
      </w:r>
    </w:p>
    <w:p w:rsidR="00000000" w:rsidDel="00000000" w:rsidP="00000000" w:rsidRDefault="00000000" w:rsidRPr="00000000" w14:paraId="00000027">
      <w:pPr>
        <w:numPr>
          <w:ilvl w:val="0"/>
          <w:numId w:val="5"/>
        </w:numPr>
        <w:spacing w:after="240" w:before="0" w:beforeAutospacing="0" w:lineRule="auto"/>
        <w:ind w:left="720" w:hanging="360"/>
      </w:pPr>
      <w:r w:rsidDel="00000000" w:rsidR="00000000" w:rsidRPr="00000000">
        <w:rPr>
          <w:b w:val="1"/>
          <w:bCs w:val="1"/>
          <w:rtl w:val="0"/>
        </w:rPr>
        <w:t xml:space="preserve">Định nghĩa nhiễu ngầm định:</w:t>
      </w:r>
      <w:r w:rsidDel="00000000" w:rsidR="00000000" w:rsidRPr="00000000">
        <w:rPr>
          <w:rtl w:val="0"/>
        </w:rPr>
        <w:t xml:space="preserve"> Nhiễu được định nghĩa đơn giản là bất kỳ điểm nào không thuộc về một cụm nào sau khi quá trình phân cụm kết thúc. Việc này giúp loại bỏ ba phép toán kiểm tra trong vòng lặp chính, làm giảm thời gian thực thi và tránh nguy cơ gán nhầm các điểm biên (border points) thành nhiễu.</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19o5t4pz8k2r" w:id="8"/>
      <w:bookmarkEnd w:id="8"/>
      <w:r w:rsidDel="00000000" w:rsidR="00000000" w:rsidRPr="00000000">
        <w:rPr>
          <w:b w:val="1"/>
          <w:bCs w:val="1"/>
          <w:sz w:val="34"/>
          <w:szCs w:val="34"/>
          <w:rtl w:val="0"/>
        </w:rPr>
        <w:t xml:space="preserve">4. Thử nghiệm và Kết quả</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gnpc9aj8ub97" w:id="9"/>
      <w:bookmarkEnd w:id="9"/>
      <w:r w:rsidDel="00000000" w:rsidR="00000000" w:rsidRPr="00000000">
        <w:rPr>
          <w:b w:val="1"/>
          <w:bCs w:val="1"/>
          <w:color w:val="000000"/>
          <w:sz w:val="26"/>
          <w:szCs w:val="26"/>
          <w:rtl w:val="0"/>
        </w:rPr>
        <w:t xml:space="preserve">4.1. Dữ liệu và Tiền xử lý</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b w:val="1"/>
          <w:bCs w:val="1"/>
          <w:rtl w:val="0"/>
        </w:rPr>
        <w:t xml:space="preserve">Bộ dữ liệu chính:</w:t>
      </w:r>
      <w:r w:rsidDel="00000000" w:rsidR="00000000" w:rsidRPr="00000000">
        <w:rPr>
          <w:rtl w:val="0"/>
        </w:rPr>
        <w:t xml:space="preserve"> Dữ liệu được tải xuống từ Open Street Map (OSM) cho Thành phố Hồ Chí Minh, Việt Nam, bao gồm:</w:t>
      </w:r>
    </w:p>
    <w:p w:rsidR="00000000" w:rsidDel="00000000" w:rsidP="00000000" w:rsidRDefault="00000000" w:rsidRPr="00000000" w14:paraId="0000002B">
      <w:pPr>
        <w:numPr>
          <w:ilvl w:val="1"/>
          <w:numId w:val="3"/>
        </w:numPr>
        <w:spacing w:after="0" w:afterAutospacing="0" w:before="0" w:beforeAutospacing="0" w:lineRule="auto"/>
        <w:ind w:left="1440" w:hanging="360"/>
      </w:pPr>
      <w:r w:rsidDel="00000000" w:rsidR="00000000" w:rsidRPr="00000000">
        <w:rPr>
          <w:b w:val="1"/>
          <w:bCs w:val="1"/>
          <w:rtl w:val="0"/>
        </w:rPr>
        <w:t xml:space="preserve">10.352 điểm quan tâm (POIs)</w:t>
      </w:r>
      <w:r w:rsidDel="00000000" w:rsidR="00000000" w:rsidRPr="00000000">
        <w:rPr>
          <w:rtl w:val="0"/>
        </w:rPr>
        <w:t xml:space="preserve"> thuộc 112 loại khác nhau (khách sạn, nhà hàng, trường học, v.v.).</w:t>
      </w:r>
    </w:p>
    <w:p w:rsidR="00000000" w:rsidDel="00000000" w:rsidP="00000000" w:rsidRDefault="00000000" w:rsidRPr="00000000" w14:paraId="0000002C">
      <w:pPr>
        <w:numPr>
          <w:ilvl w:val="1"/>
          <w:numId w:val="3"/>
        </w:numPr>
        <w:spacing w:after="0" w:afterAutospacing="0" w:before="0" w:beforeAutospacing="0" w:lineRule="auto"/>
        <w:ind w:left="1440" w:hanging="360"/>
      </w:pPr>
      <w:r w:rsidDel="00000000" w:rsidR="00000000" w:rsidRPr="00000000">
        <w:rPr>
          <w:b w:val="1"/>
          <w:bCs w:val="1"/>
          <w:rtl w:val="0"/>
        </w:rPr>
        <w:t xml:space="preserve">9.977 đoạn đường</w:t>
      </w:r>
      <w:r w:rsidDel="00000000" w:rsidR="00000000" w:rsidRPr="00000000">
        <w:rPr>
          <w:rtl w:val="0"/>
        </w:rPr>
        <w:t xml:space="preserve"> sau khi tiền xử lý.</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b w:val="1"/>
          <w:bCs w:val="1"/>
          <w:rtl w:val="0"/>
        </w:rPr>
        <w:t xml:space="preserve">Bộ dữ liệu xác thực:</w:t>
      </w:r>
      <w:r w:rsidDel="00000000" w:rsidR="00000000" w:rsidRPr="00000000">
        <w:rPr>
          <w:rtl w:val="0"/>
        </w:rPr>
        <w:t xml:space="preserve"> Dữ liệu từ Hà Nội, Đà Nẵng, Cần Thơ, Đồng Nai và các nhóm tỉnh thành khác cũng được sử dụng để kiểm tra tính hiệu quả của thuật toán.</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b w:val="1"/>
          <w:bCs w:val="1"/>
          <w:rtl w:val="0"/>
        </w:rPr>
        <w:t xml:space="preserve">Tiền xử lý:</w:t>
      </w:r>
      <w:r w:rsidDel="00000000" w:rsidR="00000000" w:rsidRPr="00000000">
        <w:rPr>
          <w:rtl w:val="0"/>
        </w:rPr>
        <w:t xml:space="preserve"> Dữ liệu thô đã được xử lý để cắt theo khu vực TP.HCM, loại bỏ cầu vượt và đường hầm để tạo mạng lưới phẳng, và di chuyển các điểm POI vào đoạn đường gần nhất để tạo thành các đỉnh sự kiện.</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f1at7y5fheqr" w:id="10"/>
      <w:bookmarkEnd w:id="10"/>
      <w:r w:rsidDel="00000000" w:rsidR="00000000" w:rsidRPr="00000000">
        <w:rPr>
          <w:b w:val="1"/>
          <w:bCs w:val="1"/>
          <w:color w:val="000000"/>
          <w:sz w:val="26"/>
          <w:szCs w:val="26"/>
          <w:rtl w:val="0"/>
        </w:rPr>
        <w:t xml:space="preserve">4.2. So sánh Hiệu suất</w:t>
      </w:r>
    </w:p>
    <w:p w:rsidR="00000000" w:rsidDel="00000000" w:rsidP="00000000" w:rsidRDefault="00000000" w:rsidRPr="00000000" w14:paraId="00000030">
      <w:pPr>
        <w:spacing w:after="240" w:before="240" w:lineRule="auto"/>
        <w:rPr/>
      </w:pPr>
      <w:r w:rsidDel="00000000" w:rsidR="00000000" w:rsidRPr="00000000">
        <w:rPr>
          <w:rtl w:val="0"/>
        </w:rPr>
        <w:t xml:space="preserve">Các thử nghiệm đã so sánh thời gian thực thi giữa thuật toán NS-DBSCAN gốc và thuật toán cải tiến trên cùng một phần cứng. Kết quả cho thấy một sự cải thiện đáng kể về tốc độ.</w:t>
      </w:r>
    </w:p>
    <w:p w:rsidR="00000000" w:rsidDel="00000000" w:rsidP="00000000" w:rsidRDefault="00000000" w:rsidRPr="00000000" w14:paraId="00000031">
      <w:pPr>
        <w:numPr>
          <w:ilvl w:val="0"/>
          <w:numId w:val="1"/>
        </w:numPr>
        <w:spacing w:after="0" w:afterAutospacing="0" w:before="240" w:lineRule="auto"/>
        <w:ind w:left="720" w:hanging="360"/>
      </w:pPr>
      <w:r w:rsidDel="00000000" w:rsidR="00000000" w:rsidRPr="00000000">
        <w:rPr>
          <w:b w:val="1"/>
          <w:bCs w:val="1"/>
          <w:rtl w:val="0"/>
        </w:rPr>
        <w:t xml:space="preserve">Kết quả phân cụm:</w:t>
      </w:r>
      <w:r w:rsidDel="00000000" w:rsidR="00000000" w:rsidRPr="00000000">
        <w:rPr>
          <w:rtl w:val="0"/>
        </w:rPr>
        <w:t xml:space="preserve"> Thuật toán cải tiến tạo ra </w:t>
      </w:r>
      <w:r w:rsidDel="00000000" w:rsidR="00000000" w:rsidRPr="00000000">
        <w:rPr>
          <w:b w:val="1"/>
          <w:bCs w:val="1"/>
          <w:rtl w:val="0"/>
        </w:rPr>
        <w:t xml:space="preserve">kết quả phân cụm giống hệt</w:t>
      </w:r>
      <w:r w:rsidDel="00000000" w:rsidR="00000000" w:rsidRPr="00000000">
        <w:rPr>
          <w:rtl w:val="0"/>
        </w:rPr>
        <w:t xml:space="preserve"> với thuật toán gốc. Chất lượng không bị ảnh hưởng.</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b w:val="1"/>
          <w:bCs w:val="1"/>
          <w:rtl w:val="0"/>
        </w:rPr>
        <w:t xml:space="preserve">Giảm thời gian xử lý:</w:t>
      </w:r>
    </w:p>
    <w:p w:rsidR="00000000" w:rsidDel="00000000" w:rsidP="00000000" w:rsidRDefault="00000000" w:rsidRPr="00000000" w14:paraId="00000033">
      <w:pPr>
        <w:numPr>
          <w:ilvl w:val="1"/>
          <w:numId w:val="1"/>
        </w:numPr>
        <w:spacing w:after="0" w:afterAutospacing="0" w:before="0" w:beforeAutospacing="0" w:lineRule="auto"/>
        <w:ind w:left="1440" w:hanging="360"/>
      </w:pPr>
      <w:r w:rsidDel="00000000" w:rsidR="00000000" w:rsidRPr="00000000">
        <w:rPr>
          <w:rtl w:val="0"/>
        </w:rPr>
        <w:t xml:space="preserve">Với bộ dữ liệu TP.HCM, thời gian xử lý của thuật toán cải tiến giảm </w:t>
      </w:r>
      <w:r w:rsidDel="00000000" w:rsidR="00000000" w:rsidRPr="00000000">
        <w:rPr>
          <w:b w:val="1"/>
          <w:bCs w:val="1"/>
          <w:rtl w:val="0"/>
        </w:rPr>
        <w:t xml:space="preserve">trung bình 16%</w:t>
      </w:r>
      <w:r w:rsidDel="00000000" w:rsidR="00000000" w:rsidRPr="00000000">
        <w:rPr>
          <w:rtl w:val="0"/>
        </w:rPr>
        <w:t xml:space="preserve">.</w:t>
      </w:r>
    </w:p>
    <w:p w:rsidR="00000000" w:rsidDel="00000000" w:rsidP="00000000" w:rsidRDefault="00000000" w:rsidRPr="00000000" w14:paraId="00000034">
      <w:pPr>
        <w:numPr>
          <w:ilvl w:val="1"/>
          <w:numId w:val="1"/>
        </w:numPr>
        <w:spacing w:after="0" w:afterAutospacing="0" w:before="0" w:beforeAutospacing="0" w:lineRule="auto"/>
        <w:ind w:left="1440" w:hanging="360"/>
      </w:pPr>
      <w:r w:rsidDel="00000000" w:rsidR="00000000" w:rsidRPr="00000000">
        <w:rPr>
          <w:rtl w:val="0"/>
        </w:rPr>
        <w:t xml:space="preserve">Mức giảm cao nhất đạt </w:t>
      </w:r>
      <w:r w:rsidDel="00000000" w:rsidR="00000000" w:rsidRPr="00000000">
        <w:rPr>
          <w:b w:val="1"/>
          <w:bCs w:val="1"/>
          <w:rtl w:val="0"/>
        </w:rPr>
        <w:t xml:space="preserve">25%</w:t>
      </w:r>
      <w:r w:rsidDel="00000000" w:rsidR="00000000" w:rsidRPr="00000000">
        <w:rPr>
          <w:rtl w:val="0"/>
        </w:rPr>
        <w:t xml:space="preserve"> khi </w:t>
      </w:r>
      <w:r w:rsidDel="00000000" w:rsidR="00000000" w:rsidRPr="00000000">
        <w:rPr>
          <w:rFonts w:ascii="Roboto Mono" w:cs="Roboto Mono" w:eastAsia="Roboto Mono" w:hAnsi="Roboto Mono"/>
          <w:color w:val="188038"/>
          <w:rtl w:val="0"/>
        </w:rPr>
        <w:t xml:space="preserve">eps = 200</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MinPts = 40</w:t>
      </w:r>
      <w:r w:rsidDel="00000000" w:rsidR="00000000" w:rsidRPr="00000000">
        <w:rPr>
          <w:rtl w:val="0"/>
        </w:rPr>
        <w:t xml:space="preserve"> (từ 37 phút xuống còn 28 phút).</w:t>
      </w:r>
    </w:p>
    <w:p w:rsidR="00000000" w:rsidDel="00000000" w:rsidP="00000000" w:rsidRDefault="00000000" w:rsidRPr="00000000" w14:paraId="00000035">
      <w:pPr>
        <w:numPr>
          <w:ilvl w:val="1"/>
          <w:numId w:val="1"/>
        </w:numPr>
        <w:spacing w:after="240" w:before="0" w:beforeAutospacing="0" w:lineRule="auto"/>
        <w:ind w:left="1440" w:hanging="360"/>
      </w:pPr>
      <w:r w:rsidDel="00000000" w:rsidR="00000000" w:rsidRPr="00000000">
        <w:rPr>
          <w:rtl w:val="0"/>
        </w:rPr>
        <w:t xml:space="preserve">Các bộ dữ liệu khác cũng cho thấy mức giảm tương tự, chẳng hạn như Hà Nội (giảm tới 18%), Đà Nẵng (giảm tới 15%), và các tỉnh Đồng bằng sông Cửu Long (giảm tới 16%).</w:t>
      </w:r>
    </w:p>
    <w:p w:rsidR="00000000" w:rsidDel="00000000" w:rsidP="00000000" w:rsidRDefault="00000000" w:rsidRPr="00000000" w14:paraId="00000036">
      <w:pPr>
        <w:spacing w:after="240" w:before="240" w:lineRule="auto"/>
        <w:rPr/>
      </w:pPr>
      <w:r w:rsidDel="00000000" w:rsidR="00000000" w:rsidRPr="00000000">
        <w:rPr>
          <w:rtl w:val="0"/>
        </w:rPr>
        <w:t xml:space="preserve">Bảng dưới đây tóm tắt mức giảm thời gian xử lý (tính bằng phút) cho bộ dữ liệu TP.HCM với các tham số khác nhau:</w:t>
      </w:r>
    </w:p>
    <w:tbl>
      <w:tblPr>
        <w:tblStyle w:val="Table1"/>
        <w:tblW w:w="9025.511811023624"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345.3895827448048"/>
        <w:gridCol w:w="1632.7100699072548"/>
        <w:gridCol w:w="2097.8956205512213"/>
        <w:gridCol w:w="2426.261891594021"/>
        <w:gridCol w:w="1523.2546462263215"/>
        <w:tblGridChange w:id="0">
          <w:tblGrid>
            <w:gridCol w:w="1345.3895827448048"/>
            <w:gridCol w:w="1632.7100699072548"/>
            <w:gridCol w:w="2097.8956205512213"/>
            <w:gridCol w:w="2426.261891594021"/>
            <w:gridCol w:w="1523.2546462263215"/>
          </w:tblGrid>
        </w:tblGridChange>
      </w:tblGrid>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Roboto Mono" w:cs="Roboto Mono" w:eastAsia="Roboto Mono" w:hAnsi="Roboto Mono"/>
                <w:color w:val="188038"/>
              </w:rPr>
            </w:pPr>
            <w:r w:rsidDel="00000000" w:rsidR="00000000" w:rsidRPr="00000000">
              <w:rPr>
                <w:rtl w:val="0"/>
              </w:rPr>
              <w:t xml:space="preserve">Tham số </w:t>
            </w:r>
            <w:r w:rsidDel="00000000" w:rsidR="00000000" w:rsidRPr="00000000">
              <w:rPr>
                <w:rFonts w:ascii="Roboto Mono" w:cs="Roboto Mono" w:eastAsia="Roboto Mono" w:hAnsi="Roboto Mono"/>
                <w:color w:val="188038"/>
                <w:rtl w:val="0"/>
              </w:rPr>
              <w:t xml:space="preserve">eps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rFonts w:ascii="Roboto Mono" w:cs="Roboto Mono" w:eastAsia="Roboto Mono" w:hAnsi="Roboto Mono"/>
                <w:color w:val="188038"/>
              </w:rPr>
            </w:pPr>
            <w:r w:rsidDel="00000000" w:rsidR="00000000" w:rsidRPr="00000000">
              <w:rPr>
                <w:rtl w:val="0"/>
              </w:rPr>
              <w:t xml:space="preserve">Tham số </w:t>
            </w:r>
            <w:r w:rsidDel="00000000" w:rsidR="00000000" w:rsidRPr="00000000">
              <w:rPr>
                <w:rFonts w:ascii="Roboto Mono" w:cs="Roboto Mono" w:eastAsia="Roboto Mono" w:hAnsi="Roboto Mono"/>
                <w:color w:val="188038"/>
                <w:rtl w:val="0"/>
              </w:rPr>
              <w:t xml:space="preserve">MinPts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Thời gian Gốc (phút)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Thời gian Cải tiến (phút)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Mức giảm (%)</w:t>
            </w:r>
          </w:p>
        </w:tc>
      </w:tr>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200m</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20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36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31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14%</w:t>
            </w:r>
          </w:p>
        </w:tc>
      </w:tr>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200m</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40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37</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28</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25%</w:t>
            </w:r>
          </w:p>
        </w:tc>
      </w:tr>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250m</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30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46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35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23%</w:t>
            </w:r>
          </w:p>
        </w:tc>
      </w:tr>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300m</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40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54</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43</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20%</w:t>
            </w:r>
          </w:p>
        </w:tc>
      </w:tr>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350m</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40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57</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48</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15%</w:t>
            </w:r>
          </w:p>
        </w:tc>
      </w:tr>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400m</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20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66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58</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12%</w:t>
            </w:r>
          </w:p>
        </w:tc>
      </w:tr>
    </w:tbl>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z7rmykultpaj" w:id="11"/>
      <w:bookmarkEnd w:id="11"/>
      <w:r w:rsidDel="00000000" w:rsidR="00000000" w:rsidRPr="00000000">
        <w:rPr>
          <w:b w:val="1"/>
          <w:bCs w:val="1"/>
          <w:color w:val="000000"/>
          <w:sz w:val="26"/>
          <w:szCs w:val="26"/>
          <w:rtl w:val="0"/>
        </w:rPr>
        <w:t xml:space="preserve">4.3. Chất lượng Phân cụm</w:t>
      </w:r>
    </w:p>
    <w:p w:rsidR="00000000" w:rsidDel="00000000" w:rsidP="00000000" w:rsidRDefault="00000000" w:rsidRPr="00000000" w14:paraId="0000005B">
      <w:pPr>
        <w:spacing w:after="240" w:before="240" w:lineRule="auto"/>
        <w:rPr/>
      </w:pPr>
      <w:r w:rsidDel="00000000" w:rsidR="00000000" w:rsidRPr="00000000">
        <w:rPr>
          <w:rtl w:val="0"/>
        </w:rPr>
        <w:t xml:space="preserve">Chất lượng của các cụm được tạo ra bởi cả hai thuật toán được đánh giá bằng chỉ số Silhouette. Bảng 8 trong bài báo cho thấy các giá trị Silhouette của thuật toán gốc và thuật toán cải tiến gần như giống hệt nhau trong mọi trường hợp thử nghiệm, khẳng định rằng các cải tiến về hiệu suất không làm suy giảm chất lượng kết quả.</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qu4yg4sg3tn0" w:id="12"/>
      <w:bookmarkEnd w:id="12"/>
      <w:r w:rsidDel="00000000" w:rsidR="00000000" w:rsidRPr="00000000">
        <w:rPr>
          <w:b w:val="1"/>
          <w:bCs w:val="1"/>
          <w:sz w:val="34"/>
          <w:szCs w:val="34"/>
          <w:rtl w:val="0"/>
        </w:rPr>
        <w:t xml:space="preserve">5. Kết luận và Hướng phát triển Tương lai</w:t>
      </w:r>
    </w:p>
    <w:p w:rsidR="00000000" w:rsidDel="00000000" w:rsidP="00000000" w:rsidRDefault="00000000" w:rsidRPr="00000000" w14:paraId="0000005D">
      <w:pPr>
        <w:spacing w:after="240" w:before="240" w:lineRule="auto"/>
        <w:rPr/>
      </w:pPr>
      <w:r w:rsidDel="00000000" w:rsidR="00000000" w:rsidRPr="00000000">
        <w:rPr>
          <w:rtl w:val="0"/>
        </w:rPr>
        <w:t xml:space="preserve">Nghiên cứu đã thành công trong việc phát triển và xác thực một phương pháp hiệu quả hơn để phân cụm dữ liệu không gian trong không gian mạng. Bằng cách loại bỏ các cạnh không liên quan, bỏ qua các điểm mật độ thấp và đơn giản hóa logic thuật toán, phiên bản cải tiến của NS-DBSCAN đã chứng tỏ khả năng giảm đáng kể thời gian xử lý trong khi vẫn duy trì được độ chính xác và chất lượng của kết quả phân cụm.</w:t>
      </w:r>
    </w:p>
    <w:p w:rsidR="00000000" w:rsidDel="00000000" w:rsidP="00000000" w:rsidRDefault="00000000" w:rsidRPr="00000000" w14:paraId="0000005E">
      <w:pPr>
        <w:spacing w:after="240" w:before="240" w:lineRule="auto"/>
        <w:rPr/>
      </w:pPr>
      <w:r w:rsidDel="00000000" w:rsidR="00000000" w:rsidRPr="00000000">
        <w:rPr>
          <w:rtl w:val="0"/>
        </w:rPr>
        <w:t xml:space="preserve">Các tác giả đề xuất hai hướng phát triển trong tương lai:</w:t>
      </w:r>
    </w:p>
    <w:p w:rsidR="00000000" w:rsidDel="00000000" w:rsidP="00000000" w:rsidRDefault="00000000" w:rsidRPr="00000000" w14:paraId="0000005F">
      <w:pPr>
        <w:numPr>
          <w:ilvl w:val="0"/>
          <w:numId w:val="8"/>
        </w:numPr>
        <w:spacing w:after="0" w:afterAutospacing="0" w:before="240" w:lineRule="auto"/>
        <w:ind w:left="720" w:hanging="360"/>
      </w:pPr>
      <w:r w:rsidDel="00000000" w:rsidR="00000000" w:rsidRPr="00000000">
        <w:rPr>
          <w:b w:val="1"/>
          <w:bCs w:val="1"/>
          <w:rtl w:val="0"/>
        </w:rPr>
        <w:t xml:space="preserve">Sử dụng Lập trình Song song:</w:t>
      </w:r>
      <w:r w:rsidDel="00000000" w:rsidR="00000000" w:rsidRPr="00000000">
        <w:rPr>
          <w:rtl w:val="0"/>
        </w:rPr>
        <w:t xml:space="preserve"> Áp dụng các kỹ thuật xử lý dữ liệu phân tán như MapReduce để xác định đồng thời các lân cận cho nhiều điểm, hứa hẹn sẽ giảm thời gian thực thi hơn nữa.</w:t>
      </w:r>
    </w:p>
    <w:p w:rsidR="00000000" w:rsidDel="00000000" w:rsidP="00000000" w:rsidRDefault="00000000" w:rsidRPr="00000000" w14:paraId="00000060">
      <w:pPr>
        <w:numPr>
          <w:ilvl w:val="0"/>
          <w:numId w:val="8"/>
        </w:numPr>
        <w:spacing w:after="240" w:before="0" w:beforeAutospacing="0" w:lineRule="auto"/>
        <w:ind w:left="720" w:hanging="360"/>
      </w:pPr>
      <w:r w:rsidDel="00000000" w:rsidR="00000000" w:rsidRPr="00000000">
        <w:rPr>
          <w:b w:val="1"/>
          <w:bCs w:val="1"/>
          <w:rtl w:val="0"/>
        </w:rPr>
        <w:t xml:space="preserve">Khám phá các Phương pháp Phân cụm Khác:</w:t>
      </w:r>
      <w:r w:rsidDel="00000000" w:rsidR="00000000" w:rsidRPr="00000000">
        <w:rPr>
          <w:rtl w:val="0"/>
        </w:rPr>
        <w:t xml:space="preserve"> Nghiên cứu việc áp dụng các phương pháp phân cụm dựa trên mật độ khác, chẳng hạn như "phân cụm bằng cách tìm kiếm và phát hiện nhanh các đỉnh mật độ", cho không gian mạng.</w:t>
      </w:r>
    </w:p>
    <w:p w:rsidR="00000000" w:rsidDel="00000000" w:rsidP="00000000" w:rsidRDefault="00000000" w:rsidRPr="00000000" w14:paraId="000000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