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786E2" w14:textId="77777777" w:rsidR="009144C4" w:rsidRPr="009144C4" w:rsidRDefault="009144C4" w:rsidP="009144C4">
      <w:pPr>
        <w:shd w:val="clear" w:color="auto" w:fill="FFFFFF"/>
        <w:spacing w:before="360" w:after="360"/>
        <w:jc w:val="both"/>
        <w:textAlignment w:val="baseline"/>
        <w:outlineLvl w:val="2"/>
        <w:rPr>
          <w:rFonts w:ascii="Helvetica" w:eastAsia="Times New Roman" w:hAnsi="Helvetica" w:cs="Times New Roman"/>
          <w:b/>
          <w:bCs/>
          <w:color w:val="000000"/>
        </w:rPr>
      </w:pPr>
      <w:r w:rsidRPr="009144C4">
        <w:rPr>
          <w:rFonts w:ascii="Helvetica" w:eastAsia="Times New Roman" w:hAnsi="Helvetica" w:cs="Times New Roman"/>
          <w:b/>
          <w:bCs/>
          <w:color w:val="000000"/>
        </w:rPr>
        <w:t>Simple reflex agents</w:t>
      </w:r>
    </w:p>
    <w:p w14:paraId="336E4C8A" w14:textId="77777777" w:rsidR="009144C4" w:rsidRPr="009144C4" w:rsidRDefault="009144C4" w:rsidP="009144C4">
      <w:pPr>
        <w:shd w:val="clear" w:color="auto" w:fill="FFFFFF"/>
        <w:jc w:val="both"/>
        <w:textAlignment w:val="baseline"/>
        <w:rPr>
          <w:rFonts w:ascii="Helvetica" w:hAnsi="Helvetica" w:cs="Times New Roman"/>
          <w:color w:val="000000"/>
          <w:sz w:val="20"/>
          <w:szCs w:val="20"/>
        </w:rPr>
      </w:pPr>
      <w:r w:rsidRPr="009144C4">
        <w:rPr>
          <w:rFonts w:ascii="Helvetica" w:hAnsi="Helvetica" w:cs="Times New Roman"/>
          <w:color w:val="000000"/>
          <w:sz w:val="20"/>
          <w:szCs w:val="20"/>
        </w:rPr>
        <w:t>Simple reflex agents ignore the rest of the percept history and act only on the basis of the </w:t>
      </w:r>
      <w:r w:rsidRPr="009144C4">
        <w:rPr>
          <w:rFonts w:ascii="Helvetica" w:hAnsi="Helvetica" w:cs="Times New Roman"/>
          <w:b/>
          <w:bCs/>
          <w:color w:val="000000"/>
          <w:sz w:val="23"/>
          <w:szCs w:val="23"/>
          <w:bdr w:val="none" w:sz="0" w:space="0" w:color="auto" w:frame="1"/>
        </w:rPr>
        <w:t>current percept</w:t>
      </w:r>
      <w:r w:rsidRPr="009144C4">
        <w:rPr>
          <w:rFonts w:ascii="Helvetica" w:hAnsi="Helvetica" w:cs="Times New Roman"/>
          <w:color w:val="000000"/>
          <w:sz w:val="20"/>
          <w:szCs w:val="20"/>
        </w:rPr>
        <w:t>. Percept history is the history of all that an agent has perceived till date. The agent function is based on the </w:t>
      </w:r>
      <w:r w:rsidRPr="009144C4">
        <w:rPr>
          <w:rFonts w:ascii="Helvetica" w:hAnsi="Helvetica" w:cs="Times New Roman"/>
          <w:b/>
          <w:bCs/>
          <w:color w:val="000000"/>
          <w:sz w:val="23"/>
          <w:szCs w:val="23"/>
          <w:bdr w:val="none" w:sz="0" w:space="0" w:color="auto" w:frame="1"/>
        </w:rPr>
        <w:t>condition-action rule</w:t>
      </w:r>
      <w:r w:rsidRPr="009144C4">
        <w:rPr>
          <w:rFonts w:ascii="Helvetica" w:hAnsi="Helvetica" w:cs="Times New Roman"/>
          <w:color w:val="000000"/>
          <w:sz w:val="20"/>
          <w:szCs w:val="20"/>
        </w:rPr>
        <w:t xml:space="preserve">. A condition-action rule is a rule that maps a state </w:t>
      </w:r>
      <w:proofErr w:type="spellStart"/>
      <w:r w:rsidRPr="009144C4">
        <w:rPr>
          <w:rFonts w:ascii="Helvetica" w:hAnsi="Helvetica" w:cs="Times New Roman"/>
          <w:color w:val="000000"/>
          <w:sz w:val="20"/>
          <w:szCs w:val="20"/>
        </w:rPr>
        <w:t>i.e</w:t>
      </w:r>
      <w:proofErr w:type="spellEnd"/>
      <w:r w:rsidRPr="009144C4">
        <w:rPr>
          <w:rFonts w:ascii="Helvetica" w:hAnsi="Helvetica" w:cs="Times New Roman"/>
          <w:color w:val="000000"/>
          <w:sz w:val="20"/>
          <w:szCs w:val="20"/>
        </w:rPr>
        <w:t xml:space="preserve">, condition to an action. If the condition is true, then the action is taken, else not. This agent function only succeeds when the environment is fully observable. For simple reflex agents operating in partially observable environments, infinite loops are often unavoidable. It may be possible to escape from infinite loops if the agent can randomize its actions. Problems with Simple reflex agents </w:t>
      </w:r>
      <w:proofErr w:type="gramStart"/>
      <w:r w:rsidRPr="009144C4">
        <w:rPr>
          <w:rFonts w:ascii="Helvetica" w:hAnsi="Helvetica" w:cs="Times New Roman"/>
          <w:color w:val="000000"/>
          <w:sz w:val="20"/>
          <w:szCs w:val="20"/>
        </w:rPr>
        <w:t>are :</w:t>
      </w:r>
      <w:proofErr w:type="gramEnd"/>
    </w:p>
    <w:p w14:paraId="297B2C11" w14:textId="77777777" w:rsidR="009144C4" w:rsidRPr="009144C4" w:rsidRDefault="009144C4" w:rsidP="009144C4">
      <w:pPr>
        <w:numPr>
          <w:ilvl w:val="0"/>
          <w:numId w:val="1"/>
        </w:numPr>
        <w:shd w:val="clear" w:color="auto" w:fill="FFFFFF"/>
        <w:ind w:left="540"/>
        <w:jc w:val="both"/>
        <w:textAlignment w:val="baseline"/>
        <w:rPr>
          <w:rFonts w:ascii="Helvetica" w:eastAsia="Times New Roman" w:hAnsi="Helvetica" w:cs="Times New Roman"/>
          <w:color w:val="000000"/>
          <w:sz w:val="20"/>
          <w:szCs w:val="20"/>
        </w:rPr>
      </w:pPr>
      <w:r w:rsidRPr="009144C4">
        <w:rPr>
          <w:rFonts w:ascii="Helvetica" w:eastAsia="Times New Roman" w:hAnsi="Helvetica" w:cs="Times New Roman"/>
          <w:color w:val="000000"/>
          <w:sz w:val="20"/>
          <w:szCs w:val="20"/>
        </w:rPr>
        <w:t>Very limited intelligence.</w:t>
      </w:r>
    </w:p>
    <w:p w14:paraId="75564B29" w14:textId="77777777" w:rsidR="009144C4" w:rsidRPr="009144C4" w:rsidRDefault="009144C4" w:rsidP="009144C4">
      <w:pPr>
        <w:numPr>
          <w:ilvl w:val="0"/>
          <w:numId w:val="1"/>
        </w:numPr>
        <w:shd w:val="clear" w:color="auto" w:fill="FFFFFF"/>
        <w:ind w:left="540"/>
        <w:jc w:val="both"/>
        <w:textAlignment w:val="baseline"/>
        <w:rPr>
          <w:rFonts w:ascii="Helvetica" w:eastAsia="Times New Roman" w:hAnsi="Helvetica" w:cs="Times New Roman"/>
          <w:color w:val="000000"/>
          <w:sz w:val="20"/>
          <w:szCs w:val="20"/>
        </w:rPr>
      </w:pPr>
      <w:r w:rsidRPr="009144C4">
        <w:rPr>
          <w:rFonts w:ascii="Helvetica" w:eastAsia="Times New Roman" w:hAnsi="Helvetica" w:cs="Times New Roman"/>
          <w:color w:val="000000"/>
          <w:sz w:val="20"/>
          <w:szCs w:val="20"/>
        </w:rPr>
        <w:t>No knowledge of non-perceptual parts of state.</w:t>
      </w:r>
    </w:p>
    <w:p w14:paraId="0A8E4C93" w14:textId="77777777" w:rsidR="009144C4" w:rsidRPr="009144C4" w:rsidRDefault="009144C4" w:rsidP="009144C4">
      <w:pPr>
        <w:numPr>
          <w:ilvl w:val="0"/>
          <w:numId w:val="1"/>
        </w:numPr>
        <w:shd w:val="clear" w:color="auto" w:fill="FFFFFF"/>
        <w:ind w:left="540"/>
        <w:jc w:val="both"/>
        <w:textAlignment w:val="baseline"/>
        <w:rPr>
          <w:rFonts w:ascii="Helvetica" w:eastAsia="Times New Roman" w:hAnsi="Helvetica" w:cs="Times New Roman"/>
          <w:color w:val="000000"/>
          <w:sz w:val="20"/>
          <w:szCs w:val="20"/>
        </w:rPr>
      </w:pPr>
      <w:r w:rsidRPr="009144C4">
        <w:rPr>
          <w:rFonts w:ascii="Helvetica" w:eastAsia="Times New Roman" w:hAnsi="Helvetica" w:cs="Times New Roman"/>
          <w:color w:val="000000"/>
          <w:sz w:val="20"/>
          <w:szCs w:val="20"/>
        </w:rPr>
        <w:t>Usually too big to generate and store.</w:t>
      </w:r>
    </w:p>
    <w:p w14:paraId="101C4D71" w14:textId="77777777" w:rsidR="009144C4" w:rsidRPr="009144C4" w:rsidRDefault="009144C4" w:rsidP="009144C4">
      <w:pPr>
        <w:numPr>
          <w:ilvl w:val="0"/>
          <w:numId w:val="1"/>
        </w:numPr>
        <w:shd w:val="clear" w:color="auto" w:fill="FFFFFF"/>
        <w:ind w:left="540"/>
        <w:jc w:val="both"/>
        <w:textAlignment w:val="baseline"/>
        <w:rPr>
          <w:rFonts w:ascii="Helvetica" w:eastAsia="Times New Roman" w:hAnsi="Helvetica" w:cs="Times New Roman"/>
          <w:color w:val="000000"/>
          <w:sz w:val="20"/>
          <w:szCs w:val="20"/>
        </w:rPr>
      </w:pPr>
      <w:r w:rsidRPr="009144C4">
        <w:rPr>
          <w:rFonts w:ascii="Helvetica" w:eastAsia="Times New Roman" w:hAnsi="Helvetica" w:cs="Times New Roman"/>
          <w:color w:val="000000"/>
          <w:sz w:val="20"/>
          <w:szCs w:val="20"/>
        </w:rPr>
        <w:t xml:space="preserve">If there occurs any change in the environment, then the </w:t>
      </w:r>
      <w:proofErr w:type="gramStart"/>
      <w:r w:rsidRPr="009144C4">
        <w:rPr>
          <w:rFonts w:ascii="Helvetica" w:eastAsia="Times New Roman" w:hAnsi="Helvetica" w:cs="Times New Roman"/>
          <w:color w:val="000000"/>
          <w:sz w:val="20"/>
          <w:szCs w:val="20"/>
        </w:rPr>
        <w:t>collection of rules need</w:t>
      </w:r>
      <w:proofErr w:type="gramEnd"/>
      <w:r w:rsidRPr="009144C4">
        <w:rPr>
          <w:rFonts w:ascii="Helvetica" w:eastAsia="Times New Roman" w:hAnsi="Helvetica" w:cs="Times New Roman"/>
          <w:color w:val="000000"/>
          <w:sz w:val="20"/>
          <w:szCs w:val="20"/>
        </w:rPr>
        <w:t xml:space="preserve"> to be updated.</w:t>
      </w:r>
    </w:p>
    <w:p w14:paraId="28D397B5" w14:textId="77777777" w:rsidR="009144C4" w:rsidRPr="009144C4" w:rsidRDefault="009144C4" w:rsidP="009144C4">
      <w:pPr>
        <w:shd w:val="clear" w:color="auto" w:fill="FFFFFF"/>
        <w:spacing w:after="150"/>
        <w:jc w:val="both"/>
        <w:textAlignment w:val="baseline"/>
        <w:rPr>
          <w:rFonts w:ascii="Helvetica" w:hAnsi="Helvetica" w:cs="Times New Roman"/>
          <w:color w:val="000000"/>
          <w:sz w:val="20"/>
          <w:szCs w:val="20"/>
        </w:rPr>
      </w:pPr>
      <w:r>
        <w:rPr>
          <w:rFonts w:ascii="Helvetica" w:hAnsi="Helvetica" w:cs="Times New Roman"/>
          <w:noProof/>
          <w:color w:val="000000"/>
          <w:sz w:val="20"/>
          <w:szCs w:val="20"/>
        </w:rPr>
        <mc:AlternateContent>
          <mc:Choice Requires="wps">
            <w:drawing>
              <wp:inline distT="0" distB="0" distL="0" distR="0" wp14:anchorId="36C6B4B7" wp14:editId="000F914C">
                <wp:extent cx="304800" cy="304800"/>
                <wp:effectExtent l="0" t="0" r="0" b="0"/>
                <wp:docPr id="1" name="AutoShape 1" descr="https://www.geeksforgeeks.org/wp-content/uploads/ai3-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https://www.geeksforgeeks.org/wp-content/uploads/ai3-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" filled="f" stroked="f">
                <o:lock v:ext="edit" aspectratio="t"/>
                <w10:anchorlock/>
              </v:rect>
            </w:pict>
          </mc:Fallback>
        </mc:AlternateContent>
      </w:r>
    </w:p>
    <w:p w14:paraId="586FC24F" w14:textId="77777777" w:rsidR="009144C4" w:rsidRPr="009144C4" w:rsidRDefault="009144C4" w:rsidP="009144C4">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14:anchorId="7045C8A7" wp14:editId="402FA9C7">
                <wp:extent cx="304800" cy="304800"/>
                <wp:effectExtent l="0" t="0" r="0" b="0"/>
                <wp:docPr id="2" name="AutoShape 3" descr="https://www.geeksforgeeks.org/wp-content/uploads/ai3-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https://www.geeksforgeeks.org/wp-content/uploads/ai3-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" filled="f" stroked="f">
                <o:lock v:ext="edit" aspectratio="t"/>
                <w10:anchorlock/>
              </v:rect>
            </w:pict>
          </mc:Fallback>
        </mc:AlternateContent>
      </w:r>
    </w:p>
    <w:p w14:paraId="527E3C72" w14:textId="77777777" w:rsidR="009144C4" w:rsidRDefault="009144C4" w:rsidP="009144C4">
      <w:pPr>
        <w:pStyle w:val="Heading3"/>
        <w:shd w:val="clear" w:color="auto" w:fill="FFFFFF"/>
        <w:spacing w:before="360" w:beforeAutospacing="0" w:after="360" w:afterAutospacing="0"/>
        <w:jc w:val="both"/>
        <w:textAlignment w:val="baseline"/>
        <w:rPr>
          <w:rFonts w:ascii="Helvetica" w:eastAsia="Times New Roman" w:hAnsi="Helvetica"/>
          <w:color w:val="000000"/>
          <w:sz w:val="24"/>
          <w:szCs w:val="24"/>
        </w:rPr>
      </w:pPr>
      <w:r>
        <w:rPr>
          <w:rFonts w:ascii="Helvetica" w:eastAsia="Times New Roman" w:hAnsi="Helvetica"/>
          <w:color w:val="000000"/>
          <w:sz w:val="24"/>
          <w:szCs w:val="24"/>
        </w:rPr>
        <w:t>Model-based reflex agents</w:t>
      </w:r>
    </w:p>
    <w:p w14:paraId="4FE1C2E5" w14:textId="77777777" w:rsidR="009144C4" w:rsidRDefault="009144C4" w:rsidP="009144C4">
      <w:pPr>
        <w:pStyle w:val="NormalWeb"/>
        <w:shd w:val="clear" w:color="auto" w:fill="FFFFFF"/>
        <w:spacing w:before="0" w:beforeAutospacing="0" w:after="0" w:afterAutospacing="0"/>
        <w:jc w:val="both"/>
        <w:textAlignment w:val="baseline"/>
        <w:rPr>
          <w:rFonts w:ascii="Helvetica" w:hAnsi="Helvetica"/>
          <w:color w:val="000000"/>
        </w:rPr>
      </w:pPr>
      <w:r>
        <w:rPr>
          <w:rFonts w:ascii="Helvetica" w:hAnsi="Helvetica"/>
          <w:color w:val="000000"/>
        </w:rPr>
        <w:t>It works by finding a rule whose condition matches the current situation. A model-based agent can handle </w:t>
      </w:r>
      <w:r>
        <w:rPr>
          <w:rStyle w:val="Strong"/>
          <w:rFonts w:ascii="Helvetica" w:hAnsi="Helvetica"/>
          <w:color w:val="000000"/>
          <w:sz w:val="23"/>
          <w:szCs w:val="23"/>
          <w:bdr w:val="none" w:sz="0" w:space="0" w:color="auto" w:frame="1"/>
        </w:rPr>
        <w:t>partially observable environments</w:t>
      </w:r>
      <w:r>
        <w:rPr>
          <w:rFonts w:ascii="Helvetica" w:hAnsi="Helvetica"/>
          <w:color w:val="000000"/>
        </w:rPr>
        <w:t> by use of model about the world. The agent has to keep track of </w:t>
      </w:r>
      <w:r>
        <w:rPr>
          <w:rStyle w:val="Strong"/>
          <w:rFonts w:ascii="Helvetica" w:hAnsi="Helvetica"/>
          <w:color w:val="000000"/>
          <w:sz w:val="23"/>
          <w:szCs w:val="23"/>
          <w:bdr w:val="none" w:sz="0" w:space="0" w:color="auto" w:frame="1"/>
        </w:rPr>
        <w:t>internal state</w:t>
      </w:r>
      <w:r>
        <w:rPr>
          <w:rFonts w:ascii="Helvetica" w:hAnsi="Helvetica"/>
          <w:color w:val="000000"/>
        </w:rPr>
        <w:t xml:space="preserve"> which is adjusted by each percept and that depends on the percept history. The current state is stored inside the </w:t>
      </w:r>
      <w:proofErr w:type="gramStart"/>
      <w:r>
        <w:rPr>
          <w:rFonts w:ascii="Helvetica" w:hAnsi="Helvetica"/>
          <w:color w:val="000000"/>
        </w:rPr>
        <w:t>agent which</w:t>
      </w:r>
      <w:proofErr w:type="gramEnd"/>
      <w:r>
        <w:rPr>
          <w:rFonts w:ascii="Helvetica" w:hAnsi="Helvetica"/>
          <w:color w:val="000000"/>
        </w:rPr>
        <w:t xml:space="preserve"> maintains some kind of structure describing the part of the world which cannot be seen. Updating the state requires the information </w:t>
      </w:r>
      <w:proofErr w:type="gramStart"/>
      <w:r>
        <w:rPr>
          <w:rFonts w:ascii="Helvetica" w:hAnsi="Helvetica"/>
          <w:color w:val="000000"/>
        </w:rPr>
        <w:t>about :</w:t>
      </w:r>
      <w:proofErr w:type="gramEnd"/>
    </w:p>
    <w:p w14:paraId="22FEB119" w14:textId="77777777" w:rsidR="009144C4" w:rsidRDefault="009144C4" w:rsidP="009144C4">
      <w:pPr>
        <w:numPr>
          <w:ilvl w:val="0"/>
          <w:numId w:val="2"/>
        </w:numPr>
        <w:shd w:val="clear" w:color="auto" w:fill="FFFFFF"/>
        <w:ind w:left="540"/>
        <w:jc w:val="both"/>
        <w:textAlignment w:val="baseline"/>
        <w:rPr>
          <w:rFonts w:ascii="Helvetica" w:eastAsia="Times New Roman" w:hAnsi="Helvetica"/>
          <w:color w:val="000000"/>
        </w:rPr>
      </w:pPr>
      <w:proofErr w:type="gramStart"/>
      <w:r>
        <w:rPr>
          <w:rFonts w:ascii="Helvetica" w:eastAsia="Times New Roman" w:hAnsi="Helvetica"/>
          <w:color w:val="000000"/>
        </w:rPr>
        <w:t>how</w:t>
      </w:r>
      <w:proofErr w:type="gramEnd"/>
      <w:r>
        <w:rPr>
          <w:rFonts w:ascii="Helvetica" w:eastAsia="Times New Roman" w:hAnsi="Helvetica"/>
          <w:color w:val="000000"/>
        </w:rPr>
        <w:t xml:space="preserve"> the world evolves in-dependently from the agent, and</w:t>
      </w:r>
    </w:p>
    <w:p w14:paraId="1FDCC0C2" w14:textId="77777777" w:rsidR="009144C4" w:rsidRDefault="009144C4" w:rsidP="009144C4">
      <w:pPr>
        <w:numPr>
          <w:ilvl w:val="0"/>
          <w:numId w:val="2"/>
        </w:numPr>
        <w:shd w:val="clear" w:color="auto" w:fill="FFFFFF"/>
        <w:ind w:left="540"/>
        <w:jc w:val="both"/>
        <w:textAlignment w:val="baseline"/>
        <w:rPr>
          <w:rFonts w:ascii="Helvetica" w:eastAsia="Times New Roman" w:hAnsi="Helvetica"/>
          <w:color w:val="000000"/>
        </w:rPr>
      </w:pPr>
      <w:proofErr w:type="gramStart"/>
      <w:r>
        <w:rPr>
          <w:rFonts w:ascii="Helvetica" w:eastAsia="Times New Roman" w:hAnsi="Helvetica"/>
          <w:color w:val="000000"/>
        </w:rPr>
        <w:t>how</w:t>
      </w:r>
      <w:proofErr w:type="gramEnd"/>
      <w:r>
        <w:rPr>
          <w:rFonts w:ascii="Helvetica" w:eastAsia="Times New Roman" w:hAnsi="Helvetica"/>
          <w:color w:val="000000"/>
        </w:rPr>
        <w:t xml:space="preserve"> the agent actions affects the world.</w:t>
      </w:r>
    </w:p>
    <w:p w14:paraId="72DBA08D" w14:textId="77777777" w:rsidR="009144C4" w:rsidRPr="009144C4" w:rsidRDefault="009144C4" w:rsidP="009144C4">
      <w:pPr>
        <w:pStyle w:val="ListParagraph"/>
        <w:numPr>
          <w:ilvl w:val="0"/>
          <w:numId w:val="2"/>
        </w:numPr>
        <w:rPr>
          <w:rFonts w:ascii="Times New Roman" w:eastAsia="Times New Roman" w:hAnsi="Times New Roman" w:cs="Times New Roman"/>
          <w:sz w:val="20"/>
          <w:szCs w:val="20"/>
        </w:rPr>
      </w:pPr>
      <w:r>
        <w:rPr>
          <w:noProof/>
        </w:rPr>
        <mc:AlternateContent>
          <mc:Choice Requires="wps">
            <w:drawing>
              <wp:inline distT="0" distB="0" distL="0" distR="0" wp14:anchorId="7F910930" wp14:editId="7A1A64BB">
                <wp:extent cx="304800" cy="304800"/>
                <wp:effectExtent l="0" t="0" r="0" b="0"/>
                <wp:docPr id="3" name="AutoShape 5" descr="https://cdncontribute.geeksforgeeks.org/wp-content/uploads/art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https://cdncontribute.geeksforgeeks.org/wp-content/uploads/art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" filled="f" stroked="f">
                <o:lock v:ext="edit" aspectratio="t"/>
                <w10:anchorlock/>
              </v:rect>
            </w:pict>
          </mc:Fallback>
        </mc:AlternateContent>
      </w:r>
    </w:p>
    <w:p w14:paraId="4B9619C3" w14:textId="77777777" w:rsidR="00A267EA" w:rsidRDefault="00A267EA" w:rsidP="00A267EA">
      <w:pPr>
        <w:pStyle w:val="Heading3"/>
        <w:shd w:val="clear" w:color="auto" w:fill="FFFFFF"/>
        <w:spacing w:before="360" w:beforeAutospacing="0" w:after="360" w:afterAutospacing="0"/>
        <w:jc w:val="both"/>
        <w:textAlignment w:val="baseline"/>
        <w:rPr>
          <w:rFonts w:ascii="Helvetica" w:eastAsia="Times New Roman" w:hAnsi="Helvetica"/>
          <w:color w:val="000000"/>
          <w:sz w:val="24"/>
          <w:szCs w:val="24"/>
        </w:rPr>
      </w:pPr>
      <w:r>
        <w:rPr>
          <w:rFonts w:ascii="Helvetica" w:eastAsia="Times New Roman" w:hAnsi="Helvetica"/>
          <w:color w:val="000000"/>
          <w:sz w:val="24"/>
          <w:szCs w:val="24"/>
        </w:rPr>
        <w:t>Goal-based agents</w:t>
      </w:r>
    </w:p>
    <w:p w14:paraId="58673AEF" w14:textId="77777777" w:rsidR="00A267EA" w:rsidRDefault="00A267EA" w:rsidP="00A267EA">
      <w:pPr>
        <w:pStyle w:val="NormalWeb"/>
        <w:shd w:val="clear" w:color="auto" w:fill="FFFFFF"/>
        <w:spacing w:before="0" w:beforeAutospacing="0" w:after="0" w:afterAutospacing="0"/>
        <w:jc w:val="both"/>
        <w:textAlignment w:val="baseline"/>
        <w:rPr>
          <w:rFonts w:ascii="Helvetica" w:hAnsi="Helvetica"/>
          <w:color w:val="000000"/>
        </w:rPr>
      </w:pPr>
      <w:r>
        <w:rPr>
          <w:rFonts w:ascii="Helvetica" w:hAnsi="Helvetica"/>
          <w:color w:val="000000"/>
        </w:rPr>
        <w:t>These kind of agents take decision based on how far they are currently from their </w:t>
      </w:r>
      <w:proofErr w:type="gramStart"/>
      <w:r>
        <w:rPr>
          <w:rStyle w:val="Strong"/>
          <w:rFonts w:ascii="Helvetica" w:hAnsi="Helvetica"/>
          <w:color w:val="000000"/>
          <w:sz w:val="23"/>
          <w:szCs w:val="23"/>
          <w:bdr w:val="none" w:sz="0" w:space="0" w:color="auto" w:frame="1"/>
        </w:rPr>
        <w:t>goal</w:t>
      </w:r>
      <w:r>
        <w:rPr>
          <w:rFonts w:ascii="Helvetica" w:hAnsi="Helvetica"/>
          <w:color w:val="000000"/>
        </w:rPr>
        <w:t>(</w:t>
      </w:r>
      <w:proofErr w:type="gramEnd"/>
      <w:r>
        <w:rPr>
          <w:rFonts w:ascii="Helvetica" w:hAnsi="Helvetica"/>
          <w:color w:val="000000"/>
        </w:rPr>
        <w:t xml:space="preserve">description of desirable situations). Their every action is intended to reduce its distance from goal. This allows the agent a way to choose among multiple possibilities, selecting the </w:t>
      </w:r>
      <w:proofErr w:type="gramStart"/>
      <w:r>
        <w:rPr>
          <w:rFonts w:ascii="Helvetica" w:hAnsi="Helvetica"/>
          <w:color w:val="000000"/>
        </w:rPr>
        <w:t>one which</w:t>
      </w:r>
      <w:proofErr w:type="gramEnd"/>
      <w:r>
        <w:rPr>
          <w:rFonts w:ascii="Helvetica" w:hAnsi="Helvetica"/>
          <w:color w:val="000000"/>
        </w:rPr>
        <w:t xml:space="preserve"> reaches a goal state. The knowledge that supports its decisions is represented explicitly and can be modified, which makes these agents more flexible. They usually require search and planning. The </w:t>
      </w:r>
      <w:proofErr w:type="gramStart"/>
      <w:r>
        <w:rPr>
          <w:rFonts w:ascii="Helvetica" w:hAnsi="Helvetica"/>
          <w:color w:val="000000"/>
        </w:rPr>
        <w:t>goal based</w:t>
      </w:r>
      <w:proofErr w:type="gramEnd"/>
      <w:r>
        <w:rPr>
          <w:rFonts w:ascii="Helvetica" w:hAnsi="Helvetica"/>
          <w:color w:val="000000"/>
        </w:rPr>
        <w:t xml:space="preserve"> agent’s behavior can easily be changed.</w:t>
      </w:r>
    </w:p>
    <w:p w14:paraId="6EAB2566" w14:textId="77777777" w:rsidR="003D1964" w:rsidRDefault="003D1964"/>
    <w:p w14:paraId="4CB12AC3" w14:textId="77777777" w:rsidR="00A267EA" w:rsidRDefault="00A267EA" w:rsidP="00A267EA">
      <w:pPr>
        <w:pStyle w:val="Heading3"/>
        <w:shd w:val="clear" w:color="auto" w:fill="FFFFFF"/>
        <w:spacing w:before="360" w:beforeAutospacing="0" w:after="360" w:afterAutospacing="0"/>
        <w:jc w:val="both"/>
        <w:textAlignment w:val="baseline"/>
        <w:rPr>
          <w:rFonts w:ascii="Helvetica" w:eastAsia="Times New Roman" w:hAnsi="Helvetica"/>
          <w:color w:val="000000"/>
          <w:sz w:val="24"/>
          <w:szCs w:val="24"/>
        </w:rPr>
      </w:pPr>
      <w:r>
        <w:rPr>
          <w:rFonts w:ascii="Helvetica" w:eastAsia="Times New Roman" w:hAnsi="Helvetica"/>
          <w:color w:val="000000"/>
          <w:sz w:val="24"/>
          <w:szCs w:val="24"/>
        </w:rPr>
        <w:t>Utility-based agents</w:t>
      </w:r>
    </w:p>
    <w:p w14:paraId="43C25F8B" w14:textId="77777777" w:rsidR="00A267EA" w:rsidRDefault="00A267EA" w:rsidP="00A267EA">
      <w:pPr>
        <w:pStyle w:val="NormalWeb"/>
        <w:shd w:val="clear" w:color="auto" w:fill="FFFFFF"/>
        <w:spacing w:before="0" w:beforeAutospacing="0" w:after="0" w:afterAutospacing="0"/>
        <w:jc w:val="both"/>
        <w:textAlignment w:val="baseline"/>
        <w:rPr>
          <w:rFonts w:ascii="Helvetica" w:hAnsi="Helvetica"/>
          <w:color w:val="000000"/>
        </w:rPr>
      </w:pPr>
      <w:r>
        <w:rPr>
          <w:rFonts w:ascii="Helvetica" w:hAnsi="Helvetica"/>
          <w:color w:val="000000"/>
        </w:rPr>
        <w:t xml:space="preserve">The agents which are developed having their end </w:t>
      </w:r>
      <w:proofErr w:type="gramStart"/>
      <w:r>
        <w:rPr>
          <w:rFonts w:ascii="Helvetica" w:hAnsi="Helvetica"/>
          <w:color w:val="000000"/>
        </w:rPr>
        <w:t>uses</w:t>
      </w:r>
      <w:proofErr w:type="gramEnd"/>
      <w:r>
        <w:rPr>
          <w:rFonts w:ascii="Helvetica" w:hAnsi="Helvetica"/>
          <w:color w:val="000000"/>
        </w:rPr>
        <w:t xml:space="preserve"> as building blocks are called utility based agents. When there are multiple possible alternatives, then to decide which one is best, utility based agents are </w:t>
      </w:r>
      <w:proofErr w:type="spellStart"/>
      <w:proofErr w:type="gramStart"/>
      <w:r>
        <w:rPr>
          <w:rFonts w:ascii="Helvetica" w:hAnsi="Helvetica"/>
          <w:color w:val="000000"/>
        </w:rPr>
        <w:t>used.They</w:t>
      </w:r>
      <w:proofErr w:type="spellEnd"/>
      <w:proofErr w:type="gramEnd"/>
      <w:r>
        <w:rPr>
          <w:rFonts w:ascii="Helvetica" w:hAnsi="Helvetica"/>
          <w:color w:val="000000"/>
        </w:rPr>
        <w:t xml:space="preserve"> choose actions based on a </w:t>
      </w:r>
      <w:r>
        <w:rPr>
          <w:rStyle w:val="Strong"/>
          <w:rFonts w:ascii="Helvetica" w:hAnsi="Helvetica"/>
          <w:color w:val="000000"/>
          <w:sz w:val="23"/>
          <w:szCs w:val="23"/>
          <w:bdr w:val="none" w:sz="0" w:space="0" w:color="auto" w:frame="1"/>
        </w:rPr>
        <w:t>preference (utility)</w:t>
      </w:r>
      <w:r>
        <w:rPr>
          <w:rFonts w:ascii="Helvetica" w:hAnsi="Helvetica"/>
          <w:color w:val="000000"/>
        </w:rPr>
        <w:t xml:space="preserve"> for each state. Sometimes achieving the desired goal is not enough. We may look for quicker, safer, cheaper trip to reach a destination. Agent happiness should be taken into </w:t>
      </w:r>
      <w:r>
        <w:rPr>
          <w:rFonts w:ascii="Helvetica" w:hAnsi="Helvetica"/>
          <w:color w:val="000000"/>
        </w:rPr>
        <w:lastRenderedPageBreak/>
        <w:t>consideration. Utility describes how </w:t>
      </w:r>
      <w:r>
        <w:rPr>
          <w:rStyle w:val="Strong"/>
          <w:rFonts w:ascii="Helvetica" w:hAnsi="Helvetica"/>
          <w:color w:val="000000"/>
          <w:sz w:val="23"/>
          <w:szCs w:val="23"/>
          <w:bdr w:val="none" w:sz="0" w:space="0" w:color="auto" w:frame="1"/>
        </w:rPr>
        <w:t>“happy”</w:t>
      </w:r>
      <w:r>
        <w:rPr>
          <w:rFonts w:ascii="Helvetica" w:hAnsi="Helvetica"/>
          <w:color w:val="000000"/>
        </w:rPr>
        <w:t xml:space="preserve"> the agent is. Because of the uncertainty in the world, a utility agent chooses the action that maximizes the expected utility. A utility function maps a state onto a real </w:t>
      </w:r>
      <w:proofErr w:type="gramStart"/>
      <w:r>
        <w:rPr>
          <w:rFonts w:ascii="Helvetica" w:hAnsi="Helvetica"/>
          <w:color w:val="000000"/>
        </w:rPr>
        <w:t>number which</w:t>
      </w:r>
      <w:proofErr w:type="gramEnd"/>
      <w:r>
        <w:rPr>
          <w:rFonts w:ascii="Helvetica" w:hAnsi="Helvetica"/>
          <w:color w:val="000000"/>
        </w:rPr>
        <w:t xml:space="preserve"> describes the associated degree of happiness.</w:t>
      </w:r>
    </w:p>
    <w:p w14:paraId="12D83622" w14:textId="77777777" w:rsidR="00A267EA" w:rsidRDefault="00A267EA" w:rsidP="00A267EA">
      <w:pPr>
        <w:rPr>
          <w:rFonts w:ascii="Times New Roman" w:eastAsia="Times New Roman" w:hAnsi="Times New Roman"/>
        </w:rPr>
      </w:pPr>
    </w:p>
    <w:p w14:paraId="32C101AB" w14:textId="77777777" w:rsidR="00A267EA" w:rsidRPr="00A267EA" w:rsidRDefault="00A267EA" w:rsidP="00A267EA">
      <w:pPr>
        <w:numPr>
          <w:ilvl w:val="0"/>
          <w:numId w:val="3"/>
        </w:numPr>
        <w:shd w:val="clear" w:color="auto" w:fill="EEEEEE"/>
        <w:rPr>
          <w:rFonts w:ascii="Helvetica Neue" w:eastAsia="Times New Roman" w:hAnsi="Helvetica Neue" w:cs="Times New Roman"/>
          <w:color w:val="3B3835"/>
          <w:sz w:val="21"/>
          <w:szCs w:val="21"/>
        </w:rPr>
      </w:pPr>
      <w:r w:rsidRPr="00A267EA">
        <w:rPr>
          <w:rFonts w:ascii="Helvetica Neue" w:eastAsia="Times New Roman" w:hAnsi="Helvetica Neue" w:cs="Times New Roman"/>
          <w:color w:val="3B3835"/>
          <w:sz w:val="21"/>
          <w:szCs w:val="21"/>
        </w:rPr>
        <w:fldChar w:fldCharType="begin"/>
      </w:r>
      <w:r w:rsidRPr="00A267EA">
        <w:rPr>
          <w:rFonts w:ascii="Helvetica Neue" w:eastAsia="Times New Roman" w:hAnsi="Helvetica Neue" w:cs="Times New Roman"/>
          <w:color w:val="3B3835"/>
          <w:sz w:val="21"/>
          <w:szCs w:val="21"/>
        </w:rPr>
        <w:instrText xml:space="preserve"> HYPERLINK "https://image.slidesharecdn.com/intelligentagent-140313053301-phpapp01/95/intelligent-agent-29-638.jpg?cb=1394688856" \o "Learning agents
</w:instrText>
      </w:r>
      <w:r w:rsidRPr="00A267EA">
        <w:rPr>
          <w:rFonts w:ascii="Helvetica Neue" w:eastAsia="Times New Roman" w:hAnsi="Helvetica Neue" w:cs="Times New Roman"/>
          <w:color w:val="3B3835"/>
          <w:sz w:val="21"/>
          <w:szCs w:val="21"/>
        </w:rPr>
        <w:instrText xml:space="preserve"> Learning has an advantage that it allows ..." \t "_blank" </w:instrText>
      </w:r>
      <w:r w:rsidRPr="00A267EA">
        <w:rPr>
          <w:rFonts w:ascii="Helvetica Neue" w:eastAsia="Times New Roman" w:hAnsi="Helvetica Neue" w:cs="Times New Roman"/>
          <w:color w:val="3B3835"/>
          <w:sz w:val="21"/>
          <w:szCs w:val="21"/>
        </w:rPr>
      </w:r>
      <w:r w:rsidRPr="00A267EA">
        <w:rPr>
          <w:rFonts w:ascii="Helvetica Neue" w:eastAsia="Times New Roman" w:hAnsi="Helvetica Neue" w:cs="Times New Roman"/>
          <w:color w:val="3B3835"/>
          <w:sz w:val="21"/>
          <w:szCs w:val="21"/>
        </w:rPr>
        <w:fldChar w:fldCharType="separate"/>
      </w:r>
      <w:r w:rsidRPr="00A267EA">
        <w:rPr>
          <w:rFonts w:ascii="Helvetica Neue" w:eastAsia="Times New Roman" w:hAnsi="Helvetica Neue" w:cs="Times New Roman"/>
          <w:color w:val="008ED2"/>
          <w:sz w:val="21"/>
          <w:szCs w:val="21"/>
          <w:u w:val="single"/>
        </w:rPr>
        <w:t>. </w:t>
      </w:r>
      <w:r w:rsidRPr="00A267EA">
        <w:rPr>
          <w:rFonts w:ascii="Helvetica Neue" w:eastAsia="Times New Roman" w:hAnsi="Helvetica Neue" w:cs="Times New Roman"/>
          <w:color w:val="3B3835"/>
          <w:sz w:val="21"/>
          <w:szCs w:val="21"/>
        </w:rPr>
        <w:fldChar w:fldCharType="end"/>
      </w:r>
      <w:r w:rsidRPr="00A267EA">
        <w:rPr>
          <w:rFonts w:ascii="Helvetica Neue" w:eastAsia="Times New Roman" w:hAnsi="Helvetica Neue" w:cs="Times New Roman"/>
          <w:color w:val="3B3835"/>
          <w:sz w:val="21"/>
          <w:szCs w:val="21"/>
        </w:rPr>
        <w:t xml:space="preserve">Learning agents </w:t>
      </w:r>
      <w:r w:rsidRPr="00A267EA">
        <w:rPr>
          <w:rFonts w:ascii="Helvetica Neue" w:eastAsia="Times New Roman" w:hAnsi="Helvetica Neue" w:cs="Times New Roman"/>
          <w:color w:val="3B3835"/>
          <w:sz w:val="21"/>
          <w:szCs w:val="21"/>
        </w:rPr>
        <w:sym w:font="Symbol" w:char="F09E"/>
      </w:r>
      <w:r w:rsidRPr="00A267EA">
        <w:rPr>
          <w:rFonts w:ascii="Helvetica Neue" w:eastAsia="Times New Roman" w:hAnsi="Helvetica Neue" w:cs="Times New Roman"/>
          <w:color w:val="3B3835"/>
          <w:sz w:val="21"/>
          <w:szCs w:val="21"/>
        </w:rPr>
        <w:t xml:space="preserve"> Learning has an advantage that it allows the agents to initially operate in unknown environments and to become more competent than its initial knowledge alone might allow. </w:t>
      </w:r>
      <w:r w:rsidRPr="00A267EA">
        <w:rPr>
          <w:rFonts w:ascii="Helvetica Neue" w:eastAsia="Times New Roman" w:hAnsi="Helvetica Neue" w:cs="Times New Roman"/>
          <w:color w:val="3B3835"/>
          <w:sz w:val="21"/>
          <w:szCs w:val="21"/>
        </w:rPr>
        <w:sym w:font="Symbol" w:char="F09E"/>
      </w:r>
      <w:r w:rsidRPr="00A267EA">
        <w:rPr>
          <w:rFonts w:ascii="Helvetica Neue" w:eastAsia="Times New Roman" w:hAnsi="Helvetica Neue" w:cs="Times New Roman"/>
          <w:color w:val="3B3835"/>
          <w:sz w:val="21"/>
          <w:szCs w:val="21"/>
        </w:rPr>
        <w:t xml:space="preserve"> The most important distinction is between the "learning element", which is responsible for making improvements, and the "performance element", which is responsible for selecting external actions. </w:t>
      </w:r>
      <w:r w:rsidRPr="00A267EA">
        <w:rPr>
          <w:rFonts w:ascii="Helvetica Neue" w:eastAsia="Times New Roman" w:hAnsi="Helvetica Neue" w:cs="Times New Roman"/>
          <w:color w:val="3B3835"/>
          <w:sz w:val="21"/>
          <w:szCs w:val="21"/>
        </w:rPr>
        <w:sym w:font="Symbol" w:char="F09E"/>
      </w:r>
      <w:r w:rsidRPr="00A267EA">
        <w:rPr>
          <w:rFonts w:ascii="Helvetica Neue" w:eastAsia="Times New Roman" w:hAnsi="Helvetica Neue" w:cs="Times New Roman"/>
          <w:color w:val="3B3835"/>
          <w:sz w:val="21"/>
          <w:szCs w:val="21"/>
        </w:rPr>
        <w:t xml:space="preserve"> The learning element uses feedback from the "critic" on how the agent is doing and determines how the performance element should be modified to do better in the future.</w:t>
      </w:r>
    </w:p>
    <w:p w14:paraId="3169C700" w14:textId="77777777" w:rsidR="00A267EA" w:rsidRPr="00A267EA" w:rsidRDefault="00A267EA" w:rsidP="00A267EA">
      <w:pPr>
        <w:numPr>
          <w:ilvl w:val="0"/>
          <w:numId w:val="3"/>
        </w:numPr>
        <w:shd w:val="clear" w:color="auto" w:fill="EEEEEE"/>
        <w:rPr>
          <w:rFonts w:ascii="Helvetica Neue" w:eastAsia="Times New Roman" w:hAnsi="Helvetica Neue" w:cs="Times New Roman"/>
          <w:color w:val="3B3835"/>
          <w:sz w:val="21"/>
          <w:szCs w:val="21"/>
        </w:rPr>
      </w:pPr>
      <w:r w:rsidRPr="00A267EA">
        <w:rPr>
          <w:rFonts w:ascii="Helvetica Neue" w:eastAsia="Times New Roman" w:hAnsi="Helvetica Neue" w:cs="Times New Roman"/>
          <w:color w:val="3B3835"/>
          <w:sz w:val="21"/>
          <w:szCs w:val="21"/>
        </w:rPr>
        <w:fldChar w:fldCharType="begin"/>
      </w:r>
      <w:r w:rsidRPr="00A267EA">
        <w:rPr>
          <w:rFonts w:ascii="Helvetica Neue" w:eastAsia="Times New Roman" w:hAnsi="Helvetica Neue" w:cs="Times New Roman"/>
          <w:color w:val="3B3835"/>
          <w:sz w:val="21"/>
          <w:szCs w:val="21"/>
        </w:rPr>
        <w:instrText xml:space="preserve"> HYPERLINK "https://image.slidesharecdn.com/intelligentagent-140313053301-phpapp01/95/intelligent-agent-30-638.jpg?cb=1394688856" \o "Learning agents
</w:instrText>
      </w:r>
      <w:r w:rsidRPr="00A267EA">
        <w:rPr>
          <w:rFonts w:ascii="Helvetica Neue" w:eastAsia="Times New Roman" w:hAnsi="Helvetica Neue" w:cs="Times New Roman"/>
          <w:color w:val="3B3835"/>
          <w:sz w:val="21"/>
          <w:szCs w:val="21"/>
        </w:rPr>
        <w:instrText xml:space="preserve"> The last component of the learning
agent ..." \t "_blank" </w:instrText>
      </w:r>
      <w:r w:rsidRPr="00A267EA">
        <w:rPr>
          <w:rFonts w:ascii="Helvetica Neue" w:eastAsia="Times New Roman" w:hAnsi="Helvetica Neue" w:cs="Times New Roman"/>
          <w:color w:val="3B3835"/>
          <w:sz w:val="21"/>
          <w:szCs w:val="21"/>
        </w:rPr>
      </w:r>
      <w:r w:rsidRPr="00A267EA">
        <w:rPr>
          <w:rFonts w:ascii="Helvetica Neue" w:eastAsia="Times New Roman" w:hAnsi="Helvetica Neue" w:cs="Times New Roman"/>
          <w:color w:val="3B3835"/>
          <w:sz w:val="21"/>
          <w:szCs w:val="21"/>
        </w:rPr>
        <w:fldChar w:fldCharType="separate"/>
      </w:r>
      <w:r w:rsidRPr="00A267EA">
        <w:rPr>
          <w:rFonts w:ascii="Helvetica Neue" w:eastAsia="Times New Roman" w:hAnsi="Helvetica Neue" w:cs="Times New Roman"/>
          <w:color w:val="008ED2"/>
          <w:sz w:val="21"/>
          <w:szCs w:val="21"/>
          <w:u w:val="single"/>
        </w:rPr>
        <w:t>30. </w:t>
      </w:r>
      <w:r w:rsidRPr="00A267EA">
        <w:rPr>
          <w:rFonts w:ascii="Helvetica Neue" w:eastAsia="Times New Roman" w:hAnsi="Helvetica Neue" w:cs="Times New Roman"/>
          <w:color w:val="3B3835"/>
          <w:sz w:val="21"/>
          <w:szCs w:val="21"/>
        </w:rPr>
        <w:fldChar w:fldCharType="end"/>
      </w:r>
      <w:r w:rsidRPr="00A267EA">
        <w:rPr>
          <w:rFonts w:ascii="Helvetica Neue" w:eastAsia="Times New Roman" w:hAnsi="Helvetica Neue" w:cs="Times New Roman"/>
          <w:color w:val="3B3835"/>
          <w:sz w:val="21"/>
          <w:szCs w:val="21"/>
        </w:rPr>
        <w:t xml:space="preserve">Learning agents </w:t>
      </w:r>
      <w:r w:rsidRPr="00A267EA">
        <w:rPr>
          <w:rFonts w:ascii="Helvetica Neue" w:eastAsia="Times New Roman" w:hAnsi="Helvetica Neue" w:cs="Times New Roman"/>
          <w:color w:val="3B3835"/>
          <w:sz w:val="21"/>
          <w:szCs w:val="21"/>
        </w:rPr>
        <w:sym w:font="Symbol" w:char="F09E"/>
      </w:r>
      <w:r w:rsidRPr="00A267EA">
        <w:rPr>
          <w:rFonts w:ascii="Helvetica Neue" w:eastAsia="Times New Roman" w:hAnsi="Helvetica Neue" w:cs="Times New Roman"/>
          <w:color w:val="3B3835"/>
          <w:sz w:val="21"/>
          <w:szCs w:val="21"/>
        </w:rPr>
        <w:t xml:space="preserve"> </w:t>
      </w:r>
      <w:proofErr w:type="gramStart"/>
      <w:r w:rsidRPr="00A267EA">
        <w:rPr>
          <w:rFonts w:ascii="Helvetica Neue" w:eastAsia="Times New Roman" w:hAnsi="Helvetica Neue" w:cs="Times New Roman"/>
          <w:color w:val="3B3835"/>
          <w:sz w:val="21"/>
          <w:szCs w:val="21"/>
        </w:rPr>
        <w:t>The</w:t>
      </w:r>
      <w:proofErr w:type="gramEnd"/>
      <w:r w:rsidRPr="00A267EA">
        <w:rPr>
          <w:rFonts w:ascii="Helvetica Neue" w:eastAsia="Times New Roman" w:hAnsi="Helvetica Neue" w:cs="Times New Roman"/>
          <w:color w:val="3B3835"/>
          <w:sz w:val="21"/>
          <w:szCs w:val="21"/>
        </w:rPr>
        <w:t xml:space="preserve"> last component of the learning agent is the "problem generator". It is responsible for suggesting actions that will lead to new and informative experiences.</w:t>
      </w:r>
    </w:p>
    <w:p w14:paraId="42042896" w14:textId="77777777" w:rsidR="00A267EA" w:rsidRPr="00A267EA" w:rsidRDefault="00A267EA" w:rsidP="00A267EA">
      <w:pPr>
        <w:numPr>
          <w:ilvl w:val="0"/>
          <w:numId w:val="3"/>
        </w:numPr>
        <w:shd w:val="clear" w:color="auto" w:fill="EEEEEE"/>
        <w:rPr>
          <w:rFonts w:ascii="Helvetica Neue" w:eastAsia="Times New Roman" w:hAnsi="Helvetica Neue" w:cs="Times New Roman"/>
          <w:color w:val="3B3835"/>
          <w:sz w:val="21"/>
          <w:szCs w:val="21"/>
        </w:rPr>
      </w:pPr>
      <w:r w:rsidRPr="00A267EA">
        <w:rPr>
          <w:rFonts w:ascii="Helvetica Neue" w:eastAsia="Times New Roman" w:hAnsi="Helvetica Neue" w:cs="Times New Roman"/>
          <w:color w:val="3B3835"/>
          <w:sz w:val="21"/>
          <w:szCs w:val="21"/>
        </w:rPr>
        <w:fldChar w:fldCharType="begin"/>
      </w:r>
      <w:r w:rsidRPr="00A267EA">
        <w:rPr>
          <w:rFonts w:ascii="Helvetica Neue" w:eastAsia="Times New Roman" w:hAnsi="Helvetica Neue" w:cs="Times New Roman"/>
          <w:color w:val="3B3835"/>
          <w:sz w:val="21"/>
          <w:szCs w:val="21"/>
        </w:rPr>
        <w:instrText xml:space="preserve"> HYPERLINK "https://image.slidesharecdn.com/intelligentagent-140313053301-phpapp01/95/intelligent-agent-31-638.jpg?cb=1394688856" \o "Learning agents
 " \t "_blank" </w:instrText>
      </w:r>
      <w:r w:rsidRPr="00A267EA">
        <w:rPr>
          <w:rFonts w:ascii="Helvetica Neue" w:eastAsia="Times New Roman" w:hAnsi="Helvetica Neue" w:cs="Times New Roman"/>
          <w:color w:val="3B3835"/>
          <w:sz w:val="21"/>
          <w:szCs w:val="21"/>
        </w:rPr>
      </w:r>
      <w:r w:rsidRPr="00A267EA">
        <w:rPr>
          <w:rFonts w:ascii="Helvetica Neue" w:eastAsia="Times New Roman" w:hAnsi="Helvetica Neue" w:cs="Times New Roman"/>
          <w:color w:val="3B3835"/>
          <w:sz w:val="21"/>
          <w:szCs w:val="21"/>
        </w:rPr>
        <w:fldChar w:fldCharType="separate"/>
      </w:r>
      <w:r w:rsidRPr="00A267EA">
        <w:rPr>
          <w:rFonts w:ascii="Helvetica Neue" w:eastAsia="Times New Roman" w:hAnsi="Helvetica Neue" w:cs="Times New Roman"/>
          <w:color w:val="008ED2"/>
          <w:sz w:val="21"/>
          <w:szCs w:val="21"/>
          <w:u w:val="single"/>
        </w:rPr>
        <w:t>31. </w:t>
      </w:r>
      <w:r w:rsidRPr="00A267EA">
        <w:rPr>
          <w:rFonts w:ascii="Helvetica Neue" w:eastAsia="Times New Roman" w:hAnsi="Helvetica Neue" w:cs="Times New Roman"/>
          <w:color w:val="3B3835"/>
          <w:sz w:val="21"/>
          <w:szCs w:val="21"/>
        </w:rPr>
        <w:fldChar w:fldCharType="end"/>
      </w:r>
      <w:r w:rsidRPr="00A267EA">
        <w:rPr>
          <w:rFonts w:ascii="Helvetica Neue" w:eastAsia="Times New Roman" w:hAnsi="Helvetica Neue" w:cs="Times New Roman"/>
          <w:color w:val="3B3835"/>
          <w:sz w:val="21"/>
          <w:szCs w:val="21"/>
        </w:rPr>
        <w:t>Learning agents</w:t>
      </w:r>
    </w:p>
    <w:p w14:paraId="3495D750" w14:textId="77777777" w:rsidR="00A267EA" w:rsidRPr="00A267EA" w:rsidRDefault="00A267EA" w:rsidP="00A267EA">
      <w:pPr>
        <w:numPr>
          <w:ilvl w:val="0"/>
          <w:numId w:val="3"/>
        </w:numPr>
        <w:shd w:val="clear" w:color="auto" w:fill="EEEEEE"/>
        <w:rPr>
          <w:rFonts w:ascii="Helvetica Neue" w:eastAsia="Times New Roman" w:hAnsi="Helvetica Neue" w:cs="Times New Roman"/>
          <w:color w:val="3B3835"/>
          <w:sz w:val="21"/>
          <w:szCs w:val="21"/>
        </w:rPr>
      </w:pPr>
      <w:r w:rsidRPr="00A267EA">
        <w:rPr>
          <w:rFonts w:ascii="Helvetica Neue" w:eastAsia="Times New Roman" w:hAnsi="Helvetica Neue" w:cs="Times New Roman"/>
          <w:color w:val="3B3835"/>
          <w:sz w:val="21"/>
          <w:szCs w:val="21"/>
        </w:rPr>
        <w:fldChar w:fldCharType="begin"/>
      </w:r>
      <w:r w:rsidRPr="00A267EA">
        <w:rPr>
          <w:rFonts w:ascii="Helvetica Neue" w:eastAsia="Times New Roman" w:hAnsi="Helvetica Neue" w:cs="Times New Roman"/>
          <w:color w:val="3B3835"/>
          <w:sz w:val="21"/>
          <w:szCs w:val="21"/>
        </w:rPr>
        <w:instrText xml:space="preserve"> HYPERLINK "https://image.slidesharecdn.com/intelligentagent-140313053301-phpapp01/95/intelligent-agent-32-638.jpg?cb=1394688856" \o "Applications of Intelligent
Agents
</w:instrText>
      </w:r>
      <w:r w:rsidRPr="00A267EA">
        <w:rPr>
          <w:rFonts w:ascii="Helvetica Neue" w:eastAsia="Times New Roman" w:hAnsi="Helvetica Neue" w:cs="Times New Roman"/>
          <w:color w:val="3B3835"/>
          <w:sz w:val="21"/>
          <w:szCs w:val="21"/>
        </w:rPr>
        <w:instrText xml:space="preserve"> Intelligent agents are..." \t "_blank" </w:instrText>
      </w:r>
      <w:r w:rsidRPr="00A267EA">
        <w:rPr>
          <w:rFonts w:ascii="Helvetica Neue" w:eastAsia="Times New Roman" w:hAnsi="Helvetica Neue" w:cs="Times New Roman"/>
          <w:color w:val="3B3835"/>
          <w:sz w:val="21"/>
          <w:szCs w:val="21"/>
        </w:rPr>
      </w:r>
      <w:r w:rsidRPr="00A267EA">
        <w:rPr>
          <w:rFonts w:ascii="Helvetica Neue" w:eastAsia="Times New Roman" w:hAnsi="Helvetica Neue" w:cs="Times New Roman"/>
          <w:color w:val="3B3835"/>
          <w:sz w:val="21"/>
          <w:szCs w:val="21"/>
        </w:rPr>
        <w:fldChar w:fldCharType="separate"/>
      </w:r>
      <w:r w:rsidRPr="00A267EA">
        <w:rPr>
          <w:rFonts w:ascii="Helvetica Neue" w:eastAsia="Times New Roman" w:hAnsi="Helvetica Neue" w:cs="Times New Roman"/>
          <w:color w:val="008ED2"/>
          <w:sz w:val="21"/>
          <w:szCs w:val="21"/>
          <w:u w:val="single"/>
        </w:rPr>
        <w:t>32. </w:t>
      </w:r>
      <w:r w:rsidRPr="00A267EA">
        <w:rPr>
          <w:rFonts w:ascii="Helvetica Neue" w:eastAsia="Times New Roman" w:hAnsi="Helvetica Neue" w:cs="Times New Roman"/>
          <w:color w:val="3B3835"/>
          <w:sz w:val="21"/>
          <w:szCs w:val="21"/>
        </w:rPr>
        <w:fldChar w:fldCharType="end"/>
      </w:r>
      <w:r w:rsidRPr="00A267EA">
        <w:rPr>
          <w:rFonts w:ascii="Helvetica Neue" w:eastAsia="Times New Roman" w:hAnsi="Helvetica Neue" w:cs="Times New Roman"/>
          <w:color w:val="3B3835"/>
          <w:sz w:val="21"/>
          <w:szCs w:val="21"/>
        </w:rPr>
        <w:t xml:space="preserve">Applications of Intelligent Agents </w:t>
      </w:r>
      <w:r w:rsidRPr="00A267EA">
        <w:rPr>
          <w:rFonts w:ascii="Helvetica Neue" w:eastAsia="Times New Roman" w:hAnsi="Helvetica Neue" w:cs="Times New Roman"/>
          <w:color w:val="3B3835"/>
          <w:sz w:val="21"/>
          <w:szCs w:val="21"/>
        </w:rPr>
        <w:sym w:font="Symbol" w:char="F09E"/>
      </w:r>
      <w:r w:rsidRPr="00A267EA">
        <w:rPr>
          <w:rFonts w:ascii="Helvetica Neue" w:eastAsia="Times New Roman" w:hAnsi="Helvetica Neue" w:cs="Times New Roman"/>
          <w:color w:val="3B3835"/>
          <w:sz w:val="21"/>
          <w:szCs w:val="21"/>
        </w:rPr>
        <w:t xml:space="preserve"> Intelligent agents are applied as automated online assistants, where they function to perceive the needs of customers in order to perform individualized customer service. </w:t>
      </w:r>
      <w:r w:rsidRPr="00A267EA">
        <w:rPr>
          <w:rFonts w:ascii="Helvetica Neue" w:eastAsia="Times New Roman" w:hAnsi="Helvetica Neue" w:cs="Times New Roman"/>
          <w:color w:val="3B3835"/>
          <w:sz w:val="21"/>
          <w:szCs w:val="21"/>
        </w:rPr>
        <w:sym w:font="Symbol" w:char="F09E"/>
      </w:r>
      <w:r w:rsidRPr="00A267EA">
        <w:rPr>
          <w:rFonts w:ascii="Helvetica Neue" w:eastAsia="Times New Roman" w:hAnsi="Helvetica Neue" w:cs="Times New Roman"/>
          <w:color w:val="3B3835"/>
          <w:sz w:val="21"/>
          <w:szCs w:val="21"/>
        </w:rPr>
        <w:t xml:space="preserve"> Use in smart phones in future.</w:t>
      </w:r>
    </w:p>
    <w:p w14:paraId="0B4CCEA6" w14:textId="77777777" w:rsidR="00A267EA" w:rsidRDefault="00A267EA">
      <w:bookmarkStart w:id="0" w:name="_GoBack"/>
      <w:bookmarkEnd w:id="0"/>
    </w:p>
    <w:sectPr w:rsidR="00A267EA" w:rsidSect="003D19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1693"/>
    <w:multiLevelType w:val="multilevel"/>
    <w:tmpl w:val="81DE8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70CA3"/>
    <w:multiLevelType w:val="multilevel"/>
    <w:tmpl w:val="1782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3D3EA3"/>
    <w:multiLevelType w:val="multilevel"/>
    <w:tmpl w:val="6DD06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7DA"/>
    <w:rsid w:val="003D1964"/>
    <w:rsid w:val="006457DA"/>
    <w:rsid w:val="009144C4"/>
    <w:rsid w:val="00A26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D1EB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44C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44C4"/>
    <w:rPr>
      <w:rFonts w:ascii="Times New Roman" w:hAnsi="Times New Roman" w:cs="Times New Roman"/>
      <w:b/>
      <w:bCs/>
      <w:sz w:val="27"/>
      <w:szCs w:val="27"/>
    </w:rPr>
  </w:style>
  <w:style w:type="paragraph" w:styleId="NormalWeb">
    <w:name w:val="Normal (Web)"/>
    <w:basedOn w:val="Normal"/>
    <w:uiPriority w:val="99"/>
    <w:semiHidden/>
    <w:unhideWhenUsed/>
    <w:rsid w:val="009144C4"/>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9144C4"/>
    <w:rPr>
      <w:b/>
      <w:bCs/>
    </w:rPr>
  </w:style>
  <w:style w:type="paragraph" w:styleId="ListParagraph">
    <w:name w:val="List Paragraph"/>
    <w:basedOn w:val="Normal"/>
    <w:uiPriority w:val="34"/>
    <w:qFormat/>
    <w:rsid w:val="009144C4"/>
    <w:pPr>
      <w:ind w:left="720"/>
      <w:contextualSpacing/>
    </w:pPr>
  </w:style>
  <w:style w:type="character" w:styleId="Hyperlink">
    <w:name w:val="Hyperlink"/>
    <w:basedOn w:val="DefaultParagraphFont"/>
    <w:uiPriority w:val="99"/>
    <w:semiHidden/>
    <w:unhideWhenUsed/>
    <w:rsid w:val="00A267E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44C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44C4"/>
    <w:rPr>
      <w:rFonts w:ascii="Times New Roman" w:hAnsi="Times New Roman" w:cs="Times New Roman"/>
      <w:b/>
      <w:bCs/>
      <w:sz w:val="27"/>
      <w:szCs w:val="27"/>
    </w:rPr>
  </w:style>
  <w:style w:type="paragraph" w:styleId="NormalWeb">
    <w:name w:val="Normal (Web)"/>
    <w:basedOn w:val="Normal"/>
    <w:uiPriority w:val="99"/>
    <w:semiHidden/>
    <w:unhideWhenUsed/>
    <w:rsid w:val="009144C4"/>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9144C4"/>
    <w:rPr>
      <w:b/>
      <w:bCs/>
    </w:rPr>
  </w:style>
  <w:style w:type="paragraph" w:styleId="ListParagraph">
    <w:name w:val="List Paragraph"/>
    <w:basedOn w:val="Normal"/>
    <w:uiPriority w:val="34"/>
    <w:qFormat/>
    <w:rsid w:val="009144C4"/>
    <w:pPr>
      <w:ind w:left="720"/>
      <w:contextualSpacing/>
    </w:pPr>
  </w:style>
  <w:style w:type="character" w:styleId="Hyperlink">
    <w:name w:val="Hyperlink"/>
    <w:basedOn w:val="DefaultParagraphFont"/>
    <w:uiPriority w:val="99"/>
    <w:semiHidden/>
    <w:unhideWhenUsed/>
    <w:rsid w:val="00A267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9123">
      <w:bodyDiv w:val="1"/>
      <w:marLeft w:val="0"/>
      <w:marRight w:val="0"/>
      <w:marTop w:val="0"/>
      <w:marBottom w:val="0"/>
      <w:divBdr>
        <w:top w:val="none" w:sz="0" w:space="0" w:color="auto"/>
        <w:left w:val="none" w:sz="0" w:space="0" w:color="auto"/>
        <w:bottom w:val="none" w:sz="0" w:space="0" w:color="auto"/>
        <w:right w:val="none" w:sz="0" w:space="0" w:color="auto"/>
      </w:divBdr>
    </w:div>
    <w:div w:id="297421549">
      <w:bodyDiv w:val="1"/>
      <w:marLeft w:val="0"/>
      <w:marRight w:val="0"/>
      <w:marTop w:val="0"/>
      <w:marBottom w:val="0"/>
      <w:divBdr>
        <w:top w:val="none" w:sz="0" w:space="0" w:color="auto"/>
        <w:left w:val="none" w:sz="0" w:space="0" w:color="auto"/>
        <w:bottom w:val="none" w:sz="0" w:space="0" w:color="auto"/>
        <w:right w:val="none" w:sz="0" w:space="0" w:color="auto"/>
      </w:divBdr>
    </w:div>
    <w:div w:id="310253158">
      <w:bodyDiv w:val="1"/>
      <w:marLeft w:val="0"/>
      <w:marRight w:val="0"/>
      <w:marTop w:val="0"/>
      <w:marBottom w:val="0"/>
      <w:divBdr>
        <w:top w:val="none" w:sz="0" w:space="0" w:color="auto"/>
        <w:left w:val="none" w:sz="0" w:space="0" w:color="auto"/>
        <w:bottom w:val="none" w:sz="0" w:space="0" w:color="auto"/>
        <w:right w:val="none" w:sz="0" w:space="0" w:color="auto"/>
      </w:divBdr>
    </w:div>
    <w:div w:id="1005783892">
      <w:bodyDiv w:val="1"/>
      <w:marLeft w:val="0"/>
      <w:marRight w:val="0"/>
      <w:marTop w:val="0"/>
      <w:marBottom w:val="0"/>
      <w:divBdr>
        <w:top w:val="none" w:sz="0" w:space="0" w:color="auto"/>
        <w:left w:val="none" w:sz="0" w:space="0" w:color="auto"/>
        <w:bottom w:val="none" w:sz="0" w:space="0" w:color="auto"/>
        <w:right w:val="none" w:sz="0" w:space="0" w:color="auto"/>
      </w:divBdr>
    </w:div>
    <w:div w:id="1372608962">
      <w:bodyDiv w:val="1"/>
      <w:marLeft w:val="0"/>
      <w:marRight w:val="0"/>
      <w:marTop w:val="0"/>
      <w:marBottom w:val="0"/>
      <w:divBdr>
        <w:top w:val="none" w:sz="0" w:space="0" w:color="auto"/>
        <w:left w:val="none" w:sz="0" w:space="0" w:color="auto"/>
        <w:bottom w:val="none" w:sz="0" w:space="0" w:color="auto"/>
        <w:right w:val="none" w:sz="0" w:space="0" w:color="auto"/>
      </w:divBdr>
    </w:div>
    <w:div w:id="1427848063">
      <w:bodyDiv w:val="1"/>
      <w:marLeft w:val="0"/>
      <w:marRight w:val="0"/>
      <w:marTop w:val="0"/>
      <w:marBottom w:val="0"/>
      <w:divBdr>
        <w:top w:val="none" w:sz="0" w:space="0" w:color="auto"/>
        <w:left w:val="none" w:sz="0" w:space="0" w:color="auto"/>
        <w:bottom w:val="none" w:sz="0" w:space="0" w:color="auto"/>
        <w:right w:val="none" w:sz="0" w:space="0" w:color="auto"/>
      </w:divBdr>
    </w:div>
    <w:div w:id="2033990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695</Words>
  <Characters>3963</Characters>
  <Application>Microsoft Macintosh Word</Application>
  <DocSecurity>0</DocSecurity>
  <Lines>33</Lines>
  <Paragraphs>9</Paragraphs>
  <ScaleCrop>false</ScaleCrop>
  <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Lameck Onyango</dc:creator>
  <cp:keywords/>
  <dc:description/>
  <cp:lastModifiedBy>Lameck Onyango</cp:lastModifiedBy>
  <cp:revision>3</cp:revision>
  <dcterms:created xsi:type="dcterms:W3CDTF">2018-08-15T07:46:00Z</dcterms:created>
  <dcterms:modified xsi:type="dcterms:W3CDTF">2018-08-15T07:59:00Z</dcterms:modified>
</cp:coreProperties>
</file>