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CA53" w14:textId="50B3D47A" w:rsidR="0070073E" w:rsidRPr="0070073E" w:rsidRDefault="0070073E" w:rsidP="0070073E">
      <w:pPr>
        <w:rPr>
          <w:b/>
          <w:bCs/>
        </w:rPr>
      </w:pPr>
      <w:r>
        <w:rPr>
          <w:b/>
          <w:bCs/>
        </w:rPr>
        <w:t>3.</w:t>
      </w:r>
      <w:r w:rsidRPr="0070073E">
        <w:rPr>
          <w:b/>
          <w:bCs/>
        </w:rPr>
        <w:t>Project Design Phase</w:t>
      </w:r>
    </w:p>
    <w:p w14:paraId="407FA134" w14:textId="77777777" w:rsidR="0070073E" w:rsidRPr="0070073E" w:rsidRDefault="0070073E" w:rsidP="0070073E">
      <w:pPr>
        <w:numPr>
          <w:ilvl w:val="0"/>
          <w:numId w:val="1"/>
        </w:numPr>
      </w:pPr>
      <w:r w:rsidRPr="0070073E">
        <w:rPr>
          <w:b/>
          <w:bCs/>
        </w:rPr>
        <w:t>Objective:</w:t>
      </w:r>
      <w:r w:rsidRPr="0070073E">
        <w:t xml:space="preserve"> Architect the ACL design, script logic, and data flow.</w:t>
      </w:r>
    </w:p>
    <w:p w14:paraId="7B581391" w14:textId="77777777" w:rsidR="0070073E" w:rsidRPr="0070073E" w:rsidRDefault="0070073E" w:rsidP="0070073E">
      <w:pPr>
        <w:numPr>
          <w:ilvl w:val="0"/>
          <w:numId w:val="1"/>
        </w:numPr>
      </w:pPr>
      <w:r w:rsidRPr="0070073E">
        <w:rPr>
          <w:b/>
          <w:bCs/>
        </w:rPr>
        <w:t>Key Tasks:</w:t>
      </w:r>
    </w:p>
    <w:p w14:paraId="7CF38D0B" w14:textId="77777777" w:rsidR="0070073E" w:rsidRPr="0070073E" w:rsidRDefault="0070073E" w:rsidP="0070073E">
      <w:pPr>
        <w:numPr>
          <w:ilvl w:val="1"/>
          <w:numId w:val="1"/>
        </w:numPr>
      </w:pPr>
      <w:r w:rsidRPr="0070073E">
        <w:t xml:space="preserve">Draft pseudo-code for the server-side script using standard APIs (current, </w:t>
      </w:r>
      <w:proofErr w:type="spellStart"/>
      <w:proofErr w:type="gramStart"/>
      <w:r w:rsidRPr="0070073E">
        <w:t>gs.getUserID</w:t>
      </w:r>
      <w:proofErr w:type="spellEnd"/>
      <w:proofErr w:type="gramEnd"/>
      <w:r w:rsidRPr="0070073E">
        <w:t xml:space="preserve">(), </w:t>
      </w:r>
      <w:proofErr w:type="spellStart"/>
      <w:proofErr w:type="gramStart"/>
      <w:r w:rsidRPr="0070073E">
        <w:t>gs.hasRole</w:t>
      </w:r>
      <w:proofErr w:type="spellEnd"/>
      <w:proofErr w:type="gramEnd"/>
      <w:r w:rsidRPr="0070073E">
        <w:t>()).</w:t>
      </w:r>
    </w:p>
    <w:p w14:paraId="2676EA71" w14:textId="77777777" w:rsidR="0070073E" w:rsidRPr="0070073E" w:rsidRDefault="0070073E" w:rsidP="0070073E">
      <w:pPr>
        <w:numPr>
          <w:ilvl w:val="1"/>
          <w:numId w:val="1"/>
        </w:numPr>
      </w:pPr>
      <w:r w:rsidRPr="0070073E">
        <w:t>Determine ACL execution hierarchy: Execution Order, Operation (read/write), Type (record), Table/Field target (</w:t>
      </w:r>
      <w:proofErr w:type="spellStart"/>
      <w:r w:rsidRPr="0070073E">
        <w:t>u_custom_</w:t>
      </w:r>
      <w:proofErr w:type="gramStart"/>
      <w:r w:rsidRPr="0070073E">
        <w:t>table.u</w:t>
      </w:r>
      <w:proofErr w:type="gramEnd"/>
      <w:r w:rsidRPr="0070073E">
        <w:t>_sensitive_field</w:t>
      </w:r>
      <w:proofErr w:type="spellEnd"/>
      <w:r w:rsidRPr="0070073E">
        <w:t>).</w:t>
      </w:r>
    </w:p>
    <w:p w14:paraId="3B0CA5E0" w14:textId="77777777" w:rsidR="0070073E" w:rsidRPr="0070073E" w:rsidRDefault="0070073E" w:rsidP="0070073E">
      <w:pPr>
        <w:numPr>
          <w:ilvl w:val="1"/>
          <w:numId w:val="1"/>
        </w:numPr>
      </w:pPr>
      <w:r w:rsidRPr="0070073E">
        <w:t>Design test scenarios covering edge cases (e.g., empty field values, multi-role users, automated integration accounts).</w:t>
      </w:r>
    </w:p>
    <w:p w14:paraId="5C665607" w14:textId="77777777" w:rsidR="00286C10" w:rsidRDefault="00286C10"/>
    <w:sectPr w:rsidR="00286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41358"/>
    <w:multiLevelType w:val="multilevel"/>
    <w:tmpl w:val="7CF2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75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3E"/>
    <w:rsid w:val="000F352A"/>
    <w:rsid w:val="00286C10"/>
    <w:rsid w:val="0070073E"/>
    <w:rsid w:val="00D1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E7B01"/>
  <w15:chartTrackingRefBased/>
  <w15:docId w15:val="{E18A9866-CA8C-4BA9-B7E0-DA3E2E6C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S0866162</dc:creator>
  <cp:keywords/>
  <dc:description/>
  <cp:lastModifiedBy>S0866162</cp:lastModifiedBy>
  <cp:revision>2</cp:revision>
  <dcterms:created xsi:type="dcterms:W3CDTF">2026-09-29T06:02:00Z</dcterms:created>
  <dcterms:modified xsi:type="dcterms:W3CDTF">2026-09-29T06:02:00Z</dcterms:modified>
</cp:coreProperties>
</file>