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2C5A0" w14:textId="77777777" w:rsidR="007118DD" w:rsidRPr="007118DD" w:rsidRDefault="007118DD" w:rsidP="007118DD">
      <w:pPr>
        <w:rPr>
          <w:b/>
          <w:bCs/>
        </w:rPr>
      </w:pPr>
      <w:r w:rsidRPr="007118DD">
        <w:rPr>
          <w:b/>
          <w:bCs/>
        </w:rPr>
        <w:t>6. Project Testing Phase</w:t>
      </w:r>
    </w:p>
    <w:p w14:paraId="6EE4863B" w14:textId="77777777" w:rsidR="007118DD" w:rsidRPr="007118DD" w:rsidRDefault="007118DD" w:rsidP="007118DD">
      <w:pPr>
        <w:numPr>
          <w:ilvl w:val="0"/>
          <w:numId w:val="1"/>
        </w:numPr>
      </w:pPr>
      <w:r w:rsidRPr="007118DD">
        <w:rPr>
          <w:b/>
          <w:bCs/>
        </w:rPr>
        <w:t>Objective:</w:t>
      </w:r>
      <w:r w:rsidRPr="007118DD">
        <w:t xml:space="preserve"> Validate access restrictions across all user roles and field scenarios.</w:t>
      </w:r>
    </w:p>
    <w:p w14:paraId="4FFE700E" w14:textId="77777777" w:rsidR="007118DD" w:rsidRPr="007118DD" w:rsidRDefault="007118DD" w:rsidP="007118DD">
      <w:pPr>
        <w:numPr>
          <w:ilvl w:val="0"/>
          <w:numId w:val="1"/>
        </w:numPr>
      </w:pPr>
      <w:r w:rsidRPr="007118DD">
        <w:rPr>
          <w:b/>
          <w:bCs/>
        </w:rPr>
        <w:t>Key Tasks:</w:t>
      </w:r>
    </w:p>
    <w:p w14:paraId="6F1DB534" w14:textId="77777777" w:rsidR="007118DD" w:rsidRPr="007118DD" w:rsidRDefault="007118DD" w:rsidP="007118DD">
      <w:pPr>
        <w:numPr>
          <w:ilvl w:val="1"/>
          <w:numId w:val="1"/>
        </w:numPr>
      </w:pPr>
      <w:r w:rsidRPr="007118DD">
        <w:t>Execute Unit Testing: Impersonate different user roles (Standard User, ITIL User, Admin) and verify form/list visibility.</w:t>
      </w:r>
    </w:p>
    <w:p w14:paraId="61BD9036" w14:textId="77777777" w:rsidR="007118DD" w:rsidRPr="007118DD" w:rsidRDefault="007118DD" w:rsidP="007118DD">
      <w:pPr>
        <w:numPr>
          <w:ilvl w:val="1"/>
          <w:numId w:val="1"/>
        </w:numPr>
      </w:pPr>
      <w:r w:rsidRPr="007118DD">
        <w:t>Run ACL Security Debugger (Debug Security Rules) to verify ACL evaluation paths (passed / failed).</w:t>
      </w:r>
    </w:p>
    <w:p w14:paraId="40525F6E" w14:textId="77777777" w:rsidR="007118DD" w:rsidRPr="007118DD" w:rsidRDefault="007118DD" w:rsidP="007118DD">
      <w:pPr>
        <w:numPr>
          <w:ilvl w:val="1"/>
          <w:numId w:val="1"/>
        </w:numPr>
      </w:pPr>
      <w:r w:rsidRPr="007118DD">
        <w:t>Perform Integration &amp; Regression Testing to ensure standard system processes are unaffected.</w:t>
      </w:r>
    </w:p>
    <w:p w14:paraId="248E0C99" w14:textId="77777777" w:rsidR="00286C10" w:rsidRDefault="00286C10"/>
    <w:sectPr w:rsidR="00286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42722"/>
    <w:multiLevelType w:val="multilevel"/>
    <w:tmpl w:val="E508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886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8DD"/>
    <w:rsid w:val="00286C10"/>
    <w:rsid w:val="007118DD"/>
    <w:rsid w:val="00D12DC8"/>
    <w:rsid w:val="00FB7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6CABC"/>
  <w15:chartTrackingRefBased/>
  <w15:docId w15:val="{18DCDE92-4228-4ECD-9CD3-75B9F94F2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8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8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8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8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8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S0866162</dc:creator>
  <cp:keywords/>
  <dc:description/>
  <cp:lastModifiedBy>S0866162</cp:lastModifiedBy>
  <cp:revision>2</cp:revision>
  <dcterms:created xsi:type="dcterms:W3CDTF">2026-09-29T06:06:00Z</dcterms:created>
  <dcterms:modified xsi:type="dcterms:W3CDTF">2026-09-29T06:06:00Z</dcterms:modified>
</cp:coreProperties>
</file>