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DD110" w14:textId="78FBDDC7" w:rsidR="00B004EC" w:rsidRDefault="00B004EC" w:rsidP="00C574A8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问题描述</w:t>
      </w:r>
    </w:p>
    <w:p w14:paraId="77D3C7EC" w14:textId="50F0B23A" w:rsidR="00B004EC" w:rsidRDefault="00B004EC" w:rsidP="00C574A8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62D4D94" wp14:editId="355D2211">
            <wp:extent cx="35128200" cy="18707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0" cy="1870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E5A668" w14:textId="654E64B4" w:rsidR="00B004EC" w:rsidRDefault="00B004EC" w:rsidP="00B004EC">
      <w:pPr>
        <w:ind w:firstLineChars="200" w:firstLine="42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6DF7F3B" wp14:editId="4F98A0B5">
            <wp:extent cx="5274310" cy="2809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A474D" w14:textId="406AB8D5" w:rsidR="00CC1BD1" w:rsidRDefault="009E54C1" w:rsidP="00B004EC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避免加入到labled的数据噪声影响：</w:t>
      </w:r>
    </w:p>
    <w:p w14:paraId="52742CC4" w14:textId="0B929194" w:rsidR="000C7E40" w:rsidRDefault="0054789A" w:rsidP="00B004EC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1选择置信度、排名k个参数进行训练</w:t>
      </w:r>
    </w:p>
    <w:p w14:paraId="230D693F" w14:textId="0E4FABEC" w:rsidR="0054789A" w:rsidRDefault="0054789A" w:rsidP="00B004EC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2选择纵向LR或其它模型更好</w:t>
      </w:r>
    </w:p>
    <w:p w14:paraId="21833A1A" w14:textId="67308659" w:rsidR="0054789A" w:rsidRDefault="0054789A" w:rsidP="00B004EC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各种模型训练一下，选一部分，[</w:t>
      </w:r>
      <w:r>
        <w:rPr>
          <w:rFonts w:ascii="宋体" w:eastAsia="宋体" w:hAnsi="宋体"/>
          <w:sz w:val="24"/>
          <w:szCs w:val="24"/>
        </w:rPr>
        <w:t>LR</w:t>
      </w:r>
      <w:r>
        <w:rPr>
          <w:rFonts w:ascii="宋体" w:eastAsia="宋体" w:hAnsi="宋体" w:hint="eastAsia"/>
          <w:sz w:val="24"/>
          <w:szCs w:val="24"/>
        </w:rPr>
        <w:t>、GBDT、</w:t>
      </w:r>
      <w:r w:rsidR="004A5F0D">
        <w:rPr>
          <w:rFonts w:ascii="宋体" w:eastAsia="宋体" w:hAnsi="宋体" w:hint="eastAsia"/>
          <w:sz w:val="24"/>
          <w:szCs w:val="24"/>
        </w:rPr>
        <w:t>RF、LGB、DGBM</w:t>
      </w:r>
      <w:r>
        <w:rPr>
          <w:rFonts w:ascii="宋体" w:eastAsia="宋体" w:hAnsi="宋体"/>
          <w:sz w:val="24"/>
          <w:szCs w:val="24"/>
        </w:rPr>
        <w:t>]</w:t>
      </w:r>
      <w:r w:rsidR="00450223">
        <w:rPr>
          <w:rFonts w:ascii="宋体" w:eastAsia="宋体" w:hAnsi="宋体"/>
          <w:sz w:val="24"/>
          <w:szCs w:val="24"/>
        </w:rPr>
        <w:t xml:space="preserve"> </w:t>
      </w:r>
      <w:r w:rsidR="00450223">
        <w:rPr>
          <w:rFonts w:ascii="宋体" w:eastAsia="宋体" w:hAnsi="宋体" w:hint="eastAsia"/>
          <w:sz w:val="24"/>
          <w:szCs w:val="24"/>
        </w:rPr>
        <w:t>结果合在一起</w:t>
      </w:r>
      <w:r w:rsidR="004D023B">
        <w:rPr>
          <w:rFonts w:ascii="宋体" w:eastAsia="宋体" w:hAnsi="宋体" w:hint="eastAsia"/>
          <w:sz w:val="24"/>
          <w:szCs w:val="24"/>
        </w:rPr>
        <w:t>，每个模型结果取交集、取权重，加权平均，可以</w:t>
      </w:r>
      <w:r w:rsidR="006E4287">
        <w:rPr>
          <w:rFonts w:ascii="宋体" w:eastAsia="宋体" w:hAnsi="宋体" w:hint="eastAsia"/>
          <w:sz w:val="24"/>
          <w:szCs w:val="24"/>
        </w:rPr>
        <w:t>。</w:t>
      </w:r>
    </w:p>
    <w:p w14:paraId="0102C6B3" w14:textId="77777777" w:rsidR="00450223" w:rsidRDefault="00450223" w:rsidP="00B004EC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从已有的方法，综合起来考虑，这几种方法加权，从已有的方法，而不是只依靠一种。对现有模型</w:t>
      </w:r>
    </w:p>
    <w:p w14:paraId="6006FA12" w14:textId="6DE2EB44" w:rsidR="00450223" w:rsidRPr="00F441B4" w:rsidRDefault="00450223" w:rsidP="00B004EC">
      <w:pPr>
        <w:ind w:firstLineChars="200" w:firstLine="480"/>
        <w:jc w:val="left"/>
        <w:rPr>
          <w:rFonts w:ascii="宋体" w:eastAsia="宋体" w:hAnsi="宋体"/>
          <w:color w:val="4472C4" w:themeColor="accent1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F441B4">
        <w:rPr>
          <w:rFonts w:ascii="宋体" w:eastAsia="宋体" w:hAnsi="宋体" w:hint="eastAsia"/>
          <w:color w:val="4472C4" w:themeColor="accent1"/>
          <w:sz w:val="24"/>
          <w:szCs w:val="24"/>
        </w:rPr>
        <w:t>设计一种新的</w:t>
      </w:r>
      <w:r w:rsidR="00F441B4">
        <w:rPr>
          <w:rFonts w:ascii="宋体" w:eastAsia="宋体" w:hAnsi="宋体" w:hint="eastAsia"/>
          <w:color w:val="4472C4" w:themeColor="accent1"/>
          <w:sz w:val="24"/>
          <w:szCs w:val="24"/>
        </w:rPr>
        <w:t>纵向的</w:t>
      </w:r>
      <w:r w:rsidRPr="00F441B4">
        <w:rPr>
          <w:rFonts w:ascii="宋体" w:eastAsia="宋体" w:hAnsi="宋体" w:hint="eastAsia"/>
          <w:color w:val="4472C4" w:themeColor="accent1"/>
          <w:sz w:val="24"/>
          <w:szCs w:val="24"/>
        </w:rPr>
        <w:t>预测、分类回归方法（莫）【分类和回归都可以用】</w:t>
      </w:r>
    </w:p>
    <w:p w14:paraId="159B0535" w14:textId="59418ED5" w:rsidR="00F441B4" w:rsidRDefault="00F441B4" w:rsidP="00B004EC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 xml:space="preserve"> </w:t>
      </w:r>
      <w:r w:rsidR="00200AA5">
        <w:rPr>
          <w:rFonts w:ascii="宋体" w:eastAsia="宋体" w:hAnsi="宋体" w:hint="eastAsia"/>
          <w:sz w:val="24"/>
          <w:szCs w:val="24"/>
        </w:rPr>
        <w:t>选择</w:t>
      </w:r>
    </w:p>
    <w:p w14:paraId="431157D9" w14:textId="3DB324B7" w:rsidR="009E54C1" w:rsidRDefault="004D023B" w:rsidP="00B004EC">
      <w:pPr>
        <w:ind w:firstLineChars="200" w:firstLine="420"/>
        <w:jc w:val="left"/>
        <w:rPr>
          <w:rFonts w:ascii="宋体" w:eastAsia="宋体" w:hAnsi="宋体" w:hint="eastAsia"/>
          <w:sz w:val="24"/>
          <w:szCs w:val="24"/>
        </w:rPr>
      </w:pPr>
      <w:r w:rsidRPr="004D023B">
        <w:drawing>
          <wp:inline distT="0" distB="0" distL="0" distR="0" wp14:anchorId="1C944771" wp14:editId="6E818F9B">
            <wp:extent cx="5274310" cy="31616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F912" w14:textId="142F4F85" w:rsidR="00C3132E" w:rsidRDefault="00C3132E" w:rsidP="00B004EC">
      <w:pPr>
        <w:ind w:firstLineChars="200" w:firstLine="420"/>
        <w:jc w:val="lef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0A5816" wp14:editId="1E03F59B">
            <wp:extent cx="5274310" cy="26447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FD20" w14:textId="77777777" w:rsidR="000C7E40" w:rsidRDefault="000C7E40" w:rsidP="00B004EC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14:paraId="3F4F74AD" w14:textId="12A99C80" w:rsidR="00C574A8" w:rsidRDefault="00C574A8" w:rsidP="00C574A8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commentRangeStart w:id="0"/>
      <w:r w:rsidRPr="00C574A8">
        <w:rPr>
          <w:rFonts w:ascii="宋体" w:eastAsia="宋体" w:hAnsi="宋体"/>
          <w:sz w:val="24"/>
          <w:szCs w:val="24"/>
        </w:rPr>
        <w:t>VFPU_GEN 的工作可以分为以下几个步骤</w:t>
      </w:r>
      <w:commentRangeEnd w:id="0"/>
      <w:r w:rsidR="00CC1BD1">
        <w:rPr>
          <w:rStyle w:val="a9"/>
        </w:rPr>
        <w:commentReference w:id="0"/>
      </w:r>
      <w:r w:rsidRPr="00C574A8">
        <w:rPr>
          <w:rFonts w:ascii="宋体" w:eastAsia="宋体" w:hAnsi="宋体"/>
          <w:sz w:val="24"/>
          <w:szCs w:val="24"/>
        </w:rPr>
        <w:t>：</w:t>
      </w:r>
    </w:p>
    <w:p w14:paraId="0F38AB0A" w14:textId="16C47FD4" w:rsidR="00C574A8" w:rsidRDefault="00C574A8" w:rsidP="00C574A8">
      <w:pPr>
        <w:pStyle w:val="a7"/>
        <w:numPr>
          <w:ilvl w:val="0"/>
          <w:numId w:val="1"/>
        </w:numPr>
        <w:spacing w:line="44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C574A8">
        <w:rPr>
          <w:rFonts w:ascii="宋体" w:eastAsia="宋体" w:hAnsi="宋体" w:hint="eastAsia"/>
          <w:sz w:val="24"/>
          <w:szCs w:val="24"/>
        </w:rPr>
        <w:t>数据准备</w:t>
      </w:r>
    </w:p>
    <w:p w14:paraId="0B68B8B8" w14:textId="40B28225" w:rsidR="00C574A8" w:rsidRDefault="00C574A8" w:rsidP="00C574A8">
      <w:pPr>
        <w:pStyle w:val="a7"/>
        <w:spacing w:line="440" w:lineRule="exact"/>
        <w:ind w:left="9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C574A8">
        <w:rPr>
          <w:rFonts w:ascii="宋体" w:eastAsia="宋体" w:hAnsi="宋体" w:hint="eastAsia"/>
          <w:sz w:val="24"/>
          <w:szCs w:val="24"/>
        </w:rPr>
        <w:t>需要两部分数据：</w:t>
      </w:r>
    </w:p>
    <w:p w14:paraId="1B378B34" w14:textId="1F47A5C3" w:rsidR="00C574A8" w:rsidRDefault="00084AAE" w:rsidP="00084AAE">
      <w:pPr>
        <w:pStyle w:val="a7"/>
        <w:numPr>
          <w:ilvl w:val="0"/>
          <w:numId w:val="2"/>
        </w:numPr>
        <w:spacing w:line="44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084AAE">
        <w:rPr>
          <w:rFonts w:ascii="宋体" w:eastAsia="宋体" w:hAnsi="宋体" w:hint="eastAsia"/>
          <w:sz w:val="24"/>
          <w:szCs w:val="24"/>
        </w:rPr>
        <w:t>完整数据</w:t>
      </w:r>
      <w:r w:rsidRPr="00084AAE">
        <w:rPr>
          <w:rFonts w:ascii="宋体" w:eastAsia="宋体" w:hAnsi="宋体"/>
          <w:sz w:val="24"/>
          <w:szCs w:val="24"/>
        </w:rPr>
        <w:t xml:space="preserve"> A：包含所有字段且没有缺失值的数据。</w:t>
      </w:r>
    </w:p>
    <w:p w14:paraId="1AAEDA8C" w14:textId="2B79B35D" w:rsidR="00084AAE" w:rsidRDefault="00084AAE" w:rsidP="00084AAE">
      <w:pPr>
        <w:pStyle w:val="a7"/>
        <w:numPr>
          <w:ilvl w:val="0"/>
          <w:numId w:val="2"/>
        </w:numPr>
        <w:spacing w:line="440" w:lineRule="exact"/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084AAE">
        <w:rPr>
          <w:rFonts w:ascii="宋体" w:eastAsia="宋体" w:hAnsi="宋体" w:hint="eastAsia"/>
          <w:sz w:val="24"/>
          <w:szCs w:val="24"/>
        </w:rPr>
        <w:t>不完整数据</w:t>
      </w:r>
      <w:r w:rsidRPr="00084AAE">
        <w:rPr>
          <w:rFonts w:ascii="宋体" w:eastAsia="宋体" w:hAnsi="宋体"/>
          <w:sz w:val="24"/>
          <w:szCs w:val="24"/>
        </w:rPr>
        <w:t xml:space="preserve"> B：部分</w:t>
      </w:r>
      <w:r>
        <w:rPr>
          <w:rFonts w:ascii="宋体" w:eastAsia="宋体" w:hAnsi="宋体" w:hint="eastAsia"/>
          <w:sz w:val="24"/>
          <w:szCs w:val="24"/>
        </w:rPr>
        <w:t>行</w:t>
      </w:r>
      <w:r w:rsidRPr="00084AAE">
        <w:rPr>
          <w:rFonts w:ascii="宋体" w:eastAsia="宋体" w:hAnsi="宋体"/>
          <w:sz w:val="24"/>
          <w:szCs w:val="24"/>
        </w:rPr>
        <w:t>缺失的数据。</w:t>
      </w:r>
    </w:p>
    <w:p w14:paraId="28E0F035" w14:textId="76E2BB91" w:rsidR="00C574A8" w:rsidRDefault="00C574A8" w:rsidP="00C574A8">
      <w:pPr>
        <w:pStyle w:val="a7"/>
        <w:numPr>
          <w:ilvl w:val="0"/>
          <w:numId w:val="1"/>
        </w:numPr>
        <w:spacing w:line="44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C574A8">
        <w:rPr>
          <w:rFonts w:ascii="宋体" w:eastAsia="宋体" w:hAnsi="宋体" w:hint="eastAsia"/>
          <w:sz w:val="24"/>
          <w:szCs w:val="24"/>
        </w:rPr>
        <w:t>生成合成数据</w:t>
      </w:r>
    </w:p>
    <w:p w14:paraId="7342A022" w14:textId="04385DE1" w:rsidR="00084AAE" w:rsidRDefault="00084AAE" w:rsidP="00084AAE">
      <w:pPr>
        <w:pStyle w:val="a7"/>
        <w:spacing w:line="440" w:lineRule="exact"/>
        <w:ind w:left="9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084AAE">
        <w:rPr>
          <w:rFonts w:ascii="宋体" w:eastAsia="宋体" w:hAnsi="宋体"/>
          <w:sz w:val="24"/>
          <w:szCs w:val="24"/>
        </w:rPr>
        <w:t>使用一生成模型（CTGAN）来生成与完整数据 相似的“合成数据”。</w:t>
      </w:r>
    </w:p>
    <w:p w14:paraId="29A89744" w14:textId="55DC6C6C" w:rsidR="00084AAE" w:rsidRDefault="00084AAE" w:rsidP="00084AAE">
      <w:pPr>
        <w:pStyle w:val="a7"/>
        <w:spacing w:line="440" w:lineRule="exact"/>
        <w:ind w:left="90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 w:rsidRPr="00084AAE">
        <w:rPr>
          <w:rFonts w:ascii="宋体" w:eastAsia="宋体" w:hAnsi="宋体" w:hint="eastAsia"/>
          <w:sz w:val="24"/>
          <w:szCs w:val="24"/>
        </w:rPr>
        <w:t>合成数据可以帮助补充不完整数据</w:t>
      </w:r>
      <w:r w:rsidRPr="00084AAE">
        <w:rPr>
          <w:rFonts w:ascii="宋体" w:eastAsia="宋体" w:hAnsi="宋体"/>
          <w:sz w:val="24"/>
          <w:szCs w:val="24"/>
        </w:rPr>
        <w:t xml:space="preserve"> B 中缺失的部分，从而提升预测的准确性。</w:t>
      </w:r>
    </w:p>
    <w:p w14:paraId="28C5073B" w14:textId="017630C5" w:rsidR="00C574A8" w:rsidRDefault="00C574A8" w:rsidP="00C574A8">
      <w:pPr>
        <w:pStyle w:val="a7"/>
        <w:numPr>
          <w:ilvl w:val="0"/>
          <w:numId w:val="1"/>
        </w:numPr>
        <w:spacing w:line="44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C574A8">
        <w:rPr>
          <w:rFonts w:ascii="宋体" w:eastAsia="宋体" w:hAnsi="宋体" w:hint="eastAsia"/>
          <w:sz w:val="24"/>
          <w:szCs w:val="24"/>
        </w:rPr>
        <w:t>数据生成</w:t>
      </w:r>
    </w:p>
    <w:p w14:paraId="2E39B99A" w14:textId="07D94A68" w:rsidR="00084AAE" w:rsidRDefault="00084AAE" w:rsidP="00084AAE">
      <w:pPr>
        <w:pStyle w:val="a7"/>
        <w:spacing w:line="440" w:lineRule="exact"/>
        <w:ind w:left="9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084AAE">
        <w:rPr>
          <w:rFonts w:ascii="宋体" w:eastAsia="宋体" w:hAnsi="宋体" w:hint="eastAsia"/>
          <w:sz w:val="24"/>
          <w:szCs w:val="24"/>
        </w:rPr>
        <w:t>全部生成</w:t>
      </w:r>
      <w:r w:rsidRPr="00084AAE">
        <w:rPr>
          <w:rFonts w:ascii="宋体" w:eastAsia="宋体" w:hAnsi="宋体"/>
          <w:sz w:val="24"/>
          <w:szCs w:val="24"/>
        </w:rPr>
        <w:t>：全部使用CTGAN生成的数据作为结果</w:t>
      </w:r>
    </w:p>
    <w:p w14:paraId="360823EA" w14:textId="529A1E98" w:rsidR="00084AAE" w:rsidRPr="00084AAE" w:rsidRDefault="00084AAE" w:rsidP="00084AAE">
      <w:pPr>
        <w:pStyle w:val="a7"/>
        <w:spacing w:line="440" w:lineRule="exact"/>
        <w:ind w:left="90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 w:rsidRPr="00084AAE">
        <w:rPr>
          <w:rFonts w:ascii="宋体" w:eastAsia="宋体" w:hAnsi="宋体" w:hint="eastAsia"/>
          <w:sz w:val="24"/>
          <w:szCs w:val="24"/>
        </w:rPr>
        <w:t>部分补全</w:t>
      </w:r>
      <w:r w:rsidRPr="00084AAE">
        <w:rPr>
          <w:rFonts w:ascii="宋体" w:eastAsia="宋体" w:hAnsi="宋体"/>
          <w:sz w:val="24"/>
          <w:szCs w:val="24"/>
        </w:rPr>
        <w:t>：CTGAN生成一部分，使用纵向联邦半监督模型预测一部分</w:t>
      </w:r>
    </w:p>
    <w:p w14:paraId="1C43BADF" w14:textId="7D94960A" w:rsidR="00C574A8" w:rsidRDefault="00C574A8" w:rsidP="00C574A8">
      <w:pPr>
        <w:pStyle w:val="a7"/>
        <w:numPr>
          <w:ilvl w:val="0"/>
          <w:numId w:val="1"/>
        </w:numPr>
        <w:spacing w:line="44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C574A8">
        <w:rPr>
          <w:rFonts w:ascii="宋体" w:eastAsia="宋体" w:hAnsi="宋体" w:hint="eastAsia"/>
          <w:sz w:val="24"/>
          <w:szCs w:val="24"/>
        </w:rPr>
        <w:t>输出结果</w:t>
      </w:r>
    </w:p>
    <w:p w14:paraId="1BEB112D" w14:textId="72046188" w:rsidR="00084AAE" w:rsidRDefault="00084AAE" w:rsidP="00953C6B">
      <w:pPr>
        <w:pStyle w:val="a7"/>
        <w:spacing w:line="440" w:lineRule="exact"/>
        <w:ind w:left="9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084AAE">
        <w:rPr>
          <w:rFonts w:ascii="宋体" w:eastAsia="宋体" w:hAnsi="宋体" w:hint="eastAsia"/>
          <w:sz w:val="24"/>
          <w:szCs w:val="24"/>
        </w:rPr>
        <w:t>最终，输出一个完整的数据</w:t>
      </w:r>
      <w:r w:rsidRPr="00084AAE">
        <w:rPr>
          <w:rFonts w:ascii="宋体" w:eastAsia="宋体" w:hAnsi="宋体"/>
          <w:sz w:val="24"/>
          <w:szCs w:val="24"/>
        </w:rPr>
        <w:t>B，</w:t>
      </w:r>
      <w:r>
        <w:rPr>
          <w:rFonts w:ascii="宋体" w:eastAsia="宋体" w:hAnsi="宋体" w:hint="eastAsia"/>
          <w:sz w:val="24"/>
          <w:szCs w:val="24"/>
        </w:rPr>
        <w:t>行数</w:t>
      </w:r>
      <w:r w:rsidRPr="00084AAE">
        <w:rPr>
          <w:rFonts w:ascii="宋体" w:eastAsia="宋体" w:hAnsi="宋体"/>
          <w:sz w:val="24"/>
          <w:szCs w:val="24"/>
        </w:rPr>
        <w:t>和A一样</w:t>
      </w:r>
    </w:p>
    <w:p w14:paraId="14FA96BD" w14:textId="77777777" w:rsidR="002E1D3F" w:rsidRDefault="002E1D3F" w:rsidP="00B77944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10</w:t>
      </w:r>
    </w:p>
    <w:p w14:paraId="630B783F" w14:textId="244F1823" w:rsidR="00B77944" w:rsidRDefault="002E1D3F" w:rsidP="00B77944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11</w:t>
      </w:r>
      <w:r>
        <w:rPr>
          <w:rFonts w:ascii="宋体" w:eastAsia="宋体" w:hAnsi="宋体"/>
          <w:sz w:val="24"/>
          <w:szCs w:val="24"/>
        </w:rPr>
        <w:t xml:space="preserve">  </w:t>
      </w:r>
    </w:p>
    <w:p w14:paraId="095DC3F8" w14:textId="1710A1FC" w:rsidR="000D564E" w:rsidRDefault="000D564E" w:rsidP="00B77944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对于一个属性的预测，如何计算，gan中算损失的</w:t>
      </w:r>
      <w:r w:rsidR="00002E01">
        <w:rPr>
          <w:rFonts w:ascii="宋体" w:eastAsia="宋体" w:hAnsi="宋体" w:hint="eastAsia"/>
          <w:sz w:val="24"/>
          <w:szCs w:val="24"/>
        </w:rPr>
        <w:t>，交叉熵（KL）</w:t>
      </w:r>
    </w:p>
    <w:p w14:paraId="0F601725" w14:textId="3261CF46" w:rsidR="000D564E" w:rsidRDefault="00002E01" w:rsidP="00B77944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对于数值型用rmse</w:t>
      </w:r>
    </w:p>
    <w:p w14:paraId="6D597F40" w14:textId="710FBCE0" w:rsidR="00002E01" w:rsidRDefault="00002E01" w:rsidP="00B77944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数值列和属性列分开算在加起来</w:t>
      </w:r>
    </w:p>
    <w:p w14:paraId="03CDC275" w14:textId="77777777" w:rsidR="00002E01" w:rsidRPr="00002E01" w:rsidRDefault="00002E01" w:rsidP="00B77944">
      <w:pPr>
        <w:spacing w:line="44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15C3DB6B" w14:textId="5778B781" w:rsidR="00CE16B1" w:rsidRDefault="00CE16B1" w:rsidP="00B77944">
      <w:pPr>
        <w:spacing w:line="440" w:lineRule="exact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orig_dat,  imputed_data</w:t>
      </w:r>
    </w:p>
    <w:p w14:paraId="4DDBBF53" w14:textId="38F8F388" w:rsidR="00CE16B1" w:rsidRDefault="00CE16B1" w:rsidP="00B77944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 w:rsidRPr="00CE16B1">
        <w:rPr>
          <w:rFonts w:ascii="宋体" w:eastAsia="宋体" w:hAnsi="宋体"/>
          <w:sz w:val="24"/>
          <w:szCs w:val="24"/>
        </w:rPr>
        <w:lastRenderedPageBreak/>
        <w:t>sqrt(mean_squared_error(original_data, imputed_data))</w:t>
      </w:r>
    </w:p>
    <w:p w14:paraId="41A37D3A" w14:textId="345BB198" w:rsidR="001F3194" w:rsidRDefault="001F3194" w:rsidP="00B77944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 w:rsidRPr="001F3194">
        <w:rPr>
          <w:rFonts w:ascii="宋体" w:eastAsia="宋体" w:hAnsi="宋体"/>
          <w:sz w:val="24"/>
          <w:szCs w:val="24"/>
        </w:rPr>
        <w:t>np.average((y_true - y_pred) ** 2</w:t>
      </w:r>
    </w:p>
    <w:p w14:paraId="4F5C2061" w14:textId="46D9B5A1" w:rsidR="00783F1B" w:rsidRDefault="008C58FF" w:rsidP="00B77944">
      <w:pPr>
        <w:spacing w:line="440" w:lineRule="exact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y_ture </w:t>
      </w:r>
      <w:r>
        <w:rPr>
          <w:rFonts w:ascii="宋体" w:eastAsia="宋体" w:hAnsi="宋体" w:hint="eastAsia"/>
          <w:sz w:val="24"/>
          <w:szCs w:val="24"/>
        </w:rPr>
        <w:t>[</w:t>
      </w:r>
      <w:r w:rsidR="00783F1B">
        <w:rPr>
          <w:rFonts w:ascii="宋体" w:eastAsia="宋体" w:hAnsi="宋体"/>
          <w:sz w:val="24"/>
          <w:szCs w:val="24"/>
        </w:rPr>
        <w:t>1 0 1 1</w:t>
      </w:r>
      <w:r>
        <w:rPr>
          <w:rFonts w:ascii="宋体" w:eastAsia="宋体" w:hAnsi="宋体"/>
          <w:sz w:val="24"/>
          <w:szCs w:val="24"/>
        </w:rPr>
        <w:t>]</w:t>
      </w:r>
      <w:r w:rsidR="00D0674D">
        <w:rPr>
          <w:rFonts w:ascii="宋体" w:eastAsia="宋体" w:hAnsi="宋体"/>
          <w:sz w:val="24"/>
          <w:szCs w:val="24"/>
        </w:rPr>
        <w:t xml:space="preserve"> </w:t>
      </w:r>
    </w:p>
    <w:p w14:paraId="26FD9ACB" w14:textId="2E9CA093" w:rsidR="008C58FF" w:rsidRDefault="008C58FF" w:rsidP="00B77944">
      <w:pPr>
        <w:spacing w:line="440" w:lineRule="exact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y</w:t>
      </w:r>
      <w:r>
        <w:rPr>
          <w:rFonts w:ascii="宋体" w:eastAsia="宋体" w:hAnsi="宋体"/>
          <w:sz w:val="24"/>
          <w:szCs w:val="24"/>
        </w:rPr>
        <w:t>_</w:t>
      </w:r>
      <w:r w:rsidR="00783F1B">
        <w:rPr>
          <w:rFonts w:ascii="宋体" w:eastAsia="宋体" w:hAnsi="宋体"/>
          <w:sz w:val="24"/>
          <w:szCs w:val="24"/>
        </w:rPr>
        <w:t>pred [0 1 0 1]</w:t>
      </w:r>
    </w:p>
    <w:p w14:paraId="552E3061" w14:textId="5EC4F080" w:rsidR="00B77944" w:rsidRPr="00B77944" w:rsidRDefault="00B77944" w:rsidP="00B77944">
      <w:pPr>
        <w:spacing w:line="440" w:lineRule="exact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纵向联邦半监督预测</w:t>
      </w:r>
      <w:r w:rsidRPr="00386A5E">
        <w:rPr>
          <w:rFonts w:ascii="宋体" w:eastAsia="宋体" w:hAnsi="宋体" w:hint="eastAsia"/>
          <w:sz w:val="24"/>
          <w:szCs w:val="24"/>
        </w:rPr>
        <w:t>方法</w:t>
      </w:r>
      <w:r>
        <w:rPr>
          <w:rFonts w:ascii="宋体" w:eastAsia="宋体" w:hAnsi="宋体" w:hint="eastAsia"/>
          <w:sz w:val="24"/>
          <w:szCs w:val="24"/>
        </w:rPr>
        <w:t>（</w:t>
      </w:r>
      <w:r w:rsidRPr="009E0BEC">
        <w:rPr>
          <w:rFonts w:ascii="宋体" w:eastAsia="宋体" w:hAnsi="宋体"/>
          <w:sz w:val="24"/>
          <w:szCs w:val="24"/>
        </w:rPr>
        <w:t>VF_TwoStep</w:t>
      </w:r>
      <w:r>
        <w:rPr>
          <w:rFonts w:ascii="宋体" w:eastAsia="宋体" w:hAnsi="宋体" w:hint="eastAsia"/>
          <w:sz w:val="24"/>
          <w:szCs w:val="24"/>
        </w:rPr>
        <w:t>）</w:t>
      </w:r>
      <w:r w:rsidRPr="00386A5E">
        <w:rPr>
          <w:rFonts w:ascii="宋体" w:eastAsia="宋体" w:hAnsi="宋体" w:hint="eastAsia"/>
          <w:sz w:val="24"/>
          <w:szCs w:val="24"/>
        </w:rPr>
        <w:t>概述</w:t>
      </w:r>
    </w:p>
    <w:p w14:paraId="15B4AC1B" w14:textId="77777777" w:rsidR="00933E28" w:rsidRDefault="00933E28" w:rsidP="00953C6B">
      <w:pPr>
        <w:jc w:val="center"/>
        <w:rPr>
          <w:rFonts w:ascii="宋体" w:eastAsia="宋体" w:hAnsi="宋体"/>
          <w:sz w:val="24"/>
          <w:szCs w:val="24"/>
        </w:rPr>
      </w:pPr>
    </w:p>
    <w:p w14:paraId="4506DAD1" w14:textId="301ADAA3" w:rsidR="00953C6B" w:rsidRDefault="00933E28" w:rsidP="00953C6B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 xml:space="preserve"> &lt;&lt; U</w:t>
      </w:r>
      <w:r w:rsidR="00953C6B">
        <w:rPr>
          <w:noProof/>
        </w:rPr>
        <w:drawing>
          <wp:inline distT="0" distB="0" distL="0" distR="0" wp14:anchorId="30CF19E0" wp14:editId="11384F60">
            <wp:extent cx="4477141" cy="2437471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427" cy="244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CA8F" w14:textId="743BA1C0" w:rsidR="00933E28" w:rsidRDefault="00933E28" w:rsidP="00953C6B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 xml:space="preserve">: </w:t>
      </w:r>
      <w:r>
        <w:rPr>
          <w:rFonts w:ascii="宋体" w:eastAsia="宋体" w:hAnsi="宋体" w:hint="eastAsia"/>
          <w:sz w:val="24"/>
          <w:szCs w:val="24"/>
        </w:rPr>
        <w:t>只有正样本</w:t>
      </w:r>
    </w:p>
    <w:p w14:paraId="2EB92FD9" w14:textId="77777777" w:rsidR="00EE4118" w:rsidRDefault="00EE4118" w:rsidP="00953C6B">
      <w:pPr>
        <w:spacing w:line="44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2FF30A7A" w14:textId="116D5D4B" w:rsidR="00933E28" w:rsidRDefault="00933E28" w:rsidP="00953C6B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 xml:space="preserve">: </w:t>
      </w:r>
      <w:r>
        <w:rPr>
          <w:rFonts w:ascii="宋体" w:eastAsia="宋体" w:hAnsi="宋体" w:hint="eastAsia"/>
          <w:sz w:val="24"/>
          <w:szCs w:val="24"/>
        </w:rPr>
        <w:t>不仅有正样本，也有负样本</w:t>
      </w:r>
    </w:p>
    <w:p w14:paraId="2BA0C856" w14:textId="352C88CA" w:rsidR="00EE4118" w:rsidRDefault="00EE4118" w:rsidP="00953C6B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</w:p>
    <w:p w14:paraId="08888BB9" w14:textId="77777777" w:rsidR="00311D9D" w:rsidRDefault="00311D9D" w:rsidP="00953C6B">
      <w:pPr>
        <w:spacing w:line="44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54A951F9" w14:textId="771CFDA6" w:rsidR="008E6250" w:rsidRDefault="008E6250" w:rsidP="00953C6B">
      <w:pPr>
        <w:spacing w:line="440" w:lineRule="exact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初始：A提供数据，B提供标签</w:t>
      </w:r>
    </w:p>
    <w:p w14:paraId="22C2B671" w14:textId="3D1F8056" w:rsidR="008E6250" w:rsidRPr="00970193" w:rsidRDefault="008E6250" w:rsidP="00953C6B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</w:p>
    <w:p w14:paraId="4FBDD5D3" w14:textId="78885F73" w:rsidR="00C970C4" w:rsidRDefault="00C970C4" w:rsidP="00953C6B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B提供的数据在增多，</w:t>
      </w:r>
      <w:r w:rsidR="008E6250">
        <w:rPr>
          <w:rFonts w:ascii="宋体" w:eastAsia="宋体" w:hAnsi="宋体" w:hint="eastAsia"/>
          <w:sz w:val="24"/>
          <w:szCs w:val="24"/>
        </w:rPr>
        <w:t>然后A和B一起填</w:t>
      </w:r>
    </w:p>
    <w:p w14:paraId="2CD4F418" w14:textId="485BE657" w:rsidR="00380F4F" w:rsidRDefault="00F67F95" w:rsidP="00953C6B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不是所有的列都是预测</w:t>
      </w:r>
      <w:r w:rsidR="003400A8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如果当前列与其它数据相关性很低，这个过程当中，先基于A这边，</w:t>
      </w:r>
      <w:r w:rsidR="00380F4F">
        <w:rPr>
          <w:rFonts w:ascii="宋体" w:eastAsia="宋体" w:hAnsi="宋体" w:hint="eastAsia"/>
          <w:sz w:val="24"/>
          <w:szCs w:val="24"/>
        </w:rPr>
        <w:t>B这边与A强相观的列进行预测，</w:t>
      </w:r>
      <w:r w:rsidR="00B43AD0">
        <w:rPr>
          <w:rFonts w:ascii="宋体" w:eastAsia="宋体" w:hAnsi="宋体" w:hint="eastAsia"/>
          <w:sz w:val="24"/>
          <w:szCs w:val="24"/>
        </w:rPr>
        <w:t>这些列中</w:t>
      </w:r>
      <w:r w:rsidR="00B7315A">
        <w:rPr>
          <w:rFonts w:ascii="宋体" w:eastAsia="宋体" w:hAnsi="宋体" w:hint="eastAsia"/>
          <w:sz w:val="24"/>
          <w:szCs w:val="24"/>
        </w:rPr>
        <w:t>，相关性，如果没有任何关系，就</w:t>
      </w:r>
      <w:r w:rsidR="006344B1">
        <w:rPr>
          <w:rFonts w:ascii="宋体" w:eastAsia="宋体" w:hAnsi="宋体" w:hint="eastAsia"/>
          <w:sz w:val="24"/>
          <w:szCs w:val="24"/>
        </w:rPr>
        <w:t>，如果有强相，就用预测方法，</w:t>
      </w:r>
    </w:p>
    <w:p w14:paraId="08A07917" w14:textId="2E6CC4F4" w:rsidR="00EB19E7" w:rsidRDefault="00EB19E7" w:rsidP="00EB19E7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78CFE814" wp14:editId="08EF46F7">
            <wp:extent cx="5274310" cy="51523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5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8BB4E" w14:textId="78017DA5" w:rsidR="00953C6B" w:rsidRDefault="00386A5E" w:rsidP="00386A5E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9B7E492" wp14:editId="0EE811B9">
            <wp:extent cx="5274310" cy="17748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EB3A2" w14:textId="502E2CA3" w:rsidR="00953C6B" w:rsidRDefault="00953C6B" w:rsidP="00953C6B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</w:p>
    <w:p w14:paraId="7AA79F87" w14:textId="77DDA99D" w:rsidR="00042356" w:rsidRDefault="00042356" w:rsidP="00953C6B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 w:rsidRPr="00042356">
        <w:rPr>
          <w:rFonts w:ascii="宋体" w:eastAsia="宋体" w:hAnsi="宋体" w:hint="eastAsia"/>
          <w:sz w:val="24"/>
          <w:szCs w:val="24"/>
        </w:rPr>
        <w:t>总体思路</w:t>
      </w:r>
    </w:p>
    <w:p w14:paraId="0DC0E0C7" w14:textId="300C317A" w:rsidR="00042356" w:rsidRPr="00D025B1" w:rsidRDefault="00042356" w:rsidP="00953C6B">
      <w:pPr>
        <w:spacing w:line="440" w:lineRule="exact"/>
        <w:jc w:val="left"/>
        <w:rPr>
          <w:rFonts w:ascii="宋体" w:eastAsia="宋体" w:hAnsi="宋体" w:hint="eastAsia"/>
          <w:sz w:val="24"/>
          <w:szCs w:val="24"/>
        </w:rPr>
      </w:pPr>
      <w:r w:rsidRPr="00042356">
        <w:rPr>
          <w:rFonts w:ascii="宋体" w:eastAsia="宋体" w:hAnsi="宋体" w:hint="eastAsia"/>
          <w:sz w:val="24"/>
          <w:szCs w:val="24"/>
        </w:rPr>
        <w:t>给定一组带标签的样本集</w:t>
      </w:r>
      <w:r w:rsidRPr="00042356">
        <w:rPr>
          <w:rFonts w:ascii="宋体" w:eastAsia="宋体" w:hAnsi="宋体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m:rPr>
                <m:scr m:val="script"/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L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r>
          <m:rPr>
            <m:lit/>
            <m:sty m:val="p"/>
          </m:rPr>
          <w:rPr>
            <w:rFonts w:ascii="Cambria Math" w:eastAsia="宋体" w:hAnsi="Cambria Math"/>
            <w:sz w:val="24"/>
            <w:szCs w:val="24"/>
          </w:rPr>
          <m:t>{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L</m:t>
                </m:r>
              </m:sub>
            </m:sSub>
          </m:e>
        </m:d>
        <m:r>
          <m:rPr>
            <m:lit/>
            <m:sty m:val="p"/>
          </m:rPr>
          <w:rPr>
            <w:rFonts w:ascii="Cambria Math" w:eastAsia="宋体" w:hAnsi="Cambria Math"/>
            <w:sz w:val="24"/>
            <w:szCs w:val="24"/>
          </w:rPr>
          <m:t>}</m:t>
        </m:r>
      </m:oMath>
      <w:r w:rsidR="001E7E1D">
        <w:rPr>
          <w:rFonts w:ascii="宋体" w:eastAsia="宋体" w:hAnsi="宋体" w:hint="eastAsia"/>
          <w:sz w:val="24"/>
          <w:szCs w:val="24"/>
        </w:rPr>
        <w:t xml:space="preserve"> </w:t>
      </w:r>
      <w:r w:rsidRPr="00042356">
        <w:rPr>
          <w:rFonts w:ascii="宋体" w:eastAsia="宋体" w:hAnsi="宋体"/>
          <w:sz w:val="24"/>
          <w:szCs w:val="24"/>
        </w:rPr>
        <w:t xml:space="preserve">和一组未标注的样本集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m:rPr>
                <m:scr m:val="script"/>
              </m:rPr>
              <w:rPr>
                <w:rFonts w:ascii="Cambria Math" w:eastAsia="宋体" w:hAnsi="Cambria Math"/>
                <w:sz w:val="24"/>
                <w:szCs w:val="24"/>
              </w:rPr>
              <m:t>U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r>
          <m:rPr>
            <m:lit/>
          </m:rPr>
          <w:rPr>
            <w:rFonts w:ascii="Cambria Math" w:eastAsia="宋体" w:hAnsi="Cambria Math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sub>
        </m:sSub>
        <m:r>
          <m:rPr>
            <m:lit/>
          </m:rPr>
          <w:rPr>
            <w:rFonts w:ascii="Cambria Math" w:eastAsia="宋体" w:hAnsi="Cambria Math"/>
            <w:sz w:val="24"/>
            <w:szCs w:val="24"/>
          </w:rPr>
          <m:t>}</m:t>
        </m:r>
      </m:oMath>
      <w:r w:rsidRPr="00042356">
        <w:rPr>
          <w:rFonts w:ascii="宋体" w:eastAsia="宋体" w:hAnsi="宋体"/>
          <w:sz w:val="24"/>
          <w:szCs w:val="24"/>
        </w:rPr>
        <w:t>，目标是充分利用</w:t>
      </w:r>
      <w:r w:rsidR="00D025B1">
        <w:rPr>
          <w:rFonts w:ascii="宋体" w:eastAsia="宋体" w:hAnsi="宋体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m:rPr>
                <m:scr m:val="sans-serif"/>
              </m:rP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m:rPr>
                <m:scr m:val="script"/>
              </m:rPr>
              <w:rPr>
                <w:rFonts w:ascii="Cambria Math" w:eastAsia="宋体" w:hAnsi="Cambria Math"/>
                <w:sz w:val="24"/>
                <w:szCs w:val="24"/>
              </w:rPr>
              <m:t>L</m:t>
            </m:r>
          </m:sub>
        </m:sSub>
      </m:oMath>
      <w:r w:rsidRPr="00042356">
        <w:rPr>
          <w:rFonts w:ascii="宋体" w:eastAsia="宋体" w:hAnsi="宋体"/>
          <w:sz w:val="24"/>
          <w:szCs w:val="24"/>
        </w:rPr>
        <w:t xml:space="preserve"> </w:t>
      </w:r>
      <w:r w:rsidR="00D025B1">
        <w:rPr>
          <w:rFonts w:ascii="宋体" w:eastAsia="宋体" w:hAnsi="宋体" w:hint="eastAsia"/>
          <w:sz w:val="24"/>
          <w:szCs w:val="24"/>
        </w:rPr>
        <w:t xml:space="preserve">和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m:rPr>
                <m:scr m:val="script"/>
              </m:rPr>
              <w:rPr>
                <w:rFonts w:ascii="Cambria Math" w:eastAsia="宋体" w:hAnsi="Cambria Math"/>
                <w:sz w:val="24"/>
                <w:szCs w:val="24"/>
              </w:rPr>
              <m:t>U</m:t>
            </m:r>
          </m:sub>
        </m:sSub>
      </m:oMath>
      <w:r w:rsidR="001E7E1D">
        <w:rPr>
          <w:rFonts w:ascii="宋体" w:eastAsia="宋体" w:hAnsi="宋体" w:hint="eastAsia"/>
          <w:sz w:val="24"/>
          <w:szCs w:val="24"/>
        </w:rPr>
        <w:t xml:space="preserve"> </w:t>
      </w:r>
      <w:r w:rsidRPr="00042356">
        <w:rPr>
          <w:rFonts w:ascii="宋体" w:eastAsia="宋体" w:hAnsi="宋体"/>
          <w:sz w:val="24"/>
          <w:szCs w:val="24"/>
        </w:rPr>
        <w:t>中的信息来</w:t>
      </w:r>
      <w:r w:rsidR="00F8186C">
        <w:rPr>
          <w:rFonts w:ascii="宋体" w:eastAsia="宋体" w:hAnsi="宋体" w:hint="eastAsia"/>
          <w:sz w:val="24"/>
          <w:szCs w:val="24"/>
        </w:rPr>
        <w:t>训练模型，</w:t>
      </w:r>
      <w:r w:rsidRPr="00042356">
        <w:rPr>
          <w:rFonts w:ascii="宋体" w:eastAsia="宋体" w:hAnsi="宋体"/>
          <w:sz w:val="24"/>
          <w:szCs w:val="24"/>
        </w:rPr>
        <w:t>对</w:t>
      </w:r>
      <w:r w:rsidR="00237BF9">
        <w:rPr>
          <w:rFonts w:ascii="宋体" w:eastAsia="宋体" w:hAnsi="宋体" w:hint="eastAsia"/>
          <w:sz w:val="24"/>
          <w:szCs w:val="24"/>
        </w:rPr>
        <w:t>每一个未标记数据进行标注。</w:t>
      </w:r>
    </w:p>
    <w:p w14:paraId="52A5F770" w14:textId="4D31A3C0" w:rsidR="00953C6B" w:rsidRDefault="009E0BEC" w:rsidP="00953C6B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 w:rsidRPr="009E0BEC">
        <w:rPr>
          <w:rFonts w:ascii="宋体" w:eastAsia="宋体" w:hAnsi="宋体"/>
          <w:sz w:val="24"/>
          <w:szCs w:val="24"/>
        </w:rPr>
        <w:t>VF_TwoStep 的整体流程如下：</w:t>
      </w:r>
    </w:p>
    <w:p w14:paraId="0463E8CD" w14:textId="6BB57EA7" w:rsidR="009E0BEC" w:rsidRPr="0027488F" w:rsidRDefault="009E0BEC" w:rsidP="0027488F">
      <w:pPr>
        <w:pStyle w:val="a7"/>
        <w:numPr>
          <w:ilvl w:val="0"/>
          <w:numId w:val="3"/>
        </w:numPr>
        <w:spacing w:line="44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9E0BEC">
        <w:rPr>
          <w:rFonts w:ascii="宋体" w:eastAsia="宋体" w:hAnsi="宋体" w:hint="eastAsia"/>
          <w:sz w:val="24"/>
          <w:szCs w:val="24"/>
        </w:rPr>
        <w:lastRenderedPageBreak/>
        <w:t>初始化：将已标注数据</w:t>
      </w:r>
      <w:r w:rsidRPr="009E0BEC">
        <w:rPr>
          <w:rFonts w:ascii="宋体" w:eastAsia="宋体" w:hAnsi="宋体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m:rPr>
                <m:scr m:val="script"/>
              </m:rPr>
              <w:rPr>
                <w:rFonts w:ascii="Cambria Math" w:eastAsia="宋体" w:hAnsi="Cambria Math"/>
                <w:sz w:val="24"/>
                <w:szCs w:val="24"/>
              </w:rPr>
              <m:t>L</m:t>
            </m:r>
          </m:sub>
        </m:sSub>
      </m:oMath>
      <w:r w:rsidRPr="0027488F">
        <w:rPr>
          <w:rFonts w:ascii="宋体" w:eastAsia="宋体" w:hAnsi="宋体"/>
          <w:sz w:val="24"/>
          <w:szCs w:val="24"/>
        </w:rPr>
        <w:t xml:space="preserve"> 用于训练初始模型（</w:t>
      </w:r>
      <w:r w:rsidR="00DB5EF6">
        <w:rPr>
          <w:rFonts w:ascii="宋体" w:eastAsia="宋体" w:hAnsi="宋体" w:hint="eastAsia"/>
          <w:sz w:val="24"/>
          <w:szCs w:val="24"/>
        </w:rPr>
        <w:t>纵向联邦</w:t>
      </w:r>
      <w:r w:rsidRPr="0027488F">
        <w:rPr>
          <w:rFonts w:ascii="宋体" w:eastAsia="宋体" w:hAnsi="宋体"/>
          <w:sz w:val="24"/>
          <w:szCs w:val="24"/>
        </w:rPr>
        <w:t>分类器或</w:t>
      </w:r>
      <w:r w:rsidR="00DB5EF6">
        <w:rPr>
          <w:rFonts w:ascii="宋体" w:eastAsia="宋体" w:hAnsi="宋体" w:hint="eastAsia"/>
          <w:sz w:val="24"/>
          <w:szCs w:val="24"/>
        </w:rPr>
        <w:t>纵向联邦</w:t>
      </w:r>
      <w:r w:rsidRPr="0027488F">
        <w:rPr>
          <w:rFonts w:ascii="宋体" w:eastAsia="宋体" w:hAnsi="宋体"/>
          <w:sz w:val="24"/>
          <w:szCs w:val="24"/>
        </w:rPr>
        <w:t xml:space="preserve">回归器），并对未标注数据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m:rPr>
                <m:scr m:val="script"/>
              </m:rPr>
              <w:rPr>
                <w:rFonts w:ascii="Cambria Math" w:eastAsia="宋体" w:hAnsi="Cambria Math"/>
                <w:sz w:val="24"/>
                <w:szCs w:val="24"/>
              </w:rPr>
              <m:t>U</m:t>
            </m:r>
          </m:sub>
        </m:sSub>
      </m:oMath>
      <w:r w:rsidRPr="0027488F">
        <w:rPr>
          <w:rFonts w:ascii="宋体" w:eastAsia="宋体" w:hAnsi="宋体"/>
          <w:sz w:val="24"/>
          <w:szCs w:val="24"/>
        </w:rPr>
        <w:t xml:space="preserve"> 进行预测。</w:t>
      </w:r>
    </w:p>
    <w:p w14:paraId="5B83F2D9" w14:textId="64D82F5D" w:rsidR="009E0BEC" w:rsidRDefault="009E0BEC" w:rsidP="009E0BEC">
      <w:pPr>
        <w:pStyle w:val="a7"/>
        <w:numPr>
          <w:ilvl w:val="0"/>
          <w:numId w:val="3"/>
        </w:numPr>
        <w:spacing w:line="44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9E0BEC">
        <w:rPr>
          <w:rFonts w:ascii="宋体" w:eastAsia="宋体" w:hAnsi="宋体" w:hint="eastAsia"/>
          <w:sz w:val="24"/>
          <w:szCs w:val="24"/>
        </w:rPr>
        <w:t>置信度估计：对未标注样本的预测结果打分，以衡量其被模型正确预测的确信程度。对于分类问题，常用最大后验概率</w:t>
      </w:r>
      <w:r w:rsidRPr="009E0BEC">
        <w:rPr>
          <w:rFonts w:ascii="宋体" w:eastAsia="宋体" w:hAnsi="宋体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宋体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="宋体" w:hAnsi="Cambria Math"/>
                    <w:sz w:val="24"/>
                    <w:szCs w:val="24"/>
                  </w:rPr>
                  <m:t>j</m:t>
                </m: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e>
        </m:func>
        <m:d>
          <m:dPr>
            <m:sepChr m:val="∣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y=j</m:t>
            </m:r>
            <m:ctrlPr>
              <w:rPr>
                <w:rFonts w:ascii="Cambria Math" w:eastAsia="宋体" w:hAnsi="Cambria Math"/>
                <w:sz w:val="24"/>
                <w:szCs w:val="24"/>
              </w:rPr>
            </m:ctrlPr>
          </m:e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sub>
            </m:sSub>
          </m:e>
        </m:d>
      </m:oMath>
      <w:r w:rsidRPr="009E0BEC">
        <w:rPr>
          <w:rFonts w:ascii="宋体" w:eastAsia="宋体" w:hAnsi="宋体"/>
          <w:sz w:val="24"/>
          <w:szCs w:val="24"/>
        </w:rPr>
        <w:t xml:space="preserve"> 作为置信度；对于回归问题，</w:t>
      </w:r>
      <w:r w:rsidR="00B77944">
        <w:rPr>
          <w:rFonts w:ascii="宋体" w:eastAsia="宋体" w:hAnsi="宋体" w:hint="eastAsia"/>
          <w:sz w:val="24"/>
          <w:szCs w:val="24"/>
        </w:rPr>
        <w:t>使用</w:t>
      </w:r>
      <w:r w:rsidRPr="009E0BEC">
        <w:rPr>
          <w:rFonts w:ascii="宋体" w:eastAsia="宋体" w:hAnsi="宋体"/>
          <w:sz w:val="24"/>
          <w:szCs w:val="24"/>
        </w:rPr>
        <w:t>模型</w:t>
      </w:r>
      <w:r w:rsidR="00B77944">
        <w:rPr>
          <w:rFonts w:ascii="宋体" w:eastAsia="宋体" w:hAnsi="宋体" w:hint="eastAsia"/>
          <w:sz w:val="24"/>
          <w:szCs w:val="24"/>
        </w:rPr>
        <w:t>的预测值</w:t>
      </w:r>
      <w:r w:rsidR="00805144">
        <w:rPr>
          <w:rFonts w:ascii="宋体" w:eastAsia="宋体" w:hAnsi="宋体" w:hint="eastAsia"/>
          <w:sz w:val="24"/>
          <w:szCs w:val="24"/>
        </w:rPr>
        <w:t>计算标准分数（Z分数，</w:t>
      </w:r>
      <w:r w:rsidR="00805144" w:rsidRPr="00805144">
        <w:rPr>
          <w:rFonts w:ascii="宋体" w:eastAsia="宋体" w:hAnsi="宋体" w:hint="eastAsia"/>
          <w:sz w:val="24"/>
          <w:szCs w:val="24"/>
        </w:rPr>
        <w:t>衡量一个数据点与其分布的平均值之间的偏离程度的标准化值</w:t>
      </w:r>
      <w:r w:rsidR="00805144">
        <w:rPr>
          <w:rFonts w:ascii="宋体" w:eastAsia="宋体" w:hAnsi="宋体" w:hint="eastAsia"/>
          <w:sz w:val="24"/>
          <w:szCs w:val="24"/>
        </w:rPr>
        <w:t>）</w:t>
      </w:r>
      <w:r w:rsidRPr="009E0BEC">
        <w:rPr>
          <w:rFonts w:ascii="宋体" w:eastAsia="宋体" w:hAnsi="宋体"/>
          <w:sz w:val="24"/>
          <w:szCs w:val="24"/>
        </w:rPr>
        <w:t>。</w:t>
      </w:r>
      <w:r w:rsidR="00805144">
        <w:rPr>
          <w:rFonts w:ascii="宋体" w:eastAsia="宋体" w:hAnsi="宋体" w:hint="eastAsia"/>
          <w:sz w:val="24"/>
          <w:szCs w:val="24"/>
        </w:rPr>
        <w:t>作为置信度。</w:t>
      </w:r>
    </w:p>
    <w:p w14:paraId="0B915E03" w14:textId="0542C643" w:rsidR="009E0BEC" w:rsidRDefault="009E0BEC" w:rsidP="009E0BEC">
      <w:pPr>
        <w:pStyle w:val="a7"/>
        <w:numPr>
          <w:ilvl w:val="0"/>
          <w:numId w:val="3"/>
        </w:numPr>
        <w:spacing w:line="44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9E0BEC">
        <w:rPr>
          <w:rFonts w:ascii="宋体" w:eastAsia="宋体" w:hAnsi="宋体"/>
          <w:sz w:val="24"/>
          <w:szCs w:val="24"/>
        </w:rPr>
        <w:t xml:space="preserve">选取高置信度样本：在每次迭代中，从未标注数据集中筛选出置信度大于某一阈值或排名前 </w:t>
      </w:r>
      <m:oMath>
        <m:r>
          <w:rPr>
            <w:rFonts w:ascii="Cambria Math" w:eastAsia="宋体" w:hAnsi="Cambria Math"/>
            <w:sz w:val="24"/>
            <w:szCs w:val="24"/>
          </w:rPr>
          <m:t>k%</m:t>
        </m:r>
      </m:oMath>
      <w:r w:rsidR="00106E86">
        <w:rPr>
          <w:rFonts w:ascii="宋体" w:eastAsia="宋体" w:hAnsi="宋体" w:hint="eastAsia"/>
          <w:sz w:val="24"/>
          <w:szCs w:val="24"/>
        </w:rPr>
        <w:t xml:space="preserve"> </w:t>
      </w:r>
      <w:r w:rsidRPr="009E0BEC">
        <w:rPr>
          <w:rFonts w:ascii="宋体" w:eastAsia="宋体" w:hAnsi="宋体"/>
          <w:sz w:val="24"/>
          <w:szCs w:val="24"/>
        </w:rPr>
        <w:t xml:space="preserve">的样本加入到带标签集合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m:rPr>
                <m:scr m:val="script"/>
              </m:rPr>
              <w:rPr>
                <w:rFonts w:ascii="Cambria Math" w:eastAsia="宋体" w:hAnsi="Cambria Math"/>
                <w:sz w:val="24"/>
                <w:szCs w:val="24"/>
              </w:rPr>
              <m:t>L</m:t>
            </m:r>
          </m:sub>
        </m:sSub>
      </m:oMath>
      <w:r w:rsidRPr="009E0BEC">
        <w:rPr>
          <w:rFonts w:ascii="宋体" w:eastAsia="宋体" w:hAnsi="宋体"/>
          <w:sz w:val="24"/>
          <w:szCs w:val="24"/>
        </w:rPr>
        <w:t xml:space="preserve"> 中，以丰富真实或“准真实”的标注信息。</w:t>
      </w:r>
    </w:p>
    <w:p w14:paraId="664E9AC1" w14:textId="23D6AB26" w:rsidR="009E0BEC" w:rsidRDefault="009E0BEC" w:rsidP="009E0BEC">
      <w:pPr>
        <w:pStyle w:val="a7"/>
        <w:numPr>
          <w:ilvl w:val="0"/>
          <w:numId w:val="3"/>
        </w:numPr>
        <w:spacing w:line="44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9E0BEC">
        <w:rPr>
          <w:rFonts w:ascii="宋体" w:eastAsia="宋体" w:hAnsi="宋体" w:hint="eastAsia"/>
          <w:sz w:val="24"/>
          <w:szCs w:val="24"/>
        </w:rPr>
        <w:t>重复迭代：将新增的带伪标签样本加入训练，更新模型参数，并在下一轮迭代中继续对剩余未标注数据进行筛选，直到达到最大迭代次数或没有足够的高置信度样本为止。</w:t>
      </w:r>
    </w:p>
    <w:p w14:paraId="7D709237" w14:textId="2CC8B8A4" w:rsidR="009E0BEC" w:rsidRDefault="009E0BEC" w:rsidP="009E0BEC">
      <w:pPr>
        <w:pStyle w:val="a7"/>
        <w:numPr>
          <w:ilvl w:val="0"/>
          <w:numId w:val="3"/>
        </w:numPr>
        <w:spacing w:line="44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9E0BEC">
        <w:rPr>
          <w:rFonts w:ascii="宋体" w:eastAsia="宋体" w:hAnsi="宋体" w:hint="eastAsia"/>
          <w:sz w:val="24"/>
          <w:szCs w:val="24"/>
        </w:rPr>
        <w:t>最终预测：若仍有剩余未标注数据，则使用最终训练得到的模型进行推断或预测。</w:t>
      </w:r>
    </w:p>
    <w:p w14:paraId="4EF4FD8E" w14:textId="58B88A5F" w:rsidR="00434A83" w:rsidRDefault="00434A83" w:rsidP="00DB5EF6">
      <w:pPr>
        <w:spacing w:line="44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2B603BAE" w14:textId="2343A806" w:rsidR="00DB5EF6" w:rsidRDefault="00DB5EF6" w:rsidP="00DB5EF6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</w:t>
      </w:r>
      <w:r w:rsidRPr="00DB5EF6">
        <w:rPr>
          <w:rFonts w:ascii="宋体" w:eastAsia="宋体" w:hAnsi="宋体" w:hint="eastAsia"/>
          <w:sz w:val="24"/>
          <w:szCs w:val="24"/>
        </w:rPr>
        <w:t>描述</w:t>
      </w:r>
    </w:p>
    <w:p w14:paraId="3EB049F2" w14:textId="77777777" w:rsidR="002B2B92" w:rsidRPr="002B2B92" w:rsidRDefault="002B2B92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 w:rsidRPr="002B2B92">
        <w:rPr>
          <w:rFonts w:ascii="宋体" w:eastAsia="宋体" w:hAnsi="宋体" w:hint="eastAsia"/>
          <w:sz w:val="24"/>
          <w:szCs w:val="24"/>
        </w:rPr>
        <w:t>令带标签样本为：</w:t>
      </w:r>
    </w:p>
    <w:p w14:paraId="0C11B02B" w14:textId="54DDB03E" w:rsidR="002B2B92" w:rsidRDefault="002B2B92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</w:p>
    <w:p w14:paraId="344A53DB" w14:textId="292CEFA7" w:rsidR="002B2B92" w:rsidRPr="002B2B92" w:rsidRDefault="002B2B92" w:rsidP="00170250">
      <w:pPr>
        <w:spacing w:line="240" w:lineRule="atLeast"/>
        <w:jc w:val="left"/>
        <w:rPr>
          <w:rFonts w:ascii="宋体" w:eastAsia="宋体" w:hAnsi="宋体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cr m:val="script"/>
                </m:rPr>
                <w:rPr>
                  <w:rFonts w:ascii="Cambria Math" w:eastAsia="宋体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A</m:t>
                          </m:r>
                        </m:sup>
                      </m:sSub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B</m:t>
                          </m:r>
                        </m:sup>
                      </m:sSub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>
              </m:d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,</m:t>
          </m:r>
        </m:oMath>
      </m:oMathPara>
    </w:p>
    <w:p w14:paraId="2310DDD7" w14:textId="77777777" w:rsidR="002B2B92" w:rsidRPr="002B2B92" w:rsidRDefault="002B2B92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</w:p>
    <w:p w14:paraId="591B45AA" w14:textId="0696B241" w:rsidR="002B2B92" w:rsidRPr="00BF2FEA" w:rsidRDefault="002B2B92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 w:rsidRPr="002B2B92">
        <w:rPr>
          <w:rFonts w:ascii="宋体" w:eastAsia="宋体" w:hAnsi="宋体" w:hint="eastAsia"/>
          <w:sz w:val="24"/>
          <w:szCs w:val="24"/>
        </w:rPr>
        <w:t>其中</w:t>
      </w:r>
      <w:r w:rsidRPr="002B2B92">
        <w:rPr>
          <w:rFonts w:ascii="宋体" w:eastAsia="宋体" w:hAnsi="宋体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sup>
        </m:sSup>
      </m:oMath>
      <w:r w:rsidRPr="002B2B92">
        <w:rPr>
          <w:rFonts w:ascii="宋体" w:eastAsia="宋体" w:hAnsi="宋体"/>
          <w:sz w:val="24"/>
          <w:szCs w:val="24"/>
        </w:rPr>
        <w:t xml:space="preserve"> 与 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sup>
        </m:sSup>
      </m:oMath>
      <w:r w:rsidRPr="002B2B92">
        <w:rPr>
          <w:rFonts w:ascii="宋体" w:eastAsia="宋体" w:hAnsi="宋体"/>
          <w:sz w:val="24"/>
          <w:szCs w:val="24"/>
        </w:rPr>
        <w:t xml:space="preserve"> 代表了可并行输入给分类模型或回归模型的两种特征表征。未标注样本为：</w:t>
      </w:r>
    </w:p>
    <w:p w14:paraId="064C6C51" w14:textId="77777777" w:rsidR="002B2B92" w:rsidRPr="002B2B92" w:rsidRDefault="002B2B92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</w:p>
    <w:p w14:paraId="0E11FF7A" w14:textId="1F1E060D" w:rsidR="002B2B92" w:rsidRPr="002B2B92" w:rsidRDefault="00BF2FEA" w:rsidP="00170250">
      <w:pPr>
        <w:spacing w:line="240" w:lineRule="atLeast"/>
        <w:jc w:val="left"/>
        <w:rPr>
          <w:rFonts w:ascii="宋体" w:eastAsia="宋体" w:hAnsi="宋体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cr m:val="script"/>
                </m:rP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A</m:t>
                          </m:r>
                        </m:sup>
                      </m:sSub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B</m:t>
                          </m:r>
                        </m:sup>
                      </m:sSubSup>
                    </m:e>
                  </m:d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>
              </m:d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.</m:t>
          </m:r>
        </m:oMath>
      </m:oMathPara>
    </w:p>
    <w:p w14:paraId="6382A59D" w14:textId="745644C4" w:rsidR="002B2B92" w:rsidRDefault="00AD1A85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ax_iter</w:t>
      </w:r>
    </w:p>
    <w:p w14:paraId="2C98F9A2" w14:textId="1864E555" w:rsidR="00AD1A85" w:rsidRDefault="00AD1A85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</w:t>
      </w:r>
    </w:p>
    <w:p w14:paraId="71BE9F41" w14:textId="1E423AF8" w:rsidR="0045679C" w:rsidRDefault="0045679C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（超参数，需要进行实验）</w:t>
      </w:r>
    </w:p>
    <w:p w14:paraId="6E7A0199" w14:textId="16B65772" w:rsidR="00DC6A83" w:rsidRDefault="0045679C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排名取多少，去前面多少个</w:t>
      </w:r>
    </w:p>
    <w:p w14:paraId="6C456A08" w14:textId="091D2156" w:rsidR="0045679C" w:rsidRDefault="0045679C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分了两个过程</w:t>
      </w:r>
      <w:r w:rsidR="005D2318">
        <w:rPr>
          <w:rFonts w:ascii="宋体" w:eastAsia="宋体" w:hAnsi="宋体" w:hint="eastAsia"/>
          <w:sz w:val="24"/>
          <w:szCs w:val="24"/>
        </w:rPr>
        <w:t>，这两个过程的k设置不一样是否会达到较高的准确率</w:t>
      </w:r>
    </w:p>
    <w:p w14:paraId="3D94A8FF" w14:textId="73F22BCB" w:rsidR="005D2318" w:rsidRPr="002B2B92" w:rsidRDefault="000C7E40" w:rsidP="002B2B92">
      <w:pPr>
        <w:spacing w:line="440" w:lineRule="exact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现在使用纵向LR和纵向Linear，使用其它</w:t>
      </w:r>
    </w:p>
    <w:p w14:paraId="515C8EC4" w14:textId="77777777" w:rsidR="00A64517" w:rsidRDefault="002B2B92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 w:rsidRPr="002B2B92">
        <w:rPr>
          <w:rFonts w:ascii="宋体" w:eastAsia="宋体" w:hAnsi="宋体" w:hint="eastAsia"/>
          <w:sz w:val="24"/>
          <w:szCs w:val="24"/>
        </w:rPr>
        <w:t>假设当前迭代轮次下，任务被判定为分类，使用</w:t>
      </w:r>
      <w:r w:rsidR="00A6142F">
        <w:rPr>
          <w:rFonts w:ascii="宋体" w:eastAsia="宋体" w:hAnsi="宋体" w:hint="eastAsia"/>
          <w:sz w:val="24"/>
          <w:szCs w:val="24"/>
        </w:rPr>
        <w:t>纵向联邦分类器</w:t>
      </w:r>
      <w:r w:rsidRPr="002B2B92">
        <w:rPr>
          <w:rFonts w:ascii="宋体" w:eastAsia="宋体" w:hAnsi="宋体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b>
            <m:r>
              <m:rPr>
                <m:nor/>
              </m:rPr>
              <w:rPr>
                <w:rFonts w:ascii="Cambria Math" w:eastAsia="宋体" w:hAnsi="Cambria Math"/>
                <w:sz w:val="24"/>
                <w:szCs w:val="24"/>
              </w:rPr>
              <m:t>clf</m:t>
            </m:r>
          </m:sub>
        </m:sSub>
      </m:oMath>
      <w:r w:rsidRPr="002B2B92">
        <w:rPr>
          <w:rFonts w:ascii="宋体" w:eastAsia="宋体" w:hAnsi="宋体"/>
          <w:sz w:val="24"/>
          <w:szCs w:val="24"/>
        </w:rPr>
        <w:t xml:space="preserve">。对于任意未标注样本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</m:oMath>
      <w:r w:rsidRPr="002B2B92">
        <w:rPr>
          <w:rFonts w:ascii="宋体" w:eastAsia="宋体" w:hAnsi="宋体"/>
          <w:sz w:val="24"/>
          <w:szCs w:val="24"/>
        </w:rPr>
        <w:t>，得到预测概率分布：</w:t>
      </w:r>
    </w:p>
    <w:p w14:paraId="26185E04" w14:textId="77B5874F" w:rsidR="002B2B92" w:rsidRPr="00B86868" w:rsidRDefault="00AD710D" w:rsidP="002B2B92">
      <w:pPr>
        <w:spacing w:line="440" w:lineRule="exact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xj</w:t>
      </w:r>
      <w:r>
        <w:rPr>
          <w:rFonts w:ascii="宋体" w:eastAsia="宋体" w:hAnsi="宋体"/>
          <w:sz w:val="24"/>
          <w:szCs w:val="24"/>
        </w:rPr>
        <w:t xml:space="preserve"> </w:t>
      </w:r>
      <w:r w:rsidR="00A64517">
        <w:rPr>
          <w:rFonts w:ascii="宋体" w:eastAsia="宋体" w:hAnsi="宋体" w:hint="eastAsia"/>
          <w:sz w:val="24"/>
          <w:szCs w:val="24"/>
        </w:rPr>
        <w:t>[</w:t>
      </w:r>
      <w:r w:rsidR="00A64517">
        <w:rPr>
          <w:rFonts w:ascii="宋体" w:eastAsia="宋体" w:hAnsi="宋体"/>
          <w:sz w:val="24"/>
          <w:szCs w:val="24"/>
        </w:rPr>
        <w:t>0.1, 0.1,0.7,0.1] 0.7</w:t>
      </w:r>
    </w:p>
    <w:p w14:paraId="254244C5" w14:textId="447F57C5" w:rsidR="00A64517" w:rsidRDefault="00A64517" w:rsidP="00A64517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0.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, 0.1,0.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,0.1] 0.</w:t>
      </w:r>
      <w:r>
        <w:rPr>
          <w:rFonts w:ascii="宋体" w:eastAsia="宋体" w:hAnsi="宋体"/>
          <w:sz w:val="24"/>
          <w:szCs w:val="24"/>
        </w:rPr>
        <w:t>6</w:t>
      </w:r>
    </w:p>
    <w:p w14:paraId="64570A4A" w14:textId="7C06BE1F" w:rsidR="00AD710D" w:rsidRDefault="00AD710D" w:rsidP="00A64517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…</w:t>
      </w:r>
    </w:p>
    <w:p w14:paraId="29B8B4AF" w14:textId="1A81AB4C" w:rsidR="00AD710D" w:rsidRDefault="00AD710D" w:rsidP="00A64517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m条向量，m个置信度</w:t>
      </w:r>
    </w:p>
    <w:p w14:paraId="4609E9A5" w14:textId="53ECBFBE" w:rsidR="00AD710D" w:rsidRPr="00B86868" w:rsidRDefault="00AD710D" w:rsidP="00A64517">
      <w:pPr>
        <w:spacing w:line="440" w:lineRule="exact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10%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0FDB7B19" w14:textId="77777777" w:rsidR="002B2B92" w:rsidRPr="00B86868" w:rsidRDefault="002B2B92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</w:p>
    <w:p w14:paraId="1933CCA2" w14:textId="02828A87" w:rsidR="00B86868" w:rsidRPr="00B86868" w:rsidRDefault="00B86868" w:rsidP="00170250">
      <w:pPr>
        <w:spacing w:line="240" w:lineRule="atLeast"/>
        <w:jc w:val="left"/>
        <w:rPr>
          <w:rFonts w:ascii="宋体" w:eastAsia="宋体" w:hAnsi="宋体" w:hint="eastAsia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acc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 w:eastAsia="宋体" w:hAnsi="Cambria Math"/>
                  <w:sz w:val="24"/>
                  <w:szCs w:val="24"/>
                </w:rPr>
                <m:t>clf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</m:sup>
              </m:sSubSup>
              <m:r>
                <w:rPr>
                  <w:rFonts w:ascii="Cambria Math" w:eastAsia="宋体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B</m:t>
                  </m:r>
                </m:sup>
              </m:sSubSup>
            </m:e>
          </m:d>
          <m:r>
            <w:rPr>
              <w:rFonts w:ascii="Cambria Math" w:eastAsia="宋体" w:hAnsi="Cambria Math"/>
              <w:sz w:val="24"/>
              <w:szCs w:val="24"/>
            </w:rPr>
            <m:t>,</m:t>
          </m:r>
        </m:oMath>
      </m:oMathPara>
    </w:p>
    <w:p w14:paraId="4590B324" w14:textId="77777777" w:rsidR="00B86868" w:rsidRPr="002B2B92" w:rsidRDefault="00B86868" w:rsidP="002B2B92">
      <w:pPr>
        <w:spacing w:line="44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60E89080" w14:textId="77777777" w:rsidR="002B2B92" w:rsidRPr="002B2B92" w:rsidRDefault="002B2B92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 w:rsidRPr="002B2B92">
        <w:rPr>
          <w:rFonts w:ascii="宋体" w:eastAsia="宋体" w:hAnsi="宋体" w:hint="eastAsia"/>
          <w:sz w:val="24"/>
          <w:szCs w:val="24"/>
        </w:rPr>
        <w:t>则其置信度可定义为</w:t>
      </w:r>
    </w:p>
    <w:p w14:paraId="54FC57F7" w14:textId="77777777" w:rsidR="002B2B92" w:rsidRPr="002B2B92" w:rsidRDefault="002B2B92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</w:p>
    <w:p w14:paraId="7BE93AA7" w14:textId="780D8159" w:rsidR="00B86868" w:rsidRPr="00B86868" w:rsidRDefault="00B86868" w:rsidP="00170250">
      <w:pPr>
        <w:spacing w:line="240" w:lineRule="atLeast"/>
        <w:jc w:val="left"/>
        <w:rPr>
          <w:rFonts w:ascii="宋体" w:eastAsia="宋体" w:hAnsi="宋体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α</m:t>
              </m: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>
              </m:limLow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Name>
            <m:e>
              <m:acc>
                <m:acc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j,c</m:t>
                      </m:r>
                    </m:sub>
                  </m:sSub>
                </m:e>
              </m:acc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="宋体" w:hAnsi="Cambria Math"/>
              <w:sz w:val="24"/>
              <w:szCs w:val="24"/>
            </w:rPr>
            <m:t>,</m:t>
          </m:r>
        </m:oMath>
      </m:oMathPara>
    </w:p>
    <w:p w14:paraId="55BE079E" w14:textId="77777777" w:rsidR="00B86868" w:rsidRPr="002B2B92" w:rsidRDefault="00B86868" w:rsidP="002B2B92">
      <w:pPr>
        <w:spacing w:line="44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77565C48" w14:textId="0653CDF5" w:rsidR="002B2B92" w:rsidRPr="00DC266F" w:rsidRDefault="002B2B92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 w:rsidRPr="002B2B92">
        <w:rPr>
          <w:rFonts w:ascii="宋体" w:eastAsia="宋体" w:hAnsi="宋体" w:hint="eastAsia"/>
          <w:sz w:val="24"/>
          <w:szCs w:val="24"/>
        </w:rPr>
        <w:t>其中</w:t>
      </w:r>
      <w:r w:rsidRPr="002B2B92">
        <w:rPr>
          <w:rFonts w:ascii="宋体" w:eastAsia="宋体" w:hAnsi="宋体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j,c</m:t>
                </m:r>
              </m:sub>
            </m:sSub>
          </m:e>
        </m:acc>
      </m:oMath>
      <w:r w:rsidRPr="002B2B92">
        <w:rPr>
          <w:rFonts w:ascii="宋体" w:eastAsia="宋体" w:hAnsi="宋体"/>
          <w:sz w:val="24"/>
          <w:szCs w:val="24"/>
        </w:rPr>
        <w:t xml:space="preserve"> 表示样本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</m:oMath>
      <w:r w:rsidRPr="002B2B92">
        <w:rPr>
          <w:rFonts w:ascii="宋体" w:eastAsia="宋体" w:hAnsi="宋体"/>
          <w:sz w:val="24"/>
          <w:szCs w:val="24"/>
        </w:rPr>
        <w:t xml:space="preserve"> 被预测为类别 c 的概率。当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α</m:t>
            </m:r>
            <m:ctrlPr>
              <w:rPr>
                <w:rFonts w:ascii="Cambria Math" w:eastAsia="宋体" w:hAnsi="Cambria Math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</m:oMath>
      <w:r w:rsidRPr="002B2B92">
        <w:rPr>
          <w:rFonts w:ascii="宋体" w:eastAsia="宋体" w:hAnsi="宋体"/>
          <w:sz w:val="24"/>
          <w:szCs w:val="24"/>
        </w:rPr>
        <w:t xml:space="preserve"> 大于设定阈值 </w:t>
      </w:r>
      <m:oMath>
        <m:r>
          <m:rPr>
            <m:nor/>
          </m:rPr>
          <w:rPr>
            <w:rFonts w:ascii="Cambria Math" w:eastAsia="宋体" w:hAnsi="Cambria Math"/>
            <w:sz w:val="24"/>
            <w:szCs w:val="24"/>
          </w:rPr>
          <m:t>min</m:t>
        </m:r>
        <m:r>
          <m:rPr>
            <m:lit/>
            <m:nor/>
          </m:rPr>
          <w:rPr>
            <w:rFonts w:ascii="Cambria Math" w:eastAsia="宋体" w:hAnsi="Cambria Math"/>
            <w:sz w:val="24"/>
            <w:szCs w:val="24"/>
          </w:rPr>
          <m:t>_</m:t>
        </m:r>
        <m:r>
          <m:rPr>
            <m:nor/>
          </m:rPr>
          <w:rPr>
            <w:rFonts w:ascii="Cambria Math" w:eastAsia="宋体" w:hAnsi="Cambria Math"/>
            <w:sz w:val="24"/>
            <w:szCs w:val="24"/>
          </w:rPr>
          <m:t>confidence</m:t>
        </m:r>
      </m:oMath>
      <w:r w:rsidR="00DC266F">
        <w:rPr>
          <w:rFonts w:ascii="宋体" w:eastAsia="宋体" w:hAnsi="宋体" w:hint="eastAsia"/>
          <w:sz w:val="24"/>
          <w:szCs w:val="24"/>
        </w:rPr>
        <w:t xml:space="preserve"> </w:t>
      </w:r>
      <w:r w:rsidRPr="002B2B92">
        <w:rPr>
          <w:rFonts w:ascii="宋体" w:eastAsia="宋体" w:hAnsi="宋体"/>
          <w:sz w:val="24"/>
          <w:szCs w:val="24"/>
        </w:rPr>
        <w:t>或位于排名前 k\%，则视为高置信度样本。</w:t>
      </w:r>
    </w:p>
    <w:p w14:paraId="471F39E1" w14:textId="77777777" w:rsidR="002B2B92" w:rsidRPr="002B2B92" w:rsidRDefault="002B2B92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</w:p>
    <w:p w14:paraId="13FC532B" w14:textId="66F08030" w:rsidR="002B2B92" w:rsidRPr="009E55B1" w:rsidRDefault="002B2B92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 w:rsidRPr="002B2B92">
        <w:rPr>
          <w:rFonts w:ascii="宋体" w:eastAsia="宋体" w:hAnsi="宋体" w:hint="eastAsia"/>
          <w:sz w:val="24"/>
          <w:szCs w:val="24"/>
        </w:rPr>
        <w:t>如果任务被判定为回归，使用</w:t>
      </w:r>
      <w:r w:rsidR="006D1438">
        <w:rPr>
          <w:rFonts w:ascii="宋体" w:eastAsia="宋体" w:hAnsi="宋体" w:hint="eastAsia"/>
          <w:sz w:val="24"/>
          <w:szCs w:val="24"/>
        </w:rPr>
        <w:t>纵向联邦回归</w:t>
      </w:r>
      <w:r w:rsidRPr="002B2B92">
        <w:rPr>
          <w:rFonts w:ascii="宋体" w:eastAsia="宋体" w:hAnsi="宋体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b>
            <m:r>
              <m:rPr>
                <m:nor/>
              </m:rPr>
              <w:rPr>
                <w:rFonts w:ascii="Cambria Math" w:eastAsia="宋体" w:hAnsi="Cambria Math"/>
                <w:sz w:val="24"/>
                <w:szCs w:val="24"/>
              </w:rPr>
              <m:t>reg</m:t>
            </m:r>
          </m:sub>
        </m:sSub>
      </m:oMath>
      <w:r w:rsidRPr="002B2B92">
        <w:rPr>
          <w:rFonts w:ascii="宋体" w:eastAsia="宋体" w:hAnsi="宋体"/>
          <w:sz w:val="24"/>
          <w:szCs w:val="24"/>
        </w:rPr>
        <w:t xml:space="preserve">。对于未标注样本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</m:oMath>
      <w:r w:rsidRPr="002B2B92">
        <w:rPr>
          <w:rFonts w:ascii="宋体" w:eastAsia="宋体" w:hAnsi="宋体"/>
          <w:sz w:val="24"/>
          <w:szCs w:val="24"/>
        </w:rPr>
        <w:t>，可得预测值</w:t>
      </w:r>
    </w:p>
    <w:p w14:paraId="520F57B6" w14:textId="77777777" w:rsidR="002B2B92" w:rsidRPr="002B2B92" w:rsidRDefault="002B2B92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</w:p>
    <w:p w14:paraId="3A1511FD" w14:textId="2FA347D9" w:rsidR="00DC29C0" w:rsidRPr="00DC29C0" w:rsidRDefault="00DC29C0" w:rsidP="002B2B92">
      <w:pPr>
        <w:spacing w:line="440" w:lineRule="exact"/>
        <w:jc w:val="left"/>
        <w:rPr>
          <w:rFonts w:ascii="宋体" w:eastAsia="宋体" w:hAnsi="宋体" w:hint="eastAsia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acc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 w:eastAsia="宋体" w:hAnsi="Cambria Math"/>
                  <w:sz w:val="24"/>
                  <w:szCs w:val="24"/>
                </w:rPr>
                <m:t>reg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</m:sup>
              </m:sSubSup>
              <m:r>
                <w:rPr>
                  <w:rFonts w:ascii="Cambria Math" w:eastAsia="宋体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B</m:t>
                  </m:r>
                </m:sup>
              </m:sSubSup>
            </m:e>
          </m:d>
          <m:r>
            <w:rPr>
              <w:rFonts w:ascii="Cambria Math" w:eastAsia="宋体" w:hAnsi="Cambria Math"/>
              <w:sz w:val="24"/>
              <w:szCs w:val="24"/>
            </w:rPr>
            <m:t>.</m:t>
          </m:r>
        </m:oMath>
      </m:oMathPara>
    </w:p>
    <w:p w14:paraId="133B9939" w14:textId="1A86BA94" w:rsidR="00DC29C0" w:rsidRDefault="00097153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x1  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.35</w:t>
      </w:r>
    </w:p>
    <w:p w14:paraId="4DA2BA9B" w14:textId="0E3AD1F5" w:rsidR="00097153" w:rsidRDefault="00097153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>2  3.15</w:t>
      </w:r>
    </w:p>
    <w:p w14:paraId="01954F2B" w14:textId="6B3E19F6" w:rsidR="00097153" w:rsidRDefault="00097153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>3  1.55</w:t>
      </w:r>
    </w:p>
    <w:p w14:paraId="4876F1D2" w14:textId="3BF819DE" w:rsidR="00097153" w:rsidRDefault="00097153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…</w:t>
      </w:r>
    </w:p>
    <w:p w14:paraId="3805204E" w14:textId="44B3B9A6" w:rsidR="00097153" w:rsidRDefault="00097153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个未标记样本</w:t>
      </w:r>
    </w:p>
    <w:p w14:paraId="2F563398" w14:textId="77777777" w:rsidR="00AB2086" w:rsidRDefault="00AB2086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z</w:t>
      </w:r>
      <w:r>
        <w:rPr>
          <w:rFonts w:ascii="宋体" w:eastAsia="宋体" w:hAnsi="宋体"/>
          <w:sz w:val="24"/>
          <w:szCs w:val="24"/>
        </w:rPr>
        <w:t>_j = (y_j -u)/q</w:t>
      </w:r>
    </w:p>
    <w:p w14:paraId="645352CC" w14:textId="0EB0FA8E" w:rsidR="00097153" w:rsidRPr="002B2B92" w:rsidRDefault="00097153" w:rsidP="002B2B92">
      <w:pPr>
        <w:spacing w:line="44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5B4FD587" w14:textId="6D4DD893" w:rsidR="00143D04" w:rsidRPr="00143D04" w:rsidRDefault="002B2B92" w:rsidP="002B2B92">
      <w:pPr>
        <w:spacing w:line="440" w:lineRule="exact"/>
        <w:jc w:val="left"/>
        <w:rPr>
          <w:rFonts w:ascii="宋体" w:eastAsia="宋体" w:hAnsi="宋体" w:hint="eastAsia"/>
          <w:sz w:val="24"/>
          <w:szCs w:val="24"/>
        </w:rPr>
      </w:pPr>
      <w:r w:rsidRPr="002B2B92">
        <w:rPr>
          <w:rFonts w:ascii="宋体" w:eastAsia="宋体" w:hAnsi="宋体" w:hint="eastAsia"/>
          <w:sz w:val="24"/>
          <w:szCs w:val="24"/>
        </w:rPr>
        <w:t>在回归场景中，</w:t>
      </w:r>
      <w:r w:rsidR="00143D04">
        <w:rPr>
          <w:rFonts w:ascii="宋体" w:eastAsia="宋体" w:hAnsi="宋体" w:hint="eastAsia"/>
          <w:sz w:val="24"/>
          <w:szCs w:val="24"/>
        </w:rPr>
        <w:t xml:space="preserve">由于 </w:t>
      </w:r>
      <m:oMath>
        <m:acc>
          <m:accPr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</m:t>
                </m:r>
              </m:sub>
            </m:sSub>
          </m:e>
        </m:acc>
      </m:oMath>
      <w:r w:rsidR="00143D04">
        <w:rPr>
          <w:rFonts w:ascii="宋体" w:eastAsia="宋体" w:hAnsi="宋体" w:hint="eastAsia"/>
          <w:sz w:val="24"/>
          <w:szCs w:val="24"/>
        </w:rPr>
        <w:t xml:space="preserve"> 不再是概率，而是未标记样本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</m:oMath>
      <w:r w:rsidR="00143D04">
        <w:rPr>
          <w:rFonts w:ascii="宋体" w:eastAsia="宋体" w:hAnsi="宋体" w:hint="eastAsia"/>
          <w:sz w:val="24"/>
          <w:szCs w:val="24"/>
        </w:rPr>
        <w:t xml:space="preserve"> 具体的预测值，</w:t>
      </w:r>
      <w:r w:rsidR="00AD2A77">
        <w:rPr>
          <w:rFonts w:ascii="宋体" w:eastAsia="宋体" w:hAnsi="宋体" w:hint="eastAsia"/>
          <w:sz w:val="24"/>
          <w:szCs w:val="24"/>
        </w:rPr>
        <w:t>置</w:t>
      </w:r>
      <w:r w:rsidR="00AD2A77">
        <w:rPr>
          <w:rFonts w:ascii="宋体" w:eastAsia="宋体" w:hAnsi="宋体" w:hint="eastAsia"/>
          <w:sz w:val="24"/>
          <w:szCs w:val="24"/>
        </w:rPr>
        <w:lastRenderedPageBreak/>
        <w:t>信度可以用这一批未标记样本预测的值来计算</w:t>
      </w:r>
      <w:r w:rsidR="00AD2A77" w:rsidRPr="00AD2A77">
        <w:rPr>
          <w:rFonts w:ascii="宋体" w:eastAsia="宋体" w:hAnsi="宋体" w:hint="eastAsia"/>
          <w:sz w:val="24"/>
          <w:szCs w:val="24"/>
        </w:rPr>
        <w:t>计算每个预测值的</w:t>
      </w:r>
      <w:r w:rsidR="00AD2A77" w:rsidRPr="00AD2A77">
        <w:rPr>
          <w:rFonts w:ascii="宋体" w:eastAsia="宋体" w:hAnsi="宋体"/>
          <w:sz w:val="24"/>
          <w:szCs w:val="24"/>
        </w:rPr>
        <w:t xml:space="preserve"> Z 分数（标准化偏离程度）</w:t>
      </w:r>
      <w:r w:rsidR="00AD2A77">
        <w:rPr>
          <w:rFonts w:ascii="宋体" w:eastAsia="宋体" w:hAnsi="宋体" w:hint="eastAsia"/>
          <w:sz w:val="24"/>
          <w:szCs w:val="24"/>
        </w:rPr>
        <w:t>，这个值越小，说明，偏离</w:t>
      </w:r>
    </w:p>
    <w:p w14:paraId="3171E44E" w14:textId="77777777" w:rsidR="002B2B92" w:rsidRPr="002B2B92" w:rsidRDefault="002B2B92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</w:p>
    <w:p w14:paraId="17B31EA1" w14:textId="5D62C5A8" w:rsidR="002B2B92" w:rsidRPr="001568B0" w:rsidRDefault="001568B0" w:rsidP="007E288A">
      <w:pPr>
        <w:spacing w:line="240" w:lineRule="atLeast"/>
        <w:jc w:val="left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DejaVu Sans Mono"/>
                  <w:sz w:val="24"/>
                  <w:szCs w:val="24"/>
                </w:rPr>
              </m:ctrlPr>
            </m:fPr>
            <m:num>
              <m:acc>
                <m:acc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μ</m:t>
              </m: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="宋体" w:hAnsi="Cambria Math"/>
              <w:sz w:val="24"/>
              <w:szCs w:val="24"/>
            </w:rPr>
            <m:t>,</m:t>
          </m:r>
        </m:oMath>
      </m:oMathPara>
    </w:p>
    <w:p w14:paraId="37016F22" w14:textId="77777777" w:rsidR="00D41E8D" w:rsidRDefault="00D41E8D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</w:p>
    <w:p w14:paraId="1B620E6A" w14:textId="3B2935CB" w:rsidR="007E288A" w:rsidRDefault="001568B0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 w:rsidRPr="001568B0">
        <w:rPr>
          <w:rFonts w:ascii="宋体" w:eastAsia="宋体" w:hAnsi="宋体" w:hint="eastAsia"/>
          <w:sz w:val="24"/>
          <w:szCs w:val="24"/>
        </w:rPr>
        <w:t>其中，</w:t>
      </w:r>
      <w:r w:rsidRPr="001568B0">
        <w:rPr>
          <w:rFonts w:ascii="宋体" w:eastAsia="宋体" w:hAnsi="宋体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μ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Pr="001568B0">
        <w:rPr>
          <w:rFonts w:ascii="宋体" w:eastAsia="宋体" w:hAnsi="宋体"/>
          <w:sz w:val="24"/>
          <w:szCs w:val="24"/>
        </w:rPr>
        <w:t xml:space="preserve"> 是所有预测值  </w:t>
      </w:r>
      <m:oMath>
        <m:acc>
          <m:accPr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</m:t>
                </m:r>
              </m:sub>
            </m:sSub>
          </m:e>
        </m:acc>
      </m:oMath>
      <w:r w:rsidRPr="001568B0">
        <w:rPr>
          <w:rFonts w:ascii="宋体" w:eastAsia="宋体" w:hAnsi="宋体"/>
          <w:sz w:val="24"/>
          <w:szCs w:val="24"/>
        </w:rPr>
        <w:t xml:space="preserve">  的平均值， 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σ</m:t>
        </m:r>
      </m:oMath>
      <w:r w:rsidRPr="001568B0">
        <w:rPr>
          <w:rFonts w:ascii="宋体" w:eastAsia="宋体" w:hAnsi="宋体"/>
          <w:sz w:val="24"/>
          <w:szCs w:val="24"/>
        </w:rPr>
        <w:t xml:space="preserve">  是所有预测值的标准差。</w:t>
      </w:r>
    </w:p>
    <w:p w14:paraId="70E2D0AE" w14:textId="6F68DB5D" w:rsidR="001568B0" w:rsidRPr="00434FE8" w:rsidRDefault="001568B0" w:rsidP="001568B0">
      <w:pPr>
        <w:spacing w:line="440" w:lineRule="exact"/>
        <w:jc w:val="left"/>
        <w:rPr>
          <w:rFonts w:ascii="宋体" w:eastAsia="宋体" w:hAnsi="宋体" w:hint="eastAsia"/>
          <w:sz w:val="24"/>
          <w:szCs w:val="24"/>
        </w:rPr>
      </w:pPr>
      <w:r w:rsidRPr="001568B0">
        <w:rPr>
          <w:rFonts w:ascii="宋体" w:eastAsia="宋体" w:hAnsi="宋体"/>
          <w:sz w:val="24"/>
          <w:szCs w:val="24"/>
        </w:rPr>
        <w:t xml:space="preserve">计算所有预测值  </w:t>
      </w:r>
      <w:r>
        <w:rPr>
          <w:rFonts w:ascii="宋体" w:eastAsia="宋体" w:hAnsi="宋体" w:hint="eastAsia"/>
          <w:sz w:val="24"/>
          <w:szCs w:val="24"/>
        </w:rPr>
        <w:t> </w:t>
      </w:r>
      <m:oMath>
        <m:acc>
          <m:accPr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</m:t>
                </m:r>
              </m:sub>
            </m:sSub>
          </m:e>
        </m:acc>
      </m:oMath>
      <w:r w:rsidRPr="001568B0">
        <w:rPr>
          <w:rFonts w:ascii="宋体" w:eastAsia="宋体" w:hAnsi="宋体"/>
          <w:sz w:val="24"/>
          <w:szCs w:val="24"/>
        </w:rPr>
        <w:t xml:space="preserve">  的平均值  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μ</m:t>
        </m:r>
      </m:oMath>
      <w:r w:rsidRPr="001568B0">
        <w:rPr>
          <w:rFonts w:ascii="宋体" w:eastAsia="宋体" w:hAnsi="宋体"/>
          <w:sz w:val="24"/>
          <w:szCs w:val="24"/>
        </w:rPr>
        <w:t xml:space="preserve"> ：</w:t>
      </w:r>
    </w:p>
    <w:p w14:paraId="7DD52449" w14:textId="77777777" w:rsidR="001568B0" w:rsidRPr="00434FE8" w:rsidRDefault="001568B0" w:rsidP="001568B0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</w:p>
    <w:p w14:paraId="4677D318" w14:textId="22243D13" w:rsidR="001568B0" w:rsidRPr="00434FE8" w:rsidRDefault="00434FE8" w:rsidP="00434FE8">
      <w:pPr>
        <w:spacing w:line="240" w:lineRule="atLeast"/>
        <w:jc w:val="left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μ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DejaVu Sans Mono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en>
          </m:f>
          <m:nary>
            <m:naryPr>
              <m:chr m:val="∑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j=1</m:t>
              </m: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up>
            <m:e>
              <m:acc>
                <m:acc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acc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e>
          </m:nary>
        </m:oMath>
      </m:oMathPara>
    </w:p>
    <w:p w14:paraId="6347D18D" w14:textId="77777777" w:rsidR="00434FE8" w:rsidRPr="00434FE8" w:rsidRDefault="00434FE8" w:rsidP="001568B0">
      <w:pPr>
        <w:spacing w:line="44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09A3508C" w14:textId="77777777" w:rsidR="00434FE8" w:rsidRPr="001568B0" w:rsidRDefault="00434FE8" w:rsidP="001568B0">
      <w:pPr>
        <w:spacing w:line="44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7DEA1B34" w14:textId="0E9D4CAF" w:rsidR="001568B0" w:rsidRPr="005E0884" w:rsidRDefault="001568B0" w:rsidP="001568B0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 w:rsidRPr="001568B0">
        <w:rPr>
          <w:rFonts w:ascii="宋体" w:eastAsia="宋体" w:hAnsi="宋体"/>
          <w:sz w:val="24"/>
          <w:szCs w:val="24"/>
        </w:rPr>
        <w:t xml:space="preserve">计算所有预测值的标准差  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σ</m:t>
        </m:r>
      </m:oMath>
      <w:r w:rsidRPr="001568B0">
        <w:rPr>
          <w:rFonts w:ascii="宋体" w:eastAsia="宋体" w:hAnsi="宋体"/>
          <w:sz w:val="24"/>
          <w:szCs w:val="24"/>
        </w:rPr>
        <w:t xml:space="preserve"> ：</w:t>
      </w:r>
    </w:p>
    <w:p w14:paraId="2CF21F2C" w14:textId="77777777" w:rsidR="001568B0" w:rsidRPr="001568B0" w:rsidRDefault="001568B0" w:rsidP="001568B0">
      <w:pPr>
        <w:spacing w:line="44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7A755480" w14:textId="172EEEC6" w:rsidR="001568B0" w:rsidRPr="00D705F4" w:rsidRDefault="00D705F4" w:rsidP="00D705F4">
      <w:pPr>
        <w:spacing w:line="240" w:lineRule="atLeast"/>
        <w:jc w:val="left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σ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radPr>
            <m:deg>
              <m:ctrlPr>
                <w:rPr>
                  <w:rFonts w:ascii="Cambria Math" w:eastAsia="宋体" w:hAnsi="Cambria Math" w:cs="DejaVu Sans Mono"/>
                  <w:i/>
                  <w:sz w:val="24"/>
                  <w:szCs w:val="24"/>
                </w:rPr>
              </m:ctrlPr>
            </m:deg>
            <m:e>
              <m:f>
                <m:fPr>
                  <m:ctrlPr>
                    <w:rPr>
                      <w:rFonts w:ascii="Cambria Math" w:eastAsia="宋体" w:hAnsi="Cambria Math" w:cs="DejaVu Sans Mon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en>
              </m:f>
              <m:nary>
                <m:naryPr>
                  <m:chr m:val="∑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j=1</m:t>
                  </m: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>
              </m:nary>
            </m:e>
          </m:rad>
        </m:oMath>
      </m:oMathPara>
    </w:p>
    <w:p w14:paraId="7E8AF2A0" w14:textId="77777777" w:rsidR="00D705F4" w:rsidRPr="00D705F4" w:rsidRDefault="00D705F4" w:rsidP="002B2B92">
      <w:pPr>
        <w:spacing w:line="44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2FB57491" w14:textId="77777777" w:rsidR="00D705F4" w:rsidRDefault="00D705F4" w:rsidP="002B2B92">
      <w:pPr>
        <w:spacing w:line="44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7591B9A1" w14:textId="6FB7FFCF" w:rsidR="00DB5EF6" w:rsidRDefault="002B2B92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 w:rsidRPr="002B2B92">
        <w:rPr>
          <w:rFonts w:ascii="宋体" w:eastAsia="宋体" w:hAnsi="宋体"/>
          <w:sz w:val="24"/>
          <w:szCs w:val="24"/>
        </w:rPr>
        <w:t xml:space="preserve">同样地，选出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α</m:t>
            </m:r>
            <m:ctrlPr>
              <w:rPr>
                <w:rFonts w:ascii="Cambria Math" w:eastAsia="宋体" w:hAnsi="Cambria Math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</m:oMath>
      <w:r w:rsidRPr="002B2B92">
        <w:rPr>
          <w:rFonts w:ascii="宋体" w:eastAsia="宋体" w:hAnsi="宋体"/>
          <w:sz w:val="24"/>
          <w:szCs w:val="24"/>
        </w:rPr>
        <w:t xml:space="preserve"> 较大的样本并视为高置信度。</w:t>
      </w:r>
      <w:r w:rsidRPr="002B2B92">
        <w:rPr>
          <w:rFonts w:ascii="宋体" w:eastAsia="宋体" w:hAnsi="宋体" w:hint="eastAsia"/>
          <w:sz w:val="24"/>
          <w:szCs w:val="24"/>
        </w:rPr>
        <w:t>每轮迭代执行完后，若高置信度样本数量小于收敛阈值</w:t>
      </w:r>
      <w:r w:rsidRPr="002B2B92">
        <w:rPr>
          <w:rFonts w:ascii="宋体" w:eastAsia="宋体" w:hAnsi="宋体"/>
          <w:sz w:val="24"/>
          <w:szCs w:val="24"/>
        </w:rPr>
        <w:t xml:space="preserve"> </w:t>
      </w:r>
      <m:oMath>
        <m:r>
          <m:rPr>
            <m:nor/>
          </m:rPr>
          <w:rPr>
            <w:rFonts w:ascii="Cambria Math" w:eastAsia="宋体" w:hAnsi="Cambria Math"/>
            <w:sz w:val="24"/>
            <w:szCs w:val="24"/>
          </w:rPr>
          <m:t>convergence</m:t>
        </m:r>
        <m:r>
          <m:rPr>
            <m:lit/>
            <m:nor/>
          </m:rPr>
          <w:rPr>
            <w:rFonts w:ascii="Cambria Math" w:eastAsia="宋体" w:hAnsi="Cambria Math"/>
            <w:sz w:val="24"/>
            <w:szCs w:val="24"/>
          </w:rPr>
          <m:t>_</m:t>
        </m:r>
        <m:r>
          <m:rPr>
            <m:nor/>
          </m:rPr>
          <w:rPr>
            <w:rFonts w:ascii="Cambria Math" w:eastAsia="宋体" w:hAnsi="Cambria Math"/>
            <w:sz w:val="24"/>
            <w:szCs w:val="24"/>
          </w:rPr>
          <m:t>threshold</m:t>
        </m:r>
      </m:oMath>
      <w:r w:rsidRPr="002B2B92">
        <w:rPr>
          <w:rFonts w:ascii="宋体" w:eastAsia="宋体" w:hAnsi="宋体"/>
          <w:sz w:val="24"/>
          <w:szCs w:val="24"/>
        </w:rPr>
        <w:t>，则停止迭代；否则将新增样本并更新模型。</w:t>
      </w:r>
    </w:p>
    <w:p w14:paraId="424FD88D" w14:textId="0C337922" w:rsidR="00CD1662" w:rsidRDefault="00CD1662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</w:p>
    <w:p w14:paraId="2DBAD403" w14:textId="1C188413" w:rsidR="00CD1662" w:rsidRDefault="00CD1662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算法流程</w:t>
      </w:r>
    </w:p>
    <w:p w14:paraId="738F7E34" w14:textId="32FB78B2" w:rsidR="00CD1662" w:rsidRDefault="00CD1662" w:rsidP="00CD1662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521A4E" wp14:editId="6B54ED93">
            <wp:extent cx="3768969" cy="3695461"/>
            <wp:effectExtent l="0" t="0" r="317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0690" cy="370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4C36" w14:textId="062CA523" w:rsidR="00CD1662" w:rsidRDefault="00CD1662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</w:p>
    <w:p w14:paraId="79C7EA61" w14:textId="136FA82E" w:rsidR="00CD1662" w:rsidRDefault="00B47F1E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实验设置</w:t>
      </w:r>
    </w:p>
    <w:p w14:paraId="3D93B6E4" w14:textId="66DC1BEC" w:rsidR="00B47F1E" w:rsidRDefault="00B47F1E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</w:p>
    <w:p w14:paraId="2528176F" w14:textId="02AA81D2" w:rsidR="00B47F1E" w:rsidRDefault="00B47F1E" w:rsidP="00B47F1E">
      <w:pPr>
        <w:spacing w:line="440" w:lineRule="exact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数据集：</w:t>
      </w:r>
      <w:r w:rsidRPr="00B47F1E">
        <w:rPr>
          <w:rFonts w:ascii="宋体" w:eastAsia="宋体" w:hAnsi="宋体"/>
          <w:sz w:val="24"/>
          <w:szCs w:val="24"/>
        </w:rPr>
        <w:t>Bank Marketing</w:t>
      </w:r>
    </w:p>
    <w:p w14:paraId="5777D100" w14:textId="6242F847" w:rsidR="00CD1662" w:rsidRDefault="00CD1662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</w:p>
    <w:p w14:paraId="3E3BB554" w14:textId="31A6225F" w:rsidR="00B47F1E" w:rsidRDefault="00B47F1E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数据预处理</w:t>
      </w:r>
    </w:p>
    <w:p w14:paraId="709910E1" w14:textId="7BECCF38" w:rsidR="00B47F1E" w:rsidRDefault="00B47F1E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预处理之后的数据集的大小为：（</w:t>
      </w:r>
      <w:r w:rsidRPr="00B47F1E">
        <w:rPr>
          <w:rFonts w:ascii="宋体" w:eastAsia="宋体" w:hAnsi="宋体"/>
          <w:sz w:val="24"/>
          <w:szCs w:val="24"/>
        </w:rPr>
        <w:t>41188</w:t>
      </w:r>
      <w:r>
        <w:rPr>
          <w:rFonts w:ascii="宋体" w:eastAsia="宋体" w:hAnsi="宋体" w:hint="eastAsia"/>
          <w:sz w:val="24"/>
          <w:szCs w:val="24"/>
        </w:rPr>
        <w:t>，63）</w:t>
      </w:r>
    </w:p>
    <w:p w14:paraId="46D6A269" w14:textId="77777777" w:rsidR="00B47F1E" w:rsidRDefault="00B47F1E" w:rsidP="002B2B92">
      <w:pPr>
        <w:spacing w:line="44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34337B7A" w14:textId="332174C8" w:rsidR="00B47F1E" w:rsidRDefault="00B47F1E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垂直划分数据，模拟两个参与方A和B</w:t>
      </w:r>
    </w:p>
    <w:p w14:paraId="2589DFF2" w14:textId="2A169C01" w:rsidR="00B47F1E" w:rsidRDefault="00157ECF" w:rsidP="00157ECF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9EA4D45" wp14:editId="0B0B5EBE">
            <wp:extent cx="1960245" cy="2362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48" cy="236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D14FA" w14:textId="2000CD49" w:rsidR="00B47F1E" w:rsidRDefault="00B47F1E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data</w:t>
      </w:r>
      <w:r>
        <w:rPr>
          <w:rFonts w:ascii="宋体" w:eastAsia="宋体" w:hAnsi="宋体"/>
          <w:sz w:val="24"/>
          <w:szCs w:val="24"/>
        </w:rPr>
        <w:t>_A</w:t>
      </w:r>
      <w:r>
        <w:rPr>
          <w:rFonts w:ascii="宋体" w:eastAsia="宋体" w:hAnsi="宋体" w:hint="eastAsia"/>
          <w:sz w:val="24"/>
          <w:szCs w:val="24"/>
        </w:rPr>
        <w:t xml:space="preserve">的大小 </w:t>
      </w:r>
      <w:r>
        <w:rPr>
          <w:rFonts w:ascii="宋体" w:eastAsia="宋体" w:hAnsi="宋体" w:hint="eastAsia"/>
          <w:sz w:val="24"/>
          <w:szCs w:val="24"/>
        </w:rPr>
        <w:t>（</w:t>
      </w:r>
      <w:r w:rsidRPr="00B47F1E">
        <w:rPr>
          <w:rFonts w:ascii="宋体" w:eastAsia="宋体" w:hAnsi="宋体"/>
          <w:sz w:val="24"/>
          <w:szCs w:val="24"/>
        </w:rPr>
        <w:t>41188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780972CF" w14:textId="19807D83" w:rsidR="00B47F1E" w:rsidRDefault="00B47F1E" w:rsidP="00B47F1E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data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的大小 （</w:t>
      </w:r>
      <w:r w:rsidRPr="00B47F1E">
        <w:rPr>
          <w:rFonts w:ascii="宋体" w:eastAsia="宋体" w:hAnsi="宋体"/>
          <w:sz w:val="24"/>
          <w:szCs w:val="24"/>
        </w:rPr>
        <w:t>41188</w:t>
      </w:r>
      <w:r>
        <w:rPr>
          <w:rFonts w:ascii="宋体" w:eastAsia="宋体" w:hAnsi="宋体" w:hint="eastAsia"/>
          <w:sz w:val="24"/>
          <w:szCs w:val="24"/>
        </w:rPr>
        <w:t>，3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715BBA17" w14:textId="66FF0AB3" w:rsidR="00FC546D" w:rsidRDefault="00FC546D" w:rsidP="00B47F1E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</w:p>
    <w:p w14:paraId="614A6917" w14:textId="47CA6647" w:rsidR="00FC546D" w:rsidRDefault="00FC546D" w:rsidP="00B47F1E">
      <w:pPr>
        <w:spacing w:line="440" w:lineRule="exact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miss</w:t>
      </w:r>
      <w:r>
        <w:rPr>
          <w:rFonts w:ascii="宋体" w:eastAsia="宋体" w:hAnsi="宋体"/>
          <w:sz w:val="24"/>
          <w:szCs w:val="24"/>
        </w:rPr>
        <w:t>_rate</w:t>
      </w:r>
    </w:p>
    <w:p w14:paraId="59D02E14" w14:textId="77777777" w:rsidR="00B47F1E" w:rsidRPr="00B47F1E" w:rsidRDefault="00B47F1E" w:rsidP="002B2B92">
      <w:pPr>
        <w:spacing w:line="44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686B17E8" w14:textId="6F80FCCA" w:rsidR="00CD1662" w:rsidRDefault="00CD1662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</w:p>
    <w:p w14:paraId="426EC599" w14:textId="2E9F4DEF" w:rsidR="00CD1662" w:rsidRDefault="00CD1662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</w:p>
    <w:p w14:paraId="307D8B03" w14:textId="5B4ACCFA" w:rsidR="00CD1662" w:rsidRDefault="00CD1662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</w:p>
    <w:p w14:paraId="5FA67952" w14:textId="10892B37" w:rsidR="00CD1662" w:rsidRDefault="00CD1662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</w:p>
    <w:p w14:paraId="794B8A16" w14:textId="61FD552B" w:rsidR="00CD1662" w:rsidRDefault="00CD1662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</w:p>
    <w:p w14:paraId="4EB9311B" w14:textId="319DB486" w:rsidR="00CD1662" w:rsidRDefault="00CD1662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</w:p>
    <w:p w14:paraId="0A2338BF" w14:textId="0444B67B" w:rsidR="00CD1662" w:rsidRDefault="00CD1662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</w:p>
    <w:p w14:paraId="5B193DE9" w14:textId="7268FA72" w:rsidR="00CD1662" w:rsidRDefault="00CD1662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</w:p>
    <w:p w14:paraId="405CC958" w14:textId="42A51E65" w:rsidR="00CD1662" w:rsidRDefault="00CD1662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</w:p>
    <w:p w14:paraId="538BD1F8" w14:textId="360309A9" w:rsidR="00CD1662" w:rsidRDefault="00CD1662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</w:p>
    <w:p w14:paraId="2D9667D2" w14:textId="7E19AB71" w:rsidR="00CD1662" w:rsidRDefault="00CD1662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</w:p>
    <w:p w14:paraId="39D30B2F" w14:textId="7060CABC" w:rsidR="00CD1662" w:rsidRDefault="00CD1662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</w:p>
    <w:p w14:paraId="4C4E8522" w14:textId="7B56467C" w:rsidR="00CD1662" w:rsidRDefault="00CD1662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</w:p>
    <w:p w14:paraId="37DAFAC8" w14:textId="66D3AEAF" w:rsidR="00CD1662" w:rsidRDefault="00CD1662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</w:p>
    <w:p w14:paraId="61E15C38" w14:textId="1D9BB8B9" w:rsidR="00CD1662" w:rsidRDefault="00CD1662" w:rsidP="002B2B92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</w:p>
    <w:p w14:paraId="7A0A45A7" w14:textId="77777777" w:rsidR="00CD1662" w:rsidRPr="00B9059D" w:rsidRDefault="00CD1662" w:rsidP="002B2B92">
      <w:pPr>
        <w:spacing w:line="440" w:lineRule="exact"/>
        <w:jc w:val="left"/>
        <w:rPr>
          <w:rFonts w:ascii="宋体" w:eastAsia="宋体" w:hAnsi="宋体" w:hint="eastAsia"/>
          <w:sz w:val="24"/>
          <w:szCs w:val="24"/>
        </w:rPr>
      </w:pPr>
    </w:p>
    <w:sectPr w:rsidR="00CD1662" w:rsidRPr="00B90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dministrator" w:date="2025-01-24T15:39:00Z" w:initials="A">
    <w:p w14:paraId="5171F267" w14:textId="2F90A794" w:rsidR="00CC1BD1" w:rsidRDefault="00CC1BD1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类别行和数据型计算指标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71F26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3E32BF" w16cex:dateUtc="2025-01-24T07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71F267" w16cid:durableId="2B3E32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DDC39" w14:textId="77777777" w:rsidR="00864D8F" w:rsidRDefault="00864D8F" w:rsidP="000921F6">
      <w:r>
        <w:separator/>
      </w:r>
    </w:p>
  </w:endnote>
  <w:endnote w:type="continuationSeparator" w:id="0">
    <w:p w14:paraId="63B87D1F" w14:textId="77777777" w:rsidR="00864D8F" w:rsidRDefault="00864D8F" w:rsidP="00092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80010" w14:textId="77777777" w:rsidR="00864D8F" w:rsidRDefault="00864D8F" w:rsidP="000921F6">
      <w:r>
        <w:separator/>
      </w:r>
    </w:p>
  </w:footnote>
  <w:footnote w:type="continuationSeparator" w:id="0">
    <w:p w14:paraId="300DF344" w14:textId="77777777" w:rsidR="00864D8F" w:rsidRDefault="00864D8F" w:rsidP="00092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6FCA"/>
    <w:multiLevelType w:val="hybridMultilevel"/>
    <w:tmpl w:val="9FEA3A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83E5B89"/>
    <w:multiLevelType w:val="hybridMultilevel"/>
    <w:tmpl w:val="9FEA3A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92A1BE5"/>
    <w:multiLevelType w:val="hybridMultilevel"/>
    <w:tmpl w:val="C0B676C6"/>
    <w:lvl w:ilvl="0" w:tplc="724EB88E">
      <w:start w:val="1"/>
      <w:numFmt w:val="bullet"/>
      <w:lvlText w:val=""/>
      <w:lvlJc w:val="left"/>
      <w:pPr>
        <w:ind w:left="13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A13"/>
    <w:rsid w:val="00002E01"/>
    <w:rsid w:val="00007CD4"/>
    <w:rsid w:val="00042356"/>
    <w:rsid w:val="00066D69"/>
    <w:rsid w:val="0007433E"/>
    <w:rsid w:val="00084AAE"/>
    <w:rsid w:val="000921F6"/>
    <w:rsid w:val="00097153"/>
    <w:rsid w:val="000A77CB"/>
    <w:rsid w:val="000C7E40"/>
    <w:rsid w:val="000D564E"/>
    <w:rsid w:val="00106E86"/>
    <w:rsid w:val="00143D04"/>
    <w:rsid w:val="001568B0"/>
    <w:rsid w:val="00157ECF"/>
    <w:rsid w:val="00170250"/>
    <w:rsid w:val="001E7E1D"/>
    <w:rsid w:val="001F3194"/>
    <w:rsid w:val="00200AA5"/>
    <w:rsid w:val="00237BF9"/>
    <w:rsid w:val="00254A68"/>
    <w:rsid w:val="0027488F"/>
    <w:rsid w:val="002B2B92"/>
    <w:rsid w:val="002E1D3F"/>
    <w:rsid w:val="00311D9D"/>
    <w:rsid w:val="003400A8"/>
    <w:rsid w:val="00380F4F"/>
    <w:rsid w:val="00386A5E"/>
    <w:rsid w:val="00434A83"/>
    <w:rsid w:val="00434FE8"/>
    <w:rsid w:val="00450223"/>
    <w:rsid w:val="0045679C"/>
    <w:rsid w:val="004A5F0D"/>
    <w:rsid w:val="004D023B"/>
    <w:rsid w:val="0054789A"/>
    <w:rsid w:val="005A6AD4"/>
    <w:rsid w:val="005D2318"/>
    <w:rsid w:val="005E0884"/>
    <w:rsid w:val="006344B1"/>
    <w:rsid w:val="006D1438"/>
    <w:rsid w:val="006E4287"/>
    <w:rsid w:val="006F4F28"/>
    <w:rsid w:val="00725029"/>
    <w:rsid w:val="00783F1B"/>
    <w:rsid w:val="007907E3"/>
    <w:rsid w:val="007E288A"/>
    <w:rsid w:val="00805144"/>
    <w:rsid w:val="00864D8F"/>
    <w:rsid w:val="008A5479"/>
    <w:rsid w:val="008C58FF"/>
    <w:rsid w:val="008D0FD2"/>
    <w:rsid w:val="008E6250"/>
    <w:rsid w:val="00924219"/>
    <w:rsid w:val="00933E28"/>
    <w:rsid w:val="00953C6B"/>
    <w:rsid w:val="00970193"/>
    <w:rsid w:val="00996E52"/>
    <w:rsid w:val="009E0BEC"/>
    <w:rsid w:val="009E54C1"/>
    <w:rsid w:val="009E55B1"/>
    <w:rsid w:val="00A6142F"/>
    <w:rsid w:val="00A64517"/>
    <w:rsid w:val="00AB2086"/>
    <w:rsid w:val="00AD1A85"/>
    <w:rsid w:val="00AD2A77"/>
    <w:rsid w:val="00AD710D"/>
    <w:rsid w:val="00B004EC"/>
    <w:rsid w:val="00B43AD0"/>
    <w:rsid w:val="00B47F1E"/>
    <w:rsid w:val="00B52A7E"/>
    <w:rsid w:val="00B7315A"/>
    <w:rsid w:val="00B77944"/>
    <w:rsid w:val="00B86868"/>
    <w:rsid w:val="00B9059D"/>
    <w:rsid w:val="00BF2FEA"/>
    <w:rsid w:val="00C3132E"/>
    <w:rsid w:val="00C574A8"/>
    <w:rsid w:val="00C62A98"/>
    <w:rsid w:val="00C970C4"/>
    <w:rsid w:val="00CC1BD1"/>
    <w:rsid w:val="00CD1662"/>
    <w:rsid w:val="00CE16B1"/>
    <w:rsid w:val="00CF24B3"/>
    <w:rsid w:val="00CF2A13"/>
    <w:rsid w:val="00D025B1"/>
    <w:rsid w:val="00D0674D"/>
    <w:rsid w:val="00D41E8D"/>
    <w:rsid w:val="00D705F4"/>
    <w:rsid w:val="00DB5EF6"/>
    <w:rsid w:val="00DC266F"/>
    <w:rsid w:val="00DC29C0"/>
    <w:rsid w:val="00DC6A83"/>
    <w:rsid w:val="00DD118B"/>
    <w:rsid w:val="00DF34EA"/>
    <w:rsid w:val="00E02C41"/>
    <w:rsid w:val="00EB19E7"/>
    <w:rsid w:val="00EE4118"/>
    <w:rsid w:val="00F06314"/>
    <w:rsid w:val="00F13C40"/>
    <w:rsid w:val="00F441B4"/>
    <w:rsid w:val="00F443A0"/>
    <w:rsid w:val="00F67F95"/>
    <w:rsid w:val="00F8186C"/>
    <w:rsid w:val="00FC546D"/>
    <w:rsid w:val="00FD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DF439"/>
  <w15:chartTrackingRefBased/>
  <w15:docId w15:val="{75749A94-4B32-43FC-A424-0AACB7BCC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2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21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2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21F6"/>
    <w:rPr>
      <w:sz w:val="18"/>
      <w:szCs w:val="18"/>
    </w:rPr>
  </w:style>
  <w:style w:type="paragraph" w:styleId="a7">
    <w:name w:val="List Paragraph"/>
    <w:basedOn w:val="a"/>
    <w:uiPriority w:val="34"/>
    <w:qFormat/>
    <w:rsid w:val="00C574A8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042356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CC1BD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CC1BD1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CC1BD1"/>
  </w:style>
  <w:style w:type="paragraph" w:styleId="ac">
    <w:name w:val="annotation subject"/>
    <w:basedOn w:val="aa"/>
    <w:next w:val="aa"/>
    <w:link w:val="ad"/>
    <w:uiPriority w:val="99"/>
    <w:semiHidden/>
    <w:unhideWhenUsed/>
    <w:rsid w:val="00CC1BD1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CC1B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1A2D2-7E0A-4BB8-B804-274558EAF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9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2025-01-24T04:34:00Z</dcterms:created>
  <dcterms:modified xsi:type="dcterms:W3CDTF">2025-01-24T13:58:00Z</dcterms:modified>
</cp:coreProperties>
</file>