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070AF" w14:textId="77777777" w:rsidR="00D40EDB" w:rsidRDefault="00297BFE">
      <w:pPr>
        <w:pStyle w:val="1"/>
      </w:pPr>
      <w:r>
        <w:rPr>
          <w:rFonts w:hint="eastAsia"/>
        </w:rPr>
        <w:t>档案袋装袋说明</w:t>
      </w:r>
    </w:p>
    <w:p w14:paraId="2A6FB6C1" w14:textId="77777777" w:rsidR="00D40EDB" w:rsidRDefault="00297BFE">
      <w:pPr>
        <w:pStyle w:val="ae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档案袋领取后，请自行填写档案袋上的个人信息。</w:t>
      </w:r>
    </w:p>
    <w:p w14:paraId="1AC2C10A" w14:textId="77777777" w:rsidR="00D40EDB" w:rsidRDefault="00297BFE">
      <w:pPr>
        <w:pStyle w:val="ae"/>
        <w:ind w:left="36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B2A261" wp14:editId="5B0C25A0">
            <wp:extent cx="3347720" cy="4464050"/>
            <wp:effectExtent l="19050" t="0" r="4762" b="0"/>
            <wp:docPr id="1" name="图片 1" descr="C:\Users\acer\Documents\Tencent Files\814498724\FileRecv\MobileFile\IMG_20210520_090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cer\Documents\Tencent Files\814498724\FileRecv\MobileFile\IMG_20210520_0901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9449" cy="4465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745594" w14:textId="77777777" w:rsidR="00D40EDB" w:rsidRDefault="00297BFE">
      <w:pPr>
        <w:pStyle w:val="ae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答辩前需要档案袋装袋材料包括：第</w:t>
      </w:r>
      <w:r>
        <w:rPr>
          <w:rFonts w:hint="eastAsia"/>
          <w:sz w:val="24"/>
          <w:szCs w:val="24"/>
        </w:rPr>
        <w:t>1-5</w:t>
      </w:r>
      <w:r>
        <w:rPr>
          <w:rFonts w:hint="eastAsia"/>
          <w:sz w:val="24"/>
          <w:szCs w:val="24"/>
        </w:rPr>
        <w:t>项，及第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项论文评阅意见书（两位专家均打印出来）。</w:t>
      </w:r>
      <w:commentRangeStart w:id="0"/>
      <w:r>
        <w:rPr>
          <w:rFonts w:hint="eastAsia"/>
          <w:sz w:val="24"/>
          <w:szCs w:val="24"/>
          <w:highlight w:val="yellow"/>
        </w:rPr>
        <w:t>装袋材料按档案袋上顺序装入。</w:t>
      </w:r>
      <w:commentRangeEnd w:id="0"/>
      <w:r>
        <w:rPr>
          <w:rStyle w:val="ad"/>
        </w:rPr>
        <w:commentReference w:id="0"/>
      </w:r>
    </w:p>
    <w:p w14:paraId="2ADF8AF3" w14:textId="77777777" w:rsidR="00D40EDB" w:rsidRDefault="00297BFE">
      <w:pPr>
        <w:pStyle w:val="ae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其中第</w:t>
      </w:r>
      <w:r>
        <w:rPr>
          <w:rFonts w:hint="eastAsia"/>
          <w:sz w:val="24"/>
          <w:szCs w:val="24"/>
        </w:rPr>
        <w:t>1-2</w:t>
      </w:r>
      <w:r>
        <w:rPr>
          <w:rFonts w:hint="eastAsia"/>
          <w:sz w:val="24"/>
          <w:szCs w:val="24"/>
        </w:rPr>
        <w:t>项学位档案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</w:rPr>
        <w:t>)(</w:t>
      </w:r>
      <w:r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，该材料位置为研究生管理系统“学位论文答辩管理”中“审核材料”中的“</w:t>
      </w:r>
      <w:r>
        <w:rPr>
          <w:sz w:val="24"/>
          <w:szCs w:val="24"/>
        </w:rPr>
        <w:t>答辩前审批材料</w:t>
      </w:r>
      <w:r>
        <w:rPr>
          <w:rFonts w:hint="eastAsia"/>
          <w:sz w:val="24"/>
          <w:szCs w:val="24"/>
        </w:rPr>
        <w:t>”，位置如图</w:t>
      </w:r>
    </w:p>
    <w:p w14:paraId="5CE26391" w14:textId="77777777" w:rsidR="00D40EDB" w:rsidRDefault="00297BFE">
      <w:pPr>
        <w:widowControl/>
        <w:spacing w:before="0" w:after="0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C0C596B" wp14:editId="00CF461A">
            <wp:extent cx="5270500" cy="1108710"/>
            <wp:effectExtent l="19050" t="0" r="6350" b="0"/>
            <wp:docPr id="2" name="图片 1" descr="C:\Users\Vincent\AppData\Roaming\Tencent\Users\470499120\QQ\WinTemp\RichOle\XYHX3@~P09~DLL8304B__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Vincent\AppData\Roaming\Tencent\Users\470499120\QQ\WinTemp\RichOle\XYHX3@~P09~DLL8304B__4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9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12A2F7" w14:textId="77777777" w:rsidR="00D40EDB" w:rsidRDefault="00297BF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答辩前审批材料</w:t>
      </w:r>
      <w:r>
        <w:rPr>
          <w:rFonts w:hint="eastAsia"/>
          <w:sz w:val="24"/>
          <w:szCs w:val="24"/>
        </w:rPr>
        <w:t>”包含学位档案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</w:rPr>
        <w:t>)2</w:t>
      </w:r>
      <w:r>
        <w:rPr>
          <w:rFonts w:hint="eastAsia"/>
          <w:sz w:val="24"/>
          <w:szCs w:val="24"/>
        </w:rPr>
        <w:t>页，学位档案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>)1</w:t>
      </w:r>
      <w:r>
        <w:rPr>
          <w:rFonts w:hint="eastAsia"/>
          <w:sz w:val="24"/>
          <w:szCs w:val="24"/>
        </w:rPr>
        <w:t>页，请填写完相关内容后，完成个人签字及导师签字，</w:t>
      </w:r>
      <w:r>
        <w:rPr>
          <w:rFonts w:hint="eastAsia"/>
          <w:sz w:val="24"/>
          <w:szCs w:val="24"/>
          <w:highlight w:val="yellow"/>
        </w:rPr>
        <w:t>学生落款日期在导师落款日期之前，导师落款日期建议为答辩日期前</w:t>
      </w:r>
      <w:r>
        <w:rPr>
          <w:rFonts w:hint="eastAsia"/>
          <w:sz w:val="24"/>
          <w:szCs w:val="24"/>
          <w:highlight w:val="yellow"/>
        </w:rPr>
        <w:t>2</w:t>
      </w:r>
      <w:r>
        <w:rPr>
          <w:rFonts w:hint="eastAsia"/>
          <w:sz w:val="24"/>
          <w:szCs w:val="24"/>
          <w:highlight w:val="yellow"/>
        </w:rPr>
        <w:t>日左右</w:t>
      </w:r>
      <w:r>
        <w:rPr>
          <w:rFonts w:hint="eastAsia"/>
          <w:sz w:val="24"/>
          <w:szCs w:val="24"/>
        </w:rPr>
        <w:t>，必须在研究生管理系统上申请答辩日期之后。</w:t>
      </w:r>
    </w:p>
    <w:p w14:paraId="0A02D026" w14:textId="77777777" w:rsidR="00D40EDB" w:rsidRDefault="00297BFE">
      <w:pPr>
        <w:widowControl/>
        <w:spacing w:before="0"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C0FA09" wp14:editId="4844F3A7">
            <wp:extent cx="4572000" cy="1239520"/>
            <wp:effectExtent l="19050" t="0" r="0" b="0"/>
            <wp:docPr id="8" name="图片 5" descr="C:\Users\Vincent\AppData\Roaming\Tencent\Users\470499120\QQ\WinTemp\RichOle\@[%6@)`{9)S8GP7RTGM%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C:\Users\Vincent\AppData\Roaming\Tencent\Users\470499120\QQ\WinTemp\RichOle\@[%6@)`{9)S8GP7RTGM%SI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9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F8035E" w14:textId="77777777" w:rsidR="00D40EDB" w:rsidRDefault="00297BFE">
      <w:pPr>
        <w:pStyle w:val="ae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另外请检查是否有单元格出现此类情况：</w:t>
      </w:r>
    </w:p>
    <w:p w14:paraId="4DA60484" w14:textId="77777777" w:rsidR="00D40EDB" w:rsidRDefault="00297BFE">
      <w:pPr>
        <w:widowControl/>
        <w:spacing w:before="0"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441E7B" wp14:editId="08521786">
            <wp:extent cx="2755900" cy="633730"/>
            <wp:effectExtent l="19050" t="0" r="6350" b="0"/>
            <wp:docPr id="3" name="图片 3" descr="C:\Users\Vincent\AppData\Roaming\Tencent\Users\470499120\QQ\WinTemp\RichOle\Q43YO5W`%3{)WY[XGL~N[J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Vincent\AppData\Roaming\Tencent\Users\470499120\QQ\WinTemp\RichOle\Q43YO5W`%3{)WY[XGL~N[J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633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080DD9" w14:textId="77777777" w:rsidR="00D40EDB" w:rsidRDefault="00297BFE">
      <w:pPr>
        <w:pStyle w:val="ae"/>
        <w:ind w:left="360" w:firstLineChars="0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如出现此类情况，请调整为：</w:t>
      </w:r>
    </w:p>
    <w:p w14:paraId="51082C20" w14:textId="77777777" w:rsidR="00D40EDB" w:rsidRDefault="00297BFE">
      <w:pPr>
        <w:pStyle w:val="ae"/>
        <w:ind w:left="36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5D240E" wp14:editId="203D05A7">
            <wp:extent cx="3505200" cy="570230"/>
            <wp:effectExtent l="19050" t="0" r="0" b="0"/>
            <wp:docPr id="5" name="图片 5" descr="C:\Users\Vincent\AppData\Roaming\Tencent\Users\470499120\QQ\WinTemp\RichOle\((R@9(N4Y)7O4]~9W8J0$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Vincent\AppData\Roaming\Tencent\Users\470499120\QQ\WinTemp\RichOle\((R@9(N4Y)7O4]~9W8J0$J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70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1AFDA" w14:textId="77777777" w:rsidR="00D40EDB" w:rsidRDefault="00297BFE">
      <w:pPr>
        <w:pStyle w:val="ae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学位档案中的导师评语一栏与研究生管理系统中的“毕业生登记表管理”中的导师评语是同步的，请大家注意。</w:t>
      </w:r>
    </w:p>
    <w:p w14:paraId="0D140B13" w14:textId="77777777" w:rsidR="00D40EDB" w:rsidRDefault="00297BFE">
      <w:pPr>
        <w:pStyle w:val="ae"/>
        <w:ind w:left="36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0EA5F7" wp14:editId="2D01EDD1">
            <wp:extent cx="1390650" cy="1203325"/>
            <wp:effectExtent l="19050" t="0" r="0" b="0"/>
            <wp:docPr id="7" name="图片 7" descr="C:\Users\Vincent\Documents\Tencent Files\470499120\Image\Group\MKRS(K%J1PC[)XQL%]NDI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Vincent\Documents\Tencent Files\470499120\Image\Group\MKRS(K%J1PC[)XQL%]NDI4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771" cy="120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F99950" w14:textId="35CC1F8A" w:rsidR="00D40EDB" w:rsidRDefault="00297BFE">
      <w:pPr>
        <w:pStyle w:val="ae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研究生学籍表位于“</w:t>
      </w:r>
      <w:r>
        <w:rPr>
          <w:sz w:val="24"/>
          <w:szCs w:val="24"/>
        </w:rPr>
        <w:t>答辩前审批材料</w:t>
      </w:r>
      <w:r>
        <w:rPr>
          <w:rFonts w:hint="eastAsia"/>
          <w:sz w:val="24"/>
          <w:szCs w:val="24"/>
        </w:rPr>
        <w:t>”，共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页，同样打印并签字，粘贴照片，并在第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页完善信息：</w:t>
      </w:r>
      <w:r>
        <w:rPr>
          <w:rFonts w:hint="eastAsia"/>
          <w:sz w:val="24"/>
          <w:szCs w:val="24"/>
          <w:highlight w:val="yellow"/>
        </w:rPr>
        <w:t>开题报告于</w:t>
      </w:r>
      <w:r>
        <w:rPr>
          <w:rFonts w:hint="eastAsia"/>
          <w:sz w:val="24"/>
          <w:szCs w:val="24"/>
          <w:highlight w:val="yellow"/>
        </w:rPr>
        <w:t>XX</w:t>
      </w:r>
      <w:r>
        <w:rPr>
          <w:rFonts w:hint="eastAsia"/>
          <w:sz w:val="24"/>
          <w:szCs w:val="24"/>
          <w:highlight w:val="yellow"/>
        </w:rPr>
        <w:t>年</w:t>
      </w:r>
      <w:r>
        <w:rPr>
          <w:rFonts w:hint="eastAsia"/>
          <w:sz w:val="24"/>
          <w:szCs w:val="24"/>
          <w:highlight w:val="yellow"/>
        </w:rPr>
        <w:t>XX</w:t>
      </w:r>
      <w:r>
        <w:rPr>
          <w:rFonts w:hint="eastAsia"/>
          <w:sz w:val="24"/>
          <w:szCs w:val="24"/>
          <w:highlight w:val="yellow"/>
        </w:rPr>
        <w:t>月</w:t>
      </w:r>
      <w:r>
        <w:rPr>
          <w:rFonts w:hint="eastAsia"/>
          <w:sz w:val="24"/>
          <w:szCs w:val="24"/>
          <w:highlight w:val="yellow"/>
        </w:rPr>
        <w:t>XX</w:t>
      </w:r>
      <w:r>
        <w:rPr>
          <w:rFonts w:hint="eastAsia"/>
          <w:sz w:val="24"/>
          <w:szCs w:val="24"/>
          <w:highlight w:val="yellow"/>
        </w:rPr>
        <w:t>日</w:t>
      </w:r>
      <w:commentRangeStart w:id="1"/>
      <w:r>
        <w:rPr>
          <w:rFonts w:hint="eastAsia"/>
          <w:sz w:val="24"/>
          <w:szCs w:val="24"/>
          <w:highlight w:val="yellow"/>
        </w:rPr>
        <w:t>通过</w:t>
      </w:r>
      <w:commentRangeEnd w:id="1"/>
      <w:r>
        <w:rPr>
          <w:rStyle w:val="ad"/>
        </w:rPr>
        <w:commentReference w:id="1"/>
      </w:r>
      <w:r>
        <w:rPr>
          <w:rFonts w:hint="eastAsia"/>
          <w:sz w:val="24"/>
          <w:szCs w:val="24"/>
          <w:highlight w:val="yellow"/>
        </w:rPr>
        <w:t xml:space="preserve"> 202</w:t>
      </w:r>
      <w:r w:rsidR="008F4E6E">
        <w:rPr>
          <w:sz w:val="24"/>
          <w:szCs w:val="24"/>
          <w:highlight w:val="yellow"/>
        </w:rPr>
        <w:t>5</w:t>
      </w:r>
      <w:r>
        <w:rPr>
          <w:rFonts w:hint="eastAsia"/>
          <w:sz w:val="24"/>
          <w:szCs w:val="24"/>
          <w:highlight w:val="yellow"/>
        </w:rPr>
        <w:t>年</w:t>
      </w:r>
      <w:r>
        <w:rPr>
          <w:rFonts w:hint="eastAsia"/>
          <w:sz w:val="24"/>
          <w:szCs w:val="24"/>
          <w:highlight w:val="yellow"/>
        </w:rPr>
        <w:t>3</w:t>
      </w:r>
      <w:r>
        <w:rPr>
          <w:rFonts w:hint="eastAsia"/>
          <w:sz w:val="24"/>
          <w:szCs w:val="24"/>
          <w:highlight w:val="yellow"/>
        </w:rPr>
        <w:t>月</w:t>
      </w:r>
      <w:r>
        <w:rPr>
          <w:rFonts w:hint="eastAsia"/>
          <w:sz w:val="24"/>
          <w:szCs w:val="24"/>
          <w:highlight w:val="yellow"/>
        </w:rPr>
        <w:t>25</w:t>
      </w:r>
      <w:r>
        <w:rPr>
          <w:rFonts w:hint="eastAsia"/>
          <w:sz w:val="24"/>
          <w:szCs w:val="24"/>
          <w:highlight w:val="yellow"/>
        </w:rPr>
        <w:t>日交研究生培养科（有特殊情况的同学请根据实际情况为准）</w:t>
      </w:r>
      <w:r>
        <w:rPr>
          <w:rFonts w:hint="eastAsia"/>
          <w:sz w:val="24"/>
          <w:szCs w:val="24"/>
        </w:rPr>
        <w:t>。另外遇到此类情况请手动调整表格，但不得改变内容。</w:t>
      </w:r>
    </w:p>
    <w:p w14:paraId="4B3188B2" w14:textId="77777777" w:rsidR="00D40EDB" w:rsidRDefault="00297BFE">
      <w:pPr>
        <w:pStyle w:val="ae"/>
        <w:ind w:left="78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0D32C8" wp14:editId="1B6203EA">
            <wp:extent cx="4292600" cy="1539240"/>
            <wp:effectExtent l="19050" t="0" r="0" b="0"/>
            <wp:docPr id="4" name="图片 8" descr="C:\Users\Vincent\AppData\Roaming\Tencent\Users\470499120\QQ\WinTemp\RichOle\~AJXEADZ%9[B{3IFY)53P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C:\Users\Vincent\AppData\Roaming\Tencent\Users\470499120\QQ\WinTemp\RichOle\~AJXEADZ%9[B{3IFY)53P2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4681" cy="154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60236" w14:textId="336F695D" w:rsidR="00D40EDB" w:rsidRDefault="00297BFE">
      <w:pPr>
        <w:pStyle w:val="ae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研究生毕业登记表位于“</w:t>
      </w:r>
      <w:r>
        <w:rPr>
          <w:sz w:val="24"/>
          <w:szCs w:val="24"/>
        </w:rPr>
        <w:t>答辩前审批材料</w:t>
      </w:r>
      <w:r>
        <w:rPr>
          <w:rFonts w:hint="eastAsia"/>
          <w:sz w:val="24"/>
          <w:szCs w:val="24"/>
        </w:rPr>
        <w:t>”，共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页，此表请双面打印，并签字，贴照片。本人和导师落款日期请写</w:t>
      </w:r>
      <w:r>
        <w:rPr>
          <w:rFonts w:hint="eastAsia"/>
          <w:sz w:val="24"/>
          <w:szCs w:val="24"/>
          <w:highlight w:val="yellow"/>
        </w:rPr>
        <w:t>202</w:t>
      </w:r>
      <w:r w:rsidR="008F4E6E">
        <w:rPr>
          <w:sz w:val="24"/>
          <w:szCs w:val="24"/>
          <w:highlight w:val="yellow"/>
        </w:rPr>
        <w:t>5</w:t>
      </w:r>
      <w:r>
        <w:rPr>
          <w:rFonts w:hint="eastAsia"/>
          <w:sz w:val="24"/>
          <w:szCs w:val="24"/>
          <w:highlight w:val="yellow"/>
        </w:rPr>
        <w:t>年</w:t>
      </w:r>
      <w:r>
        <w:rPr>
          <w:rFonts w:hint="eastAsia"/>
          <w:sz w:val="24"/>
          <w:szCs w:val="24"/>
          <w:highlight w:val="yellow"/>
        </w:rPr>
        <w:t>5</w:t>
      </w:r>
      <w:r>
        <w:rPr>
          <w:rFonts w:hint="eastAsia"/>
          <w:sz w:val="24"/>
          <w:szCs w:val="24"/>
          <w:highlight w:val="yellow"/>
        </w:rPr>
        <w:t>月</w:t>
      </w:r>
      <w:r>
        <w:rPr>
          <w:rFonts w:hint="eastAsia"/>
          <w:sz w:val="24"/>
          <w:szCs w:val="24"/>
          <w:highlight w:val="yellow"/>
        </w:rPr>
        <w:t>1</w:t>
      </w:r>
      <w:r w:rsidR="008F4E6E">
        <w:rPr>
          <w:sz w:val="24"/>
          <w:szCs w:val="24"/>
          <w:highlight w:val="yellow"/>
        </w:rPr>
        <w:t>3</w:t>
      </w:r>
      <w:r>
        <w:rPr>
          <w:rFonts w:hint="eastAsia"/>
          <w:sz w:val="24"/>
          <w:szCs w:val="24"/>
          <w:highlight w:val="yellow"/>
        </w:rPr>
        <w:t>号或</w:t>
      </w:r>
      <w:r>
        <w:rPr>
          <w:rFonts w:hint="eastAsia"/>
          <w:sz w:val="24"/>
          <w:szCs w:val="24"/>
          <w:highlight w:val="yellow"/>
        </w:rPr>
        <w:t>1</w:t>
      </w:r>
      <w:r w:rsidR="008F4E6E">
        <w:rPr>
          <w:sz w:val="24"/>
          <w:szCs w:val="24"/>
          <w:highlight w:val="yellow"/>
        </w:rPr>
        <w:t>4</w:t>
      </w:r>
      <w:r>
        <w:rPr>
          <w:rFonts w:hint="eastAsia"/>
          <w:sz w:val="24"/>
          <w:szCs w:val="24"/>
          <w:highlight w:val="yellow"/>
        </w:rPr>
        <w:t>号</w:t>
      </w:r>
      <w:r>
        <w:rPr>
          <w:rFonts w:hint="eastAsia"/>
          <w:sz w:val="24"/>
          <w:szCs w:val="24"/>
          <w:highlight w:val="yellow"/>
        </w:rPr>
        <w:t>(</w:t>
      </w:r>
      <w:r>
        <w:rPr>
          <w:rFonts w:hint="eastAsia"/>
          <w:sz w:val="24"/>
          <w:szCs w:val="24"/>
          <w:highlight w:val="yellow"/>
        </w:rPr>
        <w:t>注意此处日期和学位档案一的落款日期不得冲突）</w:t>
      </w:r>
      <w:r>
        <w:rPr>
          <w:rFonts w:hint="eastAsia"/>
          <w:sz w:val="24"/>
          <w:szCs w:val="24"/>
        </w:rPr>
        <w:t>，必须在研究生管理系统上申请答辩日期之后。此表不允许有空白，无内容时写“无”。如果表格有问题请自行调整，并调整下图所示日期的错误。</w:t>
      </w:r>
    </w:p>
    <w:p w14:paraId="6C9F9A85" w14:textId="77777777" w:rsidR="00D40EDB" w:rsidRDefault="00297BFE">
      <w:pPr>
        <w:pStyle w:val="ae"/>
        <w:widowControl/>
        <w:spacing w:before="0" w:after="0"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 wp14:anchorId="1A3CF902" wp14:editId="302982C4">
            <wp:extent cx="3213100" cy="1386840"/>
            <wp:effectExtent l="19050" t="0" r="6350" b="0"/>
            <wp:docPr id="12" name="图片 12" descr="C:\Users\Vincent\AppData\Roaming\Tencent\Users\470499120\QQ\WinTemp\RichOle\1X`M4DR~[H5CGZ0)~H(~S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Vincent\AppData\Roaming\Tencent\Users\470499120\QQ\WinTemp\RichOle\1X`M4DR~[H5CGZ0)~H(~SW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387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F7D667" w14:textId="77777777" w:rsidR="00D40EDB" w:rsidRDefault="00297BFE">
      <w:pPr>
        <w:pStyle w:val="ae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学术成果证明请各自将成果证明打印后放入材料袋子。</w:t>
      </w:r>
    </w:p>
    <w:p w14:paraId="5BE91172" w14:textId="77777777" w:rsidR="00D40EDB" w:rsidRDefault="00297BFE">
      <w:pPr>
        <w:pStyle w:val="ae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请自行按照年级群上传的模版编写个人简介，答辩决议，打印后一并装入袋子中。</w:t>
      </w:r>
    </w:p>
    <w:p w14:paraId="174F2F10" w14:textId="77777777" w:rsidR="00D40EDB" w:rsidRDefault="00297BFE">
      <w:pPr>
        <w:pStyle w:val="ae"/>
        <w:widowControl/>
        <w:spacing w:before="0" w:after="0" w:line="240" w:lineRule="auto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 wp14:anchorId="438A6628" wp14:editId="2F7DD4EA">
            <wp:extent cx="3371850" cy="946785"/>
            <wp:effectExtent l="19050" t="0" r="0" b="0"/>
            <wp:docPr id="9" name="图片 1" descr="C:\Users\Vincent\AppData\Roaming\Tencent\Users\470499120\QQ\WinTemp\RichOle\[M2BCS6KIPPUHS8NGR9J@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C:\Users\Vincent\AppData\Roaming\Tencent\Users\470499120\QQ\WinTemp\RichOle\[M2BCS6KIPPUHS8NGR9J@PW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47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CD3AD3" w14:textId="77777777" w:rsidR="00D40EDB" w:rsidRDefault="00297BFE">
      <w:pPr>
        <w:widowControl/>
        <w:spacing w:before="0"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5DDA52" wp14:editId="708D2FF0">
            <wp:extent cx="3441700" cy="1043305"/>
            <wp:effectExtent l="19050" t="0" r="6350" b="0"/>
            <wp:docPr id="16" name="图片 16" descr="C:\Users\Vincent\AppData\Roaming\Tencent\Users\470499120\QQ\WinTemp\RichOle\C%8[RDS[XCASIKELQTJQ}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Vincent\AppData\Roaming\Tencent\Users\470499120\QQ\WinTemp\RichOle\C%8[RDS[XCASIKELQTJQ}2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043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568B78" w14:textId="77777777" w:rsidR="00D40EDB" w:rsidRDefault="00297BFE">
      <w:pPr>
        <w:pStyle w:val="ae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请打印研究生管理系统中的</w:t>
      </w:r>
      <w:r>
        <w:rPr>
          <w:rFonts w:hint="eastAsia"/>
          <w:sz w:val="24"/>
          <w:szCs w:val="24"/>
          <w:highlight w:val="yellow"/>
        </w:rPr>
        <w:t>论文修改情况表</w:t>
      </w:r>
      <w:r>
        <w:rPr>
          <w:rFonts w:hint="eastAsia"/>
          <w:sz w:val="24"/>
          <w:szCs w:val="24"/>
        </w:rPr>
        <w:t>，打印并签字装袋。</w:t>
      </w:r>
    </w:p>
    <w:p w14:paraId="2A3133C4" w14:textId="77777777" w:rsidR="00D40EDB" w:rsidRDefault="00297BFE">
      <w:pPr>
        <w:pStyle w:val="ae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请打印论文评阅书（两位专家评阅意见）装袋。</w:t>
      </w:r>
    </w:p>
    <w:p w14:paraId="3C9BB062" w14:textId="1D69F71A" w:rsidR="00D40EDB" w:rsidRDefault="00297BFE">
      <w:pPr>
        <w:pStyle w:val="ae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以上材料请装袋后，</w:t>
      </w:r>
      <w:r>
        <w:rPr>
          <w:rFonts w:hint="eastAsia"/>
          <w:sz w:val="24"/>
          <w:szCs w:val="24"/>
          <w:highlight w:val="yellow"/>
        </w:rPr>
        <w:t>5</w:t>
      </w:r>
      <w:r>
        <w:rPr>
          <w:rFonts w:hint="eastAsia"/>
          <w:sz w:val="24"/>
          <w:szCs w:val="24"/>
          <w:highlight w:val="yellow"/>
        </w:rPr>
        <w:t>月</w:t>
      </w:r>
      <w:r w:rsidR="008F4E6E">
        <w:rPr>
          <w:sz w:val="24"/>
          <w:szCs w:val="24"/>
          <w:highlight w:val="yellow"/>
        </w:rPr>
        <w:t>15</w:t>
      </w:r>
      <w:bookmarkStart w:id="2" w:name="_GoBack"/>
      <w:bookmarkEnd w:id="2"/>
      <w:r>
        <w:rPr>
          <w:rFonts w:hint="eastAsia"/>
          <w:sz w:val="24"/>
          <w:szCs w:val="24"/>
          <w:highlight w:val="yellow"/>
        </w:rPr>
        <w:t>日前</w:t>
      </w:r>
      <w:r>
        <w:rPr>
          <w:rFonts w:hint="eastAsia"/>
          <w:sz w:val="24"/>
          <w:szCs w:val="24"/>
        </w:rPr>
        <w:t>将装好“答辩前审批材料”的袋子交各组答辩秘书，答辩中材料电子档以学号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姓名命名发送给答辩秘书。</w:t>
      </w:r>
    </w:p>
    <w:p w14:paraId="3BCA72B3" w14:textId="77777777" w:rsidR="00D40EDB" w:rsidRDefault="00D40EDB">
      <w:pPr>
        <w:pStyle w:val="ae"/>
        <w:widowControl/>
        <w:spacing w:before="0" w:after="0" w:line="24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9F015C" w14:textId="77777777" w:rsidR="00D40EDB" w:rsidRDefault="00D40EDB">
      <w:pPr>
        <w:pStyle w:val="ae"/>
        <w:ind w:left="360" w:firstLineChars="0" w:firstLine="0"/>
        <w:jc w:val="left"/>
        <w:rPr>
          <w:sz w:val="24"/>
          <w:szCs w:val="24"/>
          <w:highlight w:val="yellow"/>
        </w:rPr>
      </w:pPr>
    </w:p>
    <w:sectPr w:rsidR="00D40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DI" w:date="2018-05-11T15:30:00Z" w:initials="D">
    <w:p w14:paraId="006976AB" w14:textId="77777777" w:rsidR="00D40EDB" w:rsidRDefault="00297BFE">
      <w:pPr>
        <w:pStyle w:val="a3"/>
      </w:pPr>
      <w:r>
        <w:rPr>
          <w:rFonts w:hint="eastAsia"/>
        </w:rPr>
        <w:t>要装毕业生登记表、学位档案一、二，及你的成果，及其他材料</w:t>
      </w:r>
    </w:p>
  </w:comment>
  <w:comment w:id="1" w:author="DADI" w:date="2018-05-11T15:29:00Z" w:initials="D">
    <w:p w14:paraId="47FF253F" w14:textId="77777777" w:rsidR="00D40EDB" w:rsidRDefault="00297BFE">
      <w:pPr>
        <w:pStyle w:val="a3"/>
      </w:pPr>
      <w:r>
        <w:rPr>
          <w:rFonts w:hint="eastAsia"/>
        </w:rPr>
        <w:t>据实填写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6976AB" w15:done="0"/>
  <w15:commentEx w15:paraId="47FF253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6976AB" w16cid:durableId="29F98278"/>
  <w16cid:commentId w16cid:paraId="47FF253F" w16cid:durableId="29F982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79282" w14:textId="77777777" w:rsidR="00297BFE" w:rsidRDefault="00297BFE">
      <w:pPr>
        <w:spacing w:line="240" w:lineRule="auto"/>
      </w:pPr>
      <w:r>
        <w:separator/>
      </w:r>
    </w:p>
  </w:endnote>
  <w:endnote w:type="continuationSeparator" w:id="0">
    <w:p w14:paraId="54B437FB" w14:textId="77777777" w:rsidR="00297BFE" w:rsidRDefault="00297B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F3892" w14:textId="77777777" w:rsidR="00297BFE" w:rsidRDefault="00297BFE">
      <w:pPr>
        <w:spacing w:before="0" w:after="0"/>
      </w:pPr>
      <w:r>
        <w:separator/>
      </w:r>
    </w:p>
  </w:footnote>
  <w:footnote w:type="continuationSeparator" w:id="0">
    <w:p w14:paraId="1EEC461C" w14:textId="77777777" w:rsidR="00297BFE" w:rsidRDefault="00297BF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5153C"/>
    <w:multiLevelType w:val="multilevel"/>
    <w:tmpl w:val="4D451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32D0F"/>
    <w:multiLevelType w:val="multilevel"/>
    <w:tmpl w:val="4F832D0F"/>
    <w:lvl w:ilvl="0">
      <w:start w:val="1"/>
      <w:numFmt w:val="decimal"/>
      <w:lvlText w:val="(%1)."/>
      <w:lvlJc w:val="left"/>
      <w:pPr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DI">
    <w15:presenceInfo w15:providerId="None" w15:userId="DA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zZkYjVhNGZjNGQ4MDc4MTQwODQ2YWYwMGRlODQ5ZDAifQ=="/>
  </w:docVars>
  <w:rsids>
    <w:rsidRoot w:val="00B729D3"/>
    <w:rsid w:val="00074D4F"/>
    <w:rsid w:val="00075688"/>
    <w:rsid w:val="000D5A63"/>
    <w:rsid w:val="001913F4"/>
    <w:rsid w:val="0019310A"/>
    <w:rsid w:val="001A6EF3"/>
    <w:rsid w:val="001E4460"/>
    <w:rsid w:val="00210AD5"/>
    <w:rsid w:val="0023333C"/>
    <w:rsid w:val="00254863"/>
    <w:rsid w:val="00254EDD"/>
    <w:rsid w:val="0027608F"/>
    <w:rsid w:val="00276FC9"/>
    <w:rsid w:val="00297BFE"/>
    <w:rsid w:val="002F2E3D"/>
    <w:rsid w:val="00355D57"/>
    <w:rsid w:val="00367C91"/>
    <w:rsid w:val="003E4C16"/>
    <w:rsid w:val="0041729A"/>
    <w:rsid w:val="00426E76"/>
    <w:rsid w:val="00433D35"/>
    <w:rsid w:val="00441E4A"/>
    <w:rsid w:val="004913CC"/>
    <w:rsid w:val="004E2E55"/>
    <w:rsid w:val="004E60AD"/>
    <w:rsid w:val="004F2268"/>
    <w:rsid w:val="0053198C"/>
    <w:rsid w:val="00564BF6"/>
    <w:rsid w:val="005B7DED"/>
    <w:rsid w:val="005E1BF7"/>
    <w:rsid w:val="00612CED"/>
    <w:rsid w:val="00623C94"/>
    <w:rsid w:val="0063077C"/>
    <w:rsid w:val="00650DAA"/>
    <w:rsid w:val="0066691A"/>
    <w:rsid w:val="00677732"/>
    <w:rsid w:val="006F5484"/>
    <w:rsid w:val="007125E0"/>
    <w:rsid w:val="00722B79"/>
    <w:rsid w:val="007718CB"/>
    <w:rsid w:val="00777869"/>
    <w:rsid w:val="007B0CE8"/>
    <w:rsid w:val="008254F6"/>
    <w:rsid w:val="0089745E"/>
    <w:rsid w:val="008F4E6E"/>
    <w:rsid w:val="00903F98"/>
    <w:rsid w:val="00940087"/>
    <w:rsid w:val="009426F2"/>
    <w:rsid w:val="009A3BAB"/>
    <w:rsid w:val="00A33AA2"/>
    <w:rsid w:val="00A43291"/>
    <w:rsid w:val="00A54493"/>
    <w:rsid w:val="00A92EB6"/>
    <w:rsid w:val="00AA6DB1"/>
    <w:rsid w:val="00AC3F64"/>
    <w:rsid w:val="00AD64D7"/>
    <w:rsid w:val="00B579F2"/>
    <w:rsid w:val="00B729D3"/>
    <w:rsid w:val="00BA7184"/>
    <w:rsid w:val="00BE649C"/>
    <w:rsid w:val="00BF31DE"/>
    <w:rsid w:val="00C10FCF"/>
    <w:rsid w:val="00C11AE0"/>
    <w:rsid w:val="00CD5187"/>
    <w:rsid w:val="00D01A2A"/>
    <w:rsid w:val="00D15328"/>
    <w:rsid w:val="00D243F3"/>
    <w:rsid w:val="00D40EDB"/>
    <w:rsid w:val="00D577F6"/>
    <w:rsid w:val="00DA73B1"/>
    <w:rsid w:val="00DC41DE"/>
    <w:rsid w:val="00E52325"/>
    <w:rsid w:val="00E77AA9"/>
    <w:rsid w:val="00E91F87"/>
    <w:rsid w:val="00E937C3"/>
    <w:rsid w:val="00EF62B0"/>
    <w:rsid w:val="00F11CA2"/>
    <w:rsid w:val="00F15754"/>
    <w:rsid w:val="00F15FF9"/>
    <w:rsid w:val="00F162CD"/>
    <w:rsid w:val="00F56E43"/>
    <w:rsid w:val="05D709B3"/>
    <w:rsid w:val="14887168"/>
    <w:rsid w:val="152754B3"/>
    <w:rsid w:val="16846935"/>
    <w:rsid w:val="1B1E1D64"/>
    <w:rsid w:val="2C300C99"/>
    <w:rsid w:val="2CD32649"/>
    <w:rsid w:val="31E77DAE"/>
    <w:rsid w:val="32026530"/>
    <w:rsid w:val="340071A3"/>
    <w:rsid w:val="39745F39"/>
    <w:rsid w:val="48512121"/>
    <w:rsid w:val="512E6F42"/>
    <w:rsid w:val="54C87412"/>
    <w:rsid w:val="5F2B0CC9"/>
    <w:rsid w:val="617A5EC3"/>
    <w:rsid w:val="690047EE"/>
    <w:rsid w:val="6F0E38BF"/>
    <w:rsid w:val="758F70A6"/>
    <w:rsid w:val="7D3D3A33"/>
    <w:rsid w:val="7D62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141F3"/>
  <w15:docId w15:val="{9A2717A7-E5CE-4FF9-9057-FF35DD2A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utoRedefine/>
    <w:qFormat/>
    <w:pPr>
      <w:widowControl w:val="0"/>
      <w:spacing w:before="340" w:after="330" w:line="360" w:lineRule="auto"/>
      <w:jc w:val="center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autoRedefine/>
    <w:uiPriority w:val="99"/>
    <w:semiHidden/>
    <w:unhideWhenUsed/>
    <w:qFormat/>
    <w:pPr>
      <w:spacing w:before="0" w:after="0"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9">
    <w:name w:val="header"/>
    <w:basedOn w:val="a"/>
    <w:link w:val="aa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b">
    <w:name w:val="annotation subject"/>
    <w:basedOn w:val="a3"/>
    <w:next w:val="a3"/>
    <w:link w:val="ac"/>
    <w:autoRedefine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autoRedefine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paragraph" w:styleId="ae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autoRedefine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autoRedefine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autoRedefine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autoRedefine/>
    <w:uiPriority w:val="99"/>
    <w:semiHidden/>
    <w:qFormat/>
  </w:style>
  <w:style w:type="character" w:customStyle="1" w:styleId="ac">
    <w:name w:val="批注主题 字符"/>
    <w:basedOn w:val="a4"/>
    <w:link w:val="ab"/>
    <w:autoRedefine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microsoft.com/office/2016/09/relationships/commentsIds" Target="commentsIds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123</Words>
  <Characters>702</Characters>
  <Application>Microsoft Office Word</Application>
  <DocSecurity>0</DocSecurity>
  <Lines>5</Lines>
  <Paragraphs>1</Paragraphs>
  <ScaleCrop>false</ScaleCrop>
  <Company>Microsoft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陶波 龚</cp:lastModifiedBy>
  <cp:revision>43</cp:revision>
  <dcterms:created xsi:type="dcterms:W3CDTF">2016-05-24T08:09:00Z</dcterms:created>
  <dcterms:modified xsi:type="dcterms:W3CDTF">2025-05-12T01:10:00Z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64EF9D3910594454AB957A26B82DF4D9</vt:lpwstr>
  </property>
</Properties>
</file>