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F29" w:rsidRDefault="00F852DC">
      <w:pPr>
        <w:pStyle w:val="1"/>
        <w:numPr>
          <w:ilvl w:val="0"/>
          <w:numId w:val="2"/>
        </w:numPr>
        <w:rPr>
          <w:rFonts w:eastAsia="仿宋"/>
        </w:rPr>
      </w:pPr>
      <w:r>
        <w:rPr>
          <w:rFonts w:hint="eastAsia"/>
        </w:rPr>
        <w:t>生产</w:t>
      </w:r>
      <w:r>
        <w:t>管理-电量-全厂</w:t>
      </w:r>
    </w:p>
    <w:p w:rsidR="00934F29" w:rsidRDefault="00F852DC">
      <w:pPr>
        <w:pStyle w:val="2"/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电量点击后详情全厂展示</w:t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TargetService</w:t>
            </w:r>
          </w:p>
        </w:tc>
      </w:tr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getTargetIndex</w:t>
            </w:r>
          </w:p>
        </w:tc>
      </w:tr>
      <w:tr w:rsidR="00934F29">
        <w:tc>
          <w:tcPr>
            <w:tcW w:w="2840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r>
              <w:rPr>
                <w:rFonts w:hint="eastAsia"/>
              </w:rPr>
              <w:t>描述</w:t>
            </w:r>
          </w:p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pPr>
              <w:ind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5682" w:type="dxa"/>
            <w:gridSpan w:val="2"/>
          </w:tcPr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F852DC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SQL</w:t>
            </w:r>
          </w:p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SELECT t.day_ele_amount                       day_ele_amount,--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t.month_ele_amount                     month_ele_amount,--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t.year_ele_amount                      year_ele_amount,--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年电量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t.day_ele_amount*10/to_char(sysdate,'hh24')                    day_ele_avg_capacity,--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日平均负荷数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t.day_ele_amount/t.total_capacity_0       day_use_hour,--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日利用小时数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t.month_plan_amount                    month_plan_amount,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月计划电量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t.year_plan_amount                     year_plan_amount,--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年计划电量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t.month_ele_amount/t.total_capacity_0     month_use_hour,--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月利用小时数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t.year_ele_amount/t.total_capacity_0      year_use_hour,--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年利用小时数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--t.month_ele_amount/t.month_plan_amount    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lastRenderedPageBreak/>
              <w:t>month_plan_complete,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月计划完成率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t.year_ele_amount/t.year_plan_amount     year_plan_complete, 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年计划完成率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(select ts.day_ele_amount from ifsapp.ope_unit_day_info ts WHERE ts.report_id = to_char((sysdate - 2), 'yyyy-MM-dd') ) day_compared_with_same 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日同比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(select ts.month_ele_amount from ifsapp.ope_unit_day_info ts WHERE ts.report_id = to_char(add_months((sysdate - 1),-1), 'yyyy-MM-dd') ) month_compared_with_same 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月同比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(select ts.year_ele_amount from ifsapp.ope_unit_day_info ts WHERE ts.report_id = to_char(add_months((sysdate - 1),-12), 'yyyy-MM-dd') ) year_compared_with_same 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月同比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FROM ifsapp.OPE_UNIT_DAY_INFO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WHERE t.report_id = to_char((sysdate), 'yyyy-MM-dd');</w:t>
            </w:r>
          </w:p>
          <w:p w:rsidR="00934F29" w:rsidRDefault="00934F29"/>
        </w:tc>
      </w:tr>
    </w:tbl>
    <w:p w:rsidR="00934F29" w:rsidRDefault="00F852DC">
      <w:pPr>
        <w:pStyle w:val="2"/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lastRenderedPageBreak/>
        <w:t>日电量点击详情展示</w:t>
      </w:r>
    </w:p>
    <w:p w:rsidR="00934F29" w:rsidRDefault="00934F29"/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682" w:type="dxa"/>
            <w:gridSpan w:val="2"/>
          </w:tcPr>
          <w:p w:rsidR="00934F29" w:rsidRDefault="00F852DC"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TargetService</w:t>
            </w:r>
          </w:p>
        </w:tc>
      </w:tr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rPr>
                <w:rFonts w:ascii="宋体" w:eastAsia="宋体" w:hAnsi="宋体"/>
                <w:b/>
                <w:color w:val="538135" w:themeColor="accent6" w:themeShade="BF"/>
              </w:rPr>
            </w:pPr>
            <w:r>
              <w:rPr>
                <w:rFonts w:ascii="宋体" w:eastAsia="宋体" w:hAnsi="宋体" w:hint="eastAsia"/>
                <w:b/>
                <w:color w:val="538135" w:themeColor="accent6" w:themeShade="BF"/>
              </w:rPr>
              <w:t>getPdDay</w:t>
            </w:r>
          </w:p>
        </w:tc>
      </w:tr>
      <w:tr w:rsidR="00934F29">
        <w:tc>
          <w:tcPr>
            <w:tcW w:w="2840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r>
              <w:rPr>
                <w:rFonts w:hint="eastAsia"/>
              </w:rPr>
              <w:t>描述</w:t>
            </w:r>
          </w:p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pPr>
              <w:ind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5682" w:type="dxa"/>
            <w:gridSpan w:val="2"/>
          </w:tcPr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eastAsia="zh-CN"/>
              </w:rPr>
              <w:t xml:space="preserve">SQL </w:t>
            </w:r>
            <w:r>
              <w:rPr>
                <w:rFonts w:hint="eastAsia"/>
                <w:lang w:eastAsia="zh-CN"/>
              </w:rPr>
              <w:t>发电量单位统一是</w:t>
            </w:r>
            <w:r>
              <w:rPr>
                <w:rFonts w:hint="eastAsia"/>
                <w:lang w:eastAsia="zh-CN"/>
              </w:rPr>
              <w:t>MKW.h</w:t>
            </w:r>
          </w:p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jc w:val="left"/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 t.report_id  report_id, --</w:t>
            </w: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日期（</w:t>
            </w: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varchar2</w:t>
            </w: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）</w:t>
            </w:r>
          </w:p>
          <w:p w:rsidR="00934F29" w:rsidRDefault="00F852DC">
            <w:pPr>
              <w:jc w:val="left"/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 xml:space="preserve">       t.day_ele_amount    day_ele_amount, -- </w:t>
            </w: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日发电量</w:t>
            </w:r>
          </w:p>
          <w:p w:rsidR="00934F29" w:rsidRDefault="00F852DC">
            <w:pPr>
              <w:jc w:val="left"/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 xml:space="preserve">       t.DAY_LOSS_AMOUNT   DAY_LOSS_AMOUNT --</w:t>
            </w: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日限负荷损失电量</w:t>
            </w:r>
          </w:p>
          <w:p w:rsidR="00934F29" w:rsidRDefault="00F852DC">
            <w:pPr>
              <w:jc w:val="left"/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lastRenderedPageBreak/>
              <w:t xml:space="preserve">  FROM ifsapp.OPE_UNIT_DAY_INFO t</w:t>
            </w:r>
          </w:p>
          <w:p w:rsidR="00934F29" w:rsidRDefault="00F852DC">
            <w:pPr>
              <w:jc w:val="left"/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 xml:space="preserve"> WHERE t.report_id between to_char((sysdate - 5), 'yyyy-MM-dd') and</w:t>
            </w:r>
          </w:p>
          <w:p w:rsidR="00934F29" w:rsidRDefault="00F852DC">
            <w:pPr>
              <w:jc w:val="left"/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 xml:space="preserve">       to_char((sysdate-0), 'yyyy-MM-dd')</w:t>
            </w:r>
          </w:p>
          <w:p w:rsidR="00934F29" w:rsidRDefault="00934F29"/>
        </w:tc>
      </w:tr>
    </w:tbl>
    <w:p w:rsidR="00934F29" w:rsidRDefault="00934F29"/>
    <w:p w:rsidR="00934F29" w:rsidRDefault="00F852DC">
      <w:pPr>
        <w:pStyle w:val="2"/>
        <w:numPr>
          <w:ilvl w:val="1"/>
          <w:numId w:val="2"/>
        </w:numPr>
      </w:pPr>
      <w:r>
        <w:rPr>
          <w:rFonts w:hint="eastAsia"/>
        </w:rPr>
        <w:t>月电量</w:t>
      </w:r>
      <w:r>
        <w:t>点击后</w:t>
      </w:r>
      <w:r>
        <w:rPr>
          <w:rFonts w:hint="eastAsia"/>
        </w:rPr>
        <w:t>详情</w:t>
      </w:r>
      <w:r>
        <w:t>展示</w:t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682" w:type="dxa"/>
            <w:gridSpan w:val="2"/>
          </w:tcPr>
          <w:p w:rsidR="00934F29" w:rsidRDefault="00F852DC"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TargetService</w:t>
            </w:r>
          </w:p>
        </w:tc>
      </w:tr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150" w:firstLine="36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4E4FF"/>
              </w:rPr>
              <w:t>getPdMounth</w:t>
            </w:r>
          </w:p>
        </w:tc>
      </w:tr>
      <w:tr w:rsidR="00934F29">
        <w:tc>
          <w:tcPr>
            <w:tcW w:w="2840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r>
              <w:rPr>
                <w:rFonts w:hint="eastAsia"/>
              </w:rPr>
              <w:t>描述</w:t>
            </w:r>
          </w:p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pPr>
              <w:ind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5682" w:type="dxa"/>
            <w:gridSpan w:val="2"/>
          </w:tcPr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eastAsia="zh-CN"/>
              </w:rPr>
              <w:t xml:space="preserve">SQL </w:t>
            </w:r>
            <w:r>
              <w:rPr>
                <w:rFonts w:hint="eastAsia"/>
                <w:lang w:eastAsia="zh-CN"/>
              </w:rPr>
              <w:t>发电量单位统一是</w:t>
            </w:r>
            <w:r>
              <w:rPr>
                <w:rFonts w:hint="eastAsia"/>
                <w:lang w:eastAsia="zh-CN"/>
              </w:rPr>
              <w:t>MKW.h</w:t>
            </w:r>
          </w:p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SELECT t.report_id report_id, --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日期（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varchar2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）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to_char(to_date(t.report_id,'yyyy-MM-dd'),'yyyy-MM') year_month,--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年月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t.month_ele_amount  month_ele_amount, -- 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月发电量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t.MONTH_LOSS_AMOUNT  MONTH_LOSS_AMOUNT, --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月限负荷损失电量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t.month_ele_amount/t.month_plan_amount   month_plan_complete --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计划完成率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FROM ifsapp.OPE_UNIT_DAY_INFO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WHERE t.report_id in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(to_char(last_day(add_months(sysdate-1, -1)), 'yyyy-MM-dd'),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 to_char(last_day(add_months(sysdate-1, -2)), 'yyyy-MM-dd'),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 to_char(last_day(add_months(sysdate-1, -3)), 'yyyy-MM-dd'),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 to_char(last_day(add_months(sysdate-1, -4)), 'yyyy-MM-dd'),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 to_char(last_day(add_months(sysdate-1, -5)), 'yyyy-MM-dd'),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lastRenderedPageBreak/>
              <w:t xml:space="preserve">        to_char(sysdate,'yyyy-MM-dd'))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and t.month_plan_amount&lt;&gt;0</w:t>
            </w:r>
          </w:p>
          <w:p w:rsidR="00934F29" w:rsidRDefault="00F852DC"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order by t.report_id </w:t>
            </w:r>
          </w:p>
        </w:tc>
      </w:tr>
    </w:tbl>
    <w:p w:rsidR="00934F29" w:rsidRDefault="00F852DC">
      <w:pPr>
        <w:pStyle w:val="2"/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lastRenderedPageBreak/>
        <w:t>年电量点击详情后展示</w:t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682" w:type="dxa"/>
            <w:gridSpan w:val="2"/>
          </w:tcPr>
          <w:p w:rsidR="00934F29" w:rsidRDefault="00F852DC"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TargetService</w:t>
            </w:r>
          </w:p>
        </w:tc>
      </w:tr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ind w:firstLineChars="150" w:firstLine="360"/>
            </w:pPr>
            <w:r>
              <w:rPr>
                <w:rFonts w:hint="eastAsia"/>
              </w:rPr>
              <w:t>getP</w:t>
            </w:r>
            <w:r>
              <w:t>dYear</w:t>
            </w:r>
          </w:p>
        </w:tc>
      </w:tr>
      <w:tr w:rsidR="00934F29">
        <w:tc>
          <w:tcPr>
            <w:tcW w:w="2840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r>
              <w:rPr>
                <w:rFonts w:hint="eastAsia"/>
              </w:rPr>
              <w:t>描述</w:t>
            </w:r>
          </w:p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pPr>
              <w:ind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5682" w:type="dxa"/>
            <w:gridSpan w:val="2"/>
          </w:tcPr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eastAsia="zh-CN"/>
              </w:rPr>
              <w:t xml:space="preserve">SQL </w:t>
            </w:r>
            <w:r>
              <w:rPr>
                <w:rFonts w:hint="eastAsia"/>
                <w:lang w:eastAsia="zh-CN"/>
              </w:rPr>
              <w:t>发电量单位统一是</w:t>
            </w:r>
            <w:r>
              <w:rPr>
                <w:rFonts w:hint="eastAsia"/>
                <w:lang w:eastAsia="zh-CN"/>
              </w:rPr>
              <w:t>MKW.h</w:t>
            </w:r>
          </w:p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SELECT t.report_id report_id, --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日期（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varchar2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）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to_char(to_date(t.report_id,'yyyy-MM-dd'),'yyyy') year,--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年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t.year_ele_amount  year_ele_amount, -- 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年发电量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t.YEAR_LOSS_AMOUNT  YEAR_LOSS_AMOUNT, --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年限负荷损失电量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t.year_ele_amount/t.year_plan_amount   year_plan_complete --</w:t>
            </w: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>计划完成率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FROM ifsapp.OPE_UNIT_DAY_INFO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WHERE t.report_id in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(to_char(sysdate-1, 'yyyy')-1||'-12-31',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 to_char(sysdate-1, 'yyyy')-2||'-12-31',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 to_char(sysdate-1, 'yyyy')-3||'-12-31',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 to_char(sysdate-1, 'yyyy')-4||'-12-31',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 to_char(sysdate-1, 'yyyy')-5||'-12-31',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       to_char(sysdate,'yyyy-MM-dd'))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18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t xml:space="preserve"> and t.year_plan_amount &lt;&gt;0</w:t>
            </w:r>
          </w:p>
          <w:p w:rsidR="00934F29" w:rsidRDefault="00F852DC">
            <w:r>
              <w:rPr>
                <w:rFonts w:ascii="Courier New" w:hAnsi="Courier New" w:hint="eastAsia"/>
                <w:color w:val="008080"/>
                <w:sz w:val="18"/>
                <w:highlight w:val="white"/>
              </w:rPr>
              <w:lastRenderedPageBreak/>
              <w:t xml:space="preserve">order by t.report_id </w:t>
            </w:r>
          </w:p>
        </w:tc>
      </w:tr>
    </w:tbl>
    <w:p w:rsidR="00934F29" w:rsidRDefault="00934F29"/>
    <w:p w:rsidR="00934F29" w:rsidRDefault="00934F29"/>
    <w:p w:rsidR="00934F29" w:rsidRDefault="00934F29"/>
    <w:p w:rsidR="00934F29" w:rsidRDefault="00934F29"/>
    <w:p w:rsidR="00934F29" w:rsidRDefault="00934F29"/>
    <w:p w:rsidR="00934F29" w:rsidRDefault="00F852DC">
      <w:pPr>
        <w:pStyle w:val="1"/>
        <w:numPr>
          <w:ilvl w:val="0"/>
          <w:numId w:val="2"/>
        </w:numPr>
      </w:pPr>
      <w:r>
        <w:rPr>
          <w:rFonts w:hint="eastAsia"/>
        </w:rPr>
        <w:t>生产管理-电量-甘</w:t>
      </w:r>
    </w:p>
    <w:p w:rsidR="00934F29" w:rsidRDefault="00F852DC">
      <w:pPr>
        <w:pStyle w:val="2"/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曲线图展示</w:t>
      </w:r>
    </w:p>
    <w:p w:rsidR="00934F29" w:rsidRDefault="00F852DC">
      <w:r>
        <w:rPr>
          <w:rFonts w:hint="eastAsia"/>
        </w:rPr>
        <w:t>按小时曲线图，</w:t>
      </w:r>
      <w:r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  <w:lang w:val="en-GB" w:eastAsia="en-GB"/>
        </w:rPr>
        <w:t>ServiceName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27"/>
          <w:szCs w:val="27"/>
          <w:lang w:val="en-GB"/>
        </w:rPr>
        <w:t>：</w:t>
      </w:r>
      <w:r>
        <w:rPr>
          <w:rFonts w:ascii="宋体" w:eastAsia="宋体" w:hAnsi="宋体" w:cs="宋体" w:hint="eastAsia"/>
          <w:b/>
          <w:bCs/>
          <w:color w:val="008000"/>
          <w:kern w:val="0"/>
          <w:szCs w:val="24"/>
          <w:lang w:val="en-GB" w:eastAsia="en-GB"/>
        </w:rPr>
        <w:t>TargetService</w:t>
      </w:r>
      <w:r>
        <w:rPr>
          <w:rFonts w:ascii="宋体" w:eastAsia="宋体" w:hAnsi="宋体" w:cs="宋体" w:hint="eastAsia"/>
          <w:b/>
          <w:bCs/>
          <w:color w:val="008000"/>
          <w:kern w:val="0"/>
          <w:szCs w:val="24"/>
          <w:lang w:val="en-GB"/>
        </w:rPr>
        <w:t>，</w:t>
      </w:r>
      <w:r>
        <w:rPr>
          <w:rFonts w:ascii="Courier New" w:hAnsi="Courier New" w:cs="Courier New"/>
          <w:b/>
          <w:bCs/>
          <w:color w:val="008000"/>
          <w:sz w:val="27"/>
          <w:szCs w:val="27"/>
          <w:lang w:val="en-GB" w:eastAsia="en-GB"/>
        </w:rPr>
        <w:t>TransName</w:t>
      </w:r>
      <w:r>
        <w:rPr>
          <w:rFonts w:ascii="Courier New" w:hAnsi="Courier New" w:cs="Courier New" w:hint="eastAsia"/>
          <w:b/>
          <w:bCs/>
          <w:color w:val="008000"/>
          <w:sz w:val="27"/>
          <w:szCs w:val="27"/>
          <w:lang w:val="en-GB"/>
        </w:rPr>
        <w:t>：统一为按天的</w:t>
      </w:r>
      <w:r>
        <w:rPr>
          <w:rFonts w:ascii="Courier New" w:hAnsi="Courier New" w:cs="Courier New"/>
          <w:b/>
          <w:bCs/>
          <w:color w:val="008000"/>
          <w:sz w:val="27"/>
          <w:szCs w:val="27"/>
          <w:lang w:val="en-GB" w:eastAsia="en-GB"/>
        </w:rPr>
        <w:t>TransName</w:t>
      </w:r>
      <w:r>
        <w:rPr>
          <w:rFonts w:ascii="Courier New" w:hAnsi="Courier New" w:cs="Courier New" w:hint="eastAsia"/>
          <w:b/>
          <w:bCs/>
          <w:color w:val="008000"/>
          <w:sz w:val="27"/>
          <w:szCs w:val="27"/>
          <w:lang w:val="en-GB"/>
        </w:rPr>
        <w:t>加</w:t>
      </w:r>
      <w:r>
        <w:rPr>
          <w:rFonts w:ascii="Courier New" w:hAnsi="Courier New" w:cs="Courier New" w:hint="eastAsia"/>
          <w:b/>
          <w:bCs/>
          <w:color w:val="008000"/>
          <w:sz w:val="27"/>
          <w:szCs w:val="27"/>
          <w:lang w:val="en-GB"/>
        </w:rPr>
        <w:t>Day,</w:t>
      </w:r>
      <w:r>
        <w:rPr>
          <w:rFonts w:ascii="Courier New" w:hAnsi="Courier New" w:cs="Courier New" w:hint="eastAsia"/>
          <w:b/>
          <w:bCs/>
          <w:color w:val="008000"/>
          <w:sz w:val="27"/>
          <w:szCs w:val="27"/>
          <w:lang w:val="en-GB"/>
        </w:rPr>
        <w:t>例如</w:t>
      </w:r>
      <w:r>
        <w:rPr>
          <w:rFonts w:ascii="宋体" w:eastAsia="宋体" w:hAnsi="宋体" w:cs="宋体" w:hint="eastAsia"/>
          <w:b/>
          <w:bCs/>
          <w:color w:val="008000"/>
          <w:kern w:val="0"/>
          <w:szCs w:val="24"/>
          <w:lang w:val="en-GB" w:eastAsia="en-GB"/>
        </w:rPr>
        <w:t>gsPower</w:t>
      </w:r>
      <w:r>
        <w:rPr>
          <w:rFonts w:ascii="宋体" w:eastAsia="宋体" w:hAnsi="宋体" w:cs="宋体" w:hint="eastAsia"/>
          <w:b/>
          <w:bCs/>
          <w:color w:val="008000"/>
          <w:kern w:val="0"/>
          <w:szCs w:val="24"/>
          <w:lang w:val="en-GB"/>
        </w:rPr>
        <w:t>，</w:t>
      </w:r>
      <w:r>
        <w:rPr>
          <w:rFonts w:ascii="宋体" w:eastAsia="宋体" w:hAnsi="宋体" w:cs="宋体" w:hint="eastAsia"/>
          <w:b/>
          <w:bCs/>
          <w:color w:val="008000"/>
          <w:kern w:val="0"/>
          <w:szCs w:val="24"/>
          <w:lang w:val="en-GB" w:eastAsia="en-GB"/>
        </w:rPr>
        <w:t>gs</w:t>
      </w:r>
      <w:r>
        <w:rPr>
          <w:rFonts w:ascii="宋体" w:eastAsia="宋体" w:hAnsi="宋体" w:cs="宋体" w:hint="eastAsia"/>
          <w:b/>
          <w:bCs/>
          <w:color w:val="008000"/>
          <w:kern w:val="0"/>
          <w:szCs w:val="24"/>
          <w:lang w:val="en-GB"/>
        </w:rPr>
        <w:t>Day</w:t>
      </w:r>
      <w:r>
        <w:rPr>
          <w:rFonts w:ascii="宋体" w:eastAsia="宋体" w:hAnsi="宋体" w:cs="宋体" w:hint="eastAsia"/>
          <w:b/>
          <w:bCs/>
          <w:color w:val="008000"/>
          <w:kern w:val="0"/>
          <w:szCs w:val="24"/>
          <w:lang w:val="en-GB" w:eastAsia="en-GB"/>
        </w:rPr>
        <w:t>Power</w:t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TargetService</w:t>
            </w:r>
          </w:p>
        </w:tc>
      </w:tr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gsPower</w:t>
            </w:r>
          </w:p>
        </w:tc>
      </w:tr>
      <w:tr w:rsidR="00934F29">
        <w:tc>
          <w:tcPr>
            <w:tcW w:w="2840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r>
              <w:rPr>
                <w:rFonts w:hint="eastAsia"/>
              </w:rPr>
              <w:t>描述</w:t>
            </w:r>
          </w:p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pPr>
              <w:ind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5682" w:type="dxa"/>
            <w:gridSpan w:val="2"/>
          </w:tcPr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eastAsia="zh-CN"/>
              </w:rPr>
              <w:t>SQL Y</w:t>
            </w:r>
            <w:r>
              <w:rPr>
                <w:rFonts w:hint="eastAsia"/>
                <w:lang w:eastAsia="zh-CN"/>
              </w:rPr>
              <w:t>轴的单位是</w:t>
            </w:r>
            <w:r>
              <w:rPr>
                <w:rFonts w:hint="eastAsia"/>
                <w:lang w:eastAsia="zh-CN"/>
              </w:rPr>
              <w:t>MWh</w:t>
            </w:r>
          </w:p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numPr>
                <w:ilvl w:val="0"/>
                <w:numId w:val="3"/>
              </w:numPr>
              <w:rPr>
                <w:rFonts w:ascii="Courier New" w:hAnsi="Courier New"/>
                <w:color w:val="008080"/>
                <w:sz w:val="20"/>
                <w:highlight w:val="white"/>
                <w:lang w:eastAsia="zh-CN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  <w:lang w:eastAsia="zh-CN"/>
              </w:rPr>
              <w:t>曲线图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  <w:lang w:eastAsia="zh-CN"/>
              </w:rPr>
              <w:t xml:space="preserve"> 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  <w:lang w:eastAsia="zh-CN"/>
              </w:rPr>
              <w:t>按小时</w:t>
            </w:r>
            <w:r w:rsidR="00B049B2">
              <w:rPr>
                <w:rFonts w:ascii="Courier New" w:hAnsi="Courier New"/>
                <w:color w:val="008080"/>
                <w:sz w:val="20"/>
                <w:highlight w:val="white"/>
                <w:lang w:eastAsia="zh-CN"/>
              </w:rPr>
              <w:t>—</w:t>
            </w:r>
            <w:r w:rsidR="00B049B2">
              <w:rPr>
                <w:rFonts w:ascii="Courier New" w:hAnsi="Courier New" w:hint="eastAsia"/>
                <w:color w:val="008080"/>
                <w:sz w:val="20"/>
                <w:highlight w:val="white"/>
                <w:lang w:eastAsia="zh-CN"/>
              </w:rPr>
              <w:t>当日</w:t>
            </w:r>
            <w:r w:rsidR="000B683D">
              <w:rPr>
                <w:rFonts w:ascii="Courier New" w:hAnsi="Courier New" w:hint="eastAsia"/>
                <w:color w:val="008080"/>
                <w:sz w:val="20"/>
                <w:highlight w:val="white"/>
                <w:lang w:eastAsia="zh-CN"/>
              </w:rPr>
              <w:t xml:space="preserve"> </w:t>
            </w:r>
            <w:r w:rsidR="00B049B2">
              <w:rPr>
                <w:rFonts w:ascii="Courier New" w:hAnsi="Courier New" w:hint="eastAsia"/>
                <w:color w:val="008080"/>
                <w:sz w:val="20"/>
                <w:highlight w:val="white"/>
                <w:lang w:eastAsia="zh-CN"/>
              </w:rPr>
              <w:t>日电量统计</w:t>
            </w:r>
          </w:p>
          <w:p w:rsidR="00C94A5E" w:rsidRDefault="00C94A5E" w:rsidP="00C94A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record_datatime,</w:t>
            </w:r>
          </w:p>
          <w:p w:rsidR="00C94A5E" w:rsidRDefault="00C94A5E" w:rsidP="00C94A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contract,</w:t>
            </w:r>
          </w:p>
          <w:p w:rsidR="00C94A5E" w:rsidRDefault="00C94A5E" w:rsidP="00C94A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contract_name,</w:t>
            </w:r>
          </w:p>
          <w:p w:rsidR="00C94A5E" w:rsidRDefault="00C94A5E" w:rsidP="00C94A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round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(real_value, </w:t>
            </w:r>
            <w:r w:rsidR="004D00D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4</w:t>
            </w:r>
            <w:bookmarkStart w:id="0" w:name="_GoBack"/>
            <w:bookmarkEnd w:id="0"/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real_value</w:t>
            </w:r>
          </w:p>
          <w:p w:rsidR="00C94A5E" w:rsidRDefault="00C94A5E" w:rsidP="00C94A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OPE_UNIT_TIME_INFO</w:t>
            </w:r>
          </w:p>
          <w:p w:rsidR="005B73D6" w:rsidRDefault="00C94A5E" w:rsidP="00C94A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="005B73D6" w:rsidRPr="005B73D6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="005B73D6" w:rsidRPr="005B73D6">
              <w:rPr>
                <w:rFonts w:ascii="Courier New" w:hAnsi="Courier New" w:hint="eastAsia"/>
                <w:color w:val="008080"/>
                <w:sz w:val="20"/>
                <w:highlight w:val="white"/>
              </w:rPr>
              <w:t>record_datatime&lt;sysdate</w:t>
            </w:r>
            <w:r w:rsidR="005B73D6" w:rsidRPr="005B73D6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="005B73D6"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highlight w:val="white"/>
                <w:lang w:eastAsia="zh-CN"/>
              </w:rPr>
              <w:t>and</w:t>
            </w:r>
            <w:r w:rsidR="005B73D6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C94A5E" w:rsidRDefault="00C94A5E" w:rsidP="005B73D6">
            <w:pPr>
              <w:autoSpaceDE w:val="0"/>
              <w:autoSpaceDN w:val="0"/>
              <w:adjustRightInd w:val="0"/>
              <w:spacing w:line="240" w:lineRule="auto"/>
              <w:ind w:firstLineChars="100" w:firstLine="20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contract </w:t>
            </w:r>
            <w:r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'1101'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'1201'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'1301'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'1401'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C94A5E" w:rsidRDefault="00C94A5E" w:rsidP="00C94A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mod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(day_row_num - 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= 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</w:p>
          <w:p w:rsidR="00C94A5E" w:rsidRDefault="00C94A5E" w:rsidP="00C94A5E">
            <w:pPr>
              <w:tabs>
                <w:tab w:val="left" w:pos="312"/>
              </w:tabs>
              <w:ind w:left="420" w:firstLine="0"/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/>
                <w:color w:val="008080"/>
                <w:sz w:val="20"/>
                <w:highlight w:val="white"/>
              </w:rPr>
              <w:t xml:space="preserve"> </w:t>
            </w:r>
          </w:p>
          <w:p w:rsidR="00934F29" w:rsidRPr="005B73D6" w:rsidRDefault="00F852DC">
            <w:pPr>
              <w:ind w:firstLineChars="200" w:firstLine="400"/>
              <w:rPr>
                <w:rFonts w:ascii="Courier New" w:hAnsi="Courier New"/>
                <w:strike/>
                <w:color w:val="008080"/>
                <w:sz w:val="20"/>
                <w:highlight w:val="white"/>
              </w:rPr>
            </w:pPr>
            <w:r w:rsidRPr="005B73D6">
              <w:rPr>
                <w:rFonts w:ascii="Courier New" w:hAnsi="Courier New" w:hint="eastAsia"/>
                <w:strike/>
                <w:color w:val="008080"/>
                <w:sz w:val="20"/>
                <w:highlight w:val="white"/>
              </w:rPr>
              <w:lastRenderedPageBreak/>
              <w:t>SELECT t.record_datatime  record_datatime,</w:t>
            </w:r>
          </w:p>
          <w:p w:rsidR="00934F29" w:rsidRPr="005B73D6" w:rsidRDefault="00F852DC">
            <w:pPr>
              <w:rPr>
                <w:rFonts w:ascii="Courier New" w:hAnsi="Courier New"/>
                <w:strike/>
                <w:color w:val="008080"/>
                <w:sz w:val="20"/>
                <w:highlight w:val="white"/>
              </w:rPr>
            </w:pPr>
            <w:r w:rsidRPr="005B73D6">
              <w:rPr>
                <w:rFonts w:ascii="Courier New" w:hAnsi="Courier New" w:hint="eastAsia"/>
                <w:strike/>
                <w:color w:val="008080"/>
                <w:sz w:val="20"/>
                <w:highlight w:val="white"/>
              </w:rPr>
              <w:t xml:space="preserve">       t.contract contract,</w:t>
            </w:r>
          </w:p>
          <w:p w:rsidR="00934F29" w:rsidRPr="005B73D6" w:rsidRDefault="00F852DC">
            <w:pPr>
              <w:rPr>
                <w:rFonts w:ascii="Courier New" w:hAnsi="Courier New"/>
                <w:strike/>
                <w:color w:val="008080"/>
                <w:sz w:val="20"/>
                <w:highlight w:val="white"/>
              </w:rPr>
            </w:pPr>
            <w:r w:rsidRPr="005B73D6">
              <w:rPr>
                <w:rFonts w:ascii="Courier New" w:hAnsi="Courier New" w:hint="eastAsia"/>
                <w:strike/>
                <w:color w:val="008080"/>
                <w:sz w:val="20"/>
                <w:highlight w:val="white"/>
              </w:rPr>
              <w:t xml:space="preserve">       t.contract_name contract_name,</w:t>
            </w:r>
          </w:p>
          <w:p w:rsidR="00934F29" w:rsidRPr="005B73D6" w:rsidRDefault="00F852DC">
            <w:pPr>
              <w:rPr>
                <w:rFonts w:ascii="Courier New" w:hAnsi="Courier New"/>
                <w:strike/>
                <w:color w:val="008080"/>
                <w:sz w:val="20"/>
                <w:highlight w:val="white"/>
              </w:rPr>
            </w:pPr>
            <w:r w:rsidRPr="005B73D6">
              <w:rPr>
                <w:rFonts w:ascii="Courier New" w:hAnsi="Courier New" w:hint="eastAsia"/>
                <w:strike/>
                <w:color w:val="008080"/>
                <w:sz w:val="20"/>
                <w:highlight w:val="white"/>
              </w:rPr>
              <w:t xml:space="preserve">       t.real_value   real_value</w:t>
            </w:r>
          </w:p>
          <w:p w:rsidR="00934F29" w:rsidRPr="005B73D6" w:rsidRDefault="00F852DC">
            <w:pPr>
              <w:rPr>
                <w:rFonts w:ascii="Courier New" w:hAnsi="Courier New"/>
                <w:strike/>
                <w:color w:val="008080"/>
                <w:sz w:val="20"/>
                <w:highlight w:val="white"/>
              </w:rPr>
            </w:pPr>
            <w:r w:rsidRPr="005B73D6">
              <w:rPr>
                <w:rFonts w:ascii="Courier New" w:hAnsi="Courier New" w:hint="eastAsia"/>
                <w:strike/>
                <w:color w:val="008080"/>
                <w:sz w:val="20"/>
                <w:highlight w:val="white"/>
              </w:rPr>
              <w:t xml:space="preserve">  FROM ifsapp.OPE_UNIT_TIME_INFO t</w:t>
            </w:r>
          </w:p>
          <w:p w:rsidR="00934F29" w:rsidRPr="005B73D6" w:rsidRDefault="00F852DC">
            <w:pPr>
              <w:rPr>
                <w:rFonts w:ascii="Courier New" w:hAnsi="Courier New"/>
                <w:strike/>
                <w:color w:val="008080"/>
                <w:sz w:val="20"/>
                <w:highlight w:val="white"/>
              </w:rPr>
            </w:pPr>
            <w:r w:rsidRPr="005B73D6">
              <w:rPr>
                <w:rFonts w:ascii="Courier New" w:hAnsi="Courier New" w:hint="eastAsia"/>
                <w:strike/>
                <w:color w:val="008080"/>
                <w:sz w:val="20"/>
                <w:highlight w:val="white"/>
              </w:rPr>
              <w:t xml:space="preserve"> WHERE t.record_datatime&lt;sysdate</w:t>
            </w:r>
          </w:p>
          <w:p w:rsidR="00934F29" w:rsidRPr="005B73D6" w:rsidRDefault="00F852DC">
            <w:pPr>
              <w:rPr>
                <w:rFonts w:ascii="Courier New" w:hAnsi="Courier New"/>
                <w:strike/>
                <w:color w:val="008080"/>
                <w:sz w:val="20"/>
                <w:highlight w:val="white"/>
              </w:rPr>
            </w:pPr>
            <w:r w:rsidRPr="005B73D6">
              <w:rPr>
                <w:rFonts w:ascii="Courier New" w:hAnsi="Courier New" w:hint="eastAsia"/>
                <w:strike/>
                <w:color w:val="008080"/>
                <w:sz w:val="20"/>
                <w:highlight w:val="white"/>
              </w:rPr>
              <w:t xml:space="preserve">   and t.contract in ('1101', '1201', '1301', '1401') 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 w:rsidRPr="005B73D6">
              <w:rPr>
                <w:rFonts w:ascii="Courier New" w:hAnsi="Courier New" w:hint="eastAsia"/>
                <w:strike/>
                <w:color w:val="008080"/>
                <w:sz w:val="20"/>
                <w:highlight w:val="white"/>
              </w:rPr>
              <w:t xml:space="preserve">   order by t.record_datatime ;</w:t>
            </w:r>
          </w:p>
          <w:p w:rsidR="00934F29" w:rsidRDefault="00934F29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</w:p>
          <w:p w:rsidR="00934F29" w:rsidRDefault="00934F29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2.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曲线图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按天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SELECT t.report_id repoart_id,--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 contract,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t.contract_name contract_name,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域名称</w:t>
            </w:r>
          </w:p>
          <w:p w:rsidR="00934F29" w:rsidRDefault="00F852DC">
            <w:pPr>
              <w:ind w:firstLineChars="575" w:firstLine="1150"/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t.day_ele_amount day_ele_amount,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t.month_ele_amount month_ele_amount,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t.year_ele_amount year_ele_amount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年发电量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from ifsapp.OPE_UNIT_TIME_CONTR_INFO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WHERE  t.report_id between to_char((sysdate - 10), 'yyyy-MM-dd') and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to_char((sysdate), 'yyyy-MM-dd')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and t.contract in ('1101', '1201', '1301', '1401')</w:t>
            </w:r>
          </w:p>
          <w:p w:rsidR="00934F29" w:rsidRDefault="00F852DC">
            <w:pPr>
              <w:ind w:firstLineChars="375" w:firstLine="750"/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And order by t.record_datatime;</w:t>
            </w:r>
          </w:p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934F29"/>
        </w:tc>
      </w:tr>
    </w:tbl>
    <w:p w:rsidR="00934F29" w:rsidRDefault="00F852DC">
      <w:pPr>
        <w:pStyle w:val="2"/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图表展示</w:t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682" w:type="dxa"/>
            <w:gridSpan w:val="2"/>
          </w:tcPr>
          <w:p w:rsidR="00934F29" w:rsidRDefault="00F852DC"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TargetService</w:t>
            </w:r>
          </w:p>
        </w:tc>
      </w:tr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682" w:type="dxa"/>
            <w:gridSpan w:val="2"/>
          </w:tcPr>
          <w:p w:rsidR="00934F29" w:rsidRDefault="00F852DC"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gsPower</w:t>
            </w:r>
          </w:p>
        </w:tc>
      </w:tr>
      <w:tr w:rsidR="00934F29">
        <w:tc>
          <w:tcPr>
            <w:tcW w:w="2840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r>
              <w:rPr>
                <w:rFonts w:hint="eastAsia"/>
              </w:rPr>
              <w:t>描述</w:t>
            </w:r>
          </w:p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pPr>
              <w:ind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5682" w:type="dxa"/>
            <w:gridSpan w:val="2"/>
          </w:tcPr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F852DC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 xml:space="preserve">SQL </w:t>
            </w:r>
          </w:p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SELECT t.report_id repoart_id,--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 contract,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t.contract_name contract_name,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域名称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t.day_ele_amount day_ele_amount,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t.month_ele_amount month_ele_amount,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t.year_ele_amount year_ele_amount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年发电量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from ifsapp.OPE_UNIT_TIME_CONTR_INFO 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WHERE t.report_id = to_char((sysdate), 'yyyy-MM-dd')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and t.contract in ('1101', '1201', '1301', '1401');</w:t>
            </w:r>
          </w:p>
          <w:p w:rsidR="00934F29" w:rsidRDefault="00934F29"/>
        </w:tc>
      </w:tr>
    </w:tbl>
    <w:p w:rsidR="00934F29" w:rsidRDefault="00934F29"/>
    <w:p w:rsidR="00934F29" w:rsidRDefault="00F852DC">
      <w:pPr>
        <w:pStyle w:val="1"/>
        <w:numPr>
          <w:ilvl w:val="0"/>
          <w:numId w:val="2"/>
        </w:numPr>
      </w:pPr>
      <w:r>
        <w:rPr>
          <w:rFonts w:hint="eastAsia"/>
        </w:rPr>
        <w:t>生产管理-电量-青</w:t>
      </w:r>
    </w:p>
    <w:p w:rsidR="00934F29" w:rsidRDefault="00F852DC">
      <w:pPr>
        <w:pStyle w:val="2"/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曲线图展示</w:t>
      </w:r>
    </w:p>
    <w:p w:rsidR="00934F29" w:rsidRDefault="00934F29"/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TargetService</w:t>
            </w:r>
          </w:p>
        </w:tc>
      </w:tr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qhPower</w:t>
            </w:r>
          </w:p>
        </w:tc>
      </w:tr>
      <w:tr w:rsidR="00934F29">
        <w:tc>
          <w:tcPr>
            <w:tcW w:w="2840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r>
              <w:rPr>
                <w:rFonts w:hint="eastAsia"/>
              </w:rPr>
              <w:t>描述</w:t>
            </w:r>
          </w:p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pPr>
              <w:ind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5682" w:type="dxa"/>
            <w:gridSpan w:val="2"/>
          </w:tcPr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F852DC">
            <w:r>
              <w:rPr>
                <w:rFonts w:hint="eastAsia"/>
              </w:rPr>
              <w:lastRenderedPageBreak/>
              <w:t>查询</w:t>
            </w:r>
            <w:r>
              <w:rPr>
                <w:rFonts w:hint="eastAsia"/>
              </w:rPr>
              <w:t xml:space="preserve">SQL </w:t>
            </w:r>
          </w:p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numPr>
                <w:ilvl w:val="0"/>
                <w:numId w:val="4"/>
              </w:num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曲线图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按小时</w:t>
            </w:r>
          </w:p>
          <w:p w:rsidR="00934F29" w:rsidRDefault="00F852DC">
            <w:pPr>
              <w:ind w:firstLineChars="200" w:firstLine="400"/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SELECT t.record_datatime  record_datatime,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 contract,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t.contract_name contract_name,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t.real_value   real_value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FROM ifsapp.OPE_UNIT_TIME_INFO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WHERE t.record_datatime&lt;sysdate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and t.contract in ('1701', '1601') 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order by t.record_datatime ;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2.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曲线图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按天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SELECT t.report_id repoart_id,--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 contract,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t.contract_name contract_name,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域名称</w:t>
            </w:r>
          </w:p>
          <w:p w:rsidR="00934F29" w:rsidRDefault="00F852DC">
            <w:pPr>
              <w:ind w:firstLineChars="575" w:firstLine="1150"/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t.day_ele_amount day_ele_amount,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t.month_ele_amount month_ele_amount,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t.year_ele_amount year_ele_amount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年发电量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from ifsapp.OPE_UNIT_TIME_CONTR_INFO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WHERE  t.report_id between to_char((sysdate - 10), 'yyyy-MM-dd') and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to_char((sysdate), 'yyyy-MM-dd')</w:t>
            </w:r>
          </w:p>
          <w:p w:rsidR="00934F29" w:rsidRDefault="00F852DC">
            <w:pPr>
              <w:ind w:firstLineChars="375" w:firstLine="750"/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And t.contract in ('1701', '1601');</w:t>
            </w:r>
          </w:p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934F29"/>
        </w:tc>
      </w:tr>
    </w:tbl>
    <w:p w:rsidR="00934F29" w:rsidRDefault="00F852DC">
      <w:pPr>
        <w:pStyle w:val="2"/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图标展示</w:t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682" w:type="dxa"/>
            <w:gridSpan w:val="2"/>
          </w:tcPr>
          <w:p w:rsidR="00934F29" w:rsidRDefault="00F852DC"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TargetService</w:t>
            </w:r>
          </w:p>
        </w:tc>
      </w:tr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qhPower</w:t>
            </w:r>
          </w:p>
          <w:p w:rsidR="00934F29" w:rsidRDefault="00934F29"/>
        </w:tc>
      </w:tr>
      <w:tr w:rsidR="00934F29">
        <w:tc>
          <w:tcPr>
            <w:tcW w:w="2840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r>
              <w:rPr>
                <w:rFonts w:hint="eastAsia"/>
              </w:rPr>
              <w:t>描述</w:t>
            </w:r>
          </w:p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pPr>
              <w:ind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5682" w:type="dxa"/>
            <w:gridSpan w:val="2"/>
          </w:tcPr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eastAsia="zh-CN"/>
              </w:rPr>
              <w:t>SQL  Y</w:t>
            </w:r>
            <w:r>
              <w:rPr>
                <w:rFonts w:hint="eastAsia"/>
                <w:lang w:eastAsia="zh-CN"/>
              </w:rPr>
              <w:t>轴的单位是</w:t>
            </w:r>
            <w:r>
              <w:rPr>
                <w:rFonts w:hint="eastAsia"/>
                <w:lang w:eastAsia="zh-CN"/>
              </w:rPr>
              <w:t>MWh</w:t>
            </w:r>
          </w:p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SELECT t.report_id repoart_id,--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 contract,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t.contract_name contract_name,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域名称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t.day_ele_amount day_ele_amount,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t.month_ele_amount month_ele_amount,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t.year_ele_amount year_ele_amount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年发电量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from ifsapp.OPE_UNIT_TIME_CONTR_INFO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WHERE t.report_id = to_char((sysdate - 1), 'yyyy-MM-dd')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and t.contract in  ('1701', '1601')</w:t>
            </w:r>
          </w:p>
          <w:p w:rsidR="00934F29" w:rsidRDefault="00934F29"/>
        </w:tc>
      </w:tr>
    </w:tbl>
    <w:p w:rsidR="00934F29" w:rsidRDefault="00934F29"/>
    <w:p w:rsidR="00934F29" w:rsidRDefault="00F852DC">
      <w:pPr>
        <w:pStyle w:val="1"/>
        <w:numPr>
          <w:ilvl w:val="0"/>
          <w:numId w:val="2"/>
        </w:numPr>
      </w:pPr>
      <w:r>
        <w:rPr>
          <w:rFonts w:hint="eastAsia"/>
        </w:rPr>
        <w:t>生产管理-电量-宁</w:t>
      </w:r>
    </w:p>
    <w:p w:rsidR="00934F29" w:rsidRDefault="00F852DC">
      <w:pPr>
        <w:pStyle w:val="2"/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曲线图展示</w:t>
      </w:r>
    </w:p>
    <w:p w:rsidR="00934F29" w:rsidRDefault="00934F29"/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TargetService</w:t>
            </w:r>
          </w:p>
        </w:tc>
      </w:tr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nxPower</w:t>
            </w:r>
          </w:p>
        </w:tc>
      </w:tr>
      <w:tr w:rsidR="00934F29">
        <w:tc>
          <w:tcPr>
            <w:tcW w:w="2840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r>
              <w:rPr>
                <w:rFonts w:hint="eastAsia"/>
              </w:rPr>
              <w:t>描述</w:t>
            </w:r>
          </w:p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pPr>
              <w:ind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5682" w:type="dxa"/>
            <w:gridSpan w:val="2"/>
          </w:tcPr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查询</w:t>
            </w:r>
            <w:r>
              <w:rPr>
                <w:rFonts w:hint="eastAsia"/>
                <w:lang w:eastAsia="zh-CN"/>
              </w:rPr>
              <w:t>SQL Y</w:t>
            </w:r>
            <w:r>
              <w:rPr>
                <w:rFonts w:hint="eastAsia"/>
                <w:lang w:eastAsia="zh-CN"/>
              </w:rPr>
              <w:t>轴的单位是</w:t>
            </w:r>
            <w:r>
              <w:rPr>
                <w:rFonts w:hint="eastAsia"/>
                <w:lang w:eastAsia="zh-CN"/>
              </w:rPr>
              <w:t>MWh</w:t>
            </w:r>
          </w:p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ind w:firstLineChars="100" w:firstLine="200"/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1.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曲线图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按小时</w:t>
            </w:r>
          </w:p>
          <w:p w:rsidR="00934F29" w:rsidRDefault="00F852DC">
            <w:pPr>
              <w:ind w:firstLineChars="200" w:firstLine="400"/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SELECT t.record_datatime  record_datatime,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 contract,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t.contract_name contract_name,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t.real_value   real_value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FROM ifsapp.OPE_UNIT_TIME_INFO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WHERE t.record_datatime&lt;sysdate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and  t.contract in ('1501') 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order by t.record_datatime ;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2.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曲线图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按天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SELECT t.report_id repoart_id,--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 contract,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 t.contract_name contract_name,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域名称</w:t>
            </w:r>
          </w:p>
          <w:p w:rsidR="00934F29" w:rsidRDefault="00F852DC">
            <w:pPr>
              <w:ind w:firstLineChars="575" w:firstLine="1150"/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t.day_ele_amount day_ele_amount,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t.month_ele_amount month_ele_amount,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t.year_ele_amount year_ele_amount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年发电量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from ifsapp.OPE_UNIT_TIME_CONTR_INFO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WHERE  t.report_id between to_char((sysdate - 10), 'yyyy-MM-dd') and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to_char((sysdate), 'yyyy-MM-dd')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And  t.contract in ('1501');</w:t>
            </w:r>
          </w:p>
          <w:p w:rsidR="00934F29" w:rsidRDefault="00934F29"/>
        </w:tc>
      </w:tr>
    </w:tbl>
    <w:p w:rsidR="00934F29" w:rsidRDefault="00F852DC">
      <w:pPr>
        <w:pStyle w:val="2"/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图标展示</w:t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682" w:type="dxa"/>
            <w:gridSpan w:val="2"/>
          </w:tcPr>
          <w:p w:rsidR="00934F29" w:rsidRDefault="00F852DC"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TargetService</w:t>
            </w:r>
          </w:p>
        </w:tc>
      </w:tr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682" w:type="dxa"/>
            <w:gridSpan w:val="2"/>
          </w:tcPr>
          <w:p w:rsidR="00934F29" w:rsidRDefault="00F852DC"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nxPower</w:t>
            </w:r>
          </w:p>
        </w:tc>
      </w:tr>
      <w:tr w:rsidR="00934F29">
        <w:tc>
          <w:tcPr>
            <w:tcW w:w="2840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r>
              <w:rPr>
                <w:rFonts w:hint="eastAsia"/>
              </w:rPr>
              <w:t>描述</w:t>
            </w:r>
          </w:p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pPr>
              <w:ind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5682" w:type="dxa"/>
            <w:gridSpan w:val="2"/>
          </w:tcPr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F852DC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SQL</w:t>
            </w:r>
          </w:p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SELECT t.report_id repoart_id,--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 contract,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t.contract_name contract_name,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域名称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t.day_ele_amount day_ele_amount,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t.month_ele_amount month_ele_amount,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t.year_ele_amount year_ele_amount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年发电量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from ifsapp.OPE_UNIT_TIME_CONTR_INFO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WHERE t.report_id = to_char((sysdate), 'yyyy-MM-dd')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and t.contract in  ('1501')</w:t>
            </w:r>
          </w:p>
          <w:p w:rsidR="00934F29" w:rsidRDefault="00934F29"/>
        </w:tc>
      </w:tr>
    </w:tbl>
    <w:p w:rsidR="00934F29" w:rsidRDefault="00934F29"/>
    <w:p w:rsidR="00934F29" w:rsidRDefault="00F852DC">
      <w:pPr>
        <w:pStyle w:val="1"/>
        <w:numPr>
          <w:ilvl w:val="0"/>
          <w:numId w:val="2"/>
        </w:numPr>
      </w:pPr>
      <w:r>
        <w:rPr>
          <w:rFonts w:hint="eastAsia"/>
        </w:rPr>
        <w:t>生产管理-电量-新</w:t>
      </w:r>
    </w:p>
    <w:p w:rsidR="00934F29" w:rsidRDefault="00F852DC">
      <w:pPr>
        <w:pStyle w:val="2"/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曲线图展示</w:t>
      </w:r>
    </w:p>
    <w:p w:rsidR="00934F29" w:rsidRDefault="00934F29"/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TargetService</w:t>
            </w:r>
          </w:p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xjPower</w:t>
            </w:r>
          </w:p>
          <w:p w:rsidR="00934F29" w:rsidRDefault="00934F29"/>
        </w:tc>
      </w:tr>
      <w:tr w:rsidR="00934F29">
        <w:tc>
          <w:tcPr>
            <w:tcW w:w="2840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r>
              <w:rPr>
                <w:rFonts w:hint="eastAsia"/>
              </w:rPr>
              <w:t>描述</w:t>
            </w:r>
          </w:p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pPr>
              <w:ind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5682" w:type="dxa"/>
            <w:gridSpan w:val="2"/>
          </w:tcPr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eastAsia="zh-CN"/>
              </w:rPr>
              <w:t>SQL Y</w:t>
            </w:r>
            <w:r>
              <w:rPr>
                <w:rFonts w:hint="eastAsia"/>
                <w:lang w:eastAsia="zh-CN"/>
              </w:rPr>
              <w:t>轴的单位是</w:t>
            </w:r>
            <w:r>
              <w:rPr>
                <w:rFonts w:hint="eastAsia"/>
                <w:lang w:eastAsia="zh-CN"/>
              </w:rPr>
              <w:t>MWh</w:t>
            </w:r>
          </w:p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ind w:firstLineChars="100" w:firstLine="200"/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lastRenderedPageBreak/>
              <w:t>1.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曲线图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按小时</w:t>
            </w:r>
          </w:p>
          <w:p w:rsidR="00934F29" w:rsidRDefault="00F852DC">
            <w:pPr>
              <w:ind w:firstLineChars="200" w:firstLine="400"/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SELECT t.record_datatime  record_datatime,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 contract,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t.contract_name contract_name,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t.real_value   real_value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FROM ifsapp.OPE_UNIT_TIME_INFO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WHERE t.record_datatime&lt;sysdate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and t.contract in (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'1801'</w:t>
            </w:r>
            <w:r>
              <w:rPr>
                <w:rFonts w:ascii="Courier New" w:hAnsi="Courier New" w:hint="eastAsia"/>
                <w:color w:val="000080"/>
                <w:sz w:val="18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'1802'</w:t>
            </w:r>
            <w:r>
              <w:rPr>
                <w:rFonts w:ascii="Courier New" w:hAnsi="Courier New" w:hint="eastAsia"/>
                <w:color w:val="000080"/>
                <w:sz w:val="18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'1803'</w:t>
            </w:r>
            <w:r>
              <w:rPr>
                <w:rFonts w:ascii="Courier New" w:hAnsi="Courier New" w:hint="eastAsia"/>
                <w:color w:val="000080"/>
                <w:sz w:val="18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'1804'</w:t>
            </w:r>
            <w:r>
              <w:rPr>
                <w:rFonts w:ascii="Courier New" w:hAnsi="Courier New" w:hint="eastAsia"/>
                <w:color w:val="000080"/>
                <w:sz w:val="18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'1901'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)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order by t.record_datatime ;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2.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曲线图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按天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SELECT t.report_id repoart_id,--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 contract,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ifsapp.COMPANY_SITE_API.Get_Description(CONTRACT) contract_name,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域名称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t.day_ele_amount day_ele_amount,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t.month_ele_amount month_ele_amount,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t.year_ele_amount year_ele_amount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年发电量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from ifsapp.OPE_UNIT_TIME_CONTR_INFO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WHERE  t.report_id between to_char((sysdate - 10), 'yyyy-MM-dd') and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to_char((sysdate), 'yyyy-MM-dd')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and t.contract in (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'1801'</w:t>
            </w:r>
            <w:r>
              <w:rPr>
                <w:rFonts w:ascii="Courier New" w:hAnsi="Courier New" w:hint="eastAsia"/>
                <w:color w:val="000080"/>
                <w:sz w:val="18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'1802'</w:t>
            </w:r>
            <w:r>
              <w:rPr>
                <w:rFonts w:ascii="Courier New" w:hAnsi="Courier New" w:hint="eastAsia"/>
                <w:color w:val="000080"/>
                <w:sz w:val="18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'1803'</w:t>
            </w:r>
            <w:r>
              <w:rPr>
                <w:rFonts w:ascii="Courier New" w:hAnsi="Courier New" w:hint="eastAsia"/>
                <w:color w:val="000080"/>
                <w:sz w:val="18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'1804'</w:t>
            </w:r>
            <w:r>
              <w:rPr>
                <w:rFonts w:ascii="Courier New" w:hAnsi="Courier New" w:hint="eastAsia"/>
                <w:color w:val="000080"/>
                <w:sz w:val="18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'1901'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);</w:t>
            </w:r>
          </w:p>
          <w:p w:rsidR="00934F29" w:rsidRDefault="00934F29"/>
        </w:tc>
      </w:tr>
    </w:tbl>
    <w:p w:rsidR="00934F29" w:rsidRDefault="00F852DC">
      <w:pPr>
        <w:pStyle w:val="2"/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图标展示</w:t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TargetService</w:t>
            </w:r>
          </w:p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682" w:type="dxa"/>
            <w:gridSpan w:val="2"/>
          </w:tcPr>
          <w:p w:rsidR="00934F29" w:rsidRDefault="00F85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xjPower</w:t>
            </w:r>
          </w:p>
          <w:p w:rsidR="00934F29" w:rsidRDefault="00934F29"/>
        </w:tc>
      </w:tr>
      <w:tr w:rsidR="00934F29">
        <w:tc>
          <w:tcPr>
            <w:tcW w:w="2840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934F29" w:rsidRDefault="00F852DC">
            <w:r>
              <w:rPr>
                <w:rFonts w:hint="eastAsia"/>
              </w:rPr>
              <w:t>描述</w:t>
            </w:r>
          </w:p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  <w:tc>
          <w:tcPr>
            <w:tcW w:w="2841" w:type="dxa"/>
          </w:tcPr>
          <w:p w:rsidR="00934F29" w:rsidRDefault="00934F29"/>
        </w:tc>
      </w:tr>
      <w:tr w:rsidR="00934F29">
        <w:tc>
          <w:tcPr>
            <w:tcW w:w="2840" w:type="dxa"/>
          </w:tcPr>
          <w:p w:rsidR="00934F29" w:rsidRDefault="00F852DC">
            <w:pPr>
              <w:ind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5682" w:type="dxa"/>
            <w:gridSpan w:val="2"/>
          </w:tcPr>
          <w:p w:rsidR="00934F29" w:rsidRDefault="00934F29"/>
        </w:tc>
      </w:tr>
      <w:tr w:rsidR="00934F29">
        <w:tc>
          <w:tcPr>
            <w:tcW w:w="8522" w:type="dxa"/>
            <w:gridSpan w:val="3"/>
          </w:tcPr>
          <w:p w:rsidR="00934F29" w:rsidRDefault="00F852DC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SQL</w:t>
            </w:r>
          </w:p>
        </w:tc>
      </w:tr>
      <w:tr w:rsidR="00934F29">
        <w:tc>
          <w:tcPr>
            <w:tcW w:w="8522" w:type="dxa"/>
            <w:gridSpan w:val="3"/>
          </w:tcPr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SELECT t.report_id repoart_id,--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 contract,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t.contract_name contract_name,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域名称</w:t>
            </w:r>
          </w:p>
          <w:p w:rsidR="00934F29" w:rsidRDefault="00F852DC">
            <w:pPr>
              <w:ind w:firstLineChars="575" w:firstLine="1150"/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t.day_ele_amount day_ele_amount,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日发电量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t.month_ele_amount month_ele_amount,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月发电量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    t.year_ele_amount year_ele_amount --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年发电量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from ifsapp.OPE_UNIT_TIME_CONTR_INFO t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WHERE t.report_id = to_char((sysdate), 'yyyy-MM-dd')</w:t>
            </w:r>
          </w:p>
          <w:p w:rsidR="00934F29" w:rsidRDefault="00F852DC">
            <w:pPr>
              <w:rPr>
                <w:rFonts w:ascii="Courier New" w:hAnsi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 xml:space="preserve">   and t.contract in  (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'1801'</w:t>
            </w:r>
            <w:r>
              <w:rPr>
                <w:rFonts w:ascii="Courier New" w:hAnsi="Courier New" w:hint="eastAsia"/>
                <w:color w:val="000080"/>
                <w:sz w:val="18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'1802'</w:t>
            </w:r>
            <w:r>
              <w:rPr>
                <w:rFonts w:ascii="Courier New" w:hAnsi="Courier New" w:hint="eastAsia"/>
                <w:color w:val="000080"/>
                <w:sz w:val="18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'1803'</w:t>
            </w:r>
            <w:r>
              <w:rPr>
                <w:rFonts w:ascii="Courier New" w:hAnsi="Courier New" w:hint="eastAsia"/>
                <w:color w:val="000080"/>
                <w:sz w:val="18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'1804'</w:t>
            </w:r>
            <w:r>
              <w:rPr>
                <w:rFonts w:ascii="Courier New" w:hAnsi="Courier New" w:hint="eastAsia"/>
                <w:color w:val="000080"/>
                <w:sz w:val="18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FF"/>
                <w:sz w:val="18"/>
                <w:highlight w:val="white"/>
              </w:rPr>
              <w:t>'1901'</w:t>
            </w:r>
            <w:r>
              <w:rPr>
                <w:rFonts w:ascii="Courier New" w:hAnsi="Courier New" w:hint="eastAsia"/>
                <w:color w:val="008080"/>
                <w:sz w:val="20"/>
                <w:highlight w:val="white"/>
              </w:rPr>
              <w:t>)</w:t>
            </w:r>
          </w:p>
          <w:p w:rsidR="00934F29" w:rsidRDefault="00934F29"/>
        </w:tc>
      </w:tr>
    </w:tbl>
    <w:p w:rsidR="00934F29" w:rsidRDefault="00934F29"/>
    <w:p w:rsidR="00934F29" w:rsidRDefault="00F852DC">
      <w:pPr>
        <w:pStyle w:val="1"/>
        <w:numPr>
          <w:ilvl w:val="0"/>
          <w:numId w:val="2"/>
        </w:numPr>
      </w:pPr>
      <w:r>
        <w:rPr>
          <w:rFonts w:hint="eastAsia"/>
        </w:rPr>
        <w:t>用户授权</w:t>
      </w:r>
    </w:p>
    <w:p w:rsidR="00934F29" w:rsidRDefault="00F852DC">
      <w:r>
        <w:rPr>
          <w:rFonts w:hint="eastAsia"/>
        </w:rPr>
        <w:t xml:space="preserve">OPE_PROGRAM_INDEX_REP_COMPANY </w:t>
      </w:r>
    </w:p>
    <w:p w:rsidR="00934F29" w:rsidRDefault="00F852DC">
      <w:r>
        <w:rPr>
          <w:rFonts w:hint="eastAsia"/>
        </w:rPr>
        <w:t>OPE_UNIT_DAY_INFO</w:t>
      </w:r>
    </w:p>
    <w:p w:rsidR="00934F29" w:rsidRDefault="00F852DC">
      <w:r>
        <w:rPr>
          <w:rFonts w:hint="eastAsia"/>
        </w:rPr>
        <w:t>OPE_UNIT_INFO_API.Get_Total_Capacity</w:t>
      </w:r>
    </w:p>
    <w:p w:rsidR="00934F29" w:rsidRDefault="00F852DC">
      <w:r>
        <w:rPr>
          <w:rFonts w:hint="eastAsia"/>
        </w:rPr>
        <w:t>OPE_UNIT_INFO_API.Get_Month_Plan_Amount</w:t>
      </w:r>
    </w:p>
    <w:p w:rsidR="00934F29" w:rsidRDefault="00934F29"/>
    <w:p w:rsidR="00934F29" w:rsidRDefault="00F852DC">
      <w:pPr>
        <w:rPr>
          <w:rFonts w:ascii="Courier New" w:hAnsi="Courier New"/>
          <w:color w:val="008080"/>
          <w:sz w:val="20"/>
          <w:highlight w:val="white"/>
          <w:lang w:val="en-GB" w:eastAsia="en-GB"/>
        </w:rPr>
      </w:pPr>
      <w:r>
        <w:rPr>
          <w:rFonts w:ascii="Courier New" w:hAnsi="Courier New" w:hint="eastAsia"/>
          <w:color w:val="008080"/>
          <w:sz w:val="20"/>
          <w:highlight w:val="white"/>
          <w:lang w:val="en-GB" w:eastAsia="en-GB"/>
        </w:rPr>
        <w:t>OPE_UNIT_TIME_INFO</w:t>
      </w:r>
    </w:p>
    <w:p w:rsidR="00934F29" w:rsidRDefault="00F852DC">
      <w:pPr>
        <w:rPr>
          <w:rFonts w:ascii="Courier New" w:hAnsi="Courier New"/>
          <w:color w:val="008080"/>
          <w:sz w:val="20"/>
          <w:highlight w:val="white"/>
          <w:lang w:val="en-GB" w:eastAsia="en-GB"/>
        </w:rPr>
      </w:pPr>
      <w:r>
        <w:rPr>
          <w:rFonts w:ascii="Courier New" w:hAnsi="Courier New" w:hint="eastAsia"/>
          <w:color w:val="008080"/>
          <w:sz w:val="20"/>
          <w:highlight w:val="white"/>
          <w:lang w:val="en-GB" w:eastAsia="en-GB"/>
        </w:rPr>
        <w:t>OPE_UNIT_TIME_CONTR_INFO</w:t>
      </w:r>
    </w:p>
    <w:p w:rsidR="00934F29" w:rsidRDefault="00934F29"/>
    <w:p w:rsidR="00934F29" w:rsidRDefault="00934F29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34F29" w:rsidRDefault="00934F29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34F29" w:rsidRDefault="00934F29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34F29" w:rsidRDefault="00934F29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sectPr w:rsidR="00934F29" w:rsidSect="00934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6E9A5B"/>
    <w:multiLevelType w:val="multilevel"/>
    <w:tmpl w:val="9E6E9A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 w15:restartNumberingAfterBreak="0">
    <w:nsid w:val="AE257291"/>
    <w:multiLevelType w:val="singleLevel"/>
    <w:tmpl w:val="AE2572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FB55FE"/>
    <w:multiLevelType w:val="singleLevel"/>
    <w:tmpl w:val="5AFB55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5074D9A"/>
    <w:multiLevelType w:val="multilevel"/>
    <w:tmpl w:val="75074D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color w:val="auto"/>
        <w:sz w:val="36"/>
        <w:szCs w:val="36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E4F"/>
    <w:rsid w:val="00061BA1"/>
    <w:rsid w:val="00064A2E"/>
    <w:rsid w:val="000B683D"/>
    <w:rsid w:val="000C5638"/>
    <w:rsid w:val="00101089"/>
    <w:rsid w:val="00101D3F"/>
    <w:rsid w:val="00113BEC"/>
    <w:rsid w:val="00125A81"/>
    <w:rsid w:val="001652BC"/>
    <w:rsid w:val="00172A27"/>
    <w:rsid w:val="001869ED"/>
    <w:rsid w:val="00194558"/>
    <w:rsid w:val="001B23BC"/>
    <w:rsid w:val="001D04A8"/>
    <w:rsid w:val="001E5C83"/>
    <w:rsid w:val="001F0DC6"/>
    <w:rsid w:val="00211284"/>
    <w:rsid w:val="00222B85"/>
    <w:rsid w:val="00256C35"/>
    <w:rsid w:val="00261F03"/>
    <w:rsid w:val="002872CC"/>
    <w:rsid w:val="002A56F1"/>
    <w:rsid w:val="002E20DE"/>
    <w:rsid w:val="00305134"/>
    <w:rsid w:val="00305919"/>
    <w:rsid w:val="00312AA2"/>
    <w:rsid w:val="00324080"/>
    <w:rsid w:val="00345651"/>
    <w:rsid w:val="003543AD"/>
    <w:rsid w:val="00380220"/>
    <w:rsid w:val="00394526"/>
    <w:rsid w:val="003A4BB2"/>
    <w:rsid w:val="003D624E"/>
    <w:rsid w:val="003E6913"/>
    <w:rsid w:val="00446A29"/>
    <w:rsid w:val="00483130"/>
    <w:rsid w:val="004841EF"/>
    <w:rsid w:val="004D00D9"/>
    <w:rsid w:val="004E0812"/>
    <w:rsid w:val="005119BC"/>
    <w:rsid w:val="00570F7B"/>
    <w:rsid w:val="005B73D6"/>
    <w:rsid w:val="005D2EE8"/>
    <w:rsid w:val="005D74CA"/>
    <w:rsid w:val="0061220F"/>
    <w:rsid w:val="0062288D"/>
    <w:rsid w:val="006413BB"/>
    <w:rsid w:val="00651F8A"/>
    <w:rsid w:val="00666ABC"/>
    <w:rsid w:val="00666F7C"/>
    <w:rsid w:val="00677C34"/>
    <w:rsid w:val="00694AA8"/>
    <w:rsid w:val="006A755F"/>
    <w:rsid w:val="006A7FF3"/>
    <w:rsid w:val="006B309A"/>
    <w:rsid w:val="006E0685"/>
    <w:rsid w:val="006F4432"/>
    <w:rsid w:val="006F5588"/>
    <w:rsid w:val="00705E6F"/>
    <w:rsid w:val="00722FA4"/>
    <w:rsid w:val="00726FC1"/>
    <w:rsid w:val="00732E90"/>
    <w:rsid w:val="00742735"/>
    <w:rsid w:val="00787B55"/>
    <w:rsid w:val="00792408"/>
    <w:rsid w:val="007A2515"/>
    <w:rsid w:val="007B560A"/>
    <w:rsid w:val="007C4F77"/>
    <w:rsid w:val="007E5D45"/>
    <w:rsid w:val="007E6F50"/>
    <w:rsid w:val="00833625"/>
    <w:rsid w:val="00843823"/>
    <w:rsid w:val="00846445"/>
    <w:rsid w:val="00854967"/>
    <w:rsid w:val="0089385B"/>
    <w:rsid w:val="008C6AF9"/>
    <w:rsid w:val="008D5721"/>
    <w:rsid w:val="008F2778"/>
    <w:rsid w:val="00905B01"/>
    <w:rsid w:val="00933192"/>
    <w:rsid w:val="00934F29"/>
    <w:rsid w:val="0094230F"/>
    <w:rsid w:val="00956BDD"/>
    <w:rsid w:val="0099647C"/>
    <w:rsid w:val="009A3F73"/>
    <w:rsid w:val="009C42D9"/>
    <w:rsid w:val="009E402B"/>
    <w:rsid w:val="009F5B1A"/>
    <w:rsid w:val="00A145DB"/>
    <w:rsid w:val="00A152BD"/>
    <w:rsid w:val="00A27D7B"/>
    <w:rsid w:val="00A27D91"/>
    <w:rsid w:val="00A344B5"/>
    <w:rsid w:val="00A725E3"/>
    <w:rsid w:val="00A77821"/>
    <w:rsid w:val="00A838CC"/>
    <w:rsid w:val="00A90F87"/>
    <w:rsid w:val="00AB669C"/>
    <w:rsid w:val="00AD0A0A"/>
    <w:rsid w:val="00AE5DC1"/>
    <w:rsid w:val="00B049B2"/>
    <w:rsid w:val="00B23248"/>
    <w:rsid w:val="00B370A7"/>
    <w:rsid w:val="00B902FE"/>
    <w:rsid w:val="00BE5FFA"/>
    <w:rsid w:val="00C128EE"/>
    <w:rsid w:val="00C14B61"/>
    <w:rsid w:val="00C60084"/>
    <w:rsid w:val="00C63786"/>
    <w:rsid w:val="00C803D0"/>
    <w:rsid w:val="00C94A5E"/>
    <w:rsid w:val="00CA24D2"/>
    <w:rsid w:val="00CD065C"/>
    <w:rsid w:val="00CE52E8"/>
    <w:rsid w:val="00D01EC1"/>
    <w:rsid w:val="00D204C2"/>
    <w:rsid w:val="00D6177E"/>
    <w:rsid w:val="00D62868"/>
    <w:rsid w:val="00D71EF0"/>
    <w:rsid w:val="00D86080"/>
    <w:rsid w:val="00D86984"/>
    <w:rsid w:val="00D90422"/>
    <w:rsid w:val="00D924A2"/>
    <w:rsid w:val="00DB0153"/>
    <w:rsid w:val="00DC6B01"/>
    <w:rsid w:val="00DD0385"/>
    <w:rsid w:val="00DD1225"/>
    <w:rsid w:val="00E00989"/>
    <w:rsid w:val="00E178B9"/>
    <w:rsid w:val="00E25F79"/>
    <w:rsid w:val="00E33FED"/>
    <w:rsid w:val="00E41E7A"/>
    <w:rsid w:val="00E55EB2"/>
    <w:rsid w:val="00E62DF4"/>
    <w:rsid w:val="00EA2676"/>
    <w:rsid w:val="00EC0FFB"/>
    <w:rsid w:val="00F142F7"/>
    <w:rsid w:val="00F1654B"/>
    <w:rsid w:val="00F34C94"/>
    <w:rsid w:val="00F53B2D"/>
    <w:rsid w:val="00F620AA"/>
    <w:rsid w:val="00F852DC"/>
    <w:rsid w:val="00F864DB"/>
    <w:rsid w:val="00FA2E44"/>
    <w:rsid w:val="00FD512F"/>
    <w:rsid w:val="01A735E5"/>
    <w:rsid w:val="023D18AA"/>
    <w:rsid w:val="028773C3"/>
    <w:rsid w:val="02A06FC1"/>
    <w:rsid w:val="03123FE1"/>
    <w:rsid w:val="04495443"/>
    <w:rsid w:val="060949BD"/>
    <w:rsid w:val="07655FDA"/>
    <w:rsid w:val="08FA545A"/>
    <w:rsid w:val="091216E2"/>
    <w:rsid w:val="0A7024A9"/>
    <w:rsid w:val="0ECE79D7"/>
    <w:rsid w:val="0F641599"/>
    <w:rsid w:val="127555F5"/>
    <w:rsid w:val="137D7C9E"/>
    <w:rsid w:val="13ED3E0E"/>
    <w:rsid w:val="16E2288B"/>
    <w:rsid w:val="18215AFF"/>
    <w:rsid w:val="1954481D"/>
    <w:rsid w:val="198676D2"/>
    <w:rsid w:val="1D916FF2"/>
    <w:rsid w:val="20FA64D7"/>
    <w:rsid w:val="238925E2"/>
    <w:rsid w:val="245B0D10"/>
    <w:rsid w:val="24C35471"/>
    <w:rsid w:val="262E7FA9"/>
    <w:rsid w:val="28B348BC"/>
    <w:rsid w:val="318A49E7"/>
    <w:rsid w:val="31C22488"/>
    <w:rsid w:val="3307340C"/>
    <w:rsid w:val="333E1AA0"/>
    <w:rsid w:val="3F5674C8"/>
    <w:rsid w:val="462119A4"/>
    <w:rsid w:val="48E72647"/>
    <w:rsid w:val="49CE48D6"/>
    <w:rsid w:val="4A825ACF"/>
    <w:rsid w:val="4B0D43C2"/>
    <w:rsid w:val="4B3D5BD3"/>
    <w:rsid w:val="4F074F8A"/>
    <w:rsid w:val="502F1CAF"/>
    <w:rsid w:val="50B83C90"/>
    <w:rsid w:val="52FE51C5"/>
    <w:rsid w:val="56384F69"/>
    <w:rsid w:val="57F109DF"/>
    <w:rsid w:val="58210E85"/>
    <w:rsid w:val="59481246"/>
    <w:rsid w:val="5A676396"/>
    <w:rsid w:val="5CEC7B8D"/>
    <w:rsid w:val="5D1D3A20"/>
    <w:rsid w:val="6399117D"/>
    <w:rsid w:val="640730A9"/>
    <w:rsid w:val="65EC4C30"/>
    <w:rsid w:val="6A490AE1"/>
    <w:rsid w:val="6F6322E0"/>
    <w:rsid w:val="723D616D"/>
    <w:rsid w:val="735E2964"/>
    <w:rsid w:val="75E80DF6"/>
    <w:rsid w:val="76470BA8"/>
    <w:rsid w:val="7A50369B"/>
    <w:rsid w:val="7AB6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8C11"/>
  <w15:docId w15:val="{ED233E6A-DAE9-4456-B3D4-10FE4FDB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F29"/>
    <w:pPr>
      <w:widowControl w:val="0"/>
      <w:spacing w:line="360" w:lineRule="auto"/>
      <w:ind w:firstLine="420"/>
      <w:jc w:val="both"/>
    </w:pPr>
    <w:rPr>
      <w:rFonts w:ascii="Calibri" w:eastAsia="仿宋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34F2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等线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F29"/>
    <w:pPr>
      <w:keepNext/>
      <w:keepLines/>
      <w:numPr>
        <w:ilvl w:val="1"/>
        <w:numId w:val="1"/>
      </w:numPr>
      <w:spacing w:before="360" w:after="360" w:line="400" w:lineRule="exact"/>
      <w:outlineLvl w:val="1"/>
    </w:pPr>
    <w:rPr>
      <w:rFonts w:ascii="等线 Light" w:eastAsia="黑体" w:hAnsi="等线 Light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F29"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eastAsia="黑体" w:hAnsi="等线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34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934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34F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  <w:style w:type="table" w:styleId="a7">
    <w:name w:val="Table Grid"/>
    <w:basedOn w:val="a1"/>
    <w:uiPriority w:val="59"/>
    <w:qFormat/>
    <w:rsid w:val="00934F29"/>
    <w:rPr>
      <w:rFonts w:ascii="Garamond" w:hAnsi="Garamond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basedOn w:val="a0"/>
    <w:link w:val="a5"/>
    <w:uiPriority w:val="99"/>
    <w:rsid w:val="00934F2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34F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34F29"/>
    <w:rPr>
      <w:rFonts w:ascii="黑体" w:eastAsia="黑体" w:hAnsi="等线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934F29"/>
    <w:rPr>
      <w:rFonts w:ascii="等线 Light" w:eastAsia="黑体" w:hAnsi="等线 Light" w:cs="Times New Roman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34F29"/>
    <w:rPr>
      <w:rFonts w:ascii="黑体" w:eastAsia="黑体" w:hAnsi="等线" w:cs="Times New Roman"/>
      <w:bCs/>
      <w:sz w:val="24"/>
      <w:szCs w:val="32"/>
    </w:rPr>
  </w:style>
  <w:style w:type="paragraph" w:styleId="a8">
    <w:name w:val="List Paragraph"/>
    <w:basedOn w:val="a"/>
    <w:uiPriority w:val="34"/>
    <w:qFormat/>
    <w:rsid w:val="00934F29"/>
    <w:pPr>
      <w:ind w:left="720"/>
      <w:contextualSpacing/>
    </w:pPr>
  </w:style>
  <w:style w:type="character" w:customStyle="1" w:styleId="HTML0">
    <w:name w:val="HTML 预设格式 字符"/>
    <w:basedOn w:val="a0"/>
    <w:link w:val="HTML"/>
    <w:uiPriority w:val="99"/>
    <w:qFormat/>
    <w:rsid w:val="00934F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yty</dc:creator>
  <cp:lastModifiedBy>Reid Clark</cp:lastModifiedBy>
  <cp:revision>116</cp:revision>
  <dcterms:created xsi:type="dcterms:W3CDTF">2018-01-16T06:37:00Z</dcterms:created>
  <dcterms:modified xsi:type="dcterms:W3CDTF">2018-04-28T10:06:00Z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