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62" w:rsidRDefault="002446A1" w:rsidP="00C502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CONFIGURACIÓN PARA REALIZAR </w:t>
      </w:r>
      <w:r w:rsidR="00C50201">
        <w:rPr>
          <w:sz w:val="28"/>
          <w:szCs w:val="28"/>
        </w:rPr>
        <w:t>TICKETS MEDIANTE CORREO</w:t>
      </w:r>
    </w:p>
    <w:p w:rsidR="008517DF" w:rsidRDefault="008517DF" w:rsidP="00C50201">
      <w:pPr>
        <w:rPr>
          <w:sz w:val="24"/>
        </w:rPr>
      </w:pPr>
    </w:p>
    <w:p w:rsidR="008517DF" w:rsidRDefault="008517DF" w:rsidP="00C50201">
      <w:pPr>
        <w:rPr>
          <w:sz w:val="24"/>
        </w:rPr>
      </w:pPr>
    </w:p>
    <w:p w:rsidR="008517DF" w:rsidRDefault="008517DF" w:rsidP="00C50201">
      <w:pPr>
        <w:rPr>
          <w:sz w:val="24"/>
        </w:rPr>
      </w:pPr>
    </w:p>
    <w:p w:rsidR="00C50201" w:rsidRPr="005A3515" w:rsidRDefault="00C50201" w:rsidP="00C50201">
      <w:pPr>
        <w:rPr>
          <w:sz w:val="24"/>
        </w:rPr>
      </w:pPr>
      <w:r w:rsidRPr="005A3515">
        <w:rPr>
          <w:sz w:val="24"/>
        </w:rPr>
        <w:t>Entraremos a nuestra cuenta de administrador y daremos click en la sección de Admin Panel.</w:t>
      </w:r>
    </w:p>
    <w:p w:rsidR="00C50201" w:rsidRPr="005A3515" w:rsidRDefault="00C50201" w:rsidP="00C50201">
      <w:pPr>
        <w:jc w:val="center"/>
        <w:rPr>
          <w:sz w:val="24"/>
        </w:rPr>
      </w:pPr>
      <w:r w:rsidRPr="005A3515">
        <w:rPr>
          <w:noProof/>
          <w:sz w:val="20"/>
          <w:lang w:eastAsia="es-MX"/>
        </w:rPr>
        <w:drawing>
          <wp:inline distT="0" distB="0" distL="0" distR="0" wp14:anchorId="73D16BAF" wp14:editId="0AA2327B">
            <wp:extent cx="2133600" cy="35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Pr="005A3515" w:rsidRDefault="00C50201" w:rsidP="00C50201">
      <w:pPr>
        <w:rPr>
          <w:sz w:val="24"/>
        </w:rPr>
      </w:pPr>
      <w:r w:rsidRPr="005A3515">
        <w:rPr>
          <w:sz w:val="24"/>
        </w:rPr>
        <w:t>Daremos click en sobre la pestaña de Emails.</w:t>
      </w:r>
    </w:p>
    <w:p w:rsidR="00C50201" w:rsidRPr="005A3515" w:rsidRDefault="00C50201" w:rsidP="00C50201">
      <w:pPr>
        <w:jc w:val="center"/>
        <w:rPr>
          <w:sz w:val="24"/>
        </w:rPr>
      </w:pPr>
      <w:r w:rsidRPr="005A3515">
        <w:rPr>
          <w:noProof/>
          <w:sz w:val="20"/>
          <w:lang w:eastAsia="es-MX"/>
        </w:rPr>
        <w:drawing>
          <wp:inline distT="0" distB="0" distL="0" distR="0" wp14:anchorId="1E643674" wp14:editId="0589B75E">
            <wp:extent cx="5612130" cy="553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Pr="005A3515" w:rsidRDefault="00C50201" w:rsidP="00C50201">
      <w:pPr>
        <w:rPr>
          <w:sz w:val="24"/>
        </w:rPr>
      </w:pPr>
      <w:r w:rsidRPr="005A3515">
        <w:rPr>
          <w:sz w:val="24"/>
        </w:rPr>
        <w:t>Y en esta sección configuraremos a cada agente y su correspondiente correo, ya sea para mandar alertas o una respuesta a algún cliente.</w:t>
      </w:r>
    </w:p>
    <w:p w:rsidR="005A3515" w:rsidRPr="005A3515" w:rsidRDefault="005A3515" w:rsidP="00C50201">
      <w:pPr>
        <w:rPr>
          <w:sz w:val="24"/>
        </w:rPr>
      </w:pPr>
      <w:r w:rsidRPr="005A3515">
        <w:rPr>
          <w:sz w:val="24"/>
        </w:rPr>
        <w:t xml:space="preserve">Le damos </w:t>
      </w:r>
      <w:r>
        <w:rPr>
          <w:sz w:val="24"/>
        </w:rPr>
        <w:t>click en agregar nuevo email</w:t>
      </w:r>
    </w:p>
    <w:p w:rsidR="00C50201" w:rsidRDefault="00C50201" w:rsidP="00C5020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60D304A" wp14:editId="02B14ECC">
            <wp:extent cx="5612130" cy="9074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t>Llenamos los campos</w:t>
      </w: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E52D7D4" wp14:editId="1957D1BF">
            <wp:extent cx="5612130" cy="1264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15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t>En esta parte especificamos a que departamento estará asociado el correo, asi como la prioridad que tendrán los correos y a qué tópico entrara.</w:t>
      </w: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22BBC15" wp14:editId="5F66BCEC">
            <wp:extent cx="5612130" cy="1323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C50201" w:rsidP="00C50201">
      <w:pPr>
        <w:rPr>
          <w:sz w:val="24"/>
          <w:szCs w:val="24"/>
        </w:rPr>
      </w:pPr>
    </w:p>
    <w:p w:rsidR="005A3515" w:rsidRDefault="005A3515" w:rsidP="00C50201">
      <w:pPr>
        <w:rPr>
          <w:sz w:val="24"/>
          <w:szCs w:val="24"/>
        </w:rPr>
      </w:pPr>
    </w:p>
    <w:p w:rsidR="005A3515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t>Ponemos las credenciales del correo</w:t>
      </w: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BCDE0B3" wp14:editId="04943949">
            <wp:extent cx="5612130" cy="8489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5A3515" w:rsidP="00C50201">
      <w:pPr>
        <w:rPr>
          <w:sz w:val="24"/>
          <w:szCs w:val="24"/>
        </w:rPr>
      </w:pPr>
      <w:r>
        <w:rPr>
          <w:sz w:val="24"/>
          <w:szCs w:val="24"/>
        </w:rPr>
        <w:t xml:space="preserve">Configuramos </w:t>
      </w:r>
      <w:r w:rsidR="002F0B1D">
        <w:rPr>
          <w:sz w:val="24"/>
          <w:szCs w:val="24"/>
        </w:rPr>
        <w:t>como se muestra en la imagen</w:t>
      </w:r>
    </w:p>
    <w:p w:rsidR="00C50201" w:rsidRDefault="004E0E93" w:rsidP="00C50201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9363DF4" wp14:editId="4F3F0F03">
            <wp:extent cx="5612130" cy="2447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Status -&gt; Habilitado para que pueda mandar correos</w:t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Hostname -&gt; El hostname de Gmail, para el caso de Hotmail es smtp-mail.outlook.com</w:t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Port Number -&gt; Puerto de Gmail, para el caso de Hotmail es 587</w:t>
      </w:r>
    </w:p>
    <w:p w:rsidR="00006B6B" w:rsidRPr="00006B6B" w:rsidRDefault="00006B6B" w:rsidP="00006B6B">
      <w:pPr>
        <w:rPr>
          <w:sz w:val="24"/>
          <w:szCs w:val="24"/>
        </w:rPr>
      </w:pPr>
      <w:r w:rsidRPr="00006B6B">
        <w:rPr>
          <w:sz w:val="24"/>
          <w:szCs w:val="24"/>
        </w:rPr>
        <w:t>Authentication Required -&gt; Yes, para que se autentique</w:t>
      </w:r>
    </w:p>
    <w:p w:rsidR="00006B6B" w:rsidRDefault="00006B6B" w:rsidP="00C50201">
      <w:pPr>
        <w:rPr>
          <w:sz w:val="24"/>
          <w:szCs w:val="24"/>
        </w:rPr>
      </w:pPr>
    </w:p>
    <w:p w:rsidR="00C50201" w:rsidRDefault="00C50201" w:rsidP="00C50201">
      <w:pPr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B641C73" wp14:editId="499BD026">
            <wp:extent cx="5612130" cy="16992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6B" w:rsidRDefault="00006B6B" w:rsidP="00C50201">
      <w:pPr>
        <w:rPr>
          <w:sz w:val="24"/>
          <w:szCs w:val="24"/>
        </w:rPr>
      </w:pPr>
    </w:p>
    <w:p w:rsidR="00006B6B" w:rsidRDefault="00006B6B" w:rsidP="00C50201">
      <w:pPr>
        <w:rPr>
          <w:sz w:val="24"/>
          <w:szCs w:val="24"/>
        </w:rPr>
      </w:pPr>
    </w:p>
    <w:p w:rsidR="00006B6B" w:rsidRDefault="00006B6B" w:rsidP="00C50201">
      <w:pPr>
        <w:rPr>
          <w:sz w:val="24"/>
          <w:szCs w:val="24"/>
        </w:rPr>
      </w:pPr>
    </w:p>
    <w:p w:rsidR="00006B6B" w:rsidRDefault="00006B6B" w:rsidP="00C50201">
      <w:pPr>
        <w:rPr>
          <w:sz w:val="24"/>
          <w:szCs w:val="24"/>
        </w:rPr>
      </w:pPr>
      <w:r>
        <w:rPr>
          <w:sz w:val="24"/>
          <w:szCs w:val="24"/>
        </w:rPr>
        <w:t>Por último damos click en submit</w:t>
      </w:r>
    </w:p>
    <w:p w:rsidR="00C50201" w:rsidRDefault="00C50201" w:rsidP="00C50201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D290A2C" wp14:editId="1D410472">
            <wp:extent cx="2476500" cy="80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6B" w:rsidRDefault="00006B6B" w:rsidP="00006B6B">
      <w:pPr>
        <w:rPr>
          <w:sz w:val="24"/>
          <w:szCs w:val="24"/>
        </w:rPr>
      </w:pPr>
    </w:p>
    <w:p w:rsidR="00006B6B" w:rsidRDefault="00006B6B" w:rsidP="00006B6B">
      <w:pPr>
        <w:rPr>
          <w:sz w:val="28"/>
        </w:rPr>
      </w:pPr>
      <w:r>
        <w:rPr>
          <w:sz w:val="28"/>
        </w:rPr>
        <w:t xml:space="preserve">NOTA: Dentro de su correo electrónico deberá activar el uso de aplicaciones menos seguras. </w:t>
      </w:r>
      <w:r w:rsidRPr="00CB1F92">
        <w:rPr>
          <w:sz w:val="28"/>
        </w:rPr>
        <w:t xml:space="preserve">Sigue este enlace </w:t>
      </w:r>
      <w:hyperlink r:id="rId13" w:tgtFrame="_blank" w:history="1">
        <w:r w:rsidRPr="00CB1F92">
          <w:rPr>
            <w:rStyle w:val="Hipervnculo"/>
            <w:sz w:val="28"/>
          </w:rPr>
          <w:t>Permitir el acceso de las apliaciones menos seguras</w:t>
        </w:r>
      </w:hyperlink>
    </w:p>
    <w:p w:rsidR="00006B6B" w:rsidRDefault="00006B6B" w:rsidP="00006B6B">
      <w:pPr>
        <w:rPr>
          <w:sz w:val="24"/>
          <w:szCs w:val="24"/>
        </w:rPr>
      </w:pPr>
      <w:r>
        <w:rPr>
          <w:sz w:val="24"/>
          <w:szCs w:val="24"/>
        </w:rPr>
        <w:t>Vemos que se ha asignado el correo al departamento de ciencias</w:t>
      </w:r>
    </w:p>
    <w:p w:rsidR="00006B6B" w:rsidRDefault="00006B6B" w:rsidP="00006B6B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0E455D1" wp14:editId="1EAFEBC9">
            <wp:extent cx="5612130" cy="910590"/>
            <wp:effectExtent l="0" t="0" r="762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F421EB" w:rsidP="002F5DF6">
      <w:pPr>
        <w:rPr>
          <w:sz w:val="24"/>
          <w:szCs w:val="24"/>
        </w:rPr>
      </w:pPr>
      <w:r>
        <w:rPr>
          <w:sz w:val="24"/>
          <w:szCs w:val="24"/>
        </w:rPr>
        <w:t xml:space="preserve">Daremos click en Diagnostic, para </w:t>
      </w:r>
      <w:r w:rsidR="002958B3">
        <w:rPr>
          <w:sz w:val="24"/>
          <w:szCs w:val="24"/>
        </w:rPr>
        <w:t>realizar un correo de prueba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CFB9B36" wp14:editId="60B8C93D">
            <wp:extent cx="5612130" cy="6178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1" w:rsidRDefault="002958B3" w:rsidP="002958B3">
      <w:pPr>
        <w:rPr>
          <w:sz w:val="24"/>
          <w:szCs w:val="24"/>
        </w:rPr>
      </w:pPr>
      <w:r>
        <w:rPr>
          <w:sz w:val="24"/>
          <w:szCs w:val="24"/>
        </w:rPr>
        <w:t>Seleccionamos el correo que acabamos de crear y ponemos el correo al que vamos a mandar</w:t>
      </w:r>
    </w:p>
    <w:p w:rsidR="00C50201" w:rsidRDefault="002F5DF6" w:rsidP="00C50201">
      <w:pPr>
        <w:jc w:val="center"/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B5A8304" wp14:editId="0B441337">
            <wp:extent cx="5612130" cy="25107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3" w:rsidRDefault="002958B3" w:rsidP="002958B3">
      <w:pPr>
        <w:rPr>
          <w:sz w:val="24"/>
          <w:szCs w:val="24"/>
        </w:rPr>
      </w:pPr>
    </w:p>
    <w:p w:rsidR="002958B3" w:rsidRDefault="002958B3" w:rsidP="002958B3">
      <w:pPr>
        <w:rPr>
          <w:sz w:val="24"/>
          <w:szCs w:val="24"/>
        </w:rPr>
      </w:pPr>
      <w:r>
        <w:rPr>
          <w:sz w:val="24"/>
          <w:szCs w:val="24"/>
        </w:rPr>
        <w:t>Damos click en Sen</w:t>
      </w:r>
      <w:r w:rsidR="007C13B3">
        <w:rPr>
          <w:sz w:val="24"/>
          <w:szCs w:val="24"/>
        </w:rPr>
        <w:t>d</w:t>
      </w:r>
      <w:r>
        <w:rPr>
          <w:sz w:val="24"/>
          <w:szCs w:val="24"/>
        </w:rPr>
        <w:t xml:space="preserve"> Message</w:t>
      </w:r>
    </w:p>
    <w:p w:rsidR="002F5DF6" w:rsidRDefault="002F5DF6" w:rsidP="00C50201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C695505" wp14:editId="3BEE197B">
            <wp:extent cx="2295525" cy="523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3" w:rsidRDefault="002958B3" w:rsidP="002958B3">
      <w:pPr>
        <w:rPr>
          <w:sz w:val="24"/>
          <w:szCs w:val="24"/>
        </w:rPr>
      </w:pPr>
      <w:r>
        <w:rPr>
          <w:sz w:val="24"/>
          <w:szCs w:val="24"/>
        </w:rPr>
        <w:t xml:space="preserve">Y verificamos que el correo </w:t>
      </w:r>
      <w:r w:rsidR="00E3565B">
        <w:rPr>
          <w:sz w:val="24"/>
          <w:szCs w:val="24"/>
        </w:rPr>
        <w:t>haya</w:t>
      </w:r>
      <w:r>
        <w:rPr>
          <w:sz w:val="24"/>
          <w:szCs w:val="24"/>
        </w:rPr>
        <w:t xml:space="preserve"> llegado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2BF8547" wp14:editId="5E63B034">
            <wp:extent cx="5612130" cy="8559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2F5DF6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Ahora, realizamos un correo desde una cuenta externa al correo que creamos.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905375" cy="16668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F6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Damos click en Enviar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49B74D4" wp14:editId="2B874A37">
            <wp:extent cx="4886325" cy="7810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2F5DF6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</w:p>
    <w:p w:rsidR="002958B3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Al ingresar como administrador, damos click en Agent Panel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6AB4F4F" wp14:editId="19675F87">
            <wp:extent cx="4219575" cy="4286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3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Y estamos en la pestaña de tickets, veremos el que se ha generado un ticket con el correo que mandamos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6492770" wp14:editId="2436E713">
            <wp:extent cx="5612130" cy="146050"/>
            <wp:effectExtent l="0" t="0" r="762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 xml:space="preserve">Al dar click sobre el ticket veremos la información 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F8CBF68" wp14:editId="22633BD3">
            <wp:extent cx="5612130" cy="11322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2958B3" w:rsidP="002F5DF6">
      <w:pPr>
        <w:rPr>
          <w:sz w:val="24"/>
          <w:szCs w:val="24"/>
        </w:rPr>
      </w:pPr>
      <w:r>
        <w:rPr>
          <w:sz w:val="24"/>
          <w:szCs w:val="24"/>
        </w:rPr>
        <w:t>Como administrador puede responder dicho ticket</w:t>
      </w:r>
      <w:r w:rsidR="00027175">
        <w:rPr>
          <w:sz w:val="24"/>
          <w:szCs w:val="24"/>
        </w:rPr>
        <w:t>, al seleccionar el tipo de respuesta como está marcado, automáticamente te agrega un párrafo donde da el numero de ticket y la fecha.</w:t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 xml:space="preserve">En Ticket Status, seleccionamos entre open, close y resolved. </w:t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Ya para finalizar le damos en Post Replay</w:t>
      </w:r>
    </w:p>
    <w:p w:rsidR="002F5DF6" w:rsidRDefault="002F5DF6" w:rsidP="002F5DF6">
      <w:pPr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34CE1D5" wp14:editId="3AF03014">
            <wp:extent cx="5612130" cy="24669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1" w:rsidRDefault="00703211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Para ver el estado de ticket si somos usuarios normales, le damos  en check ticket status y después en sign in.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07FA801" wp14:editId="532A19BE">
            <wp:extent cx="5612130" cy="182562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Ingresamos nuestras credenciales si ya estamos registrados, sino creamos una cuenta y el administrador puede darte de alta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26C4331" wp14:editId="5DCDDD88">
            <wp:extent cx="5612130" cy="141351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Veremos los tickets que hemos creado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E3A032C" wp14:editId="0581EAA8">
            <wp:extent cx="5612130" cy="950595"/>
            <wp:effectExtent l="0" t="0" r="762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Observamos en closed que hay un ticket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2A4A0A4" wp14:editId="6C33E1EA">
            <wp:extent cx="5612130" cy="1659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75" w:rsidRDefault="00027175" w:rsidP="002F5DF6">
      <w:pPr>
        <w:rPr>
          <w:sz w:val="24"/>
          <w:szCs w:val="24"/>
        </w:rPr>
      </w:pPr>
    </w:p>
    <w:p w:rsidR="00703211" w:rsidRDefault="00027175" w:rsidP="002F5DF6">
      <w:pPr>
        <w:rPr>
          <w:sz w:val="24"/>
          <w:szCs w:val="24"/>
        </w:rPr>
      </w:pPr>
      <w:r>
        <w:rPr>
          <w:sz w:val="24"/>
          <w:szCs w:val="24"/>
        </w:rPr>
        <w:t>Es el ticket que el administrador seleccionó como status resolved.</w:t>
      </w:r>
    </w:p>
    <w:p w:rsidR="00703211" w:rsidRDefault="00703211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CECE92E" wp14:editId="767EE670">
            <wp:extent cx="5612130" cy="7429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DF" w:rsidRDefault="008517DF" w:rsidP="002F5DF6">
      <w:pPr>
        <w:rPr>
          <w:sz w:val="24"/>
          <w:szCs w:val="24"/>
        </w:rPr>
      </w:pPr>
    </w:p>
    <w:p w:rsidR="008517DF" w:rsidRDefault="008517DF" w:rsidP="002F5DF6">
      <w:pPr>
        <w:rPr>
          <w:sz w:val="24"/>
          <w:szCs w:val="24"/>
        </w:rPr>
      </w:pPr>
      <w:r>
        <w:rPr>
          <w:sz w:val="24"/>
          <w:szCs w:val="24"/>
        </w:rPr>
        <w:t>NOTA:</w:t>
      </w:r>
    </w:p>
    <w:p w:rsidR="008517DF" w:rsidRDefault="008517DF" w:rsidP="002F5DF6">
      <w:pPr>
        <w:rPr>
          <w:sz w:val="24"/>
          <w:szCs w:val="24"/>
        </w:rPr>
      </w:pPr>
      <w:r>
        <w:rPr>
          <w:sz w:val="24"/>
          <w:szCs w:val="24"/>
        </w:rPr>
        <w:t>Verificar que como administrador, en opciones de Emails tener habilitado Enable Fetchin y Fetch on auto-cron</w:t>
      </w:r>
      <w:bookmarkStart w:id="0" w:name="_GoBack"/>
      <w:bookmarkEnd w:id="0"/>
    </w:p>
    <w:p w:rsidR="00703211" w:rsidRPr="00C50201" w:rsidRDefault="008517DF" w:rsidP="002F5DF6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8E84ED7" wp14:editId="535B101A">
            <wp:extent cx="4669155" cy="2220992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8751" cy="22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211" w:rsidRPr="00C50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01"/>
    <w:rsid w:val="00006B6B"/>
    <w:rsid w:val="00027175"/>
    <w:rsid w:val="0014683B"/>
    <w:rsid w:val="0017370E"/>
    <w:rsid w:val="00235EB1"/>
    <w:rsid w:val="002446A1"/>
    <w:rsid w:val="002661C5"/>
    <w:rsid w:val="002958B3"/>
    <w:rsid w:val="002F0B1D"/>
    <w:rsid w:val="002F5DF6"/>
    <w:rsid w:val="00486892"/>
    <w:rsid w:val="004E0E93"/>
    <w:rsid w:val="005A3515"/>
    <w:rsid w:val="00703211"/>
    <w:rsid w:val="00754CAE"/>
    <w:rsid w:val="007C13B3"/>
    <w:rsid w:val="008517DF"/>
    <w:rsid w:val="00C50201"/>
    <w:rsid w:val="00E3565B"/>
    <w:rsid w:val="00F072C4"/>
    <w:rsid w:val="00F37246"/>
    <w:rsid w:val="00F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0E833-D2EB-43CC-A008-63688D0F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B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5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oogle.com/settings/security/lesssecureapps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Jorge Hdz. Cuecuecha</cp:lastModifiedBy>
  <cp:revision>4</cp:revision>
  <dcterms:created xsi:type="dcterms:W3CDTF">2017-03-08T18:26:00Z</dcterms:created>
  <dcterms:modified xsi:type="dcterms:W3CDTF">2017-03-10T04:13:00Z</dcterms:modified>
</cp:coreProperties>
</file>