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4"/>
        <w:numPr>
          <w:ilvl w:val="0"/>
          <w:numId w:val="1"/>
        </w:numPr>
        <w:jc w:val="left"/>
      </w:pPr>
      <w:r>
        <w:t>金昊宸-项目经理 &amp; 开发组</w:t>
      </w:r>
    </w:p>
    <w:p>
      <w:pPr>
        <w:pStyle w:val="shimo normal"/>
        <w:numPr>
          <w:ilvl w:val="0"/>
          <w:numId w:val="2"/>
        </w:numPr>
        <w:jc w:val="left"/>
      </w:pPr>
      <w:r>
        <w:t>胜羽-1701-1-2017011498-金昊宸-失联儿童网站-需求分析-1.0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胜羽-失联儿童网站-会议纪要-2.0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胜羽-失联儿童网站-项目计划-1.0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胜羽-失联儿童网站-需求构思及描述-1.0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胜羽-失联儿童网站-用户需求说明书-2.0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胜羽-失联儿童网站-用户需求说明书-fin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胜羽-失联儿童网站-会议纪要-10.11</w:t>
      </w:r>
    </w:p>
    <w:p>
      <w:pPr>
        <w:pStyle w:val="shimo normal"/>
        <w:numPr>
          <w:ilvl w:val="0"/>
          <w:numId w:val="2"/>
        </w:numPr>
        <w:jc w:val="left"/>
      </w:pPr>
      <w:r>
        <w:t>附件-胜羽-失联儿童网站-项目计划（甘特图）-1017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胜羽-失联儿童网站-软件设计规格说明书-1.0</w:t>
      </w:r>
    </w:p>
    <w:p>
      <w:pPr>
        <w:pStyle w:val="shimo normal"/>
        <w:numPr>
          <w:ilvl w:val="0"/>
          <w:numId w:val="2"/>
        </w:numPr>
        <w:jc w:val="left"/>
      </w:pPr>
      <w:r>
        <w:t>胜羽-失联儿童网站-项目进展报告-1.0</w:t>
      </w:r>
    </w:p>
    <w:p>
      <w:pPr>
        <w:pStyle w:val="shimo normal"/>
        <w:numPr>
          <w:ilvl w:val="0"/>
          <w:numId w:val="2"/>
        </w:numPr>
        <w:jc w:val="left"/>
      </w:pPr>
      <w:r>
        <w:t>项目开发</w:t>
      </w:r>
    </w:p>
    <w:p>
      <w:pPr>
        <w:pStyle w:val="shimo heading 4"/>
        <w:numPr>
          <w:ilvl w:val="0"/>
          <w:numId w:val="3"/>
        </w:numPr>
        <w:spacing w:before="720"/>
        <w:jc w:val="left"/>
      </w:pPr>
      <w:r>
        <w:t>张轶群-测试组</w:t>
      </w:r>
    </w:p>
    <w:p>
      <w:pPr>
        <w:pStyle w:val="shimo normal"/>
        <w:numPr>
          <w:ilvl w:val="0"/>
          <w:numId w:val="4"/>
        </w:numPr>
        <w:jc w:val="left"/>
      </w:pPr>
      <w:r>
        <w:t>胜羽-1701_1-2017011496-张轶群-失联儿童网站-需求分析-1.0</w:t>
      </w:r>
    </w:p>
    <w:p>
      <w:pPr>
        <w:pStyle w:val="shimo normal"/>
        <w:numPr>
          <w:ilvl w:val="0"/>
          <w:numId w:val="4"/>
        </w:numPr>
        <w:jc w:val="left"/>
      </w:pPr>
      <w:r>
        <w:t>胜羽-失联儿童网站-需求规格说明书-1.0</w:t>
      </w:r>
    </w:p>
    <w:p>
      <w:pPr>
        <w:pStyle w:val="shimo normal"/>
        <w:numPr>
          <w:ilvl w:val="0"/>
          <w:numId w:val="4"/>
        </w:numPr>
        <w:jc w:val="left"/>
      </w:pPr>
      <w:r>
        <w:t>胜羽-失联儿童网站-需求规格说明书-2.0</w:t>
      </w:r>
    </w:p>
    <w:p>
      <w:pPr>
        <w:pStyle w:val="shimo normal"/>
        <w:numPr>
          <w:ilvl w:val="0"/>
          <w:numId w:val="4"/>
        </w:numPr>
        <w:jc w:val="left"/>
      </w:pPr>
      <w:r>
        <w:t>胜羽-失联儿童网站-软件需求规格说明书-3.0</w:t>
      </w:r>
    </w:p>
    <w:p>
      <w:pPr>
        <w:pStyle w:val="shimo normal"/>
        <w:numPr>
          <w:ilvl w:val="0"/>
          <w:numId w:val="4"/>
        </w:numPr>
        <w:jc w:val="left"/>
      </w:pPr>
      <w:r>
        <w:t>胜羽-失联儿童网站-软件系统功能测试用例-1.0</w:t>
      </w:r>
    </w:p>
    <w:p>
      <w:pPr>
        <w:pStyle w:val="shimo normal"/>
        <w:numPr>
          <w:ilvl w:val="0"/>
          <w:numId w:val="4"/>
        </w:numPr>
        <w:jc w:val="left"/>
      </w:pPr>
      <w:r>
        <w:t>胜羽-失联儿童网站-软件设计规格说明书-4.0</w:t>
      </w:r>
    </w:p>
    <w:p>
      <w:pPr>
        <w:pStyle w:val="shimo heading 4"/>
        <w:numPr>
          <w:ilvl w:val="0"/>
          <w:numId w:val="5"/>
        </w:numPr>
        <w:spacing w:before="720"/>
        <w:jc w:val="left"/>
      </w:pPr>
      <w:r>
        <w:t>李多豪-用户组</w:t>
      </w:r>
    </w:p>
    <w:p>
      <w:pPr>
        <w:pStyle w:val="shimo normal"/>
        <w:numPr>
          <w:ilvl w:val="0"/>
          <w:numId w:val="6"/>
        </w:numPr>
        <w:jc w:val="left"/>
      </w:pPr>
      <w:r>
        <w:t>胜羽-1701-1-2017011499-李多豪-失联儿童网站-需求分析-1.0</w:t>
      </w:r>
    </w:p>
    <w:p>
      <w:pPr>
        <w:pStyle w:val="shimo normal"/>
        <w:numPr>
          <w:ilvl w:val="0"/>
          <w:numId w:val="6"/>
        </w:numPr>
        <w:jc w:val="left"/>
      </w:pPr>
      <w:r>
        <w:t>胜羽-失联儿童网站-用户需求说明书-0.5</w:t>
      </w:r>
    </w:p>
    <w:p>
      <w:pPr>
        <w:pStyle w:val="shimo normal"/>
        <w:numPr>
          <w:ilvl w:val="0"/>
          <w:numId w:val="6"/>
        </w:numPr>
        <w:jc w:val="left"/>
      </w:pPr>
      <w:r>
        <w:t>胜羽-失联儿童网站-用户需求说明书-2.0</w:t>
      </w:r>
    </w:p>
    <w:p>
      <w:pPr>
        <w:pStyle w:val="shimo normal"/>
        <w:numPr>
          <w:ilvl w:val="0"/>
          <w:numId w:val="6"/>
        </w:numPr>
        <w:jc w:val="left"/>
      </w:pPr>
      <w:r>
        <w:t>胜羽-失联儿童网站-用户需求说明书-fin</w:t>
      </w:r>
    </w:p>
    <w:p>
      <w:pPr>
        <w:pStyle w:val="shimo normal"/>
        <w:numPr>
          <w:ilvl w:val="0"/>
          <w:numId w:val="6"/>
        </w:numPr>
        <w:jc w:val="left"/>
      </w:pPr>
      <w:r>
        <w:t>胜羽-失联儿童网站-用户手册-1.0</w:t>
      </w:r>
    </w:p>
    <w:p>
      <w:pPr>
        <w:pStyle w:val="shimo normal"/>
        <w:numPr>
          <w:ilvl w:val="0"/>
          <w:numId w:val="6"/>
        </w:numPr>
        <w:jc w:val="left"/>
      </w:pPr>
      <w:r>
        <w:t>胜羽-失联儿童网站-用户手册-2.0</w:t>
      </w:r>
    </w:p>
    <w:p>
      <w:pPr>
        <w:pStyle w:val="shimo heading 4"/>
        <w:numPr>
          <w:ilvl w:val="0"/>
          <w:numId w:val="7"/>
        </w:numPr>
        <w:spacing w:before="720"/>
        <w:jc w:val="left"/>
      </w:pPr>
      <w:r>
        <w:t>王玥-文档组</w:t>
      </w:r>
    </w:p>
    <w:p>
      <w:pPr>
        <w:pStyle w:val="shimo normal"/>
        <w:numPr>
          <w:ilvl w:val="0"/>
          <w:numId w:val="8"/>
        </w:numPr>
        <w:jc w:val="left"/>
      </w:pPr>
      <w:r>
        <w:t>胜羽-1701-1-2017011507-王玥-失联儿童网站-需求分析-1.0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胜羽-失联儿童网站-需求构思及描述-1.0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胜羽-失联儿童网站-需求构思及描述-2.0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胜羽-失联儿童网站-软件设计规格说明书评审报告-1.0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胜羽-失联儿童网站-开发语言命名规范-1.0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胜羽-失联儿童网站-软件设计规格说明书评审报告-2.0</w:t>
      </w:r>
    </w:p>
    <w:p>
      <w:pPr>
        <w:pStyle w:val="shimo normal"/>
        <w:numPr>
          <w:ilvl w:val="0"/>
          <w:numId w:val="8"/>
        </w:numPr>
        <w:jc w:val="left"/>
      </w:pPr>
      <w:r>
        <w:t>胜羽-失联儿童网站-软件项目系统测试计划评审报告-v2.0</w:t>
      </w:r>
    </w:p>
    <w:p>
      <w:pPr>
        <w:pStyle w:val="shimo heading 4"/>
        <w:numPr>
          <w:ilvl w:val="0"/>
          <w:numId w:val="9"/>
        </w:numPr>
        <w:spacing w:before="720"/>
        <w:jc w:val="left"/>
      </w:pPr>
      <w:r>
        <w:t>彭宇-文档组</w:t>
      </w:r>
    </w:p>
    <w:p>
      <w:pPr>
        <w:pStyle w:val="shimo normal"/>
        <w:numPr>
          <w:ilvl w:val="0"/>
          <w:numId w:val="10"/>
        </w:numPr>
        <w:jc w:val="left"/>
      </w:pPr>
      <w:r>
        <w:t>胜羽-1701-1-2017011504-彭宇-失联儿童网站-需求分析-1.0</w:t>
      </w:r>
    </w:p>
    <w:p>
      <w:pPr>
        <w:pStyle w:val="shimo normal"/>
        <w:numPr>
          <w:ilvl w:val="0"/>
          <w:numId w:val="10"/>
        </w:numPr>
        <w:jc w:val="left"/>
      </w:pPr>
      <w:r>
        <w:t>胜羽-失联儿童网站-任务书-1.0</w:t>
      </w:r>
    </w:p>
    <w:p>
      <w:pPr>
        <w:pStyle w:val="shimo normal"/>
        <w:numPr>
          <w:ilvl w:val="0"/>
          <w:numId w:val="10"/>
        </w:numPr>
        <w:jc w:val="left"/>
      </w:pPr>
      <w:r>
        <w:t>胜羽-失联儿童网站-测试计划评审报告-1.0</w:t>
      </w:r>
    </w:p>
    <w:p>
      <w:pPr>
        <w:pStyle w:val="shimo normal"/>
        <w:numPr>
          <w:ilvl w:val="0"/>
          <w:numId w:val="10"/>
        </w:numPr>
        <w:jc w:val="left"/>
      </w:pPr>
      <w:r>
        <w:t>胜羽-失联儿童网站-项目软件系统测试计划-v1.0</w:t>
      </w:r>
    </w:p>
    <w:p>
      <w:pPr>
        <w:pStyle w:val="shimo normal"/>
        <w:numPr>
          <w:ilvl w:val="0"/>
          <w:numId w:val="10"/>
        </w:numPr>
        <w:jc w:val="left"/>
      </w:pPr>
      <w:r>
        <w:t>胜羽-失联儿童网站-软件项目系统测试计划-v2.0</w:t>
      </w:r>
    </w:p>
    <w:p>
      <w:pPr>
        <w:pStyle w:val="shimo heading 4"/>
        <w:numPr>
          <w:ilvl w:val="0"/>
          <w:numId w:val="11"/>
        </w:numPr>
        <w:spacing w:before="720"/>
        <w:jc w:val="left"/>
      </w:pPr>
      <w:r>
        <w:t>薛子豪-项目经理副 &amp; 开发设计</w:t>
      </w:r>
    </w:p>
    <w:p>
      <w:pPr>
        <w:pStyle w:val="shimo normal"/>
        <w:numPr>
          <w:ilvl w:val="0"/>
          <w:numId w:val="12"/>
        </w:numPr>
        <w:jc w:val="left"/>
      </w:pPr>
      <w:r>
        <w:t>胜羽-1701-1-2017011510-薛子豪-失联网站-需求分析-1.0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胜羽-失联儿童网站-合同-1.0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胜羽-失联儿童网站-走失儿童网站投标书-1.0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胜羽-失联儿童网站-走失儿童网站招标书-1.0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胜羽-失联儿童网站-配置管理计划-0.5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胜羽-失联儿童网站-需求规格评审报告-0.5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胜羽-失联儿童网站-用户需求说明书-2.0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胜羽-失联儿童网站-需求规格评审报告-2.0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胜羽-失联儿童网站-用户需求说明书-fin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胜羽-失联儿童网站-软件需求变更申请表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胜羽-失联儿童网站-软件设计规格说明书-2.0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胜羽-失联儿童网站-软件项目系统测试计划-v2.0</w:t>
      </w:r>
    </w:p>
    <w:p>
      <w:pPr>
        <w:pStyle w:val="shimo normal"/>
        <w:numPr>
          <w:ilvl w:val="0"/>
          <w:numId w:val="12"/>
        </w:numPr>
        <w:jc w:val="left"/>
      </w:pPr>
      <w:r>
        <w:t>胜羽-失联儿童网站-软件项目系统测试计划评审报告-v2.0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2020-10-26T09:09:03Z</dcterms:created>
  <dc:creator> </dc:creator>
</cp:coreProperties>
</file>