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center"/>
      </w:pPr>
      <w:r>
        <w:rPr>
          <w:b w:val="true"/>
          <w:sz w:val="28"/>
          <w:szCs w:val="28"/>
        </w:rPr>
        <w:t>用户需求说明书</w:t>
      </w:r>
    </w:p>
    <w:p>
      <w:pPr>
        <w:pStyle w:val="shimo normal"/>
        <w:jc w:val="center"/>
      </w:pPr>
      <w:r>
        <w:rPr>
          <w:b w:val="true"/>
          <w:sz w:val="28"/>
          <w:szCs w:val="28"/>
        </w:rPr>
        <w:t>——</w:t>
      </w:r>
      <w:r>
        <w:rPr>
          <w:b w:val="true"/>
          <w:sz w:val="28"/>
          <w:szCs w:val="28"/>
        </w:rPr>
        <w:t>失联儿童查询系统</w:t>
      </w:r>
    </w:p>
    <w:p>
      <w:pPr>
        <w:pStyle w:val="shimo normal"/>
        <w:jc w:val="center"/>
      </w:pPr>
    </w:p>
    <w:p>
      <w:pPr>
        <w:pStyle w:val="shimo heading 1"/>
        <w:spacing w:before="720"/>
        <w:jc w:val="left"/>
      </w:pPr>
      <w:r>
        <w:rPr>
          <w:b w:val="true"/>
          <w:sz w:val="28"/>
          <w:szCs w:val="28"/>
        </w:rPr>
        <w:t>一、项目背景</w:t>
      </w:r>
    </w:p>
    <w:p>
      <w:pPr>
        <w:pStyle w:val="shimo normal"/>
        <w:ind w:firstLine="420"/>
        <w:jc w:val="left"/>
      </w:pPr>
      <w:r>
        <w:rPr>
          <w:rFonts w:ascii="Microsoft YaHei" w:hAnsi="Microsoft YaHei" w:cs="Microsoft YaHei" w:eastAsia="Microsoft YaHei"/>
          <w:color w:val="333333"/>
          <w:sz w:val="24"/>
          <w:szCs w:val="24"/>
        </w:rPr>
        <w:t>社会进步，经济发展，大多数人都过上了幸福安康的生活，但如今这个社会，还是有许多潜在的危险，很多家长都担心自己的孩子独自出门玩耍，这是非常不安全的，而且就算家长带着孩子出门，孩子也有可能在不经意间走丢、被陌生人带走。尽管现在已经是法治社会，但还是有为了利益不择手段的人贩子存在，威胁着每个孩子的生命安全、每个家庭的幸福生活，每个失联儿童背后都有心急如焚的父母和破碎的家庭。</w:t>
      </w:r>
    </w:p>
    <w:p>
      <w:pPr>
        <w:pStyle w:val="shimo heading 1"/>
        <w:spacing w:before="720"/>
        <w:jc w:val="left"/>
      </w:pPr>
      <w:r>
        <w:rPr>
          <w:b w:val="true"/>
          <w:sz w:val="28"/>
          <w:szCs w:val="28"/>
        </w:rPr>
        <w:t>二、项目概述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该项目主要</w:t>
      </w:r>
      <w:r>
        <w:rPr>
          <w:sz w:val="24"/>
          <w:szCs w:val="24"/>
        </w:rPr>
        <w:t>面向失联儿童家属和知情人以及有爱心的社会人士</w:t>
      </w:r>
      <w:r>
        <w:rPr>
          <w:sz w:val="24"/>
          <w:szCs w:val="24"/>
        </w:rPr>
        <w:t>，</w:t>
      </w:r>
      <w:r>
        <w:rPr>
          <w:sz w:val="24"/>
          <w:szCs w:val="24"/>
        </w:rPr>
        <w:t>失联儿童家属将孩子信息如姓名、照片、特征等发送到网站上，知情人和愿意提供帮助的人可以帮助家属寻找孩子。</w:t>
      </w:r>
    </w:p>
    <w:p>
      <w:pPr>
        <w:pStyle w:val="shimo heading 1"/>
        <w:spacing w:before="720"/>
        <w:jc w:val="left"/>
      </w:pPr>
      <w:r>
        <w:rPr>
          <w:b w:val="true"/>
          <w:sz w:val="28"/>
          <w:szCs w:val="28"/>
        </w:rPr>
        <w:t>三、项目新趋势分析</w:t>
      </w:r>
    </w:p>
    <w:p>
      <w:pPr>
        <w:pStyle w:val="shimo normal"/>
        <w:ind w:firstLine="420"/>
        <w:jc w:val="left"/>
      </w:pPr>
      <w:r>
        <w:t>当今社会失联儿童不减反增，每个失联儿童的家属都迫切地想找回孩子，社会上的有爱心的人也想尽自己所能给予帮助，那么我们提供一个平台，将孩子的所有相关信息进行汇总，更快地找回孩子，这样的平台未来是社会上很需要的</w:t>
      </w:r>
    </w:p>
    <w:p>
      <w:pPr>
        <w:pStyle w:val="shimo heading 1"/>
        <w:spacing w:before="720"/>
        <w:jc w:val="left"/>
      </w:pPr>
      <w:r>
        <w:rPr>
          <w:b w:val="true"/>
          <w:sz w:val="28"/>
          <w:szCs w:val="28"/>
        </w:rPr>
        <w:t>四、项目功能需求</w:t>
      </w:r>
    </w:p>
    <w:p>
      <w:pPr>
        <w:pStyle w:val="shimo normal"/>
        <w:jc w:val="left"/>
      </w:pPr>
      <w:r>
        <w:rPr>
          <w:sz w:val="24"/>
          <w:szCs w:val="24"/>
        </w:rPr>
        <w:t>1、</w:t>
      </w:r>
      <w:r>
        <w:t>查询失联儿童</w:t>
      </w:r>
    </w:p>
    <w:p>
      <w:pPr>
        <w:pStyle w:val="shimo normal"/>
        <w:jc w:val="left"/>
      </w:pPr>
      <w:r>
        <w:t>2、上传失联儿童</w:t>
      </w:r>
    </w:p>
    <w:p>
      <w:pPr>
        <w:pStyle w:val="shimo normal"/>
        <w:jc w:val="left"/>
      </w:pPr>
      <w:r>
        <w:t>3、浏览全部失联儿童</w:t>
      </w:r>
    </w:p>
    <w:p>
      <w:pPr>
        <w:pStyle w:val="shimo normal"/>
        <w:jc w:val="left"/>
      </w:pPr>
      <w:r>
        <w:t>4、管理员审核上传信息</w:t>
      </w:r>
    </w:p>
    <w:p>
      <w:pPr>
        <w:pStyle w:val="shimo normal"/>
        <w:jc w:val="left"/>
      </w:pPr>
      <w:r>
        <w:t>5、提供给第三方平台的API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rPr>
          <w:b w:val="true"/>
          <w:sz w:val="28"/>
          <w:szCs w:val="28"/>
        </w:rPr>
        <w:t>五、项目期望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最后期望交付</w:t>
      </w:r>
      <w:r>
        <w:rPr>
          <w:sz w:val="24"/>
          <w:szCs w:val="24"/>
        </w:rPr>
        <w:t>一个失联儿童平台，帮助失联儿童家属尽快找回孩子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ind w:left="1920"/>
        <w:jc w:val="left"/>
      </w:pPr>
      <w:r>
        <w:rPr>
          <w:sz w:val="24"/>
          <w:szCs w:val="24"/>
        </w:rPr>
        <w:t xml:space="preserve">                                                ——项目用户组</w:t>
      </w:r>
    </w:p>
    <w:p>
      <w:pPr>
        <w:pStyle w:val="shimo normal"/>
        <w:ind w:left="1920"/>
        <w:jc w:val="left"/>
      </w:pPr>
      <w:r>
        <w:rPr>
          <w:sz w:val="24"/>
          <w:szCs w:val="24"/>
        </w:rPr>
        <w:t xml:space="preserve">                                                      </w:t>
      </w:r>
      <w:r>
        <w:t>2020年09月26日（UTC+8）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2020-09-29T00:55:49Z</dcterms:created>
  <dc:creator> </dc:creator>
</cp:coreProperties>
</file>