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008C" w14:textId="400BD5D6" w:rsidR="0043458F" w:rsidRDefault="0099263E" w:rsidP="00807EBF">
      <w:pPr>
        <w:pStyle w:val="a3"/>
      </w:pPr>
      <w:r>
        <w:rPr>
          <w:rFonts w:hint="eastAsia"/>
        </w:rPr>
        <w:t>失联</w:t>
      </w:r>
      <w:r w:rsidR="00807EBF">
        <w:rPr>
          <w:rFonts w:hint="eastAsia"/>
        </w:rPr>
        <w:t>儿童网站初步需求分析调查报告</w:t>
      </w:r>
    </w:p>
    <w:p w14:paraId="74E6A31E" w14:textId="77777777" w:rsidR="009D1C43" w:rsidRDefault="009D1C43" w:rsidP="009D1C43">
      <w:pPr>
        <w:ind w:firstLine="420"/>
        <w:rPr>
          <w:rStyle w:val="a6"/>
          <w:i w:val="0"/>
          <w:iCs w:val="0"/>
        </w:rPr>
      </w:pPr>
      <w:r w:rsidRPr="009D1C43">
        <w:rPr>
          <w:rStyle w:val="a6"/>
          <w:rFonts w:hint="eastAsia"/>
          <w:i w:val="0"/>
          <w:iCs w:val="0"/>
        </w:rPr>
        <w:t>近年来</w:t>
      </w:r>
      <w:r w:rsidRPr="009D1C43">
        <w:rPr>
          <w:rStyle w:val="a6"/>
          <w:i w:val="0"/>
          <w:iCs w:val="0"/>
        </w:rPr>
        <w:t>,在我国,影响巨大的儿童失踪事件频繁发生,比如"长春盗车杀婴案"、"新乡5岁男童王明涵失踪事件"、"浙江浦江三孩童失联事件"等。此类事件引发了网络、微博、微信等新媒体的疯传及广播、报纸、电视等传统媒体的全方位报道,继而在全社会范围内引发重大影响和关注。</w:t>
      </w:r>
    </w:p>
    <w:p w14:paraId="14328795" w14:textId="7A4DBBC8" w:rsidR="009D1C43" w:rsidRDefault="009D1C43" w:rsidP="009D1C43">
      <w:pPr>
        <w:ind w:firstLine="420"/>
        <w:rPr>
          <w:rStyle w:val="a6"/>
          <w:i w:val="0"/>
          <w:iCs w:val="0"/>
        </w:rPr>
      </w:pPr>
      <w:r w:rsidRPr="009D1C43">
        <w:rPr>
          <w:rStyle w:val="a6"/>
          <w:rFonts w:hint="eastAsia"/>
          <w:i w:val="0"/>
          <w:iCs w:val="0"/>
        </w:rPr>
        <w:t>媒体对儿童失踪事件进行如实报道</w:t>
      </w:r>
      <w:r w:rsidRPr="009D1C43">
        <w:rPr>
          <w:rStyle w:val="a6"/>
          <w:i w:val="0"/>
          <w:iCs w:val="0"/>
        </w:rPr>
        <w:t>,引起广泛关注,迅速传播,满足了公众知情权。强大的舆论对震慑犯罪分子、普及法律知识起到了积极作用;同时,媒体将儿童失踪信息广而告之,发动广大群众参与到找回失踪儿童的行动中,对于协助公安机关破案、帮助失踪儿童回归家庭起到了重要作用。这些都体现了媒体的社会责任和公共服务意识。</w:t>
      </w:r>
    </w:p>
    <w:p w14:paraId="1329D4C1" w14:textId="4F701466" w:rsidR="009D1C43" w:rsidRPr="009D1C43" w:rsidRDefault="009D1C43" w:rsidP="009D1C43">
      <w:pPr>
        <w:ind w:firstLine="420"/>
        <w:rPr>
          <w:rStyle w:val="a6"/>
          <w:rFonts w:hint="eastAsia"/>
          <w:i w:val="0"/>
          <w:iCs w:val="0"/>
        </w:rPr>
      </w:pPr>
      <w:r>
        <w:rPr>
          <w:rStyle w:val="a6"/>
          <w:rFonts w:hint="eastAsia"/>
          <w:i w:val="0"/>
          <w:iCs w:val="0"/>
        </w:rPr>
        <w:t>因此，我认为利用互联网优势，构建在线可看、信息分享便利的网站有利于推动失联儿童找回进程。</w:t>
      </w:r>
    </w:p>
    <w:p w14:paraId="04C49EF4" w14:textId="50136C67" w:rsidR="00807EBF" w:rsidRPr="00807EBF" w:rsidRDefault="00807EBF">
      <w:pPr>
        <w:rPr>
          <w:rStyle w:val="a5"/>
        </w:rPr>
      </w:pPr>
      <w:r w:rsidRPr="00807EBF">
        <w:rPr>
          <w:rStyle w:val="a5"/>
        </w:rPr>
        <w:t>业务流程：</w:t>
      </w:r>
    </w:p>
    <w:p w14:paraId="5C112B6F" w14:textId="54A03415" w:rsidR="00807EBF" w:rsidRDefault="00807EBF">
      <w:r>
        <w:tab/>
      </w:r>
      <w:r>
        <w:rPr>
          <w:rFonts w:hint="eastAsia"/>
        </w:rPr>
        <w:t>发起目的：帮助儿童失联家庭找回亲人</w:t>
      </w:r>
    </w:p>
    <w:p w14:paraId="20FAD96E" w14:textId="22CCFBF2" w:rsidR="00807EBF" w:rsidRDefault="00807EBF">
      <w:r>
        <w:tab/>
      </w:r>
      <w:r>
        <w:rPr>
          <w:rFonts w:hint="eastAsia"/>
        </w:rPr>
        <w:t>业务输入：提供在线网站登载相关失联儿童信息</w:t>
      </w:r>
    </w:p>
    <w:p w14:paraId="2CEA3048" w14:textId="7A92EDE6" w:rsidR="00807EBF" w:rsidRDefault="00807EBF">
      <w:r>
        <w:tab/>
      </w:r>
      <w:r>
        <w:rPr>
          <w:rFonts w:hint="eastAsia"/>
        </w:rPr>
        <w:t>流程主体：网站运维人员、进入网页的用户包括但不限于失联家庭的家庭成员、志愿者</w:t>
      </w:r>
      <w:r w:rsidR="0099263E">
        <w:rPr>
          <w:rFonts w:hint="eastAsia"/>
        </w:rPr>
        <w:t>等</w:t>
      </w:r>
    </w:p>
    <w:p w14:paraId="71BD901E" w14:textId="5E5E04C1" w:rsidR="0099263E" w:rsidRDefault="0099263E">
      <w:r>
        <w:tab/>
      </w:r>
      <w:r>
        <w:rPr>
          <w:rFonts w:hint="eastAsia"/>
        </w:rPr>
        <w:t>业务输出：通过网站展示的相关信息和网络</w:t>
      </w:r>
      <w:r w:rsidR="00227151">
        <w:rPr>
          <w:rFonts w:hint="eastAsia"/>
        </w:rPr>
        <w:t>传播与</w:t>
      </w:r>
      <w:r>
        <w:rPr>
          <w:rFonts w:hint="eastAsia"/>
        </w:rPr>
        <w:t>交互的力量达到帮助失联儿童重回家庭的目的</w:t>
      </w:r>
    </w:p>
    <w:p w14:paraId="0AFF7522" w14:textId="6315B401" w:rsidR="0099263E" w:rsidRDefault="0099263E">
      <w:pPr>
        <w:rPr>
          <w:rFonts w:hint="eastAsia"/>
        </w:rPr>
      </w:pPr>
      <w:r>
        <w:tab/>
      </w:r>
      <w:r>
        <w:rPr>
          <w:rFonts w:hint="eastAsia"/>
        </w:rPr>
        <w:t>业务价值：本业务为公益性业务，通过业务流程协调各种公益资源从而达成帮助社会的目的。</w:t>
      </w:r>
    </w:p>
    <w:p w14:paraId="5E473FB3" w14:textId="3CB9EDF9" w:rsidR="00807EBF" w:rsidRDefault="00807EBF">
      <w:pPr>
        <w:rPr>
          <w:rStyle w:val="a5"/>
        </w:rPr>
      </w:pPr>
      <w:r w:rsidRPr="00807EBF">
        <w:rPr>
          <w:rStyle w:val="a5"/>
        </w:rPr>
        <w:t>业务需求：</w:t>
      </w:r>
    </w:p>
    <w:p w14:paraId="1748AEEF" w14:textId="336A8D51" w:rsidR="00807EBF" w:rsidRDefault="00807EBF" w:rsidP="00807EBF">
      <w:pPr>
        <w:rPr>
          <w:rStyle w:val="a5"/>
          <w:b w:val="0"/>
          <w:bCs w:val="0"/>
          <w:color w:val="auto"/>
        </w:rPr>
      </w:pPr>
      <w:r>
        <w:rPr>
          <w:rStyle w:val="a5"/>
        </w:rPr>
        <w:tab/>
      </w:r>
      <w:r>
        <w:rPr>
          <w:rStyle w:val="a5"/>
          <w:rFonts w:hint="eastAsia"/>
          <w:b w:val="0"/>
          <w:bCs w:val="0"/>
          <w:color w:val="auto"/>
        </w:rPr>
        <w:t>1.寻亲登记</w:t>
      </w:r>
    </w:p>
    <w:p w14:paraId="64A22BB5" w14:textId="1F4A89D1" w:rsidR="00807EBF" w:rsidRDefault="00807EBF" w:rsidP="00807EBF">
      <w:pPr>
        <w:rPr>
          <w:rStyle w:val="a5"/>
          <w:b w:val="0"/>
          <w:bCs w:val="0"/>
          <w:color w:val="auto"/>
        </w:rPr>
      </w:pPr>
      <w:r>
        <w:rPr>
          <w:rStyle w:val="a5"/>
          <w:b w:val="0"/>
          <w:bCs w:val="0"/>
          <w:color w:val="auto"/>
        </w:rPr>
        <w:tab/>
      </w:r>
      <w:r>
        <w:rPr>
          <w:rStyle w:val="a5"/>
          <w:rFonts w:hint="eastAsia"/>
          <w:b w:val="0"/>
          <w:bCs w:val="0"/>
          <w:color w:val="auto"/>
        </w:rPr>
        <w:t>2.</w:t>
      </w:r>
      <w:r w:rsidR="0099263E">
        <w:rPr>
          <w:rStyle w:val="a5"/>
          <w:rFonts w:hint="eastAsia"/>
          <w:b w:val="0"/>
          <w:bCs w:val="0"/>
          <w:color w:val="auto"/>
        </w:rPr>
        <w:t>失联儿童等信息展示</w:t>
      </w:r>
    </w:p>
    <w:p w14:paraId="20B81BA6" w14:textId="46A0DD07" w:rsidR="0099263E" w:rsidRDefault="0099263E" w:rsidP="00807EBF">
      <w:pPr>
        <w:rPr>
          <w:rStyle w:val="a5"/>
          <w:b w:val="0"/>
          <w:bCs w:val="0"/>
          <w:color w:val="auto"/>
        </w:rPr>
      </w:pPr>
      <w:r>
        <w:rPr>
          <w:rStyle w:val="a5"/>
          <w:b w:val="0"/>
          <w:bCs w:val="0"/>
          <w:color w:val="auto"/>
        </w:rPr>
        <w:tab/>
      </w:r>
      <w:r>
        <w:rPr>
          <w:rStyle w:val="a5"/>
          <w:rFonts w:hint="eastAsia"/>
          <w:b w:val="0"/>
          <w:bCs w:val="0"/>
          <w:color w:val="auto"/>
        </w:rPr>
        <w:t>3.志愿者</w:t>
      </w:r>
    </w:p>
    <w:p w14:paraId="388ACE06" w14:textId="26CEEA11" w:rsidR="0099263E" w:rsidRDefault="0099263E" w:rsidP="00807EBF">
      <w:pPr>
        <w:rPr>
          <w:rStyle w:val="a5"/>
          <w:rFonts w:hint="eastAsia"/>
          <w:b w:val="0"/>
          <w:bCs w:val="0"/>
          <w:color w:val="auto"/>
        </w:rPr>
      </w:pPr>
      <w:r>
        <w:rPr>
          <w:rStyle w:val="a5"/>
          <w:b w:val="0"/>
          <w:bCs w:val="0"/>
          <w:color w:val="auto"/>
        </w:rPr>
        <w:tab/>
      </w:r>
      <w:r>
        <w:rPr>
          <w:rStyle w:val="a5"/>
          <w:rFonts w:hint="eastAsia"/>
          <w:b w:val="0"/>
          <w:bCs w:val="0"/>
          <w:color w:val="auto"/>
        </w:rPr>
        <w:t>4.交流论坛</w:t>
      </w:r>
    </w:p>
    <w:p w14:paraId="3D5EF59F" w14:textId="244C1FCD" w:rsidR="00807EBF" w:rsidRDefault="00807EBF" w:rsidP="00807EBF">
      <w:pPr>
        <w:rPr>
          <w:rStyle w:val="a5"/>
          <w:b w:val="0"/>
          <w:bCs w:val="0"/>
          <w:color w:val="auto"/>
        </w:rPr>
      </w:pPr>
      <w:r>
        <w:rPr>
          <w:rStyle w:val="a5"/>
          <w:b w:val="0"/>
          <w:bCs w:val="0"/>
          <w:color w:val="auto"/>
        </w:rPr>
        <w:tab/>
      </w:r>
      <w:r w:rsidR="0099263E">
        <w:rPr>
          <w:rStyle w:val="a5"/>
          <w:rFonts w:hint="eastAsia"/>
          <w:b w:val="0"/>
          <w:bCs w:val="0"/>
          <w:color w:val="auto"/>
        </w:rPr>
        <w:t>5.相关新闻转播</w:t>
      </w:r>
    </w:p>
    <w:p w14:paraId="176CAF2D" w14:textId="53EF96F1" w:rsidR="0099263E" w:rsidRDefault="0099263E" w:rsidP="0099263E">
      <w:pPr>
        <w:ind w:firstLine="420"/>
        <w:rPr>
          <w:rStyle w:val="a5"/>
          <w:b w:val="0"/>
          <w:bCs w:val="0"/>
          <w:color w:val="auto"/>
        </w:rPr>
      </w:pPr>
      <w:r>
        <w:rPr>
          <w:rStyle w:val="a5"/>
          <w:rFonts w:hint="eastAsia"/>
          <w:b w:val="0"/>
          <w:bCs w:val="0"/>
          <w:color w:val="auto"/>
        </w:rPr>
        <w:t>6.打拐成果展示</w:t>
      </w:r>
    </w:p>
    <w:p w14:paraId="297E7731" w14:textId="57E956A6" w:rsidR="0099263E" w:rsidRPr="00807EBF" w:rsidRDefault="0099263E" w:rsidP="0099263E">
      <w:pPr>
        <w:ind w:firstLine="420"/>
        <w:rPr>
          <w:rStyle w:val="a5"/>
          <w:rFonts w:hint="eastAsia"/>
          <w:b w:val="0"/>
          <w:bCs w:val="0"/>
          <w:color w:val="auto"/>
        </w:rPr>
      </w:pPr>
    </w:p>
    <w:sectPr w:rsidR="0099263E" w:rsidRPr="0080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A"/>
    <w:rsid w:val="00227151"/>
    <w:rsid w:val="003F353D"/>
    <w:rsid w:val="0043458F"/>
    <w:rsid w:val="00807EBF"/>
    <w:rsid w:val="0099263E"/>
    <w:rsid w:val="009D1C43"/>
    <w:rsid w:val="00C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AFE"/>
  <w15:chartTrackingRefBased/>
  <w15:docId w15:val="{FA12D926-BF19-4169-9030-92F2867F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07EB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07EBF"/>
    <w:rPr>
      <w:b/>
      <w:bCs/>
      <w:kern w:val="28"/>
      <w:sz w:val="32"/>
      <w:szCs w:val="32"/>
    </w:rPr>
  </w:style>
  <w:style w:type="character" w:styleId="a5">
    <w:name w:val="Intense Reference"/>
    <w:basedOn w:val="a0"/>
    <w:uiPriority w:val="32"/>
    <w:qFormat/>
    <w:rsid w:val="00807EBF"/>
    <w:rPr>
      <w:b/>
      <w:bCs/>
      <w:smallCaps/>
      <w:color w:val="4472C4" w:themeColor="accent1"/>
      <w:spacing w:val="5"/>
    </w:rPr>
  </w:style>
  <w:style w:type="character" w:styleId="a6">
    <w:name w:val="Subtle Emphasis"/>
    <w:basedOn w:val="a0"/>
    <w:uiPriority w:val="19"/>
    <w:qFormat/>
    <w:rsid w:val="009D1C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289</Words>
  <Characters>293</Characters>
  <Application>Microsoft Office Word</Application>
  <DocSecurity>0</DocSecurity>
  <Lines>14</Lines>
  <Paragraphs>17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天体 悬浮</dc:creator>
  <cp:keywords/>
  <dc:description/>
  <cp:lastModifiedBy>天体 悬浮</cp:lastModifiedBy>
  <cp:revision>4</cp:revision>
  <dcterms:created xsi:type="dcterms:W3CDTF">2020-09-27T04:08:00Z</dcterms:created>
  <dcterms:modified xsi:type="dcterms:W3CDTF">2020-09-27T04:37:00Z</dcterms:modified>
</cp:coreProperties>
</file>